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BC4" w:rsidRPr="0019715B" w:rsidRDefault="002C5BC4" w:rsidP="002C5BC4">
      <w:pPr>
        <w:pStyle w:val="a3"/>
        <w:jc w:val="center"/>
        <w:rPr>
          <w:rFonts w:ascii="Times New Roman" w:hAnsi="Times New Roman"/>
          <w:b/>
          <w:sz w:val="28"/>
          <w:szCs w:val="28"/>
        </w:rPr>
      </w:pPr>
      <w:r>
        <w:rPr>
          <w:rFonts w:ascii="Times New Roman" w:hAnsi="Times New Roman"/>
          <w:b/>
          <w:sz w:val="28"/>
          <w:szCs w:val="28"/>
        </w:rPr>
        <w:t>СОВЕТ ДЕПУТАТОВ КОЛЕНОВСКОГО МУНИЦИПАЛЬНОГО ОБРАЗОВАНИЯ ЕКАТЕРИНОВСКОГО МУНИЦИПАЛЬНОГО РАЙОНА САРАТОВСКОЙ  ОБЛАСТИ</w:t>
      </w:r>
    </w:p>
    <w:p w:rsidR="002C5BC4" w:rsidRDefault="00D900F7" w:rsidP="002C5BC4">
      <w:pPr>
        <w:pStyle w:val="a3"/>
        <w:jc w:val="center"/>
        <w:rPr>
          <w:rFonts w:ascii="Times New Roman" w:hAnsi="Times New Roman"/>
          <w:b/>
          <w:sz w:val="28"/>
          <w:szCs w:val="28"/>
        </w:rPr>
      </w:pPr>
      <w:r>
        <w:rPr>
          <w:rFonts w:ascii="Times New Roman" w:hAnsi="Times New Roman"/>
          <w:b/>
          <w:sz w:val="28"/>
          <w:szCs w:val="28"/>
        </w:rPr>
        <w:t xml:space="preserve">СОРОК ТРЕТЬЕ ЗАСЕДАНИЕ </w:t>
      </w:r>
      <w:r w:rsidR="002C5BC4" w:rsidRPr="00D854FC">
        <w:rPr>
          <w:rFonts w:ascii="Times New Roman" w:hAnsi="Times New Roman"/>
          <w:b/>
          <w:sz w:val="28"/>
          <w:szCs w:val="28"/>
        </w:rPr>
        <w:t xml:space="preserve"> СОВЕТА ДЕПУТАТОВ КОЛЕНОВСКОГО МУНИЦИПАЛЬНОГО ОБРАЗОВАНИЯ ТРЕТЬЕГО СОЗЫВА</w:t>
      </w:r>
    </w:p>
    <w:p w:rsidR="002C5BC4" w:rsidRPr="00D854FC" w:rsidRDefault="002C5BC4" w:rsidP="002C5BC4">
      <w:pPr>
        <w:pStyle w:val="a3"/>
        <w:jc w:val="center"/>
        <w:rPr>
          <w:rFonts w:ascii="Times New Roman" w:hAnsi="Times New Roman"/>
          <w:b/>
          <w:sz w:val="28"/>
          <w:szCs w:val="28"/>
        </w:rPr>
      </w:pPr>
    </w:p>
    <w:p w:rsidR="002C5BC4" w:rsidRDefault="002C5BC4" w:rsidP="002C5BC4">
      <w:pPr>
        <w:pStyle w:val="a3"/>
        <w:jc w:val="center"/>
        <w:rPr>
          <w:rFonts w:ascii="Times New Roman" w:hAnsi="Times New Roman"/>
          <w:b/>
          <w:sz w:val="28"/>
          <w:szCs w:val="28"/>
        </w:rPr>
      </w:pPr>
      <w:r w:rsidRPr="0019715B">
        <w:rPr>
          <w:rFonts w:ascii="Times New Roman" w:hAnsi="Times New Roman"/>
          <w:b/>
          <w:sz w:val="28"/>
          <w:szCs w:val="28"/>
        </w:rPr>
        <w:t>РЕШЕНИЕ</w:t>
      </w:r>
    </w:p>
    <w:p w:rsidR="002C5BC4" w:rsidRDefault="002C5BC4" w:rsidP="002C5BC4">
      <w:pPr>
        <w:pStyle w:val="a3"/>
        <w:jc w:val="center"/>
        <w:rPr>
          <w:rFonts w:ascii="Times New Roman" w:hAnsi="Times New Roman"/>
          <w:b/>
          <w:sz w:val="28"/>
          <w:szCs w:val="28"/>
        </w:rPr>
      </w:pPr>
    </w:p>
    <w:p w:rsidR="002C5BC4" w:rsidRDefault="00D900F7" w:rsidP="002C5BC4">
      <w:pPr>
        <w:pStyle w:val="a3"/>
        <w:rPr>
          <w:rFonts w:ascii="Times New Roman" w:hAnsi="Times New Roman"/>
          <w:b/>
          <w:sz w:val="28"/>
          <w:szCs w:val="28"/>
        </w:rPr>
      </w:pPr>
      <w:r>
        <w:rPr>
          <w:rFonts w:ascii="Times New Roman" w:hAnsi="Times New Roman"/>
          <w:b/>
          <w:sz w:val="28"/>
          <w:szCs w:val="28"/>
        </w:rPr>
        <w:t>от 09 декабря  2015</w:t>
      </w:r>
      <w:r w:rsidR="002C5BC4">
        <w:rPr>
          <w:rFonts w:ascii="Times New Roman" w:hAnsi="Times New Roman"/>
          <w:b/>
          <w:sz w:val="28"/>
          <w:szCs w:val="28"/>
        </w:rPr>
        <w:t xml:space="preserve"> </w:t>
      </w:r>
      <w:r w:rsidR="002C5BC4" w:rsidRPr="0019715B">
        <w:rPr>
          <w:rFonts w:ascii="Times New Roman" w:hAnsi="Times New Roman"/>
          <w:b/>
          <w:sz w:val="28"/>
          <w:szCs w:val="28"/>
        </w:rPr>
        <w:t xml:space="preserve"> года   </w:t>
      </w:r>
      <w:r>
        <w:rPr>
          <w:rFonts w:ascii="Times New Roman" w:hAnsi="Times New Roman"/>
          <w:b/>
          <w:sz w:val="28"/>
          <w:szCs w:val="28"/>
        </w:rPr>
        <w:t>№84</w:t>
      </w:r>
      <w:r w:rsidR="002C5BC4">
        <w:rPr>
          <w:rFonts w:ascii="Times New Roman" w:hAnsi="Times New Roman"/>
          <w:b/>
          <w:sz w:val="28"/>
          <w:szCs w:val="28"/>
        </w:rPr>
        <w:t xml:space="preserve">                                                                   </w:t>
      </w:r>
    </w:p>
    <w:p w:rsidR="002C5BC4" w:rsidRDefault="002C5BC4" w:rsidP="002C5BC4">
      <w:pPr>
        <w:pStyle w:val="a3"/>
        <w:rPr>
          <w:rFonts w:ascii="Times New Roman" w:hAnsi="Times New Roman"/>
          <w:b/>
          <w:sz w:val="28"/>
          <w:szCs w:val="28"/>
        </w:rPr>
      </w:pPr>
    </w:p>
    <w:p w:rsidR="002C5BC4" w:rsidRDefault="002C5BC4" w:rsidP="002C5BC4">
      <w:pPr>
        <w:pStyle w:val="a3"/>
        <w:rPr>
          <w:rFonts w:ascii="Times New Roman" w:hAnsi="Times New Roman"/>
          <w:b/>
          <w:sz w:val="28"/>
          <w:szCs w:val="28"/>
        </w:rPr>
      </w:pPr>
      <w:r>
        <w:rPr>
          <w:rFonts w:ascii="Times New Roman" w:hAnsi="Times New Roman"/>
          <w:b/>
          <w:sz w:val="28"/>
          <w:szCs w:val="28"/>
        </w:rPr>
        <w:t xml:space="preserve">Об оплате труда </w:t>
      </w:r>
      <w:proofErr w:type="gramStart"/>
      <w:r>
        <w:rPr>
          <w:rFonts w:ascii="Times New Roman" w:hAnsi="Times New Roman"/>
          <w:b/>
          <w:sz w:val="28"/>
          <w:szCs w:val="28"/>
        </w:rPr>
        <w:t>муниципальных</w:t>
      </w:r>
      <w:proofErr w:type="gramEnd"/>
      <w:r>
        <w:rPr>
          <w:rFonts w:ascii="Times New Roman" w:hAnsi="Times New Roman"/>
          <w:b/>
          <w:sz w:val="28"/>
          <w:szCs w:val="28"/>
        </w:rPr>
        <w:t xml:space="preserve"> </w:t>
      </w:r>
    </w:p>
    <w:p w:rsidR="002C5BC4" w:rsidRDefault="002C5BC4" w:rsidP="002C5BC4">
      <w:pPr>
        <w:pStyle w:val="a3"/>
        <w:rPr>
          <w:rFonts w:ascii="Times New Roman" w:hAnsi="Times New Roman"/>
          <w:b/>
          <w:sz w:val="28"/>
          <w:szCs w:val="28"/>
        </w:rPr>
      </w:pPr>
      <w:r>
        <w:rPr>
          <w:rFonts w:ascii="Times New Roman" w:hAnsi="Times New Roman"/>
          <w:b/>
          <w:sz w:val="28"/>
          <w:szCs w:val="28"/>
        </w:rPr>
        <w:t xml:space="preserve">служащих администрации Коленовского </w:t>
      </w:r>
    </w:p>
    <w:p w:rsidR="002C5BC4" w:rsidRDefault="002C5BC4" w:rsidP="002C5BC4">
      <w:pPr>
        <w:pStyle w:val="a3"/>
        <w:rPr>
          <w:rFonts w:ascii="Times New Roman" w:hAnsi="Times New Roman"/>
          <w:b/>
          <w:sz w:val="28"/>
          <w:szCs w:val="28"/>
        </w:rPr>
      </w:pPr>
      <w:r>
        <w:rPr>
          <w:rFonts w:ascii="Times New Roman" w:hAnsi="Times New Roman"/>
          <w:b/>
          <w:sz w:val="28"/>
          <w:szCs w:val="28"/>
        </w:rPr>
        <w:t>муниципального образования</w:t>
      </w:r>
    </w:p>
    <w:p w:rsidR="002C5BC4" w:rsidRDefault="002C5BC4" w:rsidP="002C5BC4">
      <w:pPr>
        <w:pStyle w:val="a3"/>
        <w:rPr>
          <w:rFonts w:ascii="Times New Roman" w:hAnsi="Times New Roman"/>
          <w:b/>
          <w:sz w:val="28"/>
          <w:szCs w:val="28"/>
        </w:rPr>
      </w:pPr>
    </w:p>
    <w:p w:rsidR="002C5BC4" w:rsidRDefault="002C5BC4" w:rsidP="002C5BC4">
      <w:pPr>
        <w:pStyle w:val="a3"/>
        <w:ind w:firstLine="708"/>
        <w:jc w:val="both"/>
        <w:rPr>
          <w:rFonts w:ascii="Times New Roman" w:hAnsi="Times New Roman"/>
          <w:sz w:val="28"/>
          <w:szCs w:val="28"/>
        </w:rPr>
      </w:pPr>
      <w:proofErr w:type="gramStart"/>
      <w:r>
        <w:rPr>
          <w:rFonts w:ascii="Times New Roman" w:hAnsi="Times New Roman"/>
          <w:sz w:val="28"/>
          <w:szCs w:val="28"/>
        </w:rPr>
        <w:t>На основании Бюджетного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Федерального закона от 2 марта 2007 года № 25-ФЗ «О муниципальной службе в Российской Федерации», Закона Саратовской области от 2 августа 2007 года № 157-ЗСО «О некоторых вопросах муниципальной службы</w:t>
      </w:r>
      <w:proofErr w:type="gramEnd"/>
      <w:r>
        <w:rPr>
          <w:rFonts w:ascii="Times New Roman" w:hAnsi="Times New Roman"/>
          <w:sz w:val="28"/>
          <w:szCs w:val="28"/>
        </w:rPr>
        <w:t xml:space="preserve"> Саратовской области», Устава Коленовского муниципального  образования, Совет депутатов Коленовского муниципального образования</w:t>
      </w:r>
    </w:p>
    <w:p w:rsidR="002C5BC4" w:rsidRDefault="002C5BC4" w:rsidP="002C5BC4">
      <w:pPr>
        <w:pStyle w:val="a3"/>
        <w:ind w:firstLine="708"/>
        <w:jc w:val="both"/>
        <w:rPr>
          <w:rFonts w:ascii="Times New Roman" w:hAnsi="Times New Roman"/>
          <w:sz w:val="28"/>
          <w:szCs w:val="28"/>
        </w:rPr>
      </w:pPr>
    </w:p>
    <w:p w:rsidR="002C5BC4" w:rsidRDefault="002C5BC4" w:rsidP="00D900F7">
      <w:pPr>
        <w:pStyle w:val="a3"/>
        <w:jc w:val="center"/>
        <w:rPr>
          <w:rFonts w:ascii="Times New Roman" w:hAnsi="Times New Roman"/>
          <w:b/>
          <w:sz w:val="28"/>
          <w:szCs w:val="28"/>
        </w:rPr>
      </w:pPr>
      <w:r w:rsidRPr="00151514">
        <w:rPr>
          <w:rFonts w:ascii="Times New Roman" w:hAnsi="Times New Roman"/>
          <w:b/>
          <w:sz w:val="28"/>
          <w:szCs w:val="28"/>
        </w:rPr>
        <w:t>РЕШИЛ:</w:t>
      </w:r>
    </w:p>
    <w:p w:rsidR="002C5BC4" w:rsidRDefault="002C5BC4" w:rsidP="002C5BC4">
      <w:pPr>
        <w:pStyle w:val="a3"/>
        <w:jc w:val="center"/>
        <w:rPr>
          <w:rFonts w:ascii="Times New Roman" w:hAnsi="Times New Roman"/>
          <w:sz w:val="28"/>
          <w:szCs w:val="28"/>
        </w:rPr>
      </w:pPr>
      <w:r>
        <w:rPr>
          <w:rFonts w:ascii="Times New Roman" w:hAnsi="Times New Roman"/>
          <w:sz w:val="28"/>
          <w:szCs w:val="28"/>
        </w:rPr>
        <w:t>Утвердить Положение «Об оплате труда муниципальных служащих администрации Коленовского муниципального образования Екатериновского муниципального района Саратовской области» (приложение 1).</w:t>
      </w:r>
    </w:p>
    <w:p w:rsidR="002C5BC4" w:rsidRDefault="002C5BC4" w:rsidP="002C5BC4">
      <w:pPr>
        <w:pStyle w:val="a3"/>
        <w:numPr>
          <w:ilvl w:val="0"/>
          <w:numId w:val="1"/>
        </w:numPr>
        <w:jc w:val="both"/>
        <w:rPr>
          <w:rFonts w:ascii="Times New Roman" w:hAnsi="Times New Roman"/>
          <w:sz w:val="28"/>
          <w:szCs w:val="28"/>
        </w:rPr>
      </w:pPr>
      <w:r>
        <w:rPr>
          <w:rFonts w:ascii="Times New Roman" w:hAnsi="Times New Roman"/>
          <w:sz w:val="28"/>
          <w:szCs w:val="28"/>
        </w:rPr>
        <w:t xml:space="preserve">Утвердить размеры должностных окладов лиц, замещающих должности муниципальной службы в </w:t>
      </w:r>
      <w:proofErr w:type="spellStart"/>
      <w:r>
        <w:rPr>
          <w:rFonts w:ascii="Times New Roman" w:hAnsi="Times New Roman"/>
          <w:sz w:val="28"/>
          <w:szCs w:val="28"/>
        </w:rPr>
        <w:t>Коленовском</w:t>
      </w:r>
      <w:proofErr w:type="spellEnd"/>
      <w:r>
        <w:rPr>
          <w:rFonts w:ascii="Times New Roman" w:hAnsi="Times New Roman"/>
          <w:sz w:val="28"/>
          <w:szCs w:val="28"/>
        </w:rPr>
        <w:t xml:space="preserve"> муниципальном образовании (приложение 2).</w:t>
      </w:r>
    </w:p>
    <w:p w:rsidR="002C5BC4" w:rsidRDefault="002C5BC4" w:rsidP="002C5BC4">
      <w:pPr>
        <w:pStyle w:val="a3"/>
        <w:numPr>
          <w:ilvl w:val="0"/>
          <w:numId w:val="1"/>
        </w:numPr>
        <w:jc w:val="both"/>
        <w:rPr>
          <w:rFonts w:ascii="Times New Roman" w:hAnsi="Times New Roman"/>
          <w:sz w:val="28"/>
          <w:szCs w:val="28"/>
        </w:rPr>
      </w:pPr>
      <w:r>
        <w:rPr>
          <w:rFonts w:ascii="Times New Roman" w:hAnsi="Times New Roman"/>
          <w:sz w:val="28"/>
          <w:szCs w:val="28"/>
        </w:rPr>
        <w:t>Утвердить Положение «О порядке назначения и выплаты ежемесячной надбавки к должностному окладу за выслугу лет муниципальным служащим Коленовского  муниципального образования (приложение 3).</w:t>
      </w:r>
    </w:p>
    <w:p w:rsidR="002C5BC4" w:rsidRDefault="002C5BC4" w:rsidP="002C5BC4">
      <w:pPr>
        <w:pStyle w:val="a3"/>
        <w:numPr>
          <w:ilvl w:val="0"/>
          <w:numId w:val="1"/>
        </w:numPr>
        <w:jc w:val="both"/>
        <w:rPr>
          <w:rFonts w:ascii="Times New Roman" w:hAnsi="Times New Roman"/>
          <w:sz w:val="28"/>
          <w:szCs w:val="28"/>
        </w:rPr>
      </w:pPr>
      <w:r>
        <w:rPr>
          <w:rFonts w:ascii="Times New Roman" w:hAnsi="Times New Roman"/>
          <w:sz w:val="28"/>
          <w:szCs w:val="28"/>
        </w:rPr>
        <w:t>Признать утратившим</w:t>
      </w:r>
      <w:r w:rsidR="00A84C11">
        <w:rPr>
          <w:rFonts w:ascii="Times New Roman" w:hAnsi="Times New Roman"/>
          <w:sz w:val="28"/>
          <w:szCs w:val="28"/>
        </w:rPr>
        <w:t>и силу решения</w:t>
      </w:r>
      <w:r>
        <w:rPr>
          <w:rFonts w:ascii="Times New Roman" w:hAnsi="Times New Roman"/>
          <w:sz w:val="28"/>
          <w:szCs w:val="28"/>
        </w:rPr>
        <w:t xml:space="preserve"> Совета депутатов Коленовского муниц</w:t>
      </w:r>
      <w:r w:rsidR="00A84C11">
        <w:rPr>
          <w:rFonts w:ascii="Times New Roman" w:hAnsi="Times New Roman"/>
          <w:sz w:val="28"/>
          <w:szCs w:val="28"/>
        </w:rPr>
        <w:t>ипального образования №11 от 31.10.2013г., №30 от 05.05.2014г.,№47 от 09.12.2014г.</w:t>
      </w:r>
    </w:p>
    <w:p w:rsidR="002C5BC4" w:rsidRDefault="002C5BC4" w:rsidP="002C5BC4">
      <w:pPr>
        <w:pStyle w:val="a3"/>
        <w:numPr>
          <w:ilvl w:val="0"/>
          <w:numId w:val="1"/>
        </w:numPr>
        <w:jc w:val="both"/>
        <w:rPr>
          <w:rFonts w:ascii="Times New Roman" w:hAnsi="Times New Roman"/>
          <w:sz w:val="28"/>
          <w:szCs w:val="28"/>
        </w:rPr>
      </w:pPr>
      <w:r>
        <w:rPr>
          <w:rFonts w:ascii="Times New Roman" w:hAnsi="Times New Roman"/>
          <w:sz w:val="28"/>
          <w:szCs w:val="28"/>
        </w:rPr>
        <w:t>Настоящее решение вступает в силу со дня его обнародования.</w:t>
      </w:r>
    </w:p>
    <w:p w:rsidR="002C5BC4" w:rsidRDefault="002C5BC4" w:rsidP="00D900F7">
      <w:pPr>
        <w:pStyle w:val="a3"/>
        <w:numPr>
          <w:ilvl w:val="0"/>
          <w:numId w:val="1"/>
        </w:numPr>
        <w:jc w:val="both"/>
        <w:rPr>
          <w:rFonts w:ascii="Times New Roman" w:hAnsi="Times New Roman"/>
          <w:sz w:val="28"/>
          <w:szCs w:val="28"/>
        </w:rPr>
      </w:pPr>
      <w:r>
        <w:rPr>
          <w:rFonts w:ascii="Times New Roman" w:hAnsi="Times New Roman"/>
          <w:sz w:val="28"/>
          <w:szCs w:val="28"/>
        </w:rPr>
        <w:t>Обнародовать настоящее решение на информационном стенде в здании администрации  Коленовского МО   и</w:t>
      </w:r>
      <w:r w:rsidRPr="0025101E">
        <w:rPr>
          <w:rFonts w:ascii="Times New Roman" w:hAnsi="Times New Roman"/>
          <w:sz w:val="28"/>
          <w:szCs w:val="28"/>
        </w:rPr>
        <w:t xml:space="preserve"> </w:t>
      </w:r>
      <w:r>
        <w:rPr>
          <w:rFonts w:ascii="Times New Roman" w:hAnsi="Times New Roman"/>
          <w:sz w:val="28"/>
          <w:szCs w:val="28"/>
        </w:rPr>
        <w:t>опубликовать на официальном сайте Коленовского муниципального образования  в сети «Интернет»</w:t>
      </w:r>
      <w:r w:rsidRPr="00F54F2E">
        <w:rPr>
          <w:rFonts w:ascii="Times New Roman" w:hAnsi="Times New Roman"/>
          <w:sz w:val="28"/>
          <w:szCs w:val="28"/>
        </w:rPr>
        <w:t xml:space="preserve"> </w:t>
      </w:r>
    </w:p>
    <w:p w:rsidR="00D900F7" w:rsidRPr="00D900F7" w:rsidRDefault="00D900F7" w:rsidP="00D900F7">
      <w:pPr>
        <w:pStyle w:val="a3"/>
        <w:ind w:left="720"/>
        <w:jc w:val="both"/>
        <w:rPr>
          <w:rFonts w:ascii="Times New Roman" w:hAnsi="Times New Roman"/>
          <w:sz w:val="28"/>
          <w:szCs w:val="28"/>
        </w:rPr>
      </w:pPr>
    </w:p>
    <w:p w:rsidR="002C5BC4" w:rsidRPr="00F95E19" w:rsidRDefault="00A84C11" w:rsidP="002C5BC4">
      <w:pPr>
        <w:pStyle w:val="a3"/>
        <w:rPr>
          <w:rFonts w:ascii="Times New Roman" w:hAnsi="Times New Roman"/>
          <w:b/>
          <w:sz w:val="28"/>
          <w:szCs w:val="28"/>
        </w:rPr>
      </w:pPr>
      <w:r>
        <w:rPr>
          <w:rFonts w:ascii="Times New Roman" w:hAnsi="Times New Roman"/>
          <w:sz w:val="28"/>
          <w:szCs w:val="28"/>
        </w:rPr>
        <w:t xml:space="preserve">           </w:t>
      </w:r>
      <w:r w:rsidR="002C5BC4">
        <w:rPr>
          <w:rFonts w:ascii="Times New Roman" w:hAnsi="Times New Roman"/>
          <w:b/>
          <w:sz w:val="28"/>
          <w:szCs w:val="28"/>
        </w:rPr>
        <w:t xml:space="preserve">  Глава  Коленовского</w:t>
      </w:r>
    </w:p>
    <w:p w:rsidR="00A84C11" w:rsidRDefault="00A84C11" w:rsidP="00A84C11">
      <w:pPr>
        <w:pStyle w:val="a3"/>
        <w:rPr>
          <w:rFonts w:ascii="Times New Roman" w:hAnsi="Times New Roman"/>
          <w:b/>
          <w:sz w:val="28"/>
          <w:szCs w:val="28"/>
        </w:rPr>
      </w:pPr>
      <w:r>
        <w:rPr>
          <w:rFonts w:ascii="Times New Roman" w:hAnsi="Times New Roman"/>
          <w:b/>
          <w:sz w:val="28"/>
          <w:szCs w:val="28"/>
        </w:rPr>
        <w:t xml:space="preserve">   </w:t>
      </w:r>
      <w:r w:rsidR="002C5BC4" w:rsidRPr="00F95E19">
        <w:rPr>
          <w:rFonts w:ascii="Times New Roman" w:hAnsi="Times New Roman"/>
          <w:b/>
          <w:sz w:val="28"/>
          <w:szCs w:val="28"/>
        </w:rPr>
        <w:t xml:space="preserve">муниципального образования </w:t>
      </w:r>
      <w:r w:rsidR="002C5BC4">
        <w:rPr>
          <w:rFonts w:ascii="Times New Roman" w:hAnsi="Times New Roman"/>
          <w:b/>
          <w:sz w:val="28"/>
          <w:szCs w:val="28"/>
        </w:rPr>
        <w:t xml:space="preserve">                                             </w:t>
      </w:r>
      <w:proofErr w:type="spellStart"/>
      <w:r w:rsidR="002C5BC4">
        <w:rPr>
          <w:rFonts w:ascii="Times New Roman" w:hAnsi="Times New Roman"/>
          <w:b/>
          <w:sz w:val="28"/>
          <w:szCs w:val="28"/>
        </w:rPr>
        <w:t>Ю.Б.Тиш</w:t>
      </w:r>
      <w:r>
        <w:rPr>
          <w:rFonts w:ascii="Times New Roman" w:hAnsi="Times New Roman"/>
          <w:b/>
          <w:sz w:val="28"/>
          <w:szCs w:val="28"/>
        </w:rPr>
        <w:t>ов</w:t>
      </w:r>
      <w:proofErr w:type="spellEnd"/>
    </w:p>
    <w:p w:rsidR="002C5BC4" w:rsidRPr="00A84C11" w:rsidRDefault="002C5BC4" w:rsidP="00A84C11">
      <w:pPr>
        <w:pStyle w:val="a3"/>
        <w:jc w:val="right"/>
        <w:rPr>
          <w:rFonts w:ascii="Times New Roman" w:hAnsi="Times New Roman"/>
          <w:b/>
          <w:sz w:val="28"/>
          <w:szCs w:val="28"/>
        </w:rPr>
      </w:pPr>
      <w:r w:rsidRPr="00315CC1">
        <w:rPr>
          <w:rFonts w:ascii="Times New Roman" w:hAnsi="Times New Roman"/>
          <w:b/>
          <w:sz w:val="24"/>
          <w:szCs w:val="24"/>
        </w:rPr>
        <w:lastRenderedPageBreak/>
        <w:t xml:space="preserve">Приложение 1 к решению </w:t>
      </w:r>
    </w:p>
    <w:p w:rsidR="002C5BC4" w:rsidRDefault="002C5BC4" w:rsidP="002C5BC4">
      <w:pPr>
        <w:pStyle w:val="a3"/>
        <w:jc w:val="right"/>
        <w:rPr>
          <w:rFonts w:ascii="Times New Roman" w:hAnsi="Times New Roman"/>
          <w:b/>
          <w:sz w:val="24"/>
          <w:szCs w:val="24"/>
        </w:rPr>
      </w:pPr>
      <w:r>
        <w:rPr>
          <w:rFonts w:ascii="Times New Roman" w:hAnsi="Times New Roman"/>
          <w:b/>
          <w:sz w:val="24"/>
          <w:szCs w:val="24"/>
        </w:rPr>
        <w:t>Совета депутатов Коленовского</w:t>
      </w:r>
      <w:r w:rsidRPr="00315CC1">
        <w:rPr>
          <w:rFonts w:ascii="Times New Roman" w:hAnsi="Times New Roman"/>
          <w:b/>
          <w:sz w:val="24"/>
          <w:szCs w:val="24"/>
        </w:rPr>
        <w:t xml:space="preserve"> </w:t>
      </w:r>
    </w:p>
    <w:p w:rsidR="002C5BC4" w:rsidRDefault="002C5BC4" w:rsidP="002C5BC4">
      <w:pPr>
        <w:pStyle w:val="a3"/>
        <w:jc w:val="right"/>
        <w:rPr>
          <w:rFonts w:ascii="Times New Roman" w:hAnsi="Times New Roman"/>
          <w:b/>
          <w:sz w:val="24"/>
          <w:szCs w:val="24"/>
        </w:rPr>
      </w:pPr>
      <w:r w:rsidRPr="00315CC1">
        <w:rPr>
          <w:rFonts w:ascii="Times New Roman" w:hAnsi="Times New Roman"/>
          <w:b/>
          <w:sz w:val="24"/>
          <w:szCs w:val="24"/>
        </w:rPr>
        <w:t xml:space="preserve">муниципального образования </w:t>
      </w:r>
    </w:p>
    <w:p w:rsidR="002C5BC4" w:rsidRPr="00315CC1" w:rsidRDefault="00D900F7" w:rsidP="002C5BC4">
      <w:pPr>
        <w:pStyle w:val="a3"/>
        <w:jc w:val="right"/>
        <w:rPr>
          <w:rFonts w:ascii="Times New Roman" w:hAnsi="Times New Roman"/>
          <w:b/>
          <w:sz w:val="24"/>
          <w:szCs w:val="24"/>
        </w:rPr>
      </w:pPr>
      <w:r>
        <w:rPr>
          <w:rFonts w:ascii="Times New Roman" w:hAnsi="Times New Roman"/>
          <w:b/>
          <w:sz w:val="24"/>
          <w:szCs w:val="24"/>
        </w:rPr>
        <w:t>№84  от 09</w:t>
      </w:r>
      <w:r w:rsidR="00A84C11">
        <w:rPr>
          <w:rFonts w:ascii="Times New Roman" w:hAnsi="Times New Roman"/>
          <w:b/>
          <w:sz w:val="24"/>
          <w:szCs w:val="24"/>
        </w:rPr>
        <w:t xml:space="preserve"> декабря</w:t>
      </w:r>
      <w:r w:rsidR="002C5BC4">
        <w:rPr>
          <w:rFonts w:ascii="Times New Roman" w:hAnsi="Times New Roman"/>
          <w:b/>
          <w:sz w:val="24"/>
          <w:szCs w:val="24"/>
        </w:rPr>
        <w:t xml:space="preserve">  </w:t>
      </w:r>
      <w:r w:rsidR="00A84C11">
        <w:rPr>
          <w:rFonts w:ascii="Times New Roman" w:hAnsi="Times New Roman"/>
          <w:b/>
          <w:sz w:val="24"/>
          <w:szCs w:val="24"/>
        </w:rPr>
        <w:t>2015</w:t>
      </w:r>
      <w:r w:rsidR="002C5BC4" w:rsidRPr="00315CC1">
        <w:rPr>
          <w:rFonts w:ascii="Times New Roman" w:hAnsi="Times New Roman"/>
          <w:b/>
          <w:sz w:val="24"/>
          <w:szCs w:val="24"/>
        </w:rPr>
        <w:t xml:space="preserve"> года</w:t>
      </w:r>
    </w:p>
    <w:p w:rsidR="002C5BC4" w:rsidRDefault="002C5BC4" w:rsidP="002C5BC4">
      <w:pPr>
        <w:pStyle w:val="a3"/>
        <w:rPr>
          <w:rFonts w:ascii="Times New Roman" w:hAnsi="Times New Roman"/>
          <w:b/>
          <w:sz w:val="28"/>
          <w:szCs w:val="28"/>
        </w:rPr>
      </w:pPr>
    </w:p>
    <w:p w:rsidR="002C5BC4" w:rsidRDefault="002C5BC4" w:rsidP="002C5BC4">
      <w:pPr>
        <w:pStyle w:val="a3"/>
        <w:rPr>
          <w:rFonts w:ascii="Times New Roman" w:hAnsi="Times New Roman"/>
          <w:b/>
          <w:sz w:val="28"/>
          <w:szCs w:val="28"/>
        </w:rPr>
      </w:pPr>
    </w:p>
    <w:p w:rsidR="002C5BC4" w:rsidRDefault="002C5BC4" w:rsidP="002C5BC4">
      <w:pPr>
        <w:pStyle w:val="a3"/>
        <w:jc w:val="center"/>
        <w:rPr>
          <w:rFonts w:ascii="Times New Roman" w:hAnsi="Times New Roman"/>
          <w:b/>
          <w:sz w:val="28"/>
          <w:szCs w:val="28"/>
        </w:rPr>
      </w:pPr>
      <w:r>
        <w:rPr>
          <w:rFonts w:ascii="Times New Roman" w:hAnsi="Times New Roman"/>
          <w:b/>
          <w:sz w:val="28"/>
          <w:szCs w:val="28"/>
        </w:rPr>
        <w:t>Положение об оплате труда муниципальных служащих администрации Коленовского  муниципального образования Екатериновского муниципального района Саратовской области</w:t>
      </w:r>
    </w:p>
    <w:p w:rsidR="002C5BC4" w:rsidRDefault="002C5BC4" w:rsidP="002C5BC4">
      <w:pPr>
        <w:pStyle w:val="a3"/>
        <w:rPr>
          <w:rFonts w:ascii="Times New Roman" w:hAnsi="Times New Roman"/>
          <w:b/>
          <w:sz w:val="28"/>
          <w:szCs w:val="28"/>
        </w:rPr>
      </w:pPr>
    </w:p>
    <w:p w:rsidR="002C5BC4" w:rsidRPr="00D05F26" w:rsidRDefault="002C5BC4" w:rsidP="002C5BC4">
      <w:pPr>
        <w:pStyle w:val="a3"/>
        <w:jc w:val="center"/>
        <w:rPr>
          <w:rFonts w:ascii="Times New Roman" w:hAnsi="Times New Roman"/>
          <w:b/>
          <w:sz w:val="28"/>
          <w:szCs w:val="28"/>
        </w:rPr>
      </w:pPr>
      <w:r w:rsidRPr="00D05F26">
        <w:rPr>
          <w:rFonts w:ascii="Times New Roman" w:hAnsi="Times New Roman"/>
          <w:b/>
          <w:sz w:val="28"/>
          <w:szCs w:val="28"/>
        </w:rPr>
        <w:t>1.Оплата труда  муниципальных служащих администрации</w:t>
      </w:r>
    </w:p>
    <w:p w:rsidR="002C5BC4" w:rsidRDefault="002C5BC4" w:rsidP="002C5BC4">
      <w:pPr>
        <w:pStyle w:val="a3"/>
        <w:jc w:val="both"/>
        <w:rPr>
          <w:rFonts w:ascii="Times New Roman" w:hAnsi="Times New Roman"/>
          <w:sz w:val="28"/>
          <w:szCs w:val="28"/>
        </w:rPr>
      </w:pPr>
      <w:r>
        <w:rPr>
          <w:rFonts w:ascii="Times New Roman" w:hAnsi="Times New Roman"/>
          <w:sz w:val="28"/>
          <w:szCs w:val="28"/>
        </w:rPr>
        <w:t>1.1.Оплата труда муниципальных служащих администрации Коленовского муниципального образования осуществляется за счет средств фонда оплаты труда.</w:t>
      </w:r>
    </w:p>
    <w:p w:rsidR="002C5BC4" w:rsidRDefault="002C5BC4" w:rsidP="002C5BC4">
      <w:pPr>
        <w:pStyle w:val="a3"/>
        <w:jc w:val="both"/>
        <w:rPr>
          <w:rFonts w:ascii="Times New Roman" w:hAnsi="Times New Roman"/>
          <w:sz w:val="28"/>
          <w:szCs w:val="28"/>
        </w:rPr>
      </w:pPr>
      <w:proofErr w:type="gramStart"/>
      <w:r>
        <w:rPr>
          <w:rFonts w:ascii="Times New Roman" w:hAnsi="Times New Roman"/>
          <w:sz w:val="28"/>
          <w:szCs w:val="28"/>
        </w:rPr>
        <w:t>1.2.Оплата труда производится в виде денежного содерж</w:t>
      </w:r>
      <w:r w:rsidR="00AF031B">
        <w:rPr>
          <w:rFonts w:ascii="Times New Roman" w:hAnsi="Times New Roman"/>
          <w:sz w:val="28"/>
          <w:szCs w:val="28"/>
        </w:rPr>
        <w:t>ания, которое состоит из должностного  оклада муниципального  служащего в  соответствии с замещаемой им должностью муниципальной  службы (далее должностной оклад), оклада за классный чин, ежемесячных надбавок к должностному окладу за особые  условия муниципальной службы, выслугу лет, премии за выполнение особо  важных и сложных заданий, ежемесячное денежное поощрение, единовременной  выплаты при предоставлении  ежегодного  оплачиваемого  отпуска</w:t>
      </w:r>
      <w:proofErr w:type="gramEnd"/>
      <w:r w:rsidR="00AF031B">
        <w:rPr>
          <w:rFonts w:ascii="Times New Roman" w:hAnsi="Times New Roman"/>
          <w:sz w:val="28"/>
          <w:szCs w:val="28"/>
        </w:rPr>
        <w:t xml:space="preserve">  и материальной  помощи.</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xml:space="preserve">1.3.Должностные оклады муниципальных служащих устанавливаются </w:t>
      </w:r>
      <w:proofErr w:type="gramStart"/>
      <w:r>
        <w:rPr>
          <w:rFonts w:ascii="Times New Roman" w:hAnsi="Times New Roman"/>
          <w:sz w:val="28"/>
          <w:szCs w:val="28"/>
        </w:rPr>
        <w:t>согласно  решения</w:t>
      </w:r>
      <w:proofErr w:type="gramEnd"/>
      <w:r>
        <w:rPr>
          <w:rFonts w:ascii="Times New Roman" w:hAnsi="Times New Roman"/>
          <w:sz w:val="28"/>
          <w:szCs w:val="28"/>
        </w:rPr>
        <w:t xml:space="preserve"> Совета депутатов Коленовского муниципального образования. При увеличении (индексации) должностных окладов  их размеры подлежат округлению до целого рубля в сторону увеличения.</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xml:space="preserve">1.4.Заработная плата выплачивается </w:t>
      </w:r>
      <w:proofErr w:type="gramStart"/>
      <w:r>
        <w:rPr>
          <w:rFonts w:ascii="Times New Roman" w:hAnsi="Times New Roman"/>
          <w:sz w:val="28"/>
          <w:szCs w:val="28"/>
        </w:rPr>
        <w:t>согласно</w:t>
      </w:r>
      <w:proofErr w:type="gramEnd"/>
      <w:r>
        <w:rPr>
          <w:rFonts w:ascii="Times New Roman" w:hAnsi="Times New Roman"/>
          <w:sz w:val="28"/>
          <w:szCs w:val="28"/>
        </w:rPr>
        <w:t xml:space="preserve"> штатного расписания.</w:t>
      </w:r>
    </w:p>
    <w:p w:rsidR="002C5BC4" w:rsidRDefault="002C5BC4" w:rsidP="002C5BC4">
      <w:pPr>
        <w:pStyle w:val="a3"/>
        <w:jc w:val="both"/>
        <w:rPr>
          <w:rFonts w:ascii="Times New Roman" w:hAnsi="Times New Roman"/>
          <w:sz w:val="28"/>
          <w:szCs w:val="28"/>
        </w:rPr>
      </w:pPr>
      <w:r>
        <w:rPr>
          <w:rFonts w:ascii="Times New Roman" w:hAnsi="Times New Roman"/>
          <w:sz w:val="28"/>
          <w:szCs w:val="28"/>
        </w:rPr>
        <w:t>1.5.Выплата денежных сре</w:t>
      </w:r>
      <w:proofErr w:type="gramStart"/>
      <w:r>
        <w:rPr>
          <w:rFonts w:ascii="Times New Roman" w:hAnsi="Times New Roman"/>
          <w:sz w:val="28"/>
          <w:szCs w:val="28"/>
        </w:rPr>
        <w:t>дств  пр</w:t>
      </w:r>
      <w:proofErr w:type="gramEnd"/>
      <w:r>
        <w:rPr>
          <w:rFonts w:ascii="Times New Roman" w:hAnsi="Times New Roman"/>
          <w:sz w:val="28"/>
          <w:szCs w:val="28"/>
        </w:rPr>
        <w:t>оизводится в два этапа: аванс – 20-го числа, заработная плата – 5-го числа. В случае совпадения выдачи заработной платы с выходным днем, заработная плата выплачивается накануне этого дня.</w:t>
      </w:r>
    </w:p>
    <w:p w:rsidR="002C5BC4" w:rsidRDefault="002C5BC4" w:rsidP="002C5BC4">
      <w:pPr>
        <w:pStyle w:val="a3"/>
        <w:jc w:val="both"/>
        <w:rPr>
          <w:rFonts w:ascii="Times New Roman" w:hAnsi="Times New Roman"/>
          <w:sz w:val="28"/>
          <w:szCs w:val="28"/>
        </w:rPr>
      </w:pPr>
      <w:r>
        <w:rPr>
          <w:rFonts w:ascii="Times New Roman" w:hAnsi="Times New Roman"/>
          <w:sz w:val="28"/>
          <w:szCs w:val="28"/>
        </w:rPr>
        <w:t>1.6.Одновременно с выплатой заработной платы работнику выдается расчетный лист, в котором отражаются все выплаты, начисленные за текущий месяц, произведенные с них удержания, и сумма, фактически выданная работнику.</w:t>
      </w:r>
    </w:p>
    <w:p w:rsidR="002C5BC4" w:rsidRDefault="002C5BC4" w:rsidP="002C5BC4">
      <w:pPr>
        <w:pStyle w:val="a3"/>
        <w:jc w:val="both"/>
        <w:rPr>
          <w:rFonts w:ascii="Times New Roman" w:hAnsi="Times New Roman"/>
          <w:sz w:val="28"/>
          <w:szCs w:val="28"/>
        </w:rPr>
      </w:pPr>
      <w:r>
        <w:rPr>
          <w:rFonts w:ascii="Times New Roman" w:hAnsi="Times New Roman"/>
          <w:sz w:val="28"/>
          <w:szCs w:val="28"/>
        </w:rPr>
        <w:t>1.7.</w:t>
      </w:r>
      <w:r w:rsidR="00E40425">
        <w:rPr>
          <w:rFonts w:ascii="Times New Roman" w:hAnsi="Times New Roman"/>
          <w:sz w:val="28"/>
          <w:szCs w:val="28"/>
        </w:rPr>
        <w:t xml:space="preserve"> </w:t>
      </w:r>
      <w:r>
        <w:rPr>
          <w:rFonts w:ascii="Times New Roman" w:hAnsi="Times New Roman"/>
          <w:sz w:val="28"/>
          <w:szCs w:val="28"/>
        </w:rPr>
        <w:t>Оплата отпуска производится не позднее, чем за три дня до его начала.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1.8.</w:t>
      </w:r>
      <w:r w:rsidR="00E40425">
        <w:rPr>
          <w:rFonts w:ascii="Times New Roman" w:hAnsi="Times New Roman"/>
          <w:sz w:val="28"/>
          <w:szCs w:val="28"/>
        </w:rPr>
        <w:t xml:space="preserve"> </w:t>
      </w:r>
      <w:r>
        <w:rPr>
          <w:rFonts w:ascii="Times New Roman" w:hAnsi="Times New Roman"/>
          <w:sz w:val="28"/>
          <w:szCs w:val="28"/>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 производится удержание из заработной платы.</w:t>
      </w:r>
    </w:p>
    <w:p w:rsidR="002C5BC4" w:rsidRDefault="002C5BC4" w:rsidP="002C5BC4">
      <w:pPr>
        <w:pStyle w:val="a3"/>
        <w:rPr>
          <w:rFonts w:ascii="Times New Roman" w:hAnsi="Times New Roman"/>
          <w:sz w:val="28"/>
          <w:szCs w:val="28"/>
        </w:rPr>
      </w:pPr>
    </w:p>
    <w:p w:rsidR="002C5BC4" w:rsidRPr="00315CC1" w:rsidRDefault="002C5BC4" w:rsidP="002C5BC4">
      <w:pPr>
        <w:pStyle w:val="a3"/>
        <w:jc w:val="center"/>
        <w:rPr>
          <w:rFonts w:ascii="Times New Roman" w:hAnsi="Times New Roman"/>
          <w:b/>
          <w:sz w:val="28"/>
          <w:szCs w:val="28"/>
        </w:rPr>
      </w:pPr>
      <w:r w:rsidRPr="00315CC1">
        <w:rPr>
          <w:rFonts w:ascii="Times New Roman" w:hAnsi="Times New Roman"/>
          <w:b/>
          <w:sz w:val="28"/>
          <w:szCs w:val="28"/>
        </w:rPr>
        <w:t>2.Нормативы для формирования  фонда оплаты труда</w:t>
      </w:r>
    </w:p>
    <w:p w:rsidR="00AF031B" w:rsidRDefault="002C5BC4" w:rsidP="002C5BC4">
      <w:pPr>
        <w:pStyle w:val="a3"/>
        <w:jc w:val="both"/>
        <w:rPr>
          <w:rFonts w:ascii="Times New Roman" w:hAnsi="Times New Roman"/>
          <w:sz w:val="28"/>
          <w:szCs w:val="28"/>
        </w:rPr>
      </w:pPr>
      <w:r>
        <w:rPr>
          <w:rFonts w:ascii="Times New Roman" w:hAnsi="Times New Roman"/>
          <w:sz w:val="28"/>
          <w:szCs w:val="28"/>
        </w:rPr>
        <w:t>2.1.</w:t>
      </w:r>
      <w:r w:rsidR="00AF031B">
        <w:rPr>
          <w:rFonts w:ascii="Times New Roman" w:hAnsi="Times New Roman"/>
          <w:sz w:val="28"/>
          <w:szCs w:val="28"/>
        </w:rPr>
        <w:t xml:space="preserve"> 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выплаты:</w:t>
      </w:r>
    </w:p>
    <w:p w:rsidR="002C5BC4" w:rsidRDefault="00AF031B" w:rsidP="002C5BC4">
      <w:pPr>
        <w:pStyle w:val="a3"/>
        <w:jc w:val="both"/>
        <w:rPr>
          <w:rFonts w:ascii="Times New Roman" w:hAnsi="Times New Roman"/>
          <w:sz w:val="28"/>
          <w:szCs w:val="28"/>
        </w:rPr>
      </w:pPr>
      <w:r>
        <w:rPr>
          <w:rFonts w:ascii="Times New Roman" w:hAnsi="Times New Roman"/>
          <w:sz w:val="28"/>
          <w:szCs w:val="28"/>
        </w:rPr>
        <w:lastRenderedPageBreak/>
        <w:t xml:space="preserve"> </w:t>
      </w:r>
      <w:r w:rsidR="002C5BC4">
        <w:rPr>
          <w:rFonts w:ascii="Times New Roman" w:hAnsi="Times New Roman"/>
          <w:sz w:val="28"/>
          <w:szCs w:val="28"/>
        </w:rPr>
        <w:t>- ежемесячная надбавка к должностному окладу за выслугу лет на муниципальной службе;</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ежемесячная надбавка к должностному окладу за особые условия муниципальной службы;</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премии за выполнение особо важных и сложных заданий;</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ежемесячное денежное поощрение;</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ежемесячная надбавка за классный чин;</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материальная помощь;</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единовременная выплата при предоставлении ежегодного оплачиваемого отпуска.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xml:space="preserve">2.2.Установлены размеры должностных окладов муниципальных служащих в соответствии с занимаемыми ими должностями, включенными  в Реестр должностей муниципальной службы Саратовской области, в </w:t>
      </w:r>
      <w:proofErr w:type="spellStart"/>
      <w:r>
        <w:rPr>
          <w:rFonts w:ascii="Times New Roman" w:hAnsi="Times New Roman"/>
          <w:sz w:val="28"/>
          <w:szCs w:val="28"/>
        </w:rPr>
        <w:t>Коленовском</w:t>
      </w:r>
      <w:proofErr w:type="spellEnd"/>
      <w:r>
        <w:rPr>
          <w:rFonts w:ascii="Times New Roman" w:hAnsi="Times New Roman"/>
          <w:sz w:val="28"/>
          <w:szCs w:val="28"/>
        </w:rPr>
        <w:t xml:space="preserve"> муниципальном образовании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2.</w:t>
      </w:r>
    </w:p>
    <w:p w:rsidR="002C5BC4" w:rsidRDefault="002C5BC4" w:rsidP="002C5BC4">
      <w:pPr>
        <w:pStyle w:val="a3"/>
        <w:rPr>
          <w:rFonts w:ascii="Times New Roman" w:hAnsi="Times New Roman"/>
          <w:sz w:val="28"/>
          <w:szCs w:val="28"/>
        </w:rPr>
      </w:pPr>
    </w:p>
    <w:p w:rsidR="002C5BC4" w:rsidRDefault="002C5BC4" w:rsidP="002C5BC4">
      <w:pPr>
        <w:pStyle w:val="a3"/>
        <w:jc w:val="center"/>
        <w:rPr>
          <w:rFonts w:ascii="Times New Roman" w:hAnsi="Times New Roman"/>
          <w:b/>
          <w:sz w:val="28"/>
          <w:szCs w:val="28"/>
        </w:rPr>
      </w:pPr>
      <w:r w:rsidRPr="00315CC1">
        <w:rPr>
          <w:rFonts w:ascii="Times New Roman" w:hAnsi="Times New Roman"/>
          <w:b/>
          <w:sz w:val="28"/>
          <w:szCs w:val="28"/>
        </w:rPr>
        <w:t xml:space="preserve">3.Ежемесячные надбавки к должностному окладу за выслугу </w:t>
      </w:r>
    </w:p>
    <w:p w:rsidR="002C5BC4" w:rsidRPr="00315CC1" w:rsidRDefault="002C5BC4" w:rsidP="002C5BC4">
      <w:pPr>
        <w:pStyle w:val="a3"/>
        <w:jc w:val="center"/>
        <w:rPr>
          <w:rFonts w:ascii="Times New Roman" w:hAnsi="Times New Roman"/>
          <w:b/>
          <w:sz w:val="28"/>
          <w:szCs w:val="28"/>
        </w:rPr>
      </w:pPr>
      <w:r w:rsidRPr="00315CC1">
        <w:rPr>
          <w:rFonts w:ascii="Times New Roman" w:hAnsi="Times New Roman"/>
          <w:b/>
          <w:sz w:val="28"/>
          <w:szCs w:val="28"/>
        </w:rPr>
        <w:t>лет на муниципальной службе</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xml:space="preserve">3.1.Установить размеры ежемесячной надбавки к должностному окладу за выслугу лет на муниципальной службе дифференцированного, в зависимости от стажа муниципальной службы, дающего право на получение этой надбавки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3.</w:t>
      </w:r>
    </w:p>
    <w:p w:rsidR="002C5BC4" w:rsidRDefault="002C5BC4" w:rsidP="002C5BC4">
      <w:pPr>
        <w:pStyle w:val="a3"/>
        <w:jc w:val="both"/>
        <w:rPr>
          <w:rFonts w:ascii="Times New Roman" w:hAnsi="Times New Roman"/>
          <w:sz w:val="28"/>
          <w:szCs w:val="28"/>
        </w:rPr>
      </w:pPr>
      <w:r>
        <w:rPr>
          <w:rFonts w:ascii="Times New Roman" w:hAnsi="Times New Roman"/>
          <w:sz w:val="28"/>
          <w:szCs w:val="28"/>
        </w:rPr>
        <w:t>3.2.Порядок установления и выплаты ежемесячной надбавки к должностному окладу за выслугу лет на муниципальной службе устанавливается правовым актом администрации Коленовского муниципального образования.</w:t>
      </w:r>
    </w:p>
    <w:p w:rsidR="002C5BC4" w:rsidRDefault="002C5BC4" w:rsidP="002C5BC4">
      <w:pPr>
        <w:pStyle w:val="a3"/>
        <w:rPr>
          <w:rFonts w:ascii="Times New Roman" w:hAnsi="Times New Roman"/>
          <w:sz w:val="28"/>
          <w:szCs w:val="28"/>
        </w:rPr>
      </w:pPr>
    </w:p>
    <w:p w:rsidR="002C5BC4" w:rsidRDefault="002C5BC4" w:rsidP="002C5BC4">
      <w:pPr>
        <w:pStyle w:val="a3"/>
        <w:jc w:val="center"/>
        <w:rPr>
          <w:rFonts w:ascii="Times New Roman" w:hAnsi="Times New Roman"/>
          <w:b/>
          <w:sz w:val="28"/>
          <w:szCs w:val="28"/>
        </w:rPr>
      </w:pPr>
      <w:r w:rsidRPr="00315CC1">
        <w:rPr>
          <w:rFonts w:ascii="Times New Roman" w:hAnsi="Times New Roman"/>
          <w:b/>
          <w:sz w:val="28"/>
          <w:szCs w:val="28"/>
        </w:rPr>
        <w:t xml:space="preserve">4.Ежемесячные надбавки к должностному окладу </w:t>
      </w:r>
      <w:proofErr w:type="gramStart"/>
      <w:r w:rsidRPr="00315CC1">
        <w:rPr>
          <w:rFonts w:ascii="Times New Roman" w:hAnsi="Times New Roman"/>
          <w:b/>
          <w:sz w:val="28"/>
          <w:szCs w:val="28"/>
        </w:rPr>
        <w:t>за</w:t>
      </w:r>
      <w:proofErr w:type="gramEnd"/>
      <w:r w:rsidRPr="00315CC1">
        <w:rPr>
          <w:rFonts w:ascii="Times New Roman" w:hAnsi="Times New Roman"/>
          <w:b/>
          <w:sz w:val="28"/>
          <w:szCs w:val="28"/>
        </w:rPr>
        <w:t xml:space="preserve"> </w:t>
      </w:r>
    </w:p>
    <w:p w:rsidR="002C5BC4" w:rsidRPr="00315CC1" w:rsidRDefault="002C5BC4" w:rsidP="002C5BC4">
      <w:pPr>
        <w:pStyle w:val="a3"/>
        <w:jc w:val="center"/>
        <w:rPr>
          <w:rFonts w:ascii="Times New Roman" w:hAnsi="Times New Roman"/>
          <w:b/>
          <w:sz w:val="28"/>
          <w:szCs w:val="28"/>
        </w:rPr>
      </w:pPr>
      <w:r w:rsidRPr="00315CC1">
        <w:rPr>
          <w:rFonts w:ascii="Times New Roman" w:hAnsi="Times New Roman"/>
          <w:b/>
          <w:sz w:val="28"/>
          <w:szCs w:val="28"/>
        </w:rPr>
        <w:t>особые условия муниципальной службы</w:t>
      </w:r>
    </w:p>
    <w:p w:rsidR="002C5BC4" w:rsidRDefault="002C5BC4" w:rsidP="002C5BC4">
      <w:pPr>
        <w:pStyle w:val="a3"/>
        <w:jc w:val="both"/>
        <w:rPr>
          <w:rFonts w:ascii="Times New Roman" w:hAnsi="Times New Roman"/>
          <w:sz w:val="28"/>
          <w:szCs w:val="28"/>
        </w:rPr>
      </w:pPr>
      <w:r>
        <w:rPr>
          <w:rFonts w:ascii="Times New Roman" w:hAnsi="Times New Roman"/>
          <w:sz w:val="28"/>
          <w:szCs w:val="28"/>
        </w:rPr>
        <w:t>4.1.Установить размеры ежемесячной надбавки к должностному окладу за особые условия муниципальной службы:</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по высшим должностям – 200% должностного оклада;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по главным должностям – 150% должностного оклада;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по младшим должностям – 60% должностного оклада.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4.2.Ежемесячная надбавка к должностному окладу за особые условия муниципальной службы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2C5BC4" w:rsidRDefault="002C5BC4" w:rsidP="002C5BC4">
      <w:pPr>
        <w:pStyle w:val="a3"/>
        <w:rPr>
          <w:rFonts w:ascii="Times New Roman" w:hAnsi="Times New Roman"/>
          <w:sz w:val="28"/>
          <w:szCs w:val="28"/>
        </w:rPr>
      </w:pPr>
    </w:p>
    <w:p w:rsidR="002C5BC4" w:rsidRPr="00315CC1" w:rsidRDefault="002C5BC4" w:rsidP="002C5BC4">
      <w:pPr>
        <w:pStyle w:val="a3"/>
        <w:jc w:val="center"/>
        <w:rPr>
          <w:rFonts w:ascii="Times New Roman" w:hAnsi="Times New Roman"/>
          <w:b/>
          <w:sz w:val="28"/>
          <w:szCs w:val="28"/>
        </w:rPr>
      </w:pPr>
      <w:r w:rsidRPr="00315CC1">
        <w:rPr>
          <w:rFonts w:ascii="Times New Roman" w:hAnsi="Times New Roman"/>
          <w:b/>
          <w:sz w:val="28"/>
          <w:szCs w:val="28"/>
        </w:rPr>
        <w:t>5.Премии за выполнение особо важных и сложных заданий</w:t>
      </w:r>
    </w:p>
    <w:p w:rsidR="002C5BC4" w:rsidRDefault="002C5BC4" w:rsidP="002C5BC4">
      <w:pPr>
        <w:pStyle w:val="a3"/>
        <w:jc w:val="both"/>
        <w:rPr>
          <w:rFonts w:ascii="Times New Roman" w:hAnsi="Times New Roman"/>
          <w:sz w:val="28"/>
          <w:szCs w:val="28"/>
        </w:rPr>
      </w:pPr>
      <w:r>
        <w:rPr>
          <w:rFonts w:ascii="Times New Roman" w:hAnsi="Times New Roman"/>
          <w:sz w:val="28"/>
          <w:szCs w:val="28"/>
        </w:rPr>
        <w:t>5.1.Установить, что премия за выполнение особо важных и сложных заданий составляет 2,5 должностных оклада в год.</w:t>
      </w:r>
    </w:p>
    <w:p w:rsidR="002C5BC4" w:rsidRDefault="002C5BC4" w:rsidP="002C5BC4">
      <w:pPr>
        <w:pStyle w:val="a3"/>
        <w:jc w:val="both"/>
        <w:rPr>
          <w:rFonts w:ascii="Times New Roman" w:hAnsi="Times New Roman"/>
          <w:sz w:val="28"/>
          <w:szCs w:val="28"/>
        </w:rPr>
      </w:pPr>
      <w:r>
        <w:rPr>
          <w:rFonts w:ascii="Times New Roman" w:hAnsi="Times New Roman"/>
          <w:sz w:val="28"/>
          <w:szCs w:val="28"/>
        </w:rPr>
        <w:t>5.2.</w:t>
      </w:r>
      <w:r w:rsidRPr="00F95E19">
        <w:rPr>
          <w:rFonts w:ascii="Times New Roman" w:hAnsi="Times New Roman"/>
          <w:sz w:val="28"/>
          <w:szCs w:val="28"/>
        </w:rPr>
        <w:t xml:space="preserve"> </w:t>
      </w:r>
      <w:r>
        <w:rPr>
          <w:rFonts w:ascii="Times New Roman" w:hAnsi="Times New Roman"/>
          <w:sz w:val="28"/>
          <w:szCs w:val="28"/>
        </w:rPr>
        <w:t>Учитывая личный вклад муниципального служащего в общие результаты работы, глава администрации муниципального образования может принять решение о выплате дополнительной премии.</w:t>
      </w:r>
    </w:p>
    <w:p w:rsidR="002C5BC4" w:rsidRDefault="002C5BC4" w:rsidP="002C5BC4">
      <w:pPr>
        <w:pStyle w:val="a3"/>
        <w:jc w:val="both"/>
        <w:rPr>
          <w:rFonts w:ascii="Times New Roman" w:hAnsi="Times New Roman"/>
          <w:sz w:val="28"/>
          <w:szCs w:val="28"/>
        </w:rPr>
      </w:pPr>
      <w:r>
        <w:rPr>
          <w:rFonts w:ascii="Times New Roman" w:hAnsi="Times New Roman"/>
          <w:sz w:val="28"/>
          <w:szCs w:val="28"/>
        </w:rPr>
        <w:t>5.3.Выплата премии производится по распоряжению главы администрации муниципального образования.</w:t>
      </w:r>
    </w:p>
    <w:p w:rsidR="002C5BC4" w:rsidRDefault="002C5BC4" w:rsidP="002C5BC4">
      <w:pPr>
        <w:pStyle w:val="a3"/>
        <w:jc w:val="both"/>
        <w:rPr>
          <w:rFonts w:ascii="Times New Roman" w:hAnsi="Times New Roman"/>
          <w:sz w:val="28"/>
          <w:szCs w:val="28"/>
        </w:rPr>
      </w:pPr>
      <w:r>
        <w:rPr>
          <w:rFonts w:ascii="Times New Roman" w:hAnsi="Times New Roman"/>
          <w:sz w:val="28"/>
          <w:szCs w:val="28"/>
        </w:rPr>
        <w:lastRenderedPageBreak/>
        <w:t>5.4.Максимальный размер премии не ограничивается. Выплаты производятся в пределах установленного фонда оплаты труда.</w:t>
      </w:r>
    </w:p>
    <w:p w:rsidR="002C5BC4" w:rsidRDefault="002C5BC4" w:rsidP="00E40425">
      <w:pPr>
        <w:pStyle w:val="a3"/>
        <w:rPr>
          <w:rFonts w:ascii="Times New Roman" w:hAnsi="Times New Roman"/>
          <w:b/>
          <w:sz w:val="28"/>
          <w:szCs w:val="28"/>
        </w:rPr>
      </w:pPr>
    </w:p>
    <w:p w:rsidR="002C5BC4" w:rsidRPr="00315CC1" w:rsidRDefault="002C5BC4" w:rsidP="002C5BC4">
      <w:pPr>
        <w:pStyle w:val="a3"/>
        <w:jc w:val="center"/>
        <w:rPr>
          <w:rFonts w:ascii="Times New Roman" w:hAnsi="Times New Roman"/>
          <w:b/>
          <w:sz w:val="28"/>
          <w:szCs w:val="28"/>
        </w:rPr>
      </w:pPr>
      <w:r w:rsidRPr="00315CC1">
        <w:rPr>
          <w:rFonts w:ascii="Times New Roman" w:hAnsi="Times New Roman"/>
          <w:b/>
          <w:sz w:val="28"/>
          <w:szCs w:val="28"/>
        </w:rPr>
        <w:t>6.Ежемесячное денежное поощрение</w:t>
      </w:r>
    </w:p>
    <w:p w:rsidR="002C5BC4" w:rsidRDefault="002C5BC4" w:rsidP="002C5BC4">
      <w:pPr>
        <w:pStyle w:val="a3"/>
        <w:jc w:val="both"/>
        <w:rPr>
          <w:rFonts w:ascii="Times New Roman" w:hAnsi="Times New Roman"/>
          <w:sz w:val="28"/>
          <w:szCs w:val="28"/>
        </w:rPr>
      </w:pPr>
      <w:r>
        <w:rPr>
          <w:rFonts w:ascii="Times New Roman" w:hAnsi="Times New Roman"/>
          <w:sz w:val="28"/>
          <w:szCs w:val="28"/>
        </w:rPr>
        <w:t>6.1.Установить размеры ежемесячного денежного поощрения муниципального служащего:</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xml:space="preserve">- по высшим должностям: по должности главы администрации – 2,0 </w:t>
      </w:r>
      <w:proofErr w:type="gramStart"/>
      <w:r>
        <w:rPr>
          <w:rFonts w:ascii="Times New Roman" w:hAnsi="Times New Roman"/>
          <w:sz w:val="28"/>
          <w:szCs w:val="28"/>
        </w:rPr>
        <w:t>должностных</w:t>
      </w:r>
      <w:proofErr w:type="gramEnd"/>
      <w:r>
        <w:rPr>
          <w:rFonts w:ascii="Times New Roman" w:hAnsi="Times New Roman"/>
          <w:sz w:val="28"/>
          <w:szCs w:val="28"/>
        </w:rPr>
        <w:t xml:space="preserve"> оклада;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по главным должностям: по должности заместителя главы администрации – 1,5 должностного оклада;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 по ведущим, старшим и младшим должностям – 1,0 должностного оклада.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6.2.Ежемесячное денежное поощрение устанавливается и выплачивается муниципальному служащему со дня поступления его на муниципальную службу и изменяется при переходе из одной группы должностей в другую.</w:t>
      </w:r>
    </w:p>
    <w:p w:rsidR="002C5BC4" w:rsidRDefault="002C5BC4" w:rsidP="002C5BC4">
      <w:pPr>
        <w:pStyle w:val="a3"/>
        <w:rPr>
          <w:rFonts w:ascii="Times New Roman" w:hAnsi="Times New Roman"/>
          <w:sz w:val="28"/>
          <w:szCs w:val="28"/>
        </w:rPr>
      </w:pPr>
    </w:p>
    <w:p w:rsidR="00E40425" w:rsidRPr="003A78A8" w:rsidRDefault="00E40425" w:rsidP="00E40425">
      <w:pPr>
        <w:pStyle w:val="a3"/>
        <w:jc w:val="center"/>
        <w:rPr>
          <w:rFonts w:ascii="Times New Roman" w:hAnsi="Times New Roman"/>
          <w:b/>
          <w:sz w:val="28"/>
          <w:szCs w:val="28"/>
        </w:rPr>
      </w:pPr>
      <w:r>
        <w:rPr>
          <w:rFonts w:ascii="Times New Roman" w:hAnsi="Times New Roman"/>
          <w:b/>
          <w:sz w:val="28"/>
          <w:szCs w:val="28"/>
        </w:rPr>
        <w:t>7.</w:t>
      </w:r>
      <w:r w:rsidRPr="003A78A8">
        <w:rPr>
          <w:rFonts w:ascii="Times New Roman" w:hAnsi="Times New Roman"/>
          <w:b/>
          <w:sz w:val="28"/>
          <w:szCs w:val="28"/>
        </w:rPr>
        <w:t xml:space="preserve">Месячный оклад муниципального служащего в соответствии </w:t>
      </w:r>
      <w:r w:rsidRPr="003A78A8">
        <w:rPr>
          <w:rFonts w:ascii="Times New Roman" w:hAnsi="Times New Roman"/>
          <w:b/>
          <w:sz w:val="28"/>
          <w:szCs w:val="28"/>
        </w:rPr>
        <w:br/>
        <w:t>с присвоенным   классным чином муниципальной службы</w:t>
      </w:r>
    </w:p>
    <w:tbl>
      <w:tblPr>
        <w:tblStyle w:val="a4"/>
        <w:tblW w:w="0" w:type="auto"/>
        <w:tblLook w:val="01E0"/>
      </w:tblPr>
      <w:tblGrid>
        <w:gridCol w:w="949"/>
        <w:gridCol w:w="5424"/>
        <w:gridCol w:w="3198"/>
      </w:tblGrid>
      <w:tr w:rsidR="00E40425" w:rsidRPr="003A78A8" w:rsidTr="00112B0D">
        <w:tc>
          <w:tcPr>
            <w:tcW w:w="949" w:type="dxa"/>
          </w:tcPr>
          <w:p w:rsidR="00E40425" w:rsidRPr="003A78A8" w:rsidRDefault="00E40425" w:rsidP="00112B0D">
            <w:pPr>
              <w:jc w:val="center"/>
              <w:rPr>
                <w:rFonts w:ascii="Times New Roman" w:hAnsi="Times New Roman"/>
                <w:sz w:val="28"/>
                <w:szCs w:val="28"/>
              </w:rPr>
            </w:pPr>
          </w:p>
        </w:tc>
        <w:tc>
          <w:tcPr>
            <w:tcW w:w="5424" w:type="dxa"/>
          </w:tcPr>
          <w:p w:rsidR="00E40425" w:rsidRPr="003A78A8" w:rsidRDefault="00E40425" w:rsidP="00112B0D">
            <w:pPr>
              <w:jc w:val="center"/>
              <w:rPr>
                <w:rFonts w:ascii="Times New Roman" w:hAnsi="Times New Roman"/>
                <w:b/>
                <w:sz w:val="28"/>
                <w:szCs w:val="28"/>
              </w:rPr>
            </w:pPr>
            <w:r w:rsidRPr="003A78A8">
              <w:rPr>
                <w:rFonts w:ascii="Times New Roman" w:hAnsi="Times New Roman"/>
                <w:b/>
                <w:sz w:val="28"/>
                <w:szCs w:val="28"/>
              </w:rPr>
              <w:t>Классный чин</w:t>
            </w:r>
          </w:p>
        </w:tc>
        <w:tc>
          <w:tcPr>
            <w:tcW w:w="3198" w:type="dxa"/>
          </w:tcPr>
          <w:p w:rsidR="00E40425" w:rsidRPr="003A78A8" w:rsidRDefault="00E40425" w:rsidP="00112B0D">
            <w:pPr>
              <w:jc w:val="center"/>
              <w:rPr>
                <w:rFonts w:ascii="Times New Roman" w:hAnsi="Times New Roman"/>
                <w:b/>
                <w:sz w:val="28"/>
                <w:szCs w:val="28"/>
              </w:rPr>
            </w:pPr>
            <w:r w:rsidRPr="003A78A8">
              <w:rPr>
                <w:rFonts w:ascii="Times New Roman" w:hAnsi="Times New Roman"/>
                <w:b/>
                <w:sz w:val="28"/>
                <w:szCs w:val="28"/>
              </w:rPr>
              <w:t xml:space="preserve">Размер оклада за классный чин </w:t>
            </w:r>
            <w:proofErr w:type="gramStart"/>
            <w:r w:rsidRPr="003A78A8">
              <w:rPr>
                <w:rFonts w:ascii="Times New Roman" w:hAnsi="Times New Roman"/>
                <w:b/>
                <w:sz w:val="28"/>
                <w:szCs w:val="28"/>
              </w:rPr>
              <w:t xml:space="preserve">( </w:t>
            </w:r>
            <w:proofErr w:type="gramEnd"/>
            <w:r w:rsidRPr="003A78A8">
              <w:rPr>
                <w:rFonts w:ascii="Times New Roman" w:hAnsi="Times New Roman"/>
                <w:b/>
                <w:sz w:val="28"/>
                <w:szCs w:val="28"/>
              </w:rPr>
              <w:t>в рублях)</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1</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Действительный муниципальный советник 1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9882,67</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2</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Действительный муниципальный советник 2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9137,70</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3</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Действительный муниципальный советник 3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8692,20</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4</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Советник муниципальной службы 1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7994,25</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5</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Советник муниципальной службы 2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7499,25</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6</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Советник муниципальной службы 3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7051,27</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7</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Младший советник  муниципальной службы 1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6556,27</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8</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Младший советник  муниципальной службы  2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6108,30</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9</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Младший советник  муниципальной службы  3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5613,30</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10</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Референт муниципальной службы 1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5165,32</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11</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Референт муниципальной службы 2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4717,35</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12</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Референт муниципальной службы 3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4222,35</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13</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Секретарь муниципальной службы 1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3774,37</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14</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Секретарь муниципальной службы 2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3279,37</w:t>
            </w:r>
          </w:p>
        </w:tc>
      </w:tr>
      <w:tr w:rsidR="00E40425" w:rsidRPr="003A78A8" w:rsidTr="00112B0D">
        <w:tc>
          <w:tcPr>
            <w:tcW w:w="949"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15</w:t>
            </w:r>
          </w:p>
        </w:tc>
        <w:tc>
          <w:tcPr>
            <w:tcW w:w="5424" w:type="dxa"/>
          </w:tcPr>
          <w:p w:rsidR="00E40425" w:rsidRPr="003A78A8" w:rsidRDefault="00E40425" w:rsidP="00112B0D">
            <w:pPr>
              <w:rPr>
                <w:rFonts w:ascii="Times New Roman" w:hAnsi="Times New Roman"/>
                <w:sz w:val="28"/>
                <w:szCs w:val="28"/>
              </w:rPr>
            </w:pPr>
            <w:r w:rsidRPr="003A78A8">
              <w:rPr>
                <w:rFonts w:ascii="Times New Roman" w:hAnsi="Times New Roman"/>
                <w:sz w:val="28"/>
                <w:szCs w:val="28"/>
              </w:rPr>
              <w:t>Секретарь муниципальной службы 3 класса</w:t>
            </w:r>
          </w:p>
        </w:tc>
        <w:tc>
          <w:tcPr>
            <w:tcW w:w="3198" w:type="dxa"/>
          </w:tcPr>
          <w:p w:rsidR="00E40425" w:rsidRPr="003A78A8" w:rsidRDefault="00E40425" w:rsidP="00112B0D">
            <w:pPr>
              <w:jc w:val="center"/>
              <w:rPr>
                <w:rFonts w:ascii="Times New Roman" w:hAnsi="Times New Roman"/>
                <w:sz w:val="28"/>
                <w:szCs w:val="28"/>
              </w:rPr>
            </w:pPr>
            <w:r w:rsidRPr="003A78A8">
              <w:rPr>
                <w:rFonts w:ascii="Times New Roman" w:hAnsi="Times New Roman"/>
                <w:sz w:val="28"/>
                <w:szCs w:val="28"/>
              </w:rPr>
              <w:t>2831,40</w:t>
            </w:r>
          </w:p>
        </w:tc>
      </w:tr>
    </w:tbl>
    <w:p w:rsidR="002C5BC4" w:rsidRDefault="002C5BC4" w:rsidP="002C5BC4">
      <w:pPr>
        <w:pStyle w:val="a3"/>
        <w:rPr>
          <w:rFonts w:ascii="Times New Roman" w:hAnsi="Times New Roman"/>
          <w:sz w:val="28"/>
          <w:szCs w:val="28"/>
        </w:rPr>
      </w:pPr>
    </w:p>
    <w:p w:rsidR="002C5BC4" w:rsidRPr="00315CC1" w:rsidRDefault="002C5BC4" w:rsidP="002C5BC4">
      <w:pPr>
        <w:pStyle w:val="a3"/>
        <w:jc w:val="center"/>
        <w:rPr>
          <w:rFonts w:ascii="Times New Roman" w:hAnsi="Times New Roman"/>
          <w:b/>
          <w:sz w:val="28"/>
          <w:szCs w:val="28"/>
        </w:rPr>
      </w:pPr>
      <w:r w:rsidRPr="00315CC1">
        <w:rPr>
          <w:rFonts w:ascii="Times New Roman" w:hAnsi="Times New Roman"/>
          <w:b/>
          <w:sz w:val="28"/>
          <w:szCs w:val="28"/>
        </w:rPr>
        <w:t>8.Материальная помощь</w:t>
      </w:r>
    </w:p>
    <w:p w:rsidR="002C5BC4" w:rsidRDefault="002C5BC4" w:rsidP="002C5BC4">
      <w:pPr>
        <w:pStyle w:val="a3"/>
        <w:jc w:val="both"/>
        <w:rPr>
          <w:rFonts w:ascii="Times New Roman" w:hAnsi="Times New Roman"/>
          <w:sz w:val="28"/>
          <w:szCs w:val="28"/>
        </w:rPr>
      </w:pPr>
      <w:r>
        <w:rPr>
          <w:rFonts w:ascii="Times New Roman" w:hAnsi="Times New Roman"/>
          <w:sz w:val="28"/>
          <w:szCs w:val="28"/>
        </w:rPr>
        <w:t>8.1.Установить размер материальной помощи муниципальным служащим – два должностных оклада.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8.2.Материальная помощь является единовременной выплатой, представляемой по личному заявлению работника.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8.3.По желанию работника материальная помощь может быть приурочена к его очередному отпуску или выплачена в иной срок.</w:t>
      </w:r>
    </w:p>
    <w:p w:rsidR="002C5BC4" w:rsidRDefault="002C5BC4" w:rsidP="002C5BC4">
      <w:pPr>
        <w:pStyle w:val="a3"/>
        <w:jc w:val="both"/>
        <w:rPr>
          <w:rFonts w:ascii="Times New Roman" w:hAnsi="Times New Roman"/>
          <w:sz w:val="28"/>
          <w:szCs w:val="28"/>
        </w:rPr>
      </w:pPr>
      <w:r>
        <w:rPr>
          <w:rFonts w:ascii="Times New Roman" w:hAnsi="Times New Roman"/>
          <w:sz w:val="28"/>
          <w:szCs w:val="28"/>
        </w:rPr>
        <w:t>8.4.</w:t>
      </w:r>
      <w:r w:rsidR="00052D33">
        <w:rPr>
          <w:rFonts w:ascii="Times New Roman" w:hAnsi="Times New Roman"/>
          <w:sz w:val="28"/>
          <w:szCs w:val="28"/>
        </w:rPr>
        <w:t xml:space="preserve"> В пределах установленного фонда  оплаты труда при наличии денежных средств выплачивается дополнительная материальная помощь в случаях бракосочетания, юбилейных дат, рождения ребенка, смерти близкого родственника, стихийного  бедствия, других чрезвычайных обстоятельств. Выплата  такой материальной помощи осуществляется по решению руководителя органа местного самоуправления на основании письменного заявления муниципального  служащего с приложением документов, подтверждающих соответствующие обстоятельства.</w:t>
      </w:r>
    </w:p>
    <w:p w:rsidR="002C5BC4" w:rsidRDefault="002C5BC4" w:rsidP="002C5BC4">
      <w:pPr>
        <w:pStyle w:val="a3"/>
        <w:rPr>
          <w:rFonts w:ascii="Times New Roman" w:hAnsi="Times New Roman"/>
          <w:sz w:val="28"/>
          <w:szCs w:val="28"/>
        </w:rPr>
      </w:pPr>
    </w:p>
    <w:p w:rsidR="002C5BC4" w:rsidRDefault="002C5BC4" w:rsidP="002C5BC4">
      <w:pPr>
        <w:pStyle w:val="a3"/>
        <w:jc w:val="center"/>
        <w:rPr>
          <w:rFonts w:ascii="Times New Roman" w:hAnsi="Times New Roman"/>
          <w:b/>
          <w:sz w:val="28"/>
          <w:szCs w:val="28"/>
        </w:rPr>
      </w:pPr>
      <w:r w:rsidRPr="00315CC1">
        <w:rPr>
          <w:rFonts w:ascii="Times New Roman" w:hAnsi="Times New Roman"/>
          <w:b/>
          <w:sz w:val="28"/>
          <w:szCs w:val="28"/>
        </w:rPr>
        <w:t xml:space="preserve">9.Единовременная выплата при предоставлении </w:t>
      </w:r>
    </w:p>
    <w:p w:rsidR="002C5BC4" w:rsidRPr="00315CC1" w:rsidRDefault="002C5BC4" w:rsidP="002C5BC4">
      <w:pPr>
        <w:pStyle w:val="a3"/>
        <w:jc w:val="center"/>
        <w:rPr>
          <w:rFonts w:ascii="Times New Roman" w:hAnsi="Times New Roman"/>
          <w:b/>
          <w:sz w:val="28"/>
          <w:szCs w:val="28"/>
        </w:rPr>
      </w:pPr>
      <w:r w:rsidRPr="00315CC1">
        <w:rPr>
          <w:rFonts w:ascii="Times New Roman" w:hAnsi="Times New Roman"/>
          <w:b/>
          <w:sz w:val="28"/>
          <w:szCs w:val="28"/>
        </w:rPr>
        <w:t>ежегодного оплачиваемого отпуска</w:t>
      </w:r>
    </w:p>
    <w:p w:rsidR="002C5BC4" w:rsidRDefault="002C5BC4" w:rsidP="002C5BC4">
      <w:pPr>
        <w:pStyle w:val="a3"/>
        <w:jc w:val="both"/>
        <w:rPr>
          <w:rFonts w:ascii="Times New Roman" w:hAnsi="Times New Roman"/>
          <w:sz w:val="28"/>
          <w:szCs w:val="28"/>
        </w:rPr>
      </w:pPr>
      <w:r>
        <w:rPr>
          <w:rFonts w:ascii="Times New Roman" w:hAnsi="Times New Roman"/>
          <w:sz w:val="28"/>
          <w:szCs w:val="28"/>
        </w:rPr>
        <w:t>9.1.Установить размер единовременной выплаты при предоставлении ежегодного оплачиваемого отпуска – два должностных оклада.</w:t>
      </w:r>
    </w:p>
    <w:p w:rsidR="002C5BC4" w:rsidRDefault="002C5BC4" w:rsidP="002C5BC4">
      <w:pPr>
        <w:pStyle w:val="a3"/>
        <w:jc w:val="both"/>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E40425" w:rsidRDefault="00E40425" w:rsidP="002C5BC4">
      <w:pPr>
        <w:pStyle w:val="a3"/>
        <w:rPr>
          <w:rFonts w:ascii="Times New Roman" w:hAnsi="Times New Roman"/>
          <w:sz w:val="28"/>
          <w:szCs w:val="28"/>
        </w:rPr>
      </w:pPr>
    </w:p>
    <w:p w:rsidR="00E40425" w:rsidRDefault="00E40425" w:rsidP="002C5BC4">
      <w:pPr>
        <w:pStyle w:val="a3"/>
        <w:rPr>
          <w:rFonts w:ascii="Times New Roman" w:hAnsi="Times New Roman"/>
          <w:sz w:val="28"/>
          <w:szCs w:val="28"/>
        </w:rPr>
      </w:pPr>
    </w:p>
    <w:p w:rsidR="00E40425" w:rsidRDefault="00E40425" w:rsidP="002C5BC4">
      <w:pPr>
        <w:pStyle w:val="a3"/>
        <w:rPr>
          <w:rFonts w:ascii="Times New Roman" w:hAnsi="Times New Roman"/>
          <w:sz w:val="28"/>
          <w:szCs w:val="28"/>
        </w:rPr>
      </w:pPr>
    </w:p>
    <w:p w:rsidR="00E40425" w:rsidRDefault="00E40425" w:rsidP="002C5BC4">
      <w:pPr>
        <w:pStyle w:val="a3"/>
        <w:rPr>
          <w:rFonts w:ascii="Times New Roman" w:hAnsi="Times New Roman"/>
          <w:sz w:val="28"/>
          <w:szCs w:val="28"/>
        </w:rPr>
      </w:pPr>
    </w:p>
    <w:p w:rsidR="00E40425" w:rsidRDefault="00E40425" w:rsidP="002C5BC4">
      <w:pPr>
        <w:pStyle w:val="a3"/>
        <w:rPr>
          <w:rFonts w:ascii="Times New Roman" w:hAnsi="Times New Roman"/>
          <w:sz w:val="28"/>
          <w:szCs w:val="28"/>
        </w:rPr>
      </w:pPr>
    </w:p>
    <w:p w:rsidR="00E40425" w:rsidRDefault="00E40425" w:rsidP="002C5BC4">
      <w:pPr>
        <w:pStyle w:val="a3"/>
        <w:rPr>
          <w:rFonts w:ascii="Times New Roman" w:hAnsi="Times New Roman"/>
          <w:sz w:val="28"/>
          <w:szCs w:val="28"/>
        </w:rPr>
      </w:pPr>
    </w:p>
    <w:p w:rsidR="00E40425" w:rsidRDefault="00E40425" w:rsidP="002C5BC4">
      <w:pPr>
        <w:pStyle w:val="a3"/>
        <w:rPr>
          <w:rFonts w:ascii="Times New Roman" w:hAnsi="Times New Roman"/>
          <w:sz w:val="28"/>
          <w:szCs w:val="28"/>
        </w:rPr>
      </w:pPr>
    </w:p>
    <w:p w:rsidR="002C5BC4" w:rsidRDefault="002C5BC4" w:rsidP="002C5BC4">
      <w:pPr>
        <w:pStyle w:val="a3"/>
        <w:jc w:val="right"/>
        <w:rPr>
          <w:rFonts w:ascii="Times New Roman" w:hAnsi="Times New Roman"/>
          <w:sz w:val="28"/>
          <w:szCs w:val="28"/>
        </w:rPr>
      </w:pPr>
    </w:p>
    <w:p w:rsidR="00A84C11" w:rsidRDefault="00A84C11" w:rsidP="002C5BC4">
      <w:pPr>
        <w:pStyle w:val="a3"/>
        <w:jc w:val="right"/>
        <w:rPr>
          <w:rFonts w:ascii="Times New Roman" w:hAnsi="Times New Roman"/>
          <w:sz w:val="28"/>
          <w:szCs w:val="28"/>
        </w:rPr>
      </w:pPr>
    </w:p>
    <w:p w:rsidR="00A84C11" w:rsidRDefault="00A84C11" w:rsidP="002C5BC4">
      <w:pPr>
        <w:pStyle w:val="a3"/>
        <w:jc w:val="right"/>
        <w:rPr>
          <w:rFonts w:ascii="Times New Roman" w:hAnsi="Times New Roman"/>
          <w:sz w:val="28"/>
          <w:szCs w:val="28"/>
        </w:rPr>
      </w:pPr>
    </w:p>
    <w:p w:rsidR="00A84C11" w:rsidRDefault="00A84C11" w:rsidP="002C5BC4">
      <w:pPr>
        <w:pStyle w:val="a3"/>
        <w:jc w:val="right"/>
        <w:rPr>
          <w:rFonts w:ascii="Times New Roman" w:hAnsi="Times New Roman"/>
          <w:sz w:val="28"/>
          <w:szCs w:val="28"/>
        </w:rPr>
      </w:pPr>
    </w:p>
    <w:p w:rsidR="00A84C11" w:rsidRDefault="00A84C11" w:rsidP="002C5BC4">
      <w:pPr>
        <w:pStyle w:val="a3"/>
        <w:jc w:val="right"/>
        <w:rPr>
          <w:rFonts w:ascii="Times New Roman" w:hAnsi="Times New Roman"/>
          <w:sz w:val="28"/>
          <w:szCs w:val="28"/>
        </w:rPr>
      </w:pPr>
    </w:p>
    <w:p w:rsidR="002C5BC4" w:rsidRDefault="002C5BC4" w:rsidP="002C5BC4">
      <w:pPr>
        <w:pStyle w:val="a3"/>
        <w:jc w:val="right"/>
        <w:rPr>
          <w:rFonts w:ascii="Times New Roman" w:hAnsi="Times New Roman"/>
          <w:b/>
          <w:sz w:val="24"/>
          <w:szCs w:val="24"/>
        </w:rPr>
      </w:pPr>
      <w:r>
        <w:rPr>
          <w:rFonts w:ascii="Times New Roman" w:hAnsi="Times New Roman"/>
          <w:b/>
          <w:sz w:val="24"/>
          <w:szCs w:val="24"/>
        </w:rPr>
        <w:lastRenderedPageBreak/>
        <w:t>Приложение 2</w:t>
      </w:r>
      <w:r w:rsidRPr="00315CC1">
        <w:rPr>
          <w:rFonts w:ascii="Times New Roman" w:hAnsi="Times New Roman"/>
          <w:b/>
          <w:sz w:val="24"/>
          <w:szCs w:val="24"/>
        </w:rPr>
        <w:t xml:space="preserve"> к решению </w:t>
      </w:r>
    </w:p>
    <w:p w:rsidR="002C5BC4" w:rsidRDefault="002C5BC4" w:rsidP="002C5BC4">
      <w:pPr>
        <w:pStyle w:val="a3"/>
        <w:jc w:val="right"/>
        <w:rPr>
          <w:rFonts w:ascii="Times New Roman" w:hAnsi="Times New Roman"/>
          <w:b/>
          <w:sz w:val="24"/>
          <w:szCs w:val="24"/>
        </w:rPr>
      </w:pPr>
      <w:r>
        <w:rPr>
          <w:rFonts w:ascii="Times New Roman" w:hAnsi="Times New Roman"/>
          <w:b/>
          <w:sz w:val="24"/>
          <w:szCs w:val="24"/>
        </w:rPr>
        <w:t>Совета депутатов Коленовского</w:t>
      </w:r>
      <w:r w:rsidRPr="00315CC1">
        <w:rPr>
          <w:rFonts w:ascii="Times New Roman" w:hAnsi="Times New Roman"/>
          <w:b/>
          <w:sz w:val="24"/>
          <w:szCs w:val="24"/>
        </w:rPr>
        <w:t xml:space="preserve"> </w:t>
      </w:r>
    </w:p>
    <w:p w:rsidR="002C5BC4" w:rsidRDefault="002C5BC4" w:rsidP="002C5BC4">
      <w:pPr>
        <w:pStyle w:val="a3"/>
        <w:jc w:val="right"/>
        <w:rPr>
          <w:rFonts w:ascii="Times New Roman" w:hAnsi="Times New Roman"/>
          <w:b/>
          <w:sz w:val="24"/>
          <w:szCs w:val="24"/>
        </w:rPr>
      </w:pPr>
      <w:r w:rsidRPr="00315CC1">
        <w:rPr>
          <w:rFonts w:ascii="Times New Roman" w:hAnsi="Times New Roman"/>
          <w:b/>
          <w:sz w:val="24"/>
          <w:szCs w:val="24"/>
        </w:rPr>
        <w:t xml:space="preserve">муниципального образования </w:t>
      </w:r>
    </w:p>
    <w:p w:rsidR="002C5BC4" w:rsidRPr="00315CC1" w:rsidRDefault="00D900F7" w:rsidP="002C5BC4">
      <w:pPr>
        <w:pStyle w:val="a3"/>
        <w:jc w:val="right"/>
        <w:rPr>
          <w:rFonts w:ascii="Times New Roman" w:hAnsi="Times New Roman"/>
          <w:b/>
          <w:sz w:val="24"/>
          <w:szCs w:val="24"/>
        </w:rPr>
      </w:pPr>
      <w:r>
        <w:rPr>
          <w:rFonts w:ascii="Times New Roman" w:hAnsi="Times New Roman"/>
          <w:b/>
          <w:sz w:val="24"/>
          <w:szCs w:val="24"/>
        </w:rPr>
        <w:t xml:space="preserve">      № 84    от 09</w:t>
      </w:r>
      <w:r w:rsidR="00E40425">
        <w:rPr>
          <w:rFonts w:ascii="Times New Roman" w:hAnsi="Times New Roman"/>
          <w:b/>
          <w:sz w:val="24"/>
          <w:szCs w:val="24"/>
        </w:rPr>
        <w:t xml:space="preserve"> декабря</w:t>
      </w:r>
      <w:r w:rsidR="002C5BC4">
        <w:rPr>
          <w:rFonts w:ascii="Times New Roman" w:hAnsi="Times New Roman"/>
          <w:b/>
          <w:sz w:val="24"/>
          <w:szCs w:val="24"/>
        </w:rPr>
        <w:t xml:space="preserve">   </w:t>
      </w:r>
      <w:r w:rsidR="00E40425">
        <w:rPr>
          <w:rFonts w:ascii="Times New Roman" w:hAnsi="Times New Roman"/>
          <w:b/>
          <w:sz w:val="24"/>
          <w:szCs w:val="24"/>
        </w:rPr>
        <w:t>2015</w:t>
      </w:r>
      <w:r w:rsidR="002C5BC4" w:rsidRPr="00315CC1">
        <w:rPr>
          <w:rFonts w:ascii="Times New Roman" w:hAnsi="Times New Roman"/>
          <w:b/>
          <w:sz w:val="24"/>
          <w:szCs w:val="24"/>
        </w:rPr>
        <w:t xml:space="preserve"> года</w:t>
      </w:r>
    </w:p>
    <w:p w:rsidR="002C5BC4" w:rsidRDefault="002C5BC4" w:rsidP="002C5BC4">
      <w:pPr>
        <w:pStyle w:val="a3"/>
        <w:rPr>
          <w:rFonts w:ascii="Times New Roman" w:hAnsi="Times New Roman"/>
          <w:b/>
          <w:sz w:val="28"/>
          <w:szCs w:val="28"/>
        </w:rPr>
      </w:pPr>
    </w:p>
    <w:p w:rsidR="002C5BC4" w:rsidRDefault="002C5BC4" w:rsidP="002C5BC4">
      <w:pPr>
        <w:pStyle w:val="a3"/>
        <w:rPr>
          <w:rFonts w:ascii="Times New Roman" w:hAnsi="Times New Roman"/>
          <w:b/>
          <w:sz w:val="28"/>
          <w:szCs w:val="28"/>
        </w:rPr>
      </w:pPr>
    </w:p>
    <w:p w:rsidR="002C5BC4" w:rsidRDefault="002C5BC4" w:rsidP="002C5BC4">
      <w:pPr>
        <w:pStyle w:val="a3"/>
        <w:rPr>
          <w:rFonts w:ascii="Times New Roman" w:hAnsi="Times New Roman"/>
          <w:b/>
          <w:sz w:val="28"/>
          <w:szCs w:val="28"/>
        </w:rPr>
      </w:pPr>
    </w:p>
    <w:p w:rsidR="002C5BC4" w:rsidRDefault="002C5BC4" w:rsidP="002C5BC4">
      <w:pPr>
        <w:pStyle w:val="a3"/>
        <w:jc w:val="center"/>
        <w:rPr>
          <w:rFonts w:ascii="Times New Roman" w:hAnsi="Times New Roman"/>
          <w:sz w:val="28"/>
          <w:szCs w:val="28"/>
        </w:rPr>
      </w:pPr>
    </w:p>
    <w:p w:rsidR="002C5BC4" w:rsidRDefault="002C5BC4" w:rsidP="002C5BC4">
      <w:pPr>
        <w:pStyle w:val="a3"/>
        <w:jc w:val="center"/>
        <w:rPr>
          <w:rFonts w:ascii="Times New Roman" w:hAnsi="Times New Roman"/>
          <w:sz w:val="28"/>
          <w:szCs w:val="28"/>
        </w:rPr>
      </w:pPr>
    </w:p>
    <w:p w:rsidR="002C5BC4" w:rsidRPr="00CA7493" w:rsidRDefault="002C5BC4" w:rsidP="002C5BC4">
      <w:pPr>
        <w:pStyle w:val="a3"/>
        <w:jc w:val="center"/>
        <w:rPr>
          <w:rFonts w:ascii="Times New Roman" w:hAnsi="Times New Roman"/>
          <w:sz w:val="28"/>
          <w:szCs w:val="28"/>
        </w:rPr>
      </w:pPr>
      <w:r w:rsidRPr="00CA7493">
        <w:rPr>
          <w:rFonts w:ascii="Times New Roman" w:hAnsi="Times New Roman"/>
          <w:sz w:val="28"/>
          <w:szCs w:val="28"/>
        </w:rPr>
        <w:t>Размеры</w:t>
      </w:r>
    </w:p>
    <w:p w:rsidR="002C5BC4" w:rsidRPr="00CA7493" w:rsidRDefault="002C5BC4" w:rsidP="002C5BC4">
      <w:pPr>
        <w:pStyle w:val="a3"/>
        <w:jc w:val="center"/>
        <w:rPr>
          <w:rFonts w:ascii="Times New Roman" w:hAnsi="Times New Roman"/>
          <w:sz w:val="28"/>
          <w:szCs w:val="28"/>
        </w:rPr>
      </w:pPr>
      <w:r>
        <w:rPr>
          <w:rFonts w:ascii="Times New Roman" w:hAnsi="Times New Roman"/>
          <w:sz w:val="28"/>
          <w:szCs w:val="28"/>
        </w:rPr>
        <w:t xml:space="preserve">должностных окладов лиц, </w:t>
      </w:r>
      <w:r w:rsidRPr="00CA7493">
        <w:rPr>
          <w:rFonts w:ascii="Times New Roman" w:hAnsi="Times New Roman"/>
          <w:sz w:val="28"/>
          <w:szCs w:val="28"/>
        </w:rPr>
        <w:t xml:space="preserve">замещающих должности муниципальной службы в </w:t>
      </w:r>
      <w:proofErr w:type="spellStart"/>
      <w:r>
        <w:rPr>
          <w:rFonts w:ascii="Times New Roman" w:hAnsi="Times New Roman"/>
          <w:sz w:val="28"/>
          <w:szCs w:val="28"/>
        </w:rPr>
        <w:t>Коленовском</w:t>
      </w:r>
      <w:proofErr w:type="spellEnd"/>
      <w:r>
        <w:rPr>
          <w:rFonts w:ascii="Times New Roman" w:hAnsi="Times New Roman"/>
          <w:sz w:val="28"/>
          <w:szCs w:val="28"/>
        </w:rPr>
        <w:t xml:space="preserve"> </w:t>
      </w:r>
      <w:r w:rsidRPr="00CA7493">
        <w:rPr>
          <w:rFonts w:ascii="Times New Roman" w:hAnsi="Times New Roman"/>
          <w:sz w:val="28"/>
          <w:szCs w:val="28"/>
        </w:rPr>
        <w:t xml:space="preserve"> муниципальном образовании</w:t>
      </w: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37"/>
        <w:gridCol w:w="3934"/>
      </w:tblGrid>
      <w:tr w:rsidR="002C5BC4" w:rsidRPr="00031346" w:rsidTr="00CE0087">
        <w:tc>
          <w:tcPr>
            <w:tcW w:w="5637" w:type="dxa"/>
          </w:tcPr>
          <w:p w:rsidR="002C5BC4" w:rsidRPr="00031346" w:rsidRDefault="002C5BC4" w:rsidP="00CE0087">
            <w:pPr>
              <w:pStyle w:val="a3"/>
              <w:jc w:val="center"/>
              <w:rPr>
                <w:rFonts w:ascii="Times New Roman" w:eastAsia="Times New Roman" w:hAnsi="Times New Roman"/>
                <w:sz w:val="28"/>
                <w:szCs w:val="28"/>
                <w:lang w:eastAsia="ru-RU"/>
              </w:rPr>
            </w:pPr>
            <w:r w:rsidRPr="00031346">
              <w:rPr>
                <w:rFonts w:ascii="Times New Roman" w:eastAsia="Times New Roman" w:hAnsi="Times New Roman"/>
                <w:sz w:val="28"/>
                <w:szCs w:val="28"/>
                <w:lang w:eastAsia="ru-RU"/>
              </w:rPr>
              <w:t>Наименование должностей</w:t>
            </w:r>
          </w:p>
        </w:tc>
        <w:tc>
          <w:tcPr>
            <w:tcW w:w="3934" w:type="dxa"/>
          </w:tcPr>
          <w:p w:rsidR="002C5BC4" w:rsidRPr="00031346" w:rsidRDefault="002C5BC4" w:rsidP="00CE0087">
            <w:pPr>
              <w:pStyle w:val="a3"/>
              <w:jc w:val="center"/>
              <w:rPr>
                <w:rFonts w:ascii="Times New Roman" w:eastAsia="Times New Roman" w:hAnsi="Times New Roman"/>
                <w:sz w:val="28"/>
                <w:szCs w:val="28"/>
                <w:lang w:eastAsia="ru-RU"/>
              </w:rPr>
            </w:pPr>
            <w:r w:rsidRPr="00031346">
              <w:rPr>
                <w:rFonts w:ascii="Times New Roman" w:eastAsia="Times New Roman" w:hAnsi="Times New Roman"/>
                <w:sz w:val="28"/>
                <w:szCs w:val="28"/>
                <w:lang w:eastAsia="ru-RU"/>
              </w:rPr>
              <w:t>Размеры должностного оклад</w:t>
            </w:r>
            <w:proofErr w:type="gramStart"/>
            <w:r w:rsidRPr="00031346">
              <w:rPr>
                <w:rFonts w:ascii="Times New Roman" w:eastAsia="Times New Roman" w:hAnsi="Times New Roman"/>
                <w:sz w:val="28"/>
                <w:szCs w:val="28"/>
                <w:lang w:eastAsia="ru-RU"/>
              </w:rPr>
              <w:t>а(</w:t>
            </w:r>
            <w:proofErr w:type="gramEnd"/>
            <w:r w:rsidRPr="00031346">
              <w:rPr>
                <w:rFonts w:ascii="Times New Roman" w:eastAsia="Times New Roman" w:hAnsi="Times New Roman"/>
                <w:sz w:val="28"/>
                <w:szCs w:val="28"/>
                <w:lang w:eastAsia="ru-RU"/>
              </w:rPr>
              <w:t>руб./мес.)</w:t>
            </w:r>
          </w:p>
        </w:tc>
      </w:tr>
      <w:tr w:rsidR="002C5BC4" w:rsidRPr="00031346" w:rsidTr="00CE0087">
        <w:tc>
          <w:tcPr>
            <w:tcW w:w="5637" w:type="dxa"/>
          </w:tcPr>
          <w:p w:rsidR="002C5BC4" w:rsidRPr="00031346" w:rsidRDefault="002C5BC4" w:rsidP="00CE0087">
            <w:pPr>
              <w:pStyle w:val="a3"/>
              <w:rPr>
                <w:rFonts w:ascii="Times New Roman" w:eastAsia="Times New Roman" w:hAnsi="Times New Roman"/>
                <w:sz w:val="28"/>
                <w:szCs w:val="28"/>
                <w:lang w:eastAsia="ru-RU"/>
              </w:rPr>
            </w:pPr>
            <w:r w:rsidRPr="00031346">
              <w:rPr>
                <w:rFonts w:ascii="Times New Roman" w:eastAsia="Times New Roman" w:hAnsi="Times New Roman"/>
                <w:sz w:val="28"/>
                <w:szCs w:val="28"/>
                <w:lang w:eastAsia="ru-RU"/>
              </w:rPr>
              <w:t xml:space="preserve">Глава администрации </w:t>
            </w:r>
          </w:p>
          <w:p w:rsidR="002C5BC4" w:rsidRPr="00031346" w:rsidRDefault="002C5BC4" w:rsidP="00CE0087">
            <w:pPr>
              <w:pStyle w:val="a3"/>
              <w:rPr>
                <w:rFonts w:ascii="Times New Roman" w:eastAsia="Times New Roman" w:hAnsi="Times New Roman"/>
                <w:sz w:val="28"/>
                <w:szCs w:val="28"/>
                <w:lang w:eastAsia="ru-RU"/>
              </w:rPr>
            </w:pPr>
          </w:p>
        </w:tc>
        <w:tc>
          <w:tcPr>
            <w:tcW w:w="3934" w:type="dxa"/>
          </w:tcPr>
          <w:p w:rsidR="002C5BC4" w:rsidRPr="00031346" w:rsidRDefault="00E40425" w:rsidP="00CE0087">
            <w:pPr>
              <w:pStyle w:val="a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4950</w:t>
            </w:r>
          </w:p>
        </w:tc>
      </w:tr>
      <w:tr w:rsidR="002C5BC4" w:rsidRPr="00031346" w:rsidTr="00CE0087">
        <w:tc>
          <w:tcPr>
            <w:tcW w:w="5637" w:type="dxa"/>
          </w:tcPr>
          <w:p w:rsidR="002C5BC4" w:rsidRPr="00031346" w:rsidRDefault="002C5BC4" w:rsidP="00CE0087">
            <w:pPr>
              <w:pStyle w:val="a3"/>
              <w:rPr>
                <w:rFonts w:ascii="Times New Roman" w:eastAsia="Times New Roman" w:hAnsi="Times New Roman"/>
                <w:sz w:val="28"/>
                <w:szCs w:val="28"/>
                <w:lang w:eastAsia="ru-RU"/>
              </w:rPr>
            </w:pPr>
            <w:r w:rsidRPr="00031346">
              <w:rPr>
                <w:rFonts w:ascii="Times New Roman" w:eastAsia="Times New Roman" w:hAnsi="Times New Roman"/>
                <w:sz w:val="28"/>
                <w:szCs w:val="28"/>
                <w:lang w:eastAsia="ru-RU"/>
              </w:rPr>
              <w:t xml:space="preserve">Главный </w:t>
            </w:r>
            <w:r>
              <w:rPr>
                <w:rFonts w:ascii="Times New Roman" w:eastAsia="Times New Roman" w:hAnsi="Times New Roman"/>
                <w:sz w:val="28"/>
                <w:szCs w:val="28"/>
                <w:lang w:eastAsia="ru-RU"/>
              </w:rPr>
              <w:t xml:space="preserve">  </w:t>
            </w:r>
            <w:r w:rsidRPr="00031346">
              <w:rPr>
                <w:rFonts w:ascii="Times New Roman" w:eastAsia="Times New Roman" w:hAnsi="Times New Roman"/>
                <w:sz w:val="28"/>
                <w:szCs w:val="28"/>
                <w:lang w:eastAsia="ru-RU"/>
              </w:rPr>
              <w:t>специалист</w:t>
            </w:r>
          </w:p>
          <w:p w:rsidR="002C5BC4" w:rsidRPr="00031346" w:rsidRDefault="002C5BC4" w:rsidP="00CE0087">
            <w:pPr>
              <w:pStyle w:val="a3"/>
              <w:rPr>
                <w:rFonts w:ascii="Times New Roman" w:eastAsia="Times New Roman" w:hAnsi="Times New Roman"/>
                <w:sz w:val="28"/>
                <w:szCs w:val="28"/>
                <w:lang w:eastAsia="ru-RU"/>
              </w:rPr>
            </w:pPr>
          </w:p>
        </w:tc>
        <w:tc>
          <w:tcPr>
            <w:tcW w:w="3934" w:type="dxa"/>
          </w:tcPr>
          <w:p w:rsidR="002C5BC4" w:rsidRPr="00031346" w:rsidRDefault="00E40425" w:rsidP="00CE0087">
            <w:pPr>
              <w:pStyle w:val="a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3376</w:t>
            </w:r>
          </w:p>
        </w:tc>
      </w:tr>
      <w:tr w:rsidR="002C5BC4" w:rsidRPr="00031346" w:rsidTr="00CE0087">
        <w:tc>
          <w:tcPr>
            <w:tcW w:w="5637" w:type="dxa"/>
          </w:tcPr>
          <w:p w:rsidR="002C5BC4" w:rsidRPr="00031346" w:rsidRDefault="002C5BC4" w:rsidP="00CE0087">
            <w:pPr>
              <w:pStyle w:val="a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Ведущий </w:t>
            </w:r>
            <w:r w:rsidRPr="00031346">
              <w:rPr>
                <w:rFonts w:ascii="Times New Roman" w:eastAsia="Times New Roman" w:hAnsi="Times New Roman"/>
                <w:sz w:val="28"/>
                <w:szCs w:val="28"/>
                <w:lang w:eastAsia="ru-RU"/>
              </w:rPr>
              <w:t xml:space="preserve"> специалист</w:t>
            </w:r>
          </w:p>
          <w:p w:rsidR="002C5BC4" w:rsidRPr="00031346" w:rsidRDefault="002C5BC4" w:rsidP="00CE0087">
            <w:pPr>
              <w:pStyle w:val="a3"/>
              <w:rPr>
                <w:rFonts w:ascii="Times New Roman" w:eastAsia="Times New Roman" w:hAnsi="Times New Roman"/>
                <w:sz w:val="28"/>
                <w:szCs w:val="28"/>
                <w:lang w:eastAsia="ru-RU"/>
              </w:rPr>
            </w:pPr>
          </w:p>
        </w:tc>
        <w:tc>
          <w:tcPr>
            <w:tcW w:w="3934" w:type="dxa"/>
          </w:tcPr>
          <w:p w:rsidR="002C5BC4" w:rsidRPr="00031346" w:rsidRDefault="002C5BC4" w:rsidP="00CE0087">
            <w:pPr>
              <w:pStyle w:val="a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00E40425">
              <w:rPr>
                <w:rFonts w:ascii="Times New Roman" w:eastAsia="Times New Roman" w:hAnsi="Times New Roman"/>
                <w:sz w:val="28"/>
                <w:szCs w:val="28"/>
                <w:lang w:eastAsia="ru-RU"/>
              </w:rPr>
              <w:t>56</w:t>
            </w:r>
          </w:p>
        </w:tc>
      </w:tr>
    </w:tbl>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b/>
          <w:sz w:val="28"/>
          <w:szCs w:val="28"/>
        </w:rPr>
      </w:pPr>
    </w:p>
    <w:p w:rsidR="002C5BC4" w:rsidRPr="00CA7493" w:rsidRDefault="002C5BC4" w:rsidP="002C5BC4">
      <w:pPr>
        <w:pStyle w:val="a3"/>
        <w:rPr>
          <w:rFonts w:ascii="Times New Roman" w:hAnsi="Times New Roman"/>
          <w:b/>
          <w:sz w:val="28"/>
          <w:szCs w:val="28"/>
        </w:rPr>
      </w:pPr>
      <w:r>
        <w:rPr>
          <w:rFonts w:ascii="Times New Roman" w:hAnsi="Times New Roman"/>
          <w:b/>
          <w:sz w:val="28"/>
          <w:szCs w:val="28"/>
        </w:rPr>
        <w:t xml:space="preserve">     </w:t>
      </w:r>
      <w:r w:rsidRPr="00CA7493">
        <w:rPr>
          <w:rFonts w:ascii="Times New Roman" w:hAnsi="Times New Roman"/>
          <w:b/>
          <w:sz w:val="28"/>
          <w:szCs w:val="28"/>
        </w:rPr>
        <w:t xml:space="preserve">Глава </w:t>
      </w:r>
      <w:r>
        <w:rPr>
          <w:rFonts w:ascii="Times New Roman" w:hAnsi="Times New Roman"/>
          <w:b/>
          <w:sz w:val="28"/>
          <w:szCs w:val="28"/>
        </w:rPr>
        <w:t>Коленовского</w:t>
      </w:r>
    </w:p>
    <w:p w:rsidR="002C5BC4" w:rsidRPr="00CA7493" w:rsidRDefault="002C5BC4" w:rsidP="002C5BC4">
      <w:pPr>
        <w:pStyle w:val="a3"/>
        <w:rPr>
          <w:rFonts w:ascii="Times New Roman" w:hAnsi="Times New Roman"/>
          <w:b/>
          <w:sz w:val="28"/>
          <w:szCs w:val="28"/>
        </w:rPr>
      </w:pPr>
      <w:r w:rsidRPr="00CA7493">
        <w:rPr>
          <w:rFonts w:ascii="Times New Roman" w:hAnsi="Times New Roman"/>
          <w:b/>
          <w:sz w:val="28"/>
          <w:szCs w:val="28"/>
        </w:rPr>
        <w:t xml:space="preserve">муниципального образования                                             </w:t>
      </w:r>
      <w:proofErr w:type="spellStart"/>
      <w:r>
        <w:rPr>
          <w:rFonts w:ascii="Times New Roman" w:hAnsi="Times New Roman"/>
          <w:b/>
          <w:sz w:val="28"/>
          <w:szCs w:val="28"/>
        </w:rPr>
        <w:t>Ю.Б.Тишов</w:t>
      </w:r>
      <w:proofErr w:type="spellEnd"/>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rPr>
          <w:rFonts w:ascii="Times New Roman" w:hAnsi="Times New Roman"/>
          <w:sz w:val="28"/>
          <w:szCs w:val="28"/>
        </w:rPr>
      </w:pPr>
    </w:p>
    <w:p w:rsidR="002C5BC4" w:rsidRDefault="002C5BC4" w:rsidP="002C5BC4">
      <w:pPr>
        <w:pStyle w:val="a3"/>
        <w:jc w:val="right"/>
        <w:rPr>
          <w:rFonts w:ascii="Times New Roman" w:hAnsi="Times New Roman"/>
          <w:b/>
          <w:sz w:val="24"/>
          <w:szCs w:val="24"/>
        </w:rPr>
      </w:pPr>
    </w:p>
    <w:p w:rsidR="002C5BC4" w:rsidRDefault="002C5BC4" w:rsidP="002C5BC4">
      <w:pPr>
        <w:pStyle w:val="a3"/>
        <w:jc w:val="right"/>
        <w:rPr>
          <w:rFonts w:ascii="Times New Roman" w:hAnsi="Times New Roman"/>
          <w:b/>
          <w:sz w:val="24"/>
          <w:szCs w:val="24"/>
        </w:rPr>
      </w:pPr>
    </w:p>
    <w:p w:rsidR="002C5BC4" w:rsidRDefault="002C5BC4" w:rsidP="002C5BC4">
      <w:pPr>
        <w:pStyle w:val="a3"/>
        <w:jc w:val="right"/>
        <w:rPr>
          <w:rFonts w:ascii="Times New Roman" w:hAnsi="Times New Roman"/>
          <w:b/>
          <w:sz w:val="24"/>
          <w:szCs w:val="24"/>
        </w:rPr>
      </w:pPr>
    </w:p>
    <w:p w:rsidR="00E40425" w:rsidRDefault="00E40425" w:rsidP="002C5BC4">
      <w:pPr>
        <w:pStyle w:val="a3"/>
        <w:jc w:val="right"/>
        <w:rPr>
          <w:rFonts w:ascii="Times New Roman" w:hAnsi="Times New Roman"/>
          <w:b/>
          <w:sz w:val="24"/>
          <w:szCs w:val="24"/>
        </w:rPr>
      </w:pPr>
    </w:p>
    <w:p w:rsidR="00E40425" w:rsidRDefault="00E40425" w:rsidP="002C5BC4">
      <w:pPr>
        <w:pStyle w:val="a3"/>
        <w:jc w:val="right"/>
        <w:rPr>
          <w:rFonts w:ascii="Times New Roman" w:hAnsi="Times New Roman"/>
          <w:b/>
          <w:sz w:val="24"/>
          <w:szCs w:val="24"/>
        </w:rPr>
      </w:pPr>
    </w:p>
    <w:p w:rsidR="00E40425" w:rsidRDefault="00E40425" w:rsidP="002C5BC4">
      <w:pPr>
        <w:pStyle w:val="a3"/>
        <w:jc w:val="right"/>
        <w:rPr>
          <w:rFonts w:ascii="Times New Roman" w:hAnsi="Times New Roman"/>
          <w:b/>
          <w:sz w:val="24"/>
          <w:szCs w:val="24"/>
        </w:rPr>
      </w:pPr>
    </w:p>
    <w:p w:rsidR="002C5BC4" w:rsidRDefault="002C5BC4" w:rsidP="002C5BC4">
      <w:pPr>
        <w:pStyle w:val="a3"/>
        <w:jc w:val="right"/>
        <w:rPr>
          <w:rFonts w:ascii="Times New Roman" w:hAnsi="Times New Roman"/>
          <w:b/>
          <w:sz w:val="24"/>
          <w:szCs w:val="24"/>
        </w:rPr>
      </w:pPr>
    </w:p>
    <w:p w:rsidR="002C5BC4" w:rsidRDefault="002C5BC4" w:rsidP="002C5BC4">
      <w:pPr>
        <w:pStyle w:val="a3"/>
        <w:jc w:val="right"/>
        <w:rPr>
          <w:rFonts w:ascii="Times New Roman" w:hAnsi="Times New Roman"/>
          <w:b/>
          <w:sz w:val="24"/>
          <w:szCs w:val="24"/>
        </w:rPr>
      </w:pPr>
      <w:r>
        <w:rPr>
          <w:rFonts w:ascii="Times New Roman" w:hAnsi="Times New Roman"/>
          <w:b/>
          <w:sz w:val="24"/>
          <w:szCs w:val="24"/>
        </w:rPr>
        <w:lastRenderedPageBreak/>
        <w:t>Приложение 3</w:t>
      </w:r>
      <w:r w:rsidRPr="00315CC1">
        <w:rPr>
          <w:rFonts w:ascii="Times New Roman" w:hAnsi="Times New Roman"/>
          <w:b/>
          <w:sz w:val="24"/>
          <w:szCs w:val="24"/>
        </w:rPr>
        <w:t xml:space="preserve"> к решению </w:t>
      </w:r>
    </w:p>
    <w:p w:rsidR="002C5BC4" w:rsidRDefault="002C5BC4" w:rsidP="002C5BC4">
      <w:pPr>
        <w:pStyle w:val="a3"/>
        <w:jc w:val="right"/>
        <w:rPr>
          <w:rFonts w:ascii="Times New Roman" w:hAnsi="Times New Roman"/>
          <w:b/>
          <w:sz w:val="24"/>
          <w:szCs w:val="24"/>
        </w:rPr>
      </w:pPr>
      <w:r w:rsidRPr="00315CC1">
        <w:rPr>
          <w:rFonts w:ascii="Times New Roman" w:hAnsi="Times New Roman"/>
          <w:b/>
          <w:sz w:val="24"/>
          <w:szCs w:val="24"/>
        </w:rPr>
        <w:t>С</w:t>
      </w:r>
      <w:r>
        <w:rPr>
          <w:rFonts w:ascii="Times New Roman" w:hAnsi="Times New Roman"/>
          <w:b/>
          <w:sz w:val="24"/>
          <w:szCs w:val="24"/>
        </w:rPr>
        <w:t>овета депутатов Коленовского</w:t>
      </w:r>
    </w:p>
    <w:p w:rsidR="002C5BC4" w:rsidRDefault="002C5BC4" w:rsidP="002C5BC4">
      <w:pPr>
        <w:pStyle w:val="a3"/>
        <w:jc w:val="right"/>
        <w:rPr>
          <w:rFonts w:ascii="Times New Roman" w:hAnsi="Times New Roman"/>
          <w:b/>
          <w:sz w:val="24"/>
          <w:szCs w:val="24"/>
        </w:rPr>
      </w:pPr>
      <w:r w:rsidRPr="00315CC1">
        <w:rPr>
          <w:rFonts w:ascii="Times New Roman" w:hAnsi="Times New Roman"/>
          <w:b/>
          <w:sz w:val="24"/>
          <w:szCs w:val="24"/>
        </w:rPr>
        <w:t xml:space="preserve">муниципального образования </w:t>
      </w:r>
    </w:p>
    <w:p w:rsidR="002C5BC4" w:rsidRPr="00315CC1" w:rsidRDefault="00D900F7" w:rsidP="002C5BC4">
      <w:pPr>
        <w:pStyle w:val="a3"/>
        <w:jc w:val="right"/>
        <w:rPr>
          <w:rFonts w:ascii="Times New Roman" w:hAnsi="Times New Roman"/>
          <w:b/>
          <w:sz w:val="24"/>
          <w:szCs w:val="24"/>
        </w:rPr>
      </w:pPr>
      <w:r>
        <w:rPr>
          <w:rFonts w:ascii="Times New Roman" w:hAnsi="Times New Roman"/>
          <w:b/>
          <w:sz w:val="24"/>
          <w:szCs w:val="24"/>
        </w:rPr>
        <w:t xml:space="preserve">№84 от 09 декабря  </w:t>
      </w:r>
      <w:r w:rsidR="002C5BC4">
        <w:rPr>
          <w:rFonts w:ascii="Times New Roman" w:hAnsi="Times New Roman"/>
          <w:b/>
          <w:sz w:val="24"/>
          <w:szCs w:val="24"/>
        </w:rPr>
        <w:t xml:space="preserve">  </w:t>
      </w:r>
      <w:r>
        <w:rPr>
          <w:rFonts w:ascii="Times New Roman" w:hAnsi="Times New Roman"/>
          <w:b/>
          <w:sz w:val="24"/>
          <w:szCs w:val="24"/>
        </w:rPr>
        <w:t>2015</w:t>
      </w:r>
      <w:r w:rsidR="002C5BC4" w:rsidRPr="00315CC1">
        <w:rPr>
          <w:rFonts w:ascii="Times New Roman" w:hAnsi="Times New Roman"/>
          <w:b/>
          <w:sz w:val="24"/>
          <w:szCs w:val="24"/>
        </w:rPr>
        <w:t xml:space="preserve"> года</w:t>
      </w: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jc w:val="center"/>
        <w:rPr>
          <w:rFonts w:ascii="Times New Roman" w:hAnsi="Times New Roman"/>
          <w:b/>
          <w:sz w:val="28"/>
          <w:szCs w:val="28"/>
        </w:rPr>
      </w:pPr>
      <w:r w:rsidRPr="00CA7493">
        <w:rPr>
          <w:rFonts w:ascii="Times New Roman" w:hAnsi="Times New Roman"/>
          <w:b/>
          <w:sz w:val="28"/>
          <w:szCs w:val="28"/>
        </w:rPr>
        <w:t>Положение</w:t>
      </w:r>
    </w:p>
    <w:p w:rsidR="002C5BC4" w:rsidRPr="00CA7493" w:rsidRDefault="002C5BC4" w:rsidP="002C5BC4">
      <w:pPr>
        <w:pStyle w:val="a3"/>
        <w:jc w:val="center"/>
        <w:rPr>
          <w:rFonts w:ascii="Times New Roman" w:hAnsi="Times New Roman"/>
          <w:b/>
          <w:sz w:val="28"/>
          <w:szCs w:val="28"/>
        </w:rPr>
      </w:pPr>
      <w:r w:rsidRPr="00CA7493">
        <w:rPr>
          <w:rFonts w:ascii="Times New Roman" w:hAnsi="Times New Roman"/>
          <w:b/>
          <w:sz w:val="28"/>
          <w:szCs w:val="28"/>
        </w:rPr>
        <w:t xml:space="preserve">О порядке назначения и выплаты ежемесячной надбавки к должностному окладу за выслугу лет муниципальным служащим </w:t>
      </w:r>
      <w:r>
        <w:rPr>
          <w:rFonts w:ascii="Times New Roman" w:hAnsi="Times New Roman"/>
          <w:b/>
          <w:sz w:val="28"/>
          <w:szCs w:val="28"/>
        </w:rPr>
        <w:t>Коленовского</w:t>
      </w:r>
      <w:r w:rsidRPr="00CA7493">
        <w:rPr>
          <w:rFonts w:ascii="Times New Roman" w:hAnsi="Times New Roman"/>
          <w:b/>
          <w:sz w:val="28"/>
          <w:szCs w:val="28"/>
        </w:rPr>
        <w:t xml:space="preserve"> муниципального образования.</w:t>
      </w:r>
    </w:p>
    <w:p w:rsidR="002C5BC4" w:rsidRPr="00CA7493" w:rsidRDefault="002C5BC4" w:rsidP="002C5BC4">
      <w:pPr>
        <w:pStyle w:val="a3"/>
        <w:rPr>
          <w:rFonts w:ascii="Times New Roman" w:hAnsi="Times New Roman"/>
          <w:b/>
          <w:sz w:val="28"/>
          <w:szCs w:val="28"/>
        </w:rPr>
      </w:pPr>
    </w:p>
    <w:p w:rsidR="002C5BC4" w:rsidRPr="00CA7493" w:rsidRDefault="002C5BC4" w:rsidP="002C5BC4">
      <w:pPr>
        <w:pStyle w:val="a3"/>
        <w:jc w:val="center"/>
        <w:rPr>
          <w:rFonts w:ascii="Times New Roman" w:hAnsi="Times New Roman"/>
          <w:b/>
          <w:sz w:val="28"/>
          <w:szCs w:val="28"/>
        </w:rPr>
      </w:pPr>
      <w:r w:rsidRPr="00CA7493">
        <w:rPr>
          <w:rFonts w:ascii="Times New Roman" w:hAnsi="Times New Roman"/>
          <w:b/>
          <w:sz w:val="28"/>
          <w:szCs w:val="28"/>
        </w:rPr>
        <w:t>1.Общие положения</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1.1.Выплата ежемесячной надбавки за выс</w:t>
      </w:r>
      <w:r>
        <w:rPr>
          <w:rFonts w:ascii="Times New Roman" w:hAnsi="Times New Roman"/>
          <w:sz w:val="28"/>
          <w:szCs w:val="28"/>
        </w:rPr>
        <w:t xml:space="preserve">лугу лет </w:t>
      </w:r>
      <w:proofErr w:type="gramStart"/>
      <w:r>
        <w:rPr>
          <w:rFonts w:ascii="Times New Roman" w:hAnsi="Times New Roman"/>
          <w:sz w:val="28"/>
          <w:szCs w:val="28"/>
        </w:rPr>
        <w:t>муниципальным служащим</w:t>
      </w:r>
      <w:r w:rsidRPr="00CA7493">
        <w:rPr>
          <w:rFonts w:ascii="Times New Roman" w:hAnsi="Times New Roman"/>
          <w:sz w:val="28"/>
          <w:szCs w:val="28"/>
        </w:rPr>
        <w:t>,</w:t>
      </w:r>
      <w:r>
        <w:rPr>
          <w:rFonts w:ascii="Times New Roman" w:hAnsi="Times New Roman"/>
          <w:sz w:val="28"/>
          <w:szCs w:val="28"/>
        </w:rPr>
        <w:t xml:space="preserve"> </w:t>
      </w:r>
      <w:r w:rsidRPr="00CA7493">
        <w:rPr>
          <w:rFonts w:ascii="Times New Roman" w:hAnsi="Times New Roman"/>
          <w:sz w:val="28"/>
          <w:szCs w:val="28"/>
        </w:rPr>
        <w:t xml:space="preserve">замещающим должности муниципальной службы </w:t>
      </w:r>
      <w:r>
        <w:rPr>
          <w:rFonts w:ascii="Times New Roman" w:hAnsi="Times New Roman"/>
          <w:sz w:val="28"/>
          <w:szCs w:val="28"/>
        </w:rPr>
        <w:t>Коленовского</w:t>
      </w:r>
      <w:r w:rsidRPr="00CA7493">
        <w:rPr>
          <w:rFonts w:ascii="Times New Roman" w:hAnsi="Times New Roman"/>
          <w:sz w:val="28"/>
          <w:szCs w:val="28"/>
        </w:rPr>
        <w:t xml:space="preserve"> муниципального образования производится</w:t>
      </w:r>
      <w:proofErr w:type="gramEnd"/>
      <w:r w:rsidRPr="00CA7493">
        <w:rPr>
          <w:rFonts w:ascii="Times New Roman" w:hAnsi="Times New Roman"/>
          <w:sz w:val="28"/>
          <w:szCs w:val="28"/>
        </w:rPr>
        <w:t xml:space="preserve"> дифференцированно, в зависимости</w:t>
      </w:r>
      <w:r>
        <w:rPr>
          <w:rFonts w:ascii="Times New Roman" w:hAnsi="Times New Roman"/>
          <w:sz w:val="28"/>
          <w:szCs w:val="28"/>
        </w:rPr>
        <w:t xml:space="preserve"> от стажа муниципальной службы, </w:t>
      </w:r>
      <w:r w:rsidRPr="00CA7493">
        <w:rPr>
          <w:rFonts w:ascii="Times New Roman" w:hAnsi="Times New Roman"/>
          <w:sz w:val="28"/>
          <w:szCs w:val="28"/>
        </w:rPr>
        <w:t>дающего право на получение этой надбавки, в следующих размерах:</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10  процентов должностного оклада при стаже муниципальной службы от 1 года до 5 лет;</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15  процентов должностного оклада при стаже муниципальной службы от 5 года до 10 лет;</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20  процентов должностного оклада при стаже муниципальной службы от 10 года до 15 лет;</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30  процентов должностного оклада при стаже муниципальной службы свыше 15 лет.</w:t>
      </w:r>
    </w:p>
    <w:p w:rsidR="002C5BC4" w:rsidRPr="00CA7493" w:rsidRDefault="002C5BC4" w:rsidP="002C5BC4">
      <w:pPr>
        <w:pStyle w:val="a3"/>
        <w:rPr>
          <w:rFonts w:ascii="Times New Roman" w:hAnsi="Times New Roman"/>
          <w:b/>
          <w:sz w:val="28"/>
          <w:szCs w:val="28"/>
        </w:rPr>
      </w:pPr>
    </w:p>
    <w:p w:rsidR="002C5BC4" w:rsidRPr="00CA7493" w:rsidRDefault="002C5BC4" w:rsidP="002C5BC4">
      <w:pPr>
        <w:pStyle w:val="a3"/>
        <w:jc w:val="center"/>
        <w:rPr>
          <w:rFonts w:ascii="Times New Roman" w:hAnsi="Times New Roman"/>
          <w:b/>
          <w:sz w:val="28"/>
          <w:szCs w:val="28"/>
        </w:rPr>
      </w:pPr>
      <w:r w:rsidRPr="00CA7493">
        <w:rPr>
          <w:rFonts w:ascii="Times New Roman" w:hAnsi="Times New Roman"/>
          <w:b/>
          <w:sz w:val="28"/>
          <w:szCs w:val="28"/>
        </w:rPr>
        <w:t>2.Порядок исчисления и выплаты ежемесячной надбавки за выслугу лет</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2.1.Ежемесячная надба</w:t>
      </w:r>
      <w:r>
        <w:rPr>
          <w:rFonts w:ascii="Times New Roman" w:hAnsi="Times New Roman"/>
          <w:sz w:val="28"/>
          <w:szCs w:val="28"/>
        </w:rPr>
        <w:t xml:space="preserve">вка за выслугу лет исчисляется, </w:t>
      </w:r>
      <w:r w:rsidRPr="00CA7493">
        <w:rPr>
          <w:rFonts w:ascii="Times New Roman" w:hAnsi="Times New Roman"/>
          <w:sz w:val="28"/>
          <w:szCs w:val="28"/>
        </w:rPr>
        <w:t>исходя из должностного оклада муниципального служащего, без учета  доплат и надбавок и выплачивается ежемесячно одновременно с денежным содержанием. При временном замещении дополнительная ежемесячная надбавка за выслугу лет исчисляется на должностной оклад по основной работе.</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2.2. Ежемесячная надбавка за выслугу лет выплачивается с момента возникновения права на назначение или изменение размер</w:t>
      </w:r>
      <w:r>
        <w:rPr>
          <w:rFonts w:ascii="Times New Roman" w:hAnsi="Times New Roman"/>
          <w:sz w:val="28"/>
          <w:szCs w:val="28"/>
        </w:rPr>
        <w:t xml:space="preserve">а этой надбавки. </w:t>
      </w:r>
      <w:proofErr w:type="gramStart"/>
      <w:r>
        <w:rPr>
          <w:rFonts w:ascii="Times New Roman" w:hAnsi="Times New Roman"/>
          <w:sz w:val="28"/>
          <w:szCs w:val="28"/>
        </w:rPr>
        <w:t xml:space="preserve">В этом случае, </w:t>
      </w:r>
      <w:r w:rsidRPr="00CA7493">
        <w:rPr>
          <w:rFonts w:ascii="Times New Roman" w:hAnsi="Times New Roman"/>
          <w:sz w:val="28"/>
          <w:szCs w:val="28"/>
        </w:rPr>
        <w:t xml:space="preserve"> если у муниципального служащего право на назначение или изменение размера надбавки за выслугу лет наступило в период испол</w:t>
      </w:r>
      <w:r>
        <w:rPr>
          <w:rFonts w:ascii="Times New Roman" w:hAnsi="Times New Roman"/>
          <w:sz w:val="28"/>
          <w:szCs w:val="28"/>
        </w:rPr>
        <w:t xml:space="preserve">нения должностных обязанностей, </w:t>
      </w:r>
      <w:r w:rsidRPr="00CA7493">
        <w:rPr>
          <w:rFonts w:ascii="Times New Roman" w:hAnsi="Times New Roman"/>
          <w:sz w:val="28"/>
          <w:szCs w:val="28"/>
        </w:rPr>
        <w:t>при переподготовке или повышении квалификации с отрывом</w:t>
      </w:r>
      <w:r>
        <w:rPr>
          <w:rFonts w:ascii="Times New Roman" w:hAnsi="Times New Roman"/>
          <w:sz w:val="28"/>
          <w:szCs w:val="28"/>
        </w:rPr>
        <w:t xml:space="preserve"> от работы в учебном учреждении</w:t>
      </w:r>
      <w:r w:rsidRPr="00CA7493">
        <w:rPr>
          <w:rFonts w:ascii="Times New Roman" w:hAnsi="Times New Roman"/>
          <w:sz w:val="28"/>
          <w:szCs w:val="28"/>
        </w:rPr>
        <w:t>, где за слушателем сохра</w:t>
      </w:r>
      <w:r>
        <w:rPr>
          <w:rFonts w:ascii="Times New Roman" w:hAnsi="Times New Roman"/>
          <w:sz w:val="28"/>
          <w:szCs w:val="28"/>
        </w:rPr>
        <w:t>няется средняя заработная плата</w:t>
      </w:r>
      <w:r w:rsidRPr="00CA7493">
        <w:rPr>
          <w:rFonts w:ascii="Times New Roman" w:hAnsi="Times New Roman"/>
          <w:sz w:val="28"/>
          <w:szCs w:val="28"/>
        </w:rPr>
        <w:t>, и в других аналогичных случаях, при которых за работнико</w:t>
      </w:r>
      <w:r>
        <w:rPr>
          <w:rFonts w:ascii="Times New Roman" w:hAnsi="Times New Roman"/>
          <w:sz w:val="28"/>
          <w:szCs w:val="28"/>
        </w:rPr>
        <w:t>м сохраняется средний заработок</w:t>
      </w:r>
      <w:r w:rsidRPr="00CA7493">
        <w:rPr>
          <w:rFonts w:ascii="Times New Roman" w:hAnsi="Times New Roman"/>
          <w:sz w:val="28"/>
          <w:szCs w:val="28"/>
        </w:rPr>
        <w:t>,</w:t>
      </w:r>
      <w:r>
        <w:rPr>
          <w:rFonts w:ascii="Times New Roman" w:hAnsi="Times New Roman"/>
          <w:sz w:val="28"/>
          <w:szCs w:val="28"/>
        </w:rPr>
        <w:t xml:space="preserve"> </w:t>
      </w:r>
      <w:r w:rsidRPr="00CA7493">
        <w:rPr>
          <w:rFonts w:ascii="Times New Roman" w:hAnsi="Times New Roman"/>
          <w:sz w:val="28"/>
          <w:szCs w:val="28"/>
        </w:rPr>
        <w:t>ему устанавливается  указанная надбавка с момента</w:t>
      </w:r>
      <w:proofErr w:type="gramEnd"/>
      <w:r w:rsidRPr="00CA7493">
        <w:rPr>
          <w:rFonts w:ascii="Times New Roman" w:hAnsi="Times New Roman"/>
          <w:sz w:val="28"/>
          <w:szCs w:val="28"/>
        </w:rPr>
        <w:t xml:space="preserve"> наступления этого права и производится соответствующий перерасчет денежного содержания. Если у муниципального служащего право на назначение или изменение размера </w:t>
      </w:r>
      <w:r w:rsidRPr="00CA7493">
        <w:rPr>
          <w:rFonts w:ascii="Times New Roman" w:hAnsi="Times New Roman"/>
          <w:sz w:val="28"/>
          <w:szCs w:val="28"/>
        </w:rPr>
        <w:lastRenderedPageBreak/>
        <w:t xml:space="preserve">надбавки за выслугу лет наступило в период пребывания его в </w:t>
      </w:r>
      <w:r>
        <w:rPr>
          <w:rFonts w:ascii="Times New Roman" w:hAnsi="Times New Roman"/>
          <w:sz w:val="28"/>
          <w:szCs w:val="28"/>
        </w:rPr>
        <w:t xml:space="preserve">ежегодном оплачиваемом отпуске, </w:t>
      </w:r>
      <w:r w:rsidRPr="00CA7493">
        <w:rPr>
          <w:rFonts w:ascii="Times New Roman" w:hAnsi="Times New Roman"/>
          <w:sz w:val="28"/>
          <w:szCs w:val="28"/>
        </w:rPr>
        <w:t xml:space="preserve"> а  также в период е</w:t>
      </w:r>
      <w:r>
        <w:rPr>
          <w:rFonts w:ascii="Times New Roman" w:hAnsi="Times New Roman"/>
          <w:sz w:val="28"/>
          <w:szCs w:val="28"/>
        </w:rPr>
        <w:t>го временной нетрудоспособности</w:t>
      </w:r>
      <w:r w:rsidRPr="00CA7493">
        <w:rPr>
          <w:rFonts w:ascii="Times New Roman" w:hAnsi="Times New Roman"/>
          <w:sz w:val="28"/>
          <w:szCs w:val="28"/>
        </w:rPr>
        <w:t>, выплата новой надбавки производится после окончания отпуска или периода временной нетрудоспособности.</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 xml:space="preserve">2.3. Назначение ежемесячной  надбавки производится </w:t>
      </w:r>
      <w:proofErr w:type="gramStart"/>
      <w:r w:rsidRPr="00CA7493">
        <w:rPr>
          <w:rFonts w:ascii="Times New Roman" w:hAnsi="Times New Roman"/>
          <w:sz w:val="28"/>
          <w:szCs w:val="28"/>
        </w:rPr>
        <w:t>на основании распоряжения руководителя органа местного самоуправления по представлению комиссии по установлению стажа к должностному окладу за выслугу</w:t>
      </w:r>
      <w:proofErr w:type="gramEnd"/>
      <w:r w:rsidRPr="00CA7493">
        <w:rPr>
          <w:rFonts w:ascii="Times New Roman" w:hAnsi="Times New Roman"/>
          <w:sz w:val="28"/>
          <w:szCs w:val="28"/>
        </w:rPr>
        <w:t xml:space="preserve"> лет.</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2.4.При увольнении муниципального служащего ежемесячная надбавка за выслугу лет исчисляется пропорционально отработанному времени и ее выплата производится при окончательном расчете.</w:t>
      </w: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jc w:val="center"/>
        <w:rPr>
          <w:rFonts w:ascii="Times New Roman" w:hAnsi="Times New Roman"/>
          <w:b/>
          <w:sz w:val="28"/>
          <w:szCs w:val="28"/>
        </w:rPr>
      </w:pPr>
      <w:r w:rsidRPr="00CA7493">
        <w:rPr>
          <w:rFonts w:ascii="Times New Roman" w:hAnsi="Times New Roman"/>
          <w:b/>
          <w:sz w:val="28"/>
          <w:szCs w:val="28"/>
        </w:rPr>
        <w:t>3. Порядок установле</w:t>
      </w:r>
      <w:r>
        <w:rPr>
          <w:rFonts w:ascii="Times New Roman" w:hAnsi="Times New Roman"/>
          <w:b/>
          <w:sz w:val="28"/>
          <w:szCs w:val="28"/>
        </w:rPr>
        <w:t xml:space="preserve">ния стажа муниципальной службы, </w:t>
      </w:r>
      <w:r w:rsidRPr="00CA7493">
        <w:rPr>
          <w:rFonts w:ascii="Times New Roman" w:hAnsi="Times New Roman"/>
          <w:b/>
          <w:sz w:val="28"/>
          <w:szCs w:val="28"/>
        </w:rPr>
        <w:t>дающего право на получение ежемесячной надбавки за выслугу лет.</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3.1. Стаж муниципальной службы для выплаты муниципальному служащему ежемесячной надбавки за выслугу лет определяется комиссией по установлению стажа муниципальной службы.</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3.2.Состав комиссии утверждается руководителем</w:t>
      </w:r>
      <w:r>
        <w:rPr>
          <w:rFonts w:ascii="Times New Roman" w:hAnsi="Times New Roman"/>
          <w:sz w:val="28"/>
          <w:szCs w:val="28"/>
        </w:rPr>
        <w:t xml:space="preserve"> органа местного самоуправления</w:t>
      </w:r>
      <w:r w:rsidRPr="00CA7493">
        <w:rPr>
          <w:rFonts w:ascii="Times New Roman" w:hAnsi="Times New Roman"/>
          <w:sz w:val="28"/>
          <w:szCs w:val="28"/>
        </w:rPr>
        <w:t>.</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3.3.Документами для определе</w:t>
      </w:r>
      <w:r>
        <w:rPr>
          <w:rFonts w:ascii="Times New Roman" w:hAnsi="Times New Roman"/>
          <w:sz w:val="28"/>
          <w:szCs w:val="28"/>
        </w:rPr>
        <w:t xml:space="preserve">ния стажа муниципальной службы, </w:t>
      </w:r>
      <w:r w:rsidRPr="00CA7493">
        <w:rPr>
          <w:rFonts w:ascii="Times New Roman" w:hAnsi="Times New Roman"/>
          <w:sz w:val="28"/>
          <w:szCs w:val="28"/>
        </w:rPr>
        <w:t xml:space="preserve"> дающего право на получение ежемесячной надбавки за выслугу лет, являются:</w:t>
      </w:r>
      <w:r w:rsidRPr="00CA7493">
        <w:rPr>
          <w:rFonts w:ascii="Times New Roman" w:hAnsi="Times New Roman"/>
          <w:sz w:val="28"/>
          <w:szCs w:val="28"/>
        </w:rPr>
        <w:br/>
        <w:t>а) трудовая книжка;</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б</w:t>
      </w:r>
      <w:proofErr w:type="gramStart"/>
      <w:r w:rsidRPr="00CA7493">
        <w:rPr>
          <w:rFonts w:ascii="Times New Roman" w:hAnsi="Times New Roman"/>
          <w:sz w:val="28"/>
          <w:szCs w:val="28"/>
        </w:rPr>
        <w:t>)п</w:t>
      </w:r>
      <w:proofErr w:type="gramEnd"/>
      <w:r w:rsidRPr="00CA7493">
        <w:rPr>
          <w:rFonts w:ascii="Times New Roman" w:hAnsi="Times New Roman"/>
          <w:sz w:val="28"/>
          <w:szCs w:val="28"/>
        </w:rPr>
        <w:t xml:space="preserve">ри отсутствии трудовой книжки, а также в случаях ,когда в трудовой книжке содержаться неправильные или неточные записи либо не содержаться записи об </w:t>
      </w:r>
      <w:r>
        <w:rPr>
          <w:rFonts w:ascii="Times New Roman" w:hAnsi="Times New Roman"/>
          <w:sz w:val="28"/>
          <w:szCs w:val="28"/>
        </w:rPr>
        <w:t xml:space="preserve">отдельных периодах деятельности </w:t>
      </w:r>
      <w:r w:rsidRPr="00CA7493">
        <w:rPr>
          <w:rFonts w:ascii="Times New Roman" w:hAnsi="Times New Roman"/>
          <w:sz w:val="28"/>
          <w:szCs w:val="28"/>
        </w:rPr>
        <w:t>- справки с места службы (работы),</w:t>
      </w:r>
      <w:r>
        <w:rPr>
          <w:rFonts w:ascii="Times New Roman" w:hAnsi="Times New Roman"/>
          <w:sz w:val="28"/>
          <w:szCs w:val="28"/>
        </w:rPr>
        <w:t xml:space="preserve"> из архивных учреждений</w:t>
      </w:r>
      <w:r w:rsidRPr="00CA7493">
        <w:rPr>
          <w:rFonts w:ascii="Times New Roman" w:hAnsi="Times New Roman"/>
          <w:sz w:val="28"/>
          <w:szCs w:val="28"/>
        </w:rPr>
        <w:t>,</w:t>
      </w:r>
      <w:r>
        <w:rPr>
          <w:rFonts w:ascii="Times New Roman" w:hAnsi="Times New Roman"/>
          <w:sz w:val="28"/>
          <w:szCs w:val="28"/>
        </w:rPr>
        <w:t xml:space="preserve"> </w:t>
      </w:r>
      <w:r w:rsidRPr="00CA7493">
        <w:rPr>
          <w:rFonts w:ascii="Times New Roman" w:hAnsi="Times New Roman"/>
          <w:sz w:val="28"/>
          <w:szCs w:val="28"/>
        </w:rPr>
        <w:t>выписки из приказов и других документов, подтверждающих трудовой стаж.</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3.4.Решение комиссии по установлению стажа муниципальной службы оформляется  протоколом и передается руководителю органа местного самоуправления для издания распоряжения (приказа)</w:t>
      </w:r>
      <w:r>
        <w:rPr>
          <w:rFonts w:ascii="Times New Roman" w:hAnsi="Times New Roman"/>
          <w:sz w:val="28"/>
          <w:szCs w:val="28"/>
        </w:rPr>
        <w:t xml:space="preserve"> </w:t>
      </w:r>
      <w:r w:rsidRPr="00CA7493">
        <w:rPr>
          <w:rFonts w:ascii="Times New Roman" w:hAnsi="Times New Roman"/>
          <w:sz w:val="28"/>
          <w:szCs w:val="28"/>
        </w:rPr>
        <w:t>об установлении и выплате ежемесячной надбавки к должностному окладу за выслугу лет.</w:t>
      </w: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jc w:val="center"/>
        <w:rPr>
          <w:rFonts w:ascii="Times New Roman" w:hAnsi="Times New Roman"/>
          <w:b/>
          <w:sz w:val="28"/>
          <w:szCs w:val="28"/>
        </w:rPr>
      </w:pPr>
      <w:r w:rsidRPr="00CA7493">
        <w:rPr>
          <w:rFonts w:ascii="Times New Roman" w:hAnsi="Times New Roman"/>
          <w:b/>
          <w:sz w:val="28"/>
          <w:szCs w:val="28"/>
        </w:rPr>
        <w:t xml:space="preserve">4.Порядок включения (зачета) в стаж муниципальной службы муниципальных служащих </w:t>
      </w:r>
      <w:r>
        <w:rPr>
          <w:rFonts w:ascii="Times New Roman" w:hAnsi="Times New Roman"/>
          <w:b/>
          <w:sz w:val="28"/>
          <w:szCs w:val="28"/>
        </w:rPr>
        <w:t xml:space="preserve">Коленовского </w:t>
      </w:r>
      <w:r w:rsidRPr="00CA7493">
        <w:rPr>
          <w:rFonts w:ascii="Times New Roman" w:hAnsi="Times New Roman"/>
          <w:b/>
          <w:sz w:val="28"/>
          <w:szCs w:val="28"/>
        </w:rPr>
        <w:t xml:space="preserve"> муниципального образования иных периодов службы (работы)</w:t>
      </w:r>
    </w:p>
    <w:p w:rsidR="002C5BC4" w:rsidRPr="00CA7493" w:rsidRDefault="002C5BC4" w:rsidP="002C5BC4">
      <w:pPr>
        <w:pStyle w:val="a3"/>
        <w:shd w:val="clear" w:color="auto" w:fill="FFFFFF"/>
        <w:jc w:val="both"/>
        <w:rPr>
          <w:rFonts w:ascii="Times New Roman" w:hAnsi="Times New Roman"/>
          <w:sz w:val="28"/>
          <w:szCs w:val="28"/>
        </w:rPr>
      </w:pPr>
      <w:r w:rsidRPr="00CA7493">
        <w:rPr>
          <w:rFonts w:ascii="Times New Roman" w:hAnsi="Times New Roman"/>
          <w:sz w:val="28"/>
          <w:szCs w:val="28"/>
        </w:rPr>
        <w:t>4.1.Иные периоды с</w:t>
      </w:r>
      <w:r>
        <w:rPr>
          <w:rFonts w:ascii="Times New Roman" w:hAnsi="Times New Roman"/>
          <w:sz w:val="28"/>
          <w:szCs w:val="28"/>
        </w:rPr>
        <w:t xml:space="preserve">лужбы (работы), в совокупности, не превышающие 5 лет, </w:t>
      </w:r>
      <w:r w:rsidRPr="00CA7493">
        <w:rPr>
          <w:rFonts w:ascii="Times New Roman" w:hAnsi="Times New Roman"/>
          <w:sz w:val="28"/>
          <w:szCs w:val="28"/>
        </w:rPr>
        <w:t>опыт и знания по которой необходимы для выполнения должностных обязанностей  по замещаемой</w:t>
      </w:r>
      <w:r>
        <w:rPr>
          <w:rFonts w:ascii="Times New Roman" w:hAnsi="Times New Roman"/>
          <w:sz w:val="28"/>
          <w:szCs w:val="28"/>
        </w:rPr>
        <w:t xml:space="preserve"> должности муниципальной службы</w:t>
      </w:r>
      <w:r w:rsidRPr="00CA7493">
        <w:rPr>
          <w:rFonts w:ascii="Times New Roman" w:hAnsi="Times New Roman"/>
          <w:sz w:val="28"/>
          <w:szCs w:val="28"/>
        </w:rPr>
        <w:t xml:space="preserve">, могут включаться в стаж муниципальной службы  </w:t>
      </w:r>
      <w:r>
        <w:rPr>
          <w:rFonts w:ascii="Times New Roman" w:hAnsi="Times New Roman"/>
          <w:sz w:val="28"/>
          <w:szCs w:val="28"/>
        </w:rPr>
        <w:t xml:space="preserve">муниципальных служащих образования </w:t>
      </w:r>
      <w:r w:rsidRPr="00CA7493">
        <w:rPr>
          <w:rFonts w:ascii="Times New Roman" w:hAnsi="Times New Roman"/>
          <w:sz w:val="28"/>
          <w:szCs w:val="28"/>
        </w:rPr>
        <w:t xml:space="preserve"> на основании распоряжения</w:t>
      </w:r>
      <w:r>
        <w:rPr>
          <w:rFonts w:ascii="Times New Roman" w:hAnsi="Times New Roman"/>
          <w:sz w:val="28"/>
          <w:szCs w:val="28"/>
        </w:rPr>
        <w:t xml:space="preserve"> главы </w:t>
      </w:r>
      <w:r w:rsidRPr="00CA7493">
        <w:rPr>
          <w:rFonts w:ascii="Times New Roman" w:hAnsi="Times New Roman"/>
          <w:sz w:val="28"/>
          <w:szCs w:val="28"/>
        </w:rPr>
        <w:t xml:space="preserve"> адм</w:t>
      </w:r>
      <w:r>
        <w:rPr>
          <w:rFonts w:ascii="Times New Roman" w:hAnsi="Times New Roman"/>
          <w:sz w:val="28"/>
          <w:szCs w:val="28"/>
        </w:rPr>
        <w:t>инистрации муниципального образования</w:t>
      </w:r>
      <w:r w:rsidRPr="00CA7493">
        <w:rPr>
          <w:rFonts w:ascii="Times New Roman" w:hAnsi="Times New Roman"/>
          <w:sz w:val="28"/>
          <w:szCs w:val="28"/>
        </w:rPr>
        <w:t>.</w:t>
      </w:r>
    </w:p>
    <w:p w:rsidR="002C5BC4" w:rsidRPr="00CA7493" w:rsidRDefault="002C5BC4" w:rsidP="002C5BC4">
      <w:pPr>
        <w:pStyle w:val="a3"/>
        <w:shd w:val="clear" w:color="auto" w:fill="FFFFFF"/>
        <w:jc w:val="both"/>
        <w:rPr>
          <w:rFonts w:ascii="Times New Roman" w:hAnsi="Times New Roman"/>
          <w:sz w:val="28"/>
          <w:szCs w:val="28"/>
        </w:rPr>
      </w:pPr>
      <w:r w:rsidRPr="00CA7493">
        <w:rPr>
          <w:rFonts w:ascii="Times New Roman" w:hAnsi="Times New Roman"/>
          <w:sz w:val="28"/>
          <w:szCs w:val="28"/>
        </w:rPr>
        <w:t>4.2.Включение  в стаж муниципальной службы  иных периодов трудовой деятельности про</w:t>
      </w:r>
      <w:r>
        <w:rPr>
          <w:rFonts w:ascii="Times New Roman" w:hAnsi="Times New Roman"/>
          <w:sz w:val="28"/>
          <w:szCs w:val="28"/>
        </w:rPr>
        <w:t xml:space="preserve">изводится в порядке исключения, </w:t>
      </w:r>
      <w:r w:rsidRPr="00CA7493">
        <w:rPr>
          <w:rFonts w:ascii="Times New Roman" w:hAnsi="Times New Roman"/>
          <w:sz w:val="28"/>
          <w:szCs w:val="28"/>
        </w:rPr>
        <w:t>с целью привлечения либо закре</w:t>
      </w:r>
      <w:r>
        <w:rPr>
          <w:rFonts w:ascii="Times New Roman" w:hAnsi="Times New Roman"/>
          <w:sz w:val="28"/>
          <w:szCs w:val="28"/>
        </w:rPr>
        <w:t>пления квалифицированных кадров</w:t>
      </w:r>
      <w:r w:rsidRPr="00CA7493">
        <w:rPr>
          <w:rFonts w:ascii="Times New Roman" w:hAnsi="Times New Roman"/>
          <w:sz w:val="28"/>
          <w:szCs w:val="28"/>
        </w:rPr>
        <w:t>.</w:t>
      </w:r>
    </w:p>
    <w:p w:rsidR="002C5BC4" w:rsidRPr="00CA7493" w:rsidRDefault="002C5BC4" w:rsidP="002C5BC4">
      <w:pPr>
        <w:pStyle w:val="a3"/>
        <w:shd w:val="clear" w:color="auto" w:fill="FFFFFF"/>
        <w:jc w:val="both"/>
        <w:rPr>
          <w:rFonts w:ascii="Times New Roman" w:hAnsi="Times New Roman"/>
          <w:sz w:val="28"/>
          <w:szCs w:val="28"/>
        </w:rPr>
      </w:pPr>
      <w:r w:rsidRPr="00CA7493">
        <w:rPr>
          <w:rFonts w:ascii="Times New Roman" w:hAnsi="Times New Roman"/>
          <w:sz w:val="28"/>
          <w:szCs w:val="28"/>
        </w:rPr>
        <w:lastRenderedPageBreak/>
        <w:t xml:space="preserve">4.3. Предложения о включении  в стаж  муниципальной службы  иных периодов службы (работы) рассматриваются комиссией по установлению стажа муниципальной службы (работы) для выплаты ежемесячной надбавки за выслугу лет, утвержденной  распоряжением главы администрации </w:t>
      </w:r>
      <w:r>
        <w:rPr>
          <w:rFonts w:ascii="Times New Roman" w:hAnsi="Times New Roman"/>
          <w:sz w:val="28"/>
          <w:szCs w:val="28"/>
        </w:rPr>
        <w:t>Коленовского</w:t>
      </w:r>
      <w:r w:rsidRPr="00CA7493">
        <w:rPr>
          <w:rFonts w:ascii="Times New Roman" w:hAnsi="Times New Roman"/>
          <w:sz w:val="28"/>
          <w:szCs w:val="28"/>
        </w:rPr>
        <w:t xml:space="preserve"> муниципального  </w:t>
      </w:r>
      <w:r>
        <w:rPr>
          <w:rFonts w:ascii="Times New Roman" w:hAnsi="Times New Roman"/>
          <w:sz w:val="28"/>
          <w:szCs w:val="28"/>
        </w:rPr>
        <w:t xml:space="preserve">образования. </w:t>
      </w:r>
      <w:r w:rsidRPr="00CA7493">
        <w:rPr>
          <w:rFonts w:ascii="Times New Roman" w:hAnsi="Times New Roman"/>
          <w:sz w:val="28"/>
          <w:szCs w:val="28"/>
        </w:rPr>
        <w:t xml:space="preserve"> При положительном решении о включении соответствующего периода в стаж муниципальной службы комиссия направляет протокол заседания комиссии </w:t>
      </w:r>
      <w:r>
        <w:rPr>
          <w:rFonts w:ascii="Times New Roman" w:hAnsi="Times New Roman"/>
          <w:sz w:val="28"/>
          <w:szCs w:val="28"/>
        </w:rPr>
        <w:t xml:space="preserve"> </w:t>
      </w:r>
      <w:r w:rsidRPr="00CA7493">
        <w:rPr>
          <w:rFonts w:ascii="Times New Roman" w:hAnsi="Times New Roman"/>
          <w:sz w:val="28"/>
          <w:szCs w:val="28"/>
        </w:rPr>
        <w:t xml:space="preserve">для подготовки соответствующего распоряжения администрации муниципального </w:t>
      </w:r>
      <w:r>
        <w:rPr>
          <w:rFonts w:ascii="Times New Roman" w:hAnsi="Times New Roman"/>
          <w:sz w:val="28"/>
          <w:szCs w:val="28"/>
        </w:rPr>
        <w:t>образования</w:t>
      </w:r>
      <w:r w:rsidRPr="00CA7493">
        <w:rPr>
          <w:rFonts w:ascii="Times New Roman" w:hAnsi="Times New Roman"/>
          <w:sz w:val="28"/>
          <w:szCs w:val="28"/>
        </w:rPr>
        <w:t xml:space="preserve"> и представления его на подпись главе администрации муниципального </w:t>
      </w:r>
      <w:r>
        <w:rPr>
          <w:rFonts w:ascii="Times New Roman" w:hAnsi="Times New Roman"/>
          <w:sz w:val="28"/>
          <w:szCs w:val="28"/>
        </w:rPr>
        <w:t xml:space="preserve">образования </w:t>
      </w:r>
      <w:r w:rsidRPr="00CA7493">
        <w:rPr>
          <w:rFonts w:ascii="Times New Roman" w:hAnsi="Times New Roman"/>
          <w:sz w:val="28"/>
          <w:szCs w:val="28"/>
        </w:rPr>
        <w:t xml:space="preserve"> в установленном порядке.</w:t>
      </w:r>
    </w:p>
    <w:p w:rsidR="002C5BC4" w:rsidRPr="00CA7493" w:rsidRDefault="002C5BC4" w:rsidP="002C5BC4">
      <w:pPr>
        <w:pStyle w:val="a3"/>
        <w:jc w:val="both"/>
        <w:rPr>
          <w:rFonts w:ascii="Times New Roman" w:hAnsi="Times New Roman"/>
          <w:sz w:val="28"/>
          <w:szCs w:val="28"/>
        </w:rPr>
      </w:pPr>
    </w:p>
    <w:p w:rsidR="002C5BC4" w:rsidRPr="00CA7493" w:rsidRDefault="002C5BC4" w:rsidP="002C5BC4">
      <w:pPr>
        <w:pStyle w:val="a3"/>
        <w:jc w:val="center"/>
        <w:rPr>
          <w:rFonts w:ascii="Times New Roman" w:hAnsi="Times New Roman"/>
          <w:b/>
          <w:sz w:val="28"/>
          <w:szCs w:val="28"/>
        </w:rPr>
      </w:pPr>
      <w:r w:rsidRPr="00CA7493">
        <w:rPr>
          <w:rFonts w:ascii="Times New Roman" w:hAnsi="Times New Roman"/>
          <w:b/>
          <w:sz w:val="28"/>
          <w:szCs w:val="28"/>
        </w:rPr>
        <w:t>5. Ответственность за соблюдение установленного порядка начисления ежемесячной надбавки за выслугу лет.</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 xml:space="preserve">5.1. Ответственность </w:t>
      </w:r>
      <w:proofErr w:type="gramStart"/>
      <w:r w:rsidRPr="00CA7493">
        <w:rPr>
          <w:rFonts w:ascii="Times New Roman" w:hAnsi="Times New Roman"/>
          <w:sz w:val="28"/>
          <w:szCs w:val="28"/>
        </w:rPr>
        <w:t>за</w:t>
      </w:r>
      <w:proofErr w:type="gramEnd"/>
      <w:r w:rsidRPr="00CA7493">
        <w:rPr>
          <w:rFonts w:ascii="Times New Roman" w:hAnsi="Times New Roman"/>
          <w:sz w:val="28"/>
          <w:szCs w:val="28"/>
        </w:rPr>
        <w:t xml:space="preserve"> </w:t>
      </w:r>
      <w:proofErr w:type="gramStart"/>
      <w:r w:rsidRPr="00CA7493">
        <w:rPr>
          <w:rFonts w:ascii="Times New Roman" w:hAnsi="Times New Roman"/>
          <w:sz w:val="28"/>
          <w:szCs w:val="28"/>
        </w:rPr>
        <w:t>своевременной</w:t>
      </w:r>
      <w:proofErr w:type="gramEnd"/>
      <w:r w:rsidRPr="00CA7493">
        <w:rPr>
          <w:rFonts w:ascii="Times New Roman" w:hAnsi="Times New Roman"/>
          <w:sz w:val="28"/>
          <w:szCs w:val="28"/>
        </w:rPr>
        <w:t xml:space="preserve"> пересмотр у муниципальных служащих </w:t>
      </w:r>
      <w:r>
        <w:rPr>
          <w:rFonts w:ascii="Times New Roman" w:hAnsi="Times New Roman"/>
          <w:sz w:val="28"/>
          <w:szCs w:val="28"/>
        </w:rPr>
        <w:t>образования</w:t>
      </w:r>
      <w:r w:rsidRPr="00CA7493">
        <w:rPr>
          <w:rFonts w:ascii="Times New Roman" w:hAnsi="Times New Roman"/>
          <w:sz w:val="28"/>
          <w:szCs w:val="28"/>
        </w:rPr>
        <w:t xml:space="preserve"> размера ежем</w:t>
      </w:r>
      <w:r>
        <w:rPr>
          <w:rFonts w:ascii="Times New Roman" w:hAnsi="Times New Roman"/>
          <w:sz w:val="28"/>
          <w:szCs w:val="28"/>
        </w:rPr>
        <w:t>есячной надбавки за выслугу лет, возлагается на администрацию</w:t>
      </w:r>
      <w:r w:rsidRPr="00CA7493">
        <w:rPr>
          <w:rFonts w:ascii="Times New Roman" w:hAnsi="Times New Roman"/>
          <w:sz w:val="28"/>
          <w:szCs w:val="28"/>
        </w:rPr>
        <w:t xml:space="preserve"> и бухгалтерию органа местного самоуправления.</w:t>
      </w:r>
    </w:p>
    <w:p w:rsidR="002C5BC4" w:rsidRPr="00CA7493" w:rsidRDefault="002C5BC4" w:rsidP="002C5BC4">
      <w:pPr>
        <w:pStyle w:val="a3"/>
        <w:jc w:val="both"/>
        <w:rPr>
          <w:rFonts w:ascii="Times New Roman" w:hAnsi="Times New Roman"/>
          <w:sz w:val="28"/>
          <w:szCs w:val="28"/>
        </w:rPr>
      </w:pPr>
      <w:r w:rsidRPr="00CA7493">
        <w:rPr>
          <w:rFonts w:ascii="Times New Roman" w:hAnsi="Times New Roman"/>
          <w:sz w:val="28"/>
          <w:szCs w:val="28"/>
        </w:rPr>
        <w:t>5.2. Индивидуальные трудовые споры по вопросам установл</w:t>
      </w:r>
      <w:r>
        <w:rPr>
          <w:rFonts w:ascii="Times New Roman" w:hAnsi="Times New Roman"/>
          <w:sz w:val="28"/>
          <w:szCs w:val="28"/>
        </w:rPr>
        <w:t>ения стажа муниципальной службы</w:t>
      </w:r>
      <w:r w:rsidRPr="00CA7493">
        <w:rPr>
          <w:rFonts w:ascii="Times New Roman" w:hAnsi="Times New Roman"/>
          <w:sz w:val="28"/>
          <w:szCs w:val="28"/>
        </w:rPr>
        <w:t>, надбавки за выслугу лет рассматриваются в установленном законодательством порядке.</w:t>
      </w: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b/>
          <w:sz w:val="28"/>
          <w:szCs w:val="28"/>
        </w:rPr>
      </w:pPr>
      <w:r>
        <w:rPr>
          <w:rFonts w:ascii="Times New Roman" w:hAnsi="Times New Roman"/>
          <w:b/>
          <w:sz w:val="28"/>
          <w:szCs w:val="28"/>
        </w:rPr>
        <w:t xml:space="preserve">      </w:t>
      </w:r>
      <w:r w:rsidRPr="00CA7493">
        <w:rPr>
          <w:rFonts w:ascii="Times New Roman" w:hAnsi="Times New Roman"/>
          <w:b/>
          <w:sz w:val="28"/>
          <w:szCs w:val="28"/>
        </w:rPr>
        <w:t xml:space="preserve">Глава </w:t>
      </w:r>
      <w:r>
        <w:rPr>
          <w:rFonts w:ascii="Times New Roman" w:hAnsi="Times New Roman"/>
          <w:b/>
          <w:sz w:val="28"/>
          <w:szCs w:val="28"/>
        </w:rPr>
        <w:t xml:space="preserve"> Коленовского</w:t>
      </w:r>
    </w:p>
    <w:p w:rsidR="002C5BC4" w:rsidRPr="00CA7493" w:rsidRDefault="002C5BC4" w:rsidP="002C5BC4">
      <w:pPr>
        <w:pStyle w:val="a3"/>
        <w:rPr>
          <w:rFonts w:ascii="Times New Roman" w:hAnsi="Times New Roman"/>
          <w:sz w:val="28"/>
          <w:szCs w:val="28"/>
        </w:rPr>
      </w:pPr>
      <w:r w:rsidRPr="00CA7493">
        <w:rPr>
          <w:rFonts w:ascii="Times New Roman" w:hAnsi="Times New Roman"/>
          <w:b/>
          <w:sz w:val="28"/>
          <w:szCs w:val="28"/>
        </w:rPr>
        <w:t xml:space="preserve">муниципального образования                                               </w:t>
      </w:r>
      <w:proofErr w:type="spellStart"/>
      <w:r>
        <w:rPr>
          <w:rFonts w:ascii="Times New Roman" w:hAnsi="Times New Roman"/>
          <w:b/>
          <w:sz w:val="28"/>
          <w:szCs w:val="28"/>
        </w:rPr>
        <w:t>Ю.Б.Тишов</w:t>
      </w:r>
      <w:proofErr w:type="spellEnd"/>
    </w:p>
    <w:p w:rsidR="002C5BC4" w:rsidRPr="00CA7493" w:rsidRDefault="002C5BC4" w:rsidP="002C5BC4">
      <w:pPr>
        <w:pStyle w:val="a3"/>
        <w:rPr>
          <w:rFonts w:ascii="Times New Roman" w:hAnsi="Times New Roman"/>
          <w:sz w:val="28"/>
          <w:szCs w:val="28"/>
        </w:rPr>
      </w:pPr>
    </w:p>
    <w:p w:rsidR="002C5BC4" w:rsidRPr="00CA7493" w:rsidRDefault="002C5BC4" w:rsidP="002C5BC4">
      <w:pPr>
        <w:pStyle w:val="a3"/>
        <w:rPr>
          <w:rFonts w:ascii="Times New Roman" w:hAnsi="Times New Roman"/>
          <w:sz w:val="28"/>
          <w:szCs w:val="28"/>
        </w:rPr>
      </w:pPr>
    </w:p>
    <w:p w:rsidR="002C5BC4" w:rsidRPr="00A11ADC" w:rsidRDefault="002C5BC4" w:rsidP="002C5BC4">
      <w:pPr>
        <w:pStyle w:val="a3"/>
        <w:rPr>
          <w:rFonts w:ascii="Times New Roman" w:hAnsi="Times New Roman"/>
          <w:sz w:val="28"/>
          <w:szCs w:val="28"/>
        </w:rPr>
      </w:pPr>
    </w:p>
    <w:p w:rsidR="002C5BC4" w:rsidRDefault="002C5BC4" w:rsidP="002C5BC4"/>
    <w:p w:rsidR="007C7A8F" w:rsidRDefault="007C7A8F"/>
    <w:sectPr w:rsidR="007C7A8F" w:rsidSect="005819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F5DAF"/>
    <w:multiLevelType w:val="hybridMultilevel"/>
    <w:tmpl w:val="F0488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BC4"/>
    <w:rsid w:val="00052D33"/>
    <w:rsid w:val="000B655A"/>
    <w:rsid w:val="00213634"/>
    <w:rsid w:val="002C5BC4"/>
    <w:rsid w:val="007C7A8F"/>
    <w:rsid w:val="00A84C11"/>
    <w:rsid w:val="00AF031B"/>
    <w:rsid w:val="00C66ACE"/>
    <w:rsid w:val="00D900F7"/>
    <w:rsid w:val="00E404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C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5BC4"/>
    <w:pPr>
      <w:spacing w:after="0" w:line="240" w:lineRule="auto"/>
    </w:pPr>
    <w:rPr>
      <w:rFonts w:ascii="Calibri" w:eastAsia="Calibri" w:hAnsi="Calibri" w:cs="Times New Roman"/>
    </w:rPr>
  </w:style>
  <w:style w:type="table" w:styleId="a4">
    <w:name w:val="Table Grid"/>
    <w:basedOn w:val="a1"/>
    <w:uiPriority w:val="59"/>
    <w:rsid w:val="00E4042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2308</Words>
  <Characters>13159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6</cp:revision>
  <dcterms:created xsi:type="dcterms:W3CDTF">2015-12-16T06:01:00Z</dcterms:created>
  <dcterms:modified xsi:type="dcterms:W3CDTF">2015-12-16T07:08:00Z</dcterms:modified>
</cp:coreProperties>
</file>