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A8B" w:rsidRPr="00902605" w:rsidRDefault="003D6A8B" w:rsidP="006B583E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3D6A8B" w:rsidRPr="008C5298" w:rsidRDefault="003D6A8B" w:rsidP="003D6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5298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D6A8B" w:rsidRPr="008C5298" w:rsidRDefault="003D6A8B" w:rsidP="003D6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5298">
        <w:rPr>
          <w:rFonts w:ascii="Times New Roman" w:hAnsi="Times New Roman"/>
          <w:b/>
          <w:sz w:val="28"/>
          <w:szCs w:val="28"/>
        </w:rPr>
        <w:t>СОВЕТ ДЕПУТАТОВ ГАЛАХОВСКОГО МУНИЦИПАЛЬНОГО ОБРАЗОВАНИЯ</w:t>
      </w:r>
      <w:r w:rsidRPr="008C5298">
        <w:rPr>
          <w:rFonts w:ascii="Times New Roman" w:hAnsi="Times New Roman"/>
          <w:b/>
          <w:sz w:val="28"/>
          <w:szCs w:val="28"/>
        </w:rPr>
        <w:br/>
        <w:t>ЕКАТЕРИНОВСКОГО МУНИЦИПАЛЬНОГО РАЙОНА, САРАТОВСКОЙ ОБЛАСТИ</w:t>
      </w:r>
    </w:p>
    <w:p w:rsidR="003D6A8B" w:rsidRPr="008C5298" w:rsidRDefault="00354F5E" w:rsidP="003D6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ПЯТОЕ</w:t>
      </w:r>
      <w:r w:rsidR="007A369C">
        <w:rPr>
          <w:rFonts w:ascii="Times New Roman" w:hAnsi="Times New Roman"/>
          <w:b/>
          <w:sz w:val="28"/>
          <w:szCs w:val="28"/>
        </w:rPr>
        <w:t xml:space="preserve"> </w:t>
      </w:r>
      <w:r w:rsidR="003D6A8B">
        <w:rPr>
          <w:rFonts w:ascii="Times New Roman" w:hAnsi="Times New Roman"/>
          <w:b/>
          <w:sz w:val="28"/>
          <w:szCs w:val="28"/>
        </w:rPr>
        <w:t>ЗАСЕДАНИЕ СОВЕТА ДЕПУТАТОВ ГАЛАХОВСКОГО  МУН</w:t>
      </w:r>
      <w:r w:rsidR="007A369C">
        <w:rPr>
          <w:rFonts w:ascii="Times New Roman" w:hAnsi="Times New Roman"/>
          <w:b/>
          <w:sz w:val="28"/>
          <w:szCs w:val="28"/>
        </w:rPr>
        <w:t xml:space="preserve">ИЦИПАЛЬНОГО ОБРАЗОВАНИЯ ЧЕТВЕРТОГО </w:t>
      </w:r>
      <w:r w:rsidR="003D6A8B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3D6A8B" w:rsidRPr="008C5298" w:rsidRDefault="003D6A8B" w:rsidP="003D6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6A8B" w:rsidRPr="008C5298" w:rsidRDefault="003D6A8B" w:rsidP="003D6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5298">
        <w:rPr>
          <w:rFonts w:ascii="Times New Roman" w:hAnsi="Times New Roman"/>
          <w:b/>
          <w:sz w:val="28"/>
          <w:szCs w:val="28"/>
        </w:rPr>
        <w:t>РЕШЕНИЕ</w:t>
      </w: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6A8B" w:rsidRDefault="007A369C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 25  декабря  2018 г.  №21</w:t>
      </w: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село Галахово</w:t>
      </w: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 внесении изменений в Устав </w:t>
      </w: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Галаховского муниципального</w:t>
      </w: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образования Екатериновского </w:t>
      </w: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</w:t>
      </w:r>
      <w:r w:rsidRPr="00E023D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района</w:t>
      </w: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области»</w:t>
      </w:r>
    </w:p>
    <w:p w:rsidR="003D6A8B" w:rsidRPr="00002BC2" w:rsidRDefault="003D6A8B" w:rsidP="003D6A8B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                                                                                                                                   </w:t>
      </w:r>
    </w:p>
    <w:p w:rsidR="008D2E99" w:rsidRDefault="008D2E99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6A8B" w:rsidRPr="007A369C" w:rsidRDefault="00AE02EE" w:rsidP="007A36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</w:t>
      </w:r>
      <w:r w:rsidR="003D6A8B" w:rsidRPr="0059019F">
        <w:rPr>
          <w:rFonts w:ascii="Times New Roman" w:hAnsi="Times New Roman" w:cs="Times New Roman"/>
          <w:sz w:val="28"/>
          <w:szCs w:val="28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="003D6A8B" w:rsidRPr="0059019F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="003D6A8B" w:rsidRPr="0059019F">
        <w:rPr>
          <w:rFonts w:ascii="Times New Roman" w:hAnsi="Times New Roman" w:cs="Times New Roman"/>
          <w:sz w:val="28"/>
          <w:szCs w:val="28"/>
        </w:rPr>
        <w:t>. №131-ФЗ «Об общих принципах организации местного самоуправления в Р</w:t>
      </w:r>
      <w:r>
        <w:rPr>
          <w:rFonts w:ascii="Times New Roman" w:hAnsi="Times New Roman" w:cs="Times New Roman"/>
          <w:sz w:val="28"/>
          <w:szCs w:val="28"/>
        </w:rPr>
        <w:t>оссийской Федерации»</w:t>
      </w:r>
      <w:r w:rsidR="003D6A8B" w:rsidRPr="0059019F">
        <w:rPr>
          <w:rFonts w:ascii="Times New Roman" w:hAnsi="Times New Roman" w:cs="Times New Roman"/>
          <w:sz w:val="28"/>
          <w:szCs w:val="28"/>
        </w:rPr>
        <w:t>,</w:t>
      </w:r>
      <w:r w:rsidR="007A369C" w:rsidRPr="007A369C">
        <w:rPr>
          <w:rFonts w:ascii="Times New Roman" w:hAnsi="Times New Roman" w:cs="Times New Roman"/>
          <w:sz w:val="28"/>
          <w:szCs w:val="28"/>
        </w:rPr>
        <w:t xml:space="preserve"> </w:t>
      </w:r>
      <w:r w:rsidR="007A369C">
        <w:rPr>
          <w:rFonts w:ascii="Times New Roman" w:hAnsi="Times New Roman" w:cs="Times New Roman"/>
          <w:sz w:val="28"/>
          <w:szCs w:val="28"/>
        </w:rPr>
        <w:t xml:space="preserve">Федеральным законом от 18.04.2018 №83-ФЗ «О внесении изменений в отдельные законодательные акты Российской Федерации по вопросам совершенствования организации местного самоуправления»,  </w:t>
      </w:r>
      <w:r w:rsidR="003D6A8B" w:rsidRPr="0059019F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3D6A8B">
        <w:rPr>
          <w:rFonts w:ascii="Times New Roman" w:hAnsi="Times New Roman" w:cs="Times New Roman"/>
          <w:sz w:val="28"/>
          <w:szCs w:val="28"/>
        </w:rPr>
        <w:t xml:space="preserve">го закона от 21.07.2005 № 97-ФЗ </w:t>
      </w:r>
      <w:r w:rsidR="003D6A8B" w:rsidRPr="0059019F">
        <w:rPr>
          <w:rFonts w:ascii="Times New Roman" w:hAnsi="Times New Roman" w:cs="Times New Roman"/>
          <w:sz w:val="28"/>
          <w:szCs w:val="28"/>
        </w:rPr>
        <w:t>«О государственной регистрации уставов муниципальных об</w:t>
      </w:r>
      <w:r>
        <w:rPr>
          <w:rFonts w:ascii="Times New Roman" w:hAnsi="Times New Roman" w:cs="Times New Roman"/>
          <w:sz w:val="28"/>
          <w:szCs w:val="28"/>
        </w:rPr>
        <w:t>разований»</w:t>
      </w:r>
      <w:r w:rsidR="003D6A8B">
        <w:rPr>
          <w:rFonts w:ascii="Times New Roman" w:hAnsi="Times New Roman" w:cs="Times New Roman"/>
          <w:sz w:val="28"/>
          <w:szCs w:val="28"/>
        </w:rPr>
        <w:t>,</w:t>
      </w:r>
      <w:r w:rsidR="003D6A8B" w:rsidRPr="0059019F">
        <w:rPr>
          <w:rFonts w:ascii="Times New Roman" w:hAnsi="Times New Roman" w:cs="Times New Roman"/>
          <w:sz w:val="28"/>
          <w:szCs w:val="28"/>
        </w:rPr>
        <w:t xml:space="preserve"> </w:t>
      </w:r>
      <w:r w:rsidR="00813FCB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ставом</w:t>
      </w:r>
      <w:r w:rsidR="003D6A8B">
        <w:rPr>
          <w:rFonts w:ascii="Times New Roman" w:hAnsi="Times New Roman"/>
          <w:sz w:val="28"/>
          <w:szCs w:val="28"/>
        </w:rPr>
        <w:t xml:space="preserve"> </w:t>
      </w:r>
      <w:r w:rsidR="003D6A8B" w:rsidRPr="003332E0">
        <w:rPr>
          <w:rFonts w:ascii="Times New Roman" w:hAnsi="Times New Roman"/>
          <w:sz w:val="28"/>
          <w:szCs w:val="28"/>
        </w:rPr>
        <w:t xml:space="preserve"> Галаховского муниципального образования Екатериновского муниципальн</w:t>
      </w:r>
      <w:r w:rsidR="003D6A8B">
        <w:rPr>
          <w:rFonts w:ascii="Times New Roman" w:hAnsi="Times New Roman"/>
          <w:sz w:val="28"/>
          <w:szCs w:val="28"/>
        </w:rPr>
        <w:t>ого района Саратовской области  С</w:t>
      </w:r>
      <w:r w:rsidR="003D6A8B" w:rsidRPr="003332E0">
        <w:rPr>
          <w:rFonts w:ascii="Times New Roman" w:hAnsi="Times New Roman"/>
          <w:sz w:val="28"/>
          <w:szCs w:val="28"/>
        </w:rPr>
        <w:t>овет депутатов Галаховского муниципального образования Екатериновского муниципального района Саратовской области</w:t>
      </w:r>
    </w:p>
    <w:p w:rsidR="003D6A8B" w:rsidRDefault="003D6A8B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6A8B" w:rsidRDefault="003D6A8B" w:rsidP="007E04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8D2E99" w:rsidRDefault="008D2E99" w:rsidP="003D6A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369C" w:rsidRDefault="002C0505" w:rsidP="007A36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BE1">
        <w:rPr>
          <w:rFonts w:ascii="Times New Roman" w:hAnsi="Times New Roman"/>
          <w:b/>
          <w:sz w:val="28"/>
          <w:szCs w:val="28"/>
        </w:rPr>
        <w:t>1.</w:t>
      </w:r>
      <w:r w:rsidR="007A369C">
        <w:rPr>
          <w:rFonts w:ascii="Times New Roman" w:hAnsi="Times New Roman"/>
          <w:b/>
          <w:sz w:val="28"/>
          <w:szCs w:val="28"/>
        </w:rPr>
        <w:t xml:space="preserve"> </w:t>
      </w:r>
      <w:r w:rsidR="007A369C">
        <w:rPr>
          <w:rFonts w:ascii="Times New Roman" w:hAnsi="Times New Roman"/>
          <w:sz w:val="28"/>
          <w:szCs w:val="28"/>
        </w:rPr>
        <w:t>Внести в Устав Галаховского муниципального образования Екатериновского муниципального района Саратовской области, принятый решением Совета депутатов Галаховского муниципального образования от 01.12.2005 года №8 (с изменениями от 14.07.2006 года №20, от 06.04.2007 года №34, от 21.01.2008 года №4, от 08.04.2008 года №49, от 23.04.2009 года №16, от 02.07.2009 года №17, от 12.04.2012 года №92, от 14.04.2014 года №19, от 08.12.2014 года №40, от 17.07.2015 года №65, от 22.04.2016 года №94, от 05.08.2016 года №106, от 10.11.2017 года №145, от 07.05.2018 года №166) следующие изменения: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b/>
          <w:sz w:val="28"/>
          <w:szCs w:val="28"/>
          <w:highlight w:val="white"/>
          <w:lang w:eastAsia="ru-RU"/>
        </w:rPr>
      </w:pPr>
      <w:r w:rsidRPr="001A72A7">
        <w:rPr>
          <w:rFonts w:ascii="Times New Roman" w:hAnsi="Times New Roman"/>
          <w:b/>
          <w:sz w:val="28"/>
          <w:szCs w:val="28"/>
          <w:highlight w:val="white"/>
          <w:lang w:eastAsia="ru-RU"/>
        </w:rPr>
        <w:t>а) статью 5.1 «Организация деятельности старосты» изложить в следующей редакции: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lastRenderedPageBreak/>
        <w:t>«Статья 5.1. Староста сельского населенного пункта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</w:t>
      </w:r>
      <w:r>
        <w:rPr>
          <w:rFonts w:ascii="Times New Roman" w:hAnsi="Times New Roman"/>
          <w:sz w:val="28"/>
          <w:szCs w:val="28"/>
          <w:lang w:eastAsia="ru-RU"/>
        </w:rPr>
        <w:t>кте, расположенном в Галаховском</w:t>
      </w:r>
      <w:r w:rsidRPr="001A72A7">
        <w:rPr>
          <w:rFonts w:ascii="Times New Roman" w:hAnsi="Times New Roman"/>
          <w:sz w:val="28"/>
          <w:szCs w:val="28"/>
          <w:lang w:eastAsia="ru-RU"/>
        </w:rPr>
        <w:t xml:space="preserve"> муниципальном образовании, может назначаться староста сельского населенного пункта.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 xml:space="preserve">2. Староста сельского населенного пункта назначается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Советом депутатов Галаховского</w:t>
      </w:r>
      <w:r w:rsidRPr="001A72A7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муниципального образования</w:t>
      </w:r>
      <w:r w:rsidRPr="001A72A7">
        <w:rPr>
          <w:rFonts w:ascii="Times New Roman" w:hAnsi="Times New Roman"/>
          <w:sz w:val="28"/>
          <w:szCs w:val="28"/>
          <w:lang w:eastAsia="ru-RU"/>
        </w:rPr>
        <w:t xml:space="preserve">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3. 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4. Старостой сельского населенного пункта не может быть назначено лицо: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1) замещающее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2) признанное судом недееспособным или ограниченно дееспособным;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3) имеющее непогашенную или неснятую судимость.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 xml:space="preserve">5. Срок полномочий старосты сельского населенного пункта составляет </w:t>
      </w:r>
      <w:r>
        <w:rPr>
          <w:rFonts w:ascii="Times New Roman" w:hAnsi="Times New Roman"/>
          <w:sz w:val="28"/>
          <w:szCs w:val="28"/>
          <w:lang w:eastAsia="ru-RU"/>
        </w:rPr>
        <w:t>5 (</w:t>
      </w:r>
      <w:r w:rsidRPr="001A72A7">
        <w:rPr>
          <w:rFonts w:ascii="Times New Roman" w:hAnsi="Times New Roman"/>
          <w:sz w:val="28"/>
          <w:szCs w:val="28"/>
          <w:highlight w:val="white"/>
          <w:lang w:eastAsia="ru-RU"/>
        </w:rPr>
        <w:t>пять</w:t>
      </w:r>
      <w:r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1A72A7">
        <w:rPr>
          <w:rFonts w:ascii="Times New Roman" w:hAnsi="Times New Roman"/>
          <w:sz w:val="28"/>
          <w:szCs w:val="28"/>
          <w:lang w:eastAsia="ru-RU"/>
        </w:rPr>
        <w:t>лет.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Полномочия старосты сельского населенного пункта прекращаются досрочно по решен</w:t>
      </w:r>
      <w:r>
        <w:rPr>
          <w:rFonts w:ascii="Times New Roman" w:hAnsi="Times New Roman"/>
          <w:sz w:val="28"/>
          <w:szCs w:val="28"/>
          <w:lang w:eastAsia="ru-RU"/>
        </w:rPr>
        <w:t>ию Совета депутатов Галаховского</w:t>
      </w:r>
      <w:r w:rsidRPr="001A72A7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образования, по представлению схода граждан сельского населенного пункта, а также в случаях, установленных </w:t>
      </w:r>
      <w:hyperlink r:id="rId8">
        <w:r w:rsidRPr="001A72A7">
          <w:rPr>
            <w:rStyle w:val="InternetLink"/>
            <w:rFonts w:ascii="Times New Roman" w:hAnsi="Times New Roman"/>
            <w:color w:val="auto"/>
            <w:sz w:val="28"/>
            <w:szCs w:val="28"/>
            <w:lang w:eastAsia="ru-RU"/>
          </w:rPr>
          <w:t>пунктами 1</w:t>
        </w:r>
      </w:hyperlink>
      <w:r w:rsidRPr="001A72A7">
        <w:rPr>
          <w:rFonts w:ascii="Times New Roman" w:hAnsi="Times New Roman"/>
          <w:sz w:val="28"/>
          <w:szCs w:val="28"/>
          <w:lang w:eastAsia="ru-RU"/>
        </w:rPr>
        <w:t xml:space="preserve"> - </w:t>
      </w:r>
      <w:hyperlink r:id="rId9">
        <w:r w:rsidRPr="001A72A7">
          <w:rPr>
            <w:rStyle w:val="InternetLink"/>
            <w:rFonts w:ascii="Times New Roman" w:hAnsi="Times New Roman"/>
            <w:color w:val="auto"/>
            <w:sz w:val="28"/>
            <w:szCs w:val="28"/>
            <w:lang w:eastAsia="ru-RU"/>
          </w:rPr>
          <w:t>7 части 10 статьи 40</w:t>
        </w:r>
      </w:hyperlink>
      <w:r w:rsidRPr="001A72A7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6 октября 2003 года № 131-ФЗ.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6. Староста сельского населенного пункта для решения возложенных на него задач: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lastRenderedPageBreak/>
        <w:t>1) взаимодействует с органами местного самоуправления, муниципальными предприятиями и учреждениями, и иными организациями по вопросам решения вопросов местного значения в сельском населенном пункте;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5) осуществляет иные не запрещенные законом полномочия и права по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пункте.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1A72A7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7. Гарантии деятельности и иные вопросы статуса старосты сельского населенного пункта устанавливаются нормативным правовым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актом Совета депутатов Галаховского</w:t>
      </w:r>
      <w:r w:rsidRPr="001A72A7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муниципального образования в соответствии с законом Саратовской области.»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72A7">
        <w:rPr>
          <w:rFonts w:ascii="Times New Roman" w:hAnsi="Times New Roman"/>
          <w:b/>
          <w:sz w:val="28"/>
          <w:szCs w:val="28"/>
          <w:highlight w:val="white"/>
          <w:lang w:eastAsia="ru-RU"/>
        </w:rPr>
        <w:t>б) статью 14 «Сход граждан»</w:t>
      </w:r>
      <w:r w:rsidRPr="001A72A7">
        <w:rPr>
          <w:rFonts w:ascii="Times New Roman" w:hAnsi="Times New Roman"/>
          <w:b/>
          <w:sz w:val="28"/>
          <w:szCs w:val="28"/>
          <w:lang w:eastAsia="ru-RU"/>
        </w:rPr>
        <w:t xml:space="preserve"> изложить в следующей редакции: 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«Статья</w:t>
      </w:r>
      <w:r w:rsidRPr="001A72A7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14.  </w:t>
      </w:r>
      <w:r w:rsidRPr="001A72A7">
        <w:rPr>
          <w:rFonts w:ascii="Times New Roman" w:hAnsi="Times New Roman"/>
          <w:sz w:val="28"/>
          <w:szCs w:val="28"/>
          <w:lang w:eastAsia="ru-RU"/>
        </w:rPr>
        <w:t>Сход граждан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 1. В случаях, предусмотренных Федеральным закона от 06.10.2003г. №131-ФЗ «Об общих принципах организации местного самоуправления в Российской Федерации», может проводиться сход граждан.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Участие в сходе граждан является свободным и добровольным. Участие в сходе граждан выборных должностных лиц местного самоуправления является обязательным.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lastRenderedPageBreak/>
        <w:t>2. Сход граждан может созываться главой муниципального образования самостоятельно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A72A7">
        <w:rPr>
          <w:rFonts w:ascii="Times New Roman" w:hAnsi="Times New Roman"/>
          <w:sz w:val="28"/>
          <w:szCs w:val="28"/>
          <w:lang w:eastAsia="ru-RU"/>
        </w:rPr>
        <w:t xml:space="preserve"> либо по инициативе группы жителей поселения численностью не менее 10 человек.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3. Требование проведения схода граждан по инициативе жителей поселения должно быть оформлено в виде подписных листов, в которых должны быть указаны: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- вопросы, выносимые на сход граждан;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- предлагаемые сроки проведения схода граждан;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- фамилия, имя, отчество, дата рождения; серия и номер паспорта или заменяющего его документа каждого гражданина, поддерживающего инициативу о созыве схода граждан, адрес места жительства; его подпись и дата.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4. По результатам рассмотрения требования о проведении схода граждан глава муниципального образования принимает решение о проведении схода граждан.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В решении о проведении схода граждан должны быть указаны: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- дата, место и время проведения схода граждан;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- повестка дня схода граждан;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- способы заблаговременного ознакомления с проектом муниципального правового акта и (или) материалами по вопросам, выносимым на решение схода граждан.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5. Решение о проведении схода подлежит обязательному опубликованию в порядке, установленном для официального опубликования муниципальных нормативных правовых актов в срок не позднее, чем за пять дней до даты проведения схода граждан.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6. Глава муниципального образования решает организационные и иные вопросы, связанные с подготовкой и проведением схода граждан. Расходы, связанные с подготовкой и проведением схода граждан, производятся за счет средств местного бюджета.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7. На сходе граждан председательствует глава муниципального образования или иное лицо, избираемое сходом граждан.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lastRenderedPageBreak/>
        <w:t>8.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Граждане участвуют в сходе граждан лично на равных основаниях. Каждый гражданин имеет один голос. Способ голосования (открытое или тайное) определяется сходом граждан.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9. Решение схода граждан считается принятым, если за него проголосовало более половины участников схода граждан.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10. Решения, принятые на сходе граждан, подлежат официальному опубликованию (обнародованию).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1A72A7">
        <w:rPr>
          <w:rFonts w:ascii="Times New Roman" w:hAnsi="Times New Roman"/>
          <w:sz w:val="28"/>
          <w:szCs w:val="28"/>
          <w:highlight w:val="white"/>
          <w:lang w:eastAsia="ru-RU"/>
        </w:rPr>
        <w:t>11. Органы местного самоуправления и должностные лица местного самоуправления обеспечивают исполнение решений, принятых на сходе граждан, в соответствии с разграничением полномочий между ними,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определенным уставом поселения</w:t>
      </w:r>
      <w:r w:rsidRPr="001A72A7">
        <w:rPr>
          <w:rFonts w:ascii="Times New Roman" w:hAnsi="Times New Roman"/>
          <w:sz w:val="28"/>
          <w:szCs w:val="28"/>
          <w:highlight w:val="white"/>
          <w:lang w:eastAsia="ru-RU"/>
        </w:rPr>
        <w:t>»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.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72A7">
        <w:rPr>
          <w:rFonts w:ascii="Times New Roman" w:hAnsi="Times New Roman"/>
          <w:b/>
          <w:sz w:val="28"/>
          <w:szCs w:val="28"/>
          <w:highlight w:val="white"/>
          <w:lang w:eastAsia="ru-RU"/>
        </w:rPr>
        <w:t>в) В статью 16 «Опрос граждан» внести следующие изменения: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b/>
          <w:sz w:val="28"/>
          <w:szCs w:val="28"/>
          <w:highlight w:val="white"/>
          <w:lang w:eastAsia="ru-RU"/>
        </w:rPr>
      </w:pPr>
      <w:r w:rsidRPr="001A72A7">
        <w:rPr>
          <w:rFonts w:ascii="Times New Roman" w:hAnsi="Times New Roman"/>
          <w:b/>
          <w:sz w:val="28"/>
          <w:szCs w:val="28"/>
          <w:highlight w:val="white"/>
          <w:lang w:eastAsia="ru-RU"/>
        </w:rPr>
        <w:t>часть 3  изложить в следующей редакции:</w:t>
      </w:r>
    </w:p>
    <w:p w:rsidR="007A369C" w:rsidRPr="001A72A7" w:rsidRDefault="007A369C" w:rsidP="007A369C">
      <w:pPr>
        <w:autoSpaceDE w:val="0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1A72A7">
        <w:rPr>
          <w:rFonts w:ascii="Times New Roman" w:hAnsi="Times New Roman"/>
          <w:sz w:val="28"/>
          <w:szCs w:val="28"/>
          <w:highlight w:val="white"/>
          <w:lang w:eastAsia="ru-RU"/>
        </w:rPr>
        <w:t>« 3. Опрос граждан проводится по инициативе:</w:t>
      </w:r>
    </w:p>
    <w:p w:rsidR="007A369C" w:rsidRPr="001A72A7" w:rsidRDefault="007A369C" w:rsidP="007A369C">
      <w:pPr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− 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A72A7">
        <w:rPr>
          <w:rFonts w:ascii="Times New Roman" w:hAnsi="Times New Roman"/>
          <w:sz w:val="28"/>
          <w:szCs w:val="28"/>
          <w:lang w:eastAsia="ru-RU"/>
        </w:rPr>
        <w:t>или главы муниципального образования области - по вопросам местного значения;</w:t>
      </w:r>
    </w:p>
    <w:p w:rsidR="007A369C" w:rsidRPr="001A72A7" w:rsidRDefault="007A369C" w:rsidP="007A369C">
      <w:pPr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− Правительства Саратовской области - для учета мнения граждан при принятии решений об изменении целевого назначения земель муниципального образования области для объектов регионального и межрегионального значения»;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A72A7">
        <w:rPr>
          <w:rFonts w:ascii="Times New Roman" w:hAnsi="Times New Roman"/>
          <w:b/>
          <w:sz w:val="28"/>
          <w:szCs w:val="28"/>
          <w:lang w:eastAsia="ru-RU"/>
        </w:rPr>
        <w:t>часть 5 изложить в следующей редакции:</w:t>
      </w:r>
    </w:p>
    <w:p w:rsidR="007A369C" w:rsidRPr="001A72A7" w:rsidRDefault="007A369C" w:rsidP="007A369C">
      <w:pPr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 xml:space="preserve">«5. Решение о назначении опроса граждан принимается </w:t>
      </w:r>
      <w:r w:rsidRPr="001A72A7">
        <w:rPr>
          <w:rFonts w:ascii="Times New Roman" w:hAnsi="Times New Roman"/>
          <w:sz w:val="28"/>
          <w:szCs w:val="28"/>
          <w:highlight w:val="white"/>
          <w:lang w:eastAsia="ru-RU"/>
        </w:rPr>
        <w:t>Советом муниципального образования</w:t>
      </w:r>
      <w:r w:rsidRPr="001A72A7">
        <w:rPr>
          <w:rFonts w:ascii="Times New Roman" w:hAnsi="Times New Roman"/>
          <w:sz w:val="28"/>
          <w:szCs w:val="28"/>
          <w:lang w:eastAsia="ru-RU"/>
        </w:rPr>
        <w:t xml:space="preserve"> и оформляется нормативным правовым актом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Совета депутатов Галаховского</w:t>
      </w:r>
      <w:r w:rsidRPr="001A72A7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муниципального образования</w:t>
      </w:r>
      <w:r w:rsidRPr="001A72A7">
        <w:rPr>
          <w:rFonts w:ascii="Times New Roman" w:hAnsi="Times New Roman"/>
          <w:sz w:val="28"/>
          <w:szCs w:val="28"/>
          <w:lang w:eastAsia="ru-RU"/>
        </w:rPr>
        <w:t xml:space="preserve"> в течение месяца со дня поступления инициативы, указанной в части </w:t>
      </w:r>
      <w:r w:rsidRPr="00501BA4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1A72A7">
        <w:rPr>
          <w:rFonts w:ascii="Times New Roman" w:hAnsi="Times New Roman"/>
          <w:sz w:val="28"/>
          <w:szCs w:val="28"/>
          <w:lang w:eastAsia="ru-RU"/>
        </w:rPr>
        <w:t>настоящей статьи.</w:t>
      </w:r>
    </w:p>
    <w:p w:rsidR="007A369C" w:rsidRPr="001A72A7" w:rsidRDefault="007A369C" w:rsidP="007A369C">
      <w:pPr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В решении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Совета депутатов Галаховского </w:t>
      </w:r>
      <w:r w:rsidRPr="001A72A7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муниципального образования</w:t>
      </w:r>
      <w:r w:rsidRPr="001A72A7">
        <w:rPr>
          <w:rFonts w:ascii="Times New Roman" w:hAnsi="Times New Roman"/>
          <w:sz w:val="28"/>
          <w:szCs w:val="28"/>
          <w:lang w:eastAsia="ru-RU"/>
        </w:rPr>
        <w:t xml:space="preserve"> о назначении опроса граждан указываются:</w:t>
      </w:r>
    </w:p>
    <w:p w:rsidR="007A369C" w:rsidRPr="001A72A7" w:rsidRDefault="007A369C" w:rsidP="007A369C">
      <w:pPr>
        <w:autoSpaceDE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1) дата и сроки проведения опроса граждан;</w:t>
      </w:r>
    </w:p>
    <w:p w:rsidR="007A369C" w:rsidRPr="001A72A7" w:rsidRDefault="007A369C" w:rsidP="007A369C">
      <w:pPr>
        <w:autoSpaceDE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2) инициатор проведения опроса граждан;</w:t>
      </w:r>
    </w:p>
    <w:p w:rsidR="007A369C" w:rsidRPr="001A72A7" w:rsidRDefault="007A369C" w:rsidP="007A369C">
      <w:pPr>
        <w:autoSpaceDE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lastRenderedPageBreak/>
        <w:t>3) формулировка вопроса (вопросов), предлагаемого (предлагаемых) при проведении опроса граждан;</w:t>
      </w:r>
    </w:p>
    <w:p w:rsidR="007A369C" w:rsidRPr="001A72A7" w:rsidRDefault="007A369C" w:rsidP="007A369C">
      <w:pPr>
        <w:autoSpaceDE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4) методика проведения опроса граждан;</w:t>
      </w:r>
    </w:p>
    <w:p w:rsidR="007A369C" w:rsidRPr="001A72A7" w:rsidRDefault="007A369C" w:rsidP="007A369C">
      <w:pPr>
        <w:autoSpaceDE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5) форма опросного листа;</w:t>
      </w:r>
    </w:p>
    <w:p w:rsidR="007A369C" w:rsidRPr="001A72A7" w:rsidRDefault="007A369C" w:rsidP="007A369C">
      <w:pPr>
        <w:autoSpaceDE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6) минимальная численность жителей муниципального образования области, участвующих в опросе граждан;</w:t>
      </w:r>
    </w:p>
    <w:p w:rsidR="007A369C" w:rsidRPr="001A72A7" w:rsidRDefault="007A369C" w:rsidP="007A369C">
      <w:pPr>
        <w:autoSpaceDE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7) территория проведения опроса граждан;</w:t>
      </w:r>
    </w:p>
    <w:p w:rsidR="007A369C" w:rsidRPr="001A72A7" w:rsidRDefault="007A369C" w:rsidP="007A369C">
      <w:pPr>
        <w:autoSpaceDE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>8) порядок и сроки формирования комиссии по проведению опроса граждан, состав, полномочия и порядок ее деятельности.</w:t>
      </w:r>
    </w:p>
    <w:p w:rsidR="007A369C" w:rsidRPr="001A72A7" w:rsidRDefault="007A369C" w:rsidP="007A369C">
      <w:pPr>
        <w:ind w:firstLine="709"/>
        <w:jc w:val="both"/>
        <w:rPr>
          <w:rFonts w:ascii="Times New Roman" w:hAnsi="Times New Roman"/>
          <w:b/>
          <w:sz w:val="28"/>
          <w:szCs w:val="28"/>
          <w:highlight w:val="white"/>
          <w:lang w:eastAsia="ru-RU"/>
        </w:rPr>
      </w:pPr>
      <w:r w:rsidRPr="001A72A7">
        <w:rPr>
          <w:rFonts w:ascii="Times New Roman" w:hAnsi="Times New Roman"/>
          <w:b/>
          <w:sz w:val="28"/>
          <w:szCs w:val="28"/>
          <w:highlight w:val="white"/>
          <w:lang w:eastAsia="ru-RU"/>
        </w:rPr>
        <w:t>г) статью 16 «Опрос граждан» дополнить частью 8 следующего содержания:</w:t>
      </w:r>
    </w:p>
    <w:p w:rsidR="00033EDF" w:rsidRPr="00033EDF" w:rsidRDefault="007A369C" w:rsidP="007A36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72A7">
        <w:rPr>
          <w:rFonts w:ascii="Times New Roman" w:hAnsi="Times New Roman"/>
          <w:sz w:val="28"/>
          <w:szCs w:val="28"/>
          <w:lang w:eastAsia="ru-RU"/>
        </w:rPr>
        <w:t xml:space="preserve">«8. Нормативный правовой акт, указанный в </w:t>
      </w:r>
      <w:hyperlink r:id="rId10">
        <w:r w:rsidRPr="00D809BC">
          <w:rPr>
            <w:rStyle w:val="InternetLink"/>
            <w:rFonts w:ascii="Times New Roman" w:hAnsi="Times New Roman"/>
            <w:color w:val="auto"/>
            <w:sz w:val="28"/>
            <w:szCs w:val="28"/>
            <w:lang w:eastAsia="ru-RU"/>
          </w:rPr>
          <w:t>части 5</w:t>
        </w:r>
      </w:hyperlink>
      <w:r>
        <w:t xml:space="preserve"> </w:t>
      </w:r>
      <w:r w:rsidRPr="001A72A7">
        <w:rPr>
          <w:rFonts w:ascii="Times New Roman" w:hAnsi="Times New Roman"/>
          <w:sz w:val="28"/>
          <w:szCs w:val="28"/>
          <w:lang w:eastAsia="ru-RU"/>
        </w:rPr>
        <w:t>настоящей статьи, подлежит опубликованию (обнародованию) в порядке, предусмотренном настоящим Уставом, не менее чем за десять дней до дня проведения опроса граждан».</w:t>
      </w:r>
    </w:p>
    <w:p w:rsidR="007A369C" w:rsidRPr="001A72A7" w:rsidRDefault="007A369C" w:rsidP="007A369C">
      <w:pPr>
        <w:tabs>
          <w:tab w:val="left" w:pos="1651"/>
        </w:tabs>
        <w:spacing w:before="280" w:after="28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369C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1A72A7">
        <w:rPr>
          <w:rFonts w:ascii="Times New Roman" w:hAnsi="Times New Roman"/>
          <w:sz w:val="28"/>
          <w:szCs w:val="28"/>
          <w:lang w:eastAsia="ru-RU"/>
        </w:rPr>
        <w:t xml:space="preserve">. В соответствии со статьей 3 Федерального закона от 21 июля 2005 года № 97-ФЗ «О государственной регистрации Уставов муниципальных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A72A7">
        <w:rPr>
          <w:rFonts w:ascii="Times New Roman" w:hAnsi="Times New Roman"/>
          <w:sz w:val="28"/>
          <w:szCs w:val="28"/>
          <w:lang w:eastAsia="ru-RU"/>
        </w:rPr>
        <w:t>образований» направить пакет документов в Управление Министерства юстиции Российской Федерации по Саратовской области.</w:t>
      </w:r>
    </w:p>
    <w:p w:rsidR="007A369C" w:rsidRPr="001A72A7" w:rsidRDefault="007A369C" w:rsidP="007A369C">
      <w:pPr>
        <w:spacing w:before="280" w:after="28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369C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1A72A7">
        <w:rPr>
          <w:rFonts w:ascii="Times New Roman" w:hAnsi="Times New Roman"/>
          <w:sz w:val="28"/>
          <w:szCs w:val="28"/>
          <w:lang w:eastAsia="ru-RU"/>
        </w:rPr>
        <w:t>. Настоящее решение вступает в силу после государственной регистрации и официального опубликования (обнародования).</w:t>
      </w:r>
    </w:p>
    <w:p w:rsidR="00F45886" w:rsidRDefault="007A369C" w:rsidP="00F45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</w:p>
    <w:p w:rsidR="00E54A90" w:rsidRDefault="00E54A90" w:rsidP="00D24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3C43E5" w:rsidRPr="00815DC2" w:rsidRDefault="007A369C" w:rsidP="00D304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sz w:val="28"/>
          <w:szCs w:val="28"/>
          <w:lang w:eastAsia="ru-RU"/>
        </w:rPr>
        <w:t xml:space="preserve">    </w:t>
      </w:r>
      <w:r w:rsidR="003C43E5" w:rsidRPr="00815DC2">
        <w:rPr>
          <w:rFonts w:ascii="Times New Roman CYR" w:hAnsi="Times New Roman CYR" w:cs="Times New Roman CYR"/>
          <w:b/>
          <w:sz w:val="28"/>
          <w:szCs w:val="28"/>
          <w:lang w:eastAsia="ru-RU"/>
        </w:rPr>
        <w:t>Глава Галаховского</w:t>
      </w:r>
    </w:p>
    <w:p w:rsidR="0060285A" w:rsidRPr="00815DC2" w:rsidRDefault="00BB2BE1" w:rsidP="006E5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sz w:val="28"/>
          <w:szCs w:val="28"/>
          <w:lang w:eastAsia="ru-RU"/>
        </w:rPr>
        <w:t>м</w:t>
      </w:r>
      <w:r w:rsidR="003C43E5" w:rsidRPr="00815DC2">
        <w:rPr>
          <w:rFonts w:ascii="Times New Roman CYR" w:hAnsi="Times New Roman CYR" w:cs="Times New Roman CYR"/>
          <w:b/>
          <w:sz w:val="28"/>
          <w:szCs w:val="28"/>
          <w:lang w:eastAsia="ru-RU"/>
        </w:rPr>
        <w:t>униципального</w:t>
      </w:r>
      <w:r>
        <w:rPr>
          <w:rFonts w:ascii="Times New Roman CYR" w:hAnsi="Times New Roman CYR" w:cs="Times New Roman CYR"/>
          <w:b/>
          <w:sz w:val="28"/>
          <w:szCs w:val="28"/>
          <w:lang w:eastAsia="ru-RU"/>
        </w:rPr>
        <w:t xml:space="preserve">  </w:t>
      </w:r>
      <w:r w:rsidR="003C43E5" w:rsidRPr="00815DC2">
        <w:rPr>
          <w:rFonts w:ascii="Times New Roman CYR" w:hAnsi="Times New Roman CYR" w:cs="Times New Roman CYR"/>
          <w:b/>
          <w:sz w:val="28"/>
          <w:szCs w:val="28"/>
          <w:lang w:eastAsia="ru-RU"/>
        </w:rPr>
        <w:t>образования                                        В.</w:t>
      </w:r>
      <w:r w:rsidR="00E54A90">
        <w:rPr>
          <w:rFonts w:ascii="Times New Roman CYR" w:hAnsi="Times New Roman CYR" w:cs="Times New Roman CYR"/>
          <w:b/>
          <w:sz w:val="28"/>
          <w:szCs w:val="28"/>
          <w:lang w:eastAsia="ru-RU"/>
        </w:rPr>
        <w:t>Н.Дедюкин</w:t>
      </w:r>
    </w:p>
    <w:sectPr w:rsidR="0060285A" w:rsidRPr="00815DC2" w:rsidSect="001C1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6C7" w:rsidRDefault="00C876C7" w:rsidP="00D304E1">
      <w:pPr>
        <w:spacing w:after="0" w:line="240" w:lineRule="auto"/>
      </w:pPr>
      <w:r>
        <w:separator/>
      </w:r>
    </w:p>
  </w:endnote>
  <w:endnote w:type="continuationSeparator" w:id="1">
    <w:p w:rsidR="00C876C7" w:rsidRDefault="00C876C7" w:rsidP="00D30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6C7" w:rsidRDefault="00C876C7" w:rsidP="00D304E1">
      <w:pPr>
        <w:spacing w:after="0" w:line="240" w:lineRule="auto"/>
      </w:pPr>
      <w:r>
        <w:separator/>
      </w:r>
    </w:p>
  </w:footnote>
  <w:footnote w:type="continuationSeparator" w:id="1">
    <w:p w:rsidR="00C876C7" w:rsidRDefault="00C876C7" w:rsidP="00D30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4B7"/>
    <w:multiLevelType w:val="hybridMultilevel"/>
    <w:tmpl w:val="BFBC189A"/>
    <w:lvl w:ilvl="0" w:tplc="CF24214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9C2DD1"/>
    <w:multiLevelType w:val="hybridMultilevel"/>
    <w:tmpl w:val="EFFAEAE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462232"/>
    <w:multiLevelType w:val="hybridMultilevel"/>
    <w:tmpl w:val="CB2E4B66"/>
    <w:lvl w:ilvl="0" w:tplc="B7D4B4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81ABD8E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E6A12"/>
    <w:multiLevelType w:val="hybridMultilevel"/>
    <w:tmpl w:val="08AAA6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7F5A13"/>
    <w:multiLevelType w:val="hybridMultilevel"/>
    <w:tmpl w:val="D3E69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602D15"/>
    <w:multiLevelType w:val="hybridMultilevel"/>
    <w:tmpl w:val="6610FAD2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2369C3"/>
    <w:multiLevelType w:val="hybridMultilevel"/>
    <w:tmpl w:val="782CD3B8"/>
    <w:lvl w:ilvl="0" w:tplc="B76414BE">
      <w:start w:val="1"/>
      <w:numFmt w:val="decimal"/>
      <w:lvlText w:val="%1)"/>
      <w:lvlJc w:val="left"/>
      <w:pPr>
        <w:tabs>
          <w:tab w:val="num" w:pos="1290"/>
        </w:tabs>
        <w:ind w:left="129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2B367F"/>
    <w:multiLevelType w:val="hybridMultilevel"/>
    <w:tmpl w:val="41D02C80"/>
    <w:lvl w:ilvl="0" w:tplc="0EB0BFB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D767DDF"/>
    <w:multiLevelType w:val="hybridMultilevel"/>
    <w:tmpl w:val="309084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DD28BA"/>
    <w:multiLevelType w:val="hybridMultilevel"/>
    <w:tmpl w:val="2D6A9AC6"/>
    <w:lvl w:ilvl="0" w:tplc="3F2E1F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EC34F6"/>
    <w:multiLevelType w:val="hybridMultilevel"/>
    <w:tmpl w:val="3DBCC2F8"/>
    <w:lvl w:ilvl="0" w:tplc="E7089AF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103514"/>
    <w:multiLevelType w:val="hybridMultilevel"/>
    <w:tmpl w:val="0B1ECD72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B164CB"/>
    <w:multiLevelType w:val="hybridMultilevel"/>
    <w:tmpl w:val="1E8C4B6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670167"/>
    <w:multiLevelType w:val="hybridMultilevel"/>
    <w:tmpl w:val="A022BC80"/>
    <w:lvl w:ilvl="0" w:tplc="F95A9E34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686965"/>
    <w:multiLevelType w:val="hybridMultilevel"/>
    <w:tmpl w:val="2EC46FD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A02B0C"/>
    <w:multiLevelType w:val="hybridMultilevel"/>
    <w:tmpl w:val="51D0FE04"/>
    <w:lvl w:ilvl="0" w:tplc="3AD8C0F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AAD4EC1"/>
    <w:multiLevelType w:val="hybridMultilevel"/>
    <w:tmpl w:val="ED0463E0"/>
    <w:lvl w:ilvl="0" w:tplc="81BED5B4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3D5068BA"/>
    <w:multiLevelType w:val="hybridMultilevel"/>
    <w:tmpl w:val="627814B6"/>
    <w:lvl w:ilvl="0" w:tplc="152E059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F6DC90">
      <w:start w:val="5"/>
      <w:numFmt w:val="bullet"/>
      <w:lvlText w:val="-"/>
      <w:lvlJc w:val="left"/>
      <w:pPr>
        <w:tabs>
          <w:tab w:val="num" w:pos="3240"/>
        </w:tabs>
        <w:ind w:left="3240" w:hanging="90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686D0A"/>
    <w:multiLevelType w:val="hybridMultilevel"/>
    <w:tmpl w:val="572ED9FA"/>
    <w:lvl w:ilvl="0" w:tplc="BEB0E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952A2E"/>
    <w:multiLevelType w:val="hybridMultilevel"/>
    <w:tmpl w:val="E49E1A0C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9E41CA"/>
    <w:multiLevelType w:val="hybridMultilevel"/>
    <w:tmpl w:val="2D241964"/>
    <w:lvl w:ilvl="0" w:tplc="688E685C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6F436EC"/>
    <w:multiLevelType w:val="hybridMultilevel"/>
    <w:tmpl w:val="57EC4B7C"/>
    <w:lvl w:ilvl="0" w:tplc="4DB20FB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73B55A2"/>
    <w:multiLevelType w:val="hybridMultilevel"/>
    <w:tmpl w:val="E014FD3C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A742D8"/>
    <w:multiLevelType w:val="hybridMultilevel"/>
    <w:tmpl w:val="E5AC92FA"/>
    <w:lvl w:ilvl="0" w:tplc="DE087B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E01F3B"/>
    <w:multiLevelType w:val="hybridMultilevel"/>
    <w:tmpl w:val="8250C93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4D7A4D"/>
    <w:multiLevelType w:val="hybridMultilevel"/>
    <w:tmpl w:val="7A1045B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213507"/>
    <w:multiLevelType w:val="hybridMultilevel"/>
    <w:tmpl w:val="07163AC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1A9359F"/>
    <w:multiLevelType w:val="hybridMultilevel"/>
    <w:tmpl w:val="18305B4A"/>
    <w:lvl w:ilvl="0" w:tplc="A93AC9D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7E6A0E"/>
    <w:multiLevelType w:val="hybridMultilevel"/>
    <w:tmpl w:val="9EC67CD2"/>
    <w:lvl w:ilvl="0" w:tplc="4FAA857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D3062BC"/>
    <w:multiLevelType w:val="hybridMultilevel"/>
    <w:tmpl w:val="E462176E"/>
    <w:lvl w:ilvl="0" w:tplc="DEC4A0A2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E234F14"/>
    <w:multiLevelType w:val="hybridMultilevel"/>
    <w:tmpl w:val="E6BA3258"/>
    <w:lvl w:ilvl="0" w:tplc="FBAA71B0">
      <w:start w:val="1"/>
      <w:numFmt w:val="decimal"/>
      <w:lvlText w:val="%1."/>
      <w:lvlJc w:val="left"/>
      <w:pPr>
        <w:ind w:left="1785" w:hanging="106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E03D2C"/>
    <w:multiLevelType w:val="hybridMultilevel"/>
    <w:tmpl w:val="E78C7FEA"/>
    <w:lvl w:ilvl="0" w:tplc="36EECE9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0"/>
  </w:num>
  <w:num w:numId="20">
    <w:abstractNumId w:val="7"/>
  </w:num>
  <w:num w:numId="21">
    <w:abstractNumId w:val="4"/>
  </w:num>
  <w:num w:numId="22">
    <w:abstractNumId w:val="0"/>
  </w:num>
  <w:num w:numId="23">
    <w:abstractNumId w:val="16"/>
  </w:num>
  <w:num w:numId="24">
    <w:abstractNumId w:val="15"/>
  </w:num>
  <w:num w:numId="25">
    <w:abstractNumId w:val="6"/>
  </w:num>
  <w:num w:numId="26">
    <w:abstractNumId w:val="21"/>
  </w:num>
  <w:num w:numId="27">
    <w:abstractNumId w:val="31"/>
  </w:num>
  <w:num w:numId="28">
    <w:abstractNumId w:val="13"/>
  </w:num>
  <w:num w:numId="29">
    <w:abstractNumId w:val="30"/>
  </w:num>
  <w:num w:numId="30">
    <w:abstractNumId w:val="29"/>
  </w:num>
  <w:num w:numId="31">
    <w:abstractNumId w:val="28"/>
  </w:num>
  <w:num w:numId="32">
    <w:abstractNumId w:val="27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CCE"/>
    <w:rsid w:val="00033EDF"/>
    <w:rsid w:val="000429EF"/>
    <w:rsid w:val="000A06E6"/>
    <w:rsid w:val="000E1AF6"/>
    <w:rsid w:val="00117A36"/>
    <w:rsid w:val="00123D72"/>
    <w:rsid w:val="0013121E"/>
    <w:rsid w:val="00144CAC"/>
    <w:rsid w:val="0017638B"/>
    <w:rsid w:val="00180FA1"/>
    <w:rsid w:val="00184684"/>
    <w:rsid w:val="001914B1"/>
    <w:rsid w:val="001B3EDE"/>
    <w:rsid w:val="001C193D"/>
    <w:rsid w:val="001D3A64"/>
    <w:rsid w:val="00227EB2"/>
    <w:rsid w:val="00286993"/>
    <w:rsid w:val="002C0505"/>
    <w:rsid w:val="00320C5F"/>
    <w:rsid w:val="003536A8"/>
    <w:rsid w:val="00354F5E"/>
    <w:rsid w:val="00391D4E"/>
    <w:rsid w:val="003A7601"/>
    <w:rsid w:val="003B1365"/>
    <w:rsid w:val="003C43E5"/>
    <w:rsid w:val="003D353F"/>
    <w:rsid w:val="003D685C"/>
    <w:rsid w:val="003D6A8B"/>
    <w:rsid w:val="003D753B"/>
    <w:rsid w:val="003E3BE9"/>
    <w:rsid w:val="003E4695"/>
    <w:rsid w:val="0040711F"/>
    <w:rsid w:val="00413B13"/>
    <w:rsid w:val="004177BE"/>
    <w:rsid w:val="00451C4E"/>
    <w:rsid w:val="0046328B"/>
    <w:rsid w:val="00493CA8"/>
    <w:rsid w:val="004A5CBB"/>
    <w:rsid w:val="004B107E"/>
    <w:rsid w:val="004C1EAF"/>
    <w:rsid w:val="00553D3F"/>
    <w:rsid w:val="00562212"/>
    <w:rsid w:val="00586EF5"/>
    <w:rsid w:val="0059019F"/>
    <w:rsid w:val="005B7D03"/>
    <w:rsid w:val="005C2469"/>
    <w:rsid w:val="005D1E24"/>
    <w:rsid w:val="0060285A"/>
    <w:rsid w:val="00613127"/>
    <w:rsid w:val="00625BAA"/>
    <w:rsid w:val="00634CED"/>
    <w:rsid w:val="00643036"/>
    <w:rsid w:val="00671CC3"/>
    <w:rsid w:val="00682C1C"/>
    <w:rsid w:val="006940CC"/>
    <w:rsid w:val="0069608D"/>
    <w:rsid w:val="00697AD2"/>
    <w:rsid w:val="006A3B99"/>
    <w:rsid w:val="006B2BFA"/>
    <w:rsid w:val="006B452F"/>
    <w:rsid w:val="006B583E"/>
    <w:rsid w:val="006C2090"/>
    <w:rsid w:val="006C5C52"/>
    <w:rsid w:val="006E1738"/>
    <w:rsid w:val="006E5FD2"/>
    <w:rsid w:val="007075CA"/>
    <w:rsid w:val="0070798C"/>
    <w:rsid w:val="00710BFD"/>
    <w:rsid w:val="007124D9"/>
    <w:rsid w:val="00722311"/>
    <w:rsid w:val="0074735D"/>
    <w:rsid w:val="00764E17"/>
    <w:rsid w:val="00776432"/>
    <w:rsid w:val="00796EB7"/>
    <w:rsid w:val="007A369C"/>
    <w:rsid w:val="007A57B5"/>
    <w:rsid w:val="007A61C4"/>
    <w:rsid w:val="007E04F3"/>
    <w:rsid w:val="00813FCB"/>
    <w:rsid w:val="00815281"/>
    <w:rsid w:val="00815DC2"/>
    <w:rsid w:val="00825545"/>
    <w:rsid w:val="00876577"/>
    <w:rsid w:val="008A1D2A"/>
    <w:rsid w:val="008A7293"/>
    <w:rsid w:val="008D2E99"/>
    <w:rsid w:val="008D4B89"/>
    <w:rsid w:val="009156BB"/>
    <w:rsid w:val="00925B2A"/>
    <w:rsid w:val="00962C59"/>
    <w:rsid w:val="00967F76"/>
    <w:rsid w:val="00973643"/>
    <w:rsid w:val="009742D8"/>
    <w:rsid w:val="009E5965"/>
    <w:rsid w:val="00A1526A"/>
    <w:rsid w:val="00A1552A"/>
    <w:rsid w:val="00A46C9B"/>
    <w:rsid w:val="00A5173D"/>
    <w:rsid w:val="00A554A7"/>
    <w:rsid w:val="00AA7DCC"/>
    <w:rsid w:val="00AC4A22"/>
    <w:rsid w:val="00AD6266"/>
    <w:rsid w:val="00AE02EE"/>
    <w:rsid w:val="00AF69A5"/>
    <w:rsid w:val="00B11C1C"/>
    <w:rsid w:val="00B63DC0"/>
    <w:rsid w:val="00BA24E2"/>
    <w:rsid w:val="00BB2BE1"/>
    <w:rsid w:val="00BB78A9"/>
    <w:rsid w:val="00BE0F92"/>
    <w:rsid w:val="00C76498"/>
    <w:rsid w:val="00C802F7"/>
    <w:rsid w:val="00C876C7"/>
    <w:rsid w:val="00CA1468"/>
    <w:rsid w:val="00CB5E8D"/>
    <w:rsid w:val="00CB6B72"/>
    <w:rsid w:val="00CD58F1"/>
    <w:rsid w:val="00CD68D8"/>
    <w:rsid w:val="00D12C30"/>
    <w:rsid w:val="00D13F83"/>
    <w:rsid w:val="00D24457"/>
    <w:rsid w:val="00D27F4F"/>
    <w:rsid w:val="00D304E1"/>
    <w:rsid w:val="00D60C7C"/>
    <w:rsid w:val="00DD7C4F"/>
    <w:rsid w:val="00DE1E8A"/>
    <w:rsid w:val="00E023DB"/>
    <w:rsid w:val="00E30850"/>
    <w:rsid w:val="00E309BB"/>
    <w:rsid w:val="00E46AF3"/>
    <w:rsid w:val="00E54A90"/>
    <w:rsid w:val="00E72C9C"/>
    <w:rsid w:val="00EB51DD"/>
    <w:rsid w:val="00EC25C1"/>
    <w:rsid w:val="00ED11A2"/>
    <w:rsid w:val="00EE1124"/>
    <w:rsid w:val="00F32E28"/>
    <w:rsid w:val="00F45886"/>
    <w:rsid w:val="00F463EA"/>
    <w:rsid w:val="00F64CCE"/>
    <w:rsid w:val="00F81DC2"/>
    <w:rsid w:val="00F85DCE"/>
    <w:rsid w:val="00F8675F"/>
    <w:rsid w:val="00F95DD4"/>
    <w:rsid w:val="00F978D2"/>
    <w:rsid w:val="00FA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3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!Части документа"/>
    <w:basedOn w:val="a"/>
    <w:next w:val="a"/>
    <w:link w:val="10"/>
    <w:qFormat/>
    <w:rsid w:val="0060285A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60285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60285A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60285A"/>
    <w:pPr>
      <w:spacing w:after="0" w:line="240" w:lineRule="auto"/>
      <w:ind w:firstLine="567"/>
      <w:jc w:val="both"/>
      <w:outlineLvl w:val="3"/>
    </w:pPr>
    <w:rPr>
      <w:rFonts w:ascii="Arial" w:eastAsia="Times New Roman" w:hAnsi="Arial"/>
      <w:b/>
      <w:bCs/>
      <w:sz w:val="26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60285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60285A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DE1E8A"/>
    <w:rPr>
      <w:smallCaps/>
      <w:color w:val="C0504D"/>
      <w:u w:val="singl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60285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0285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0285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0285A"/>
    <w:rPr>
      <w:rFonts w:ascii="Arial" w:eastAsia="Times New Roman" w:hAnsi="Arial"/>
      <w:b/>
      <w:bCs/>
      <w:sz w:val="26"/>
      <w:szCs w:val="28"/>
    </w:rPr>
  </w:style>
  <w:style w:type="character" w:customStyle="1" w:styleId="70">
    <w:name w:val="Заголовок 7 Знак"/>
    <w:basedOn w:val="a0"/>
    <w:link w:val="7"/>
    <w:rsid w:val="0060285A"/>
    <w:rPr>
      <w:rFonts w:ascii="Times New Roman" w:eastAsia="Times New Roman" w:hAnsi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60285A"/>
    <w:rPr>
      <w:rFonts w:ascii="Arial" w:eastAsia="Times New Roman" w:hAnsi="Arial" w:cs="Arial"/>
      <w:sz w:val="22"/>
      <w:szCs w:val="22"/>
    </w:rPr>
  </w:style>
  <w:style w:type="paragraph" w:customStyle="1" w:styleId="text">
    <w:name w:val="text"/>
    <w:basedOn w:val="a"/>
    <w:rsid w:val="0060285A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60285A"/>
    <w:pPr>
      <w:spacing w:before="240" w:after="60" w:line="240" w:lineRule="auto"/>
      <w:ind w:firstLine="567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article">
    <w:name w:val="article"/>
    <w:basedOn w:val="a"/>
    <w:rsid w:val="0060285A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hapter">
    <w:name w:val="chapter"/>
    <w:basedOn w:val="a"/>
    <w:rsid w:val="0060285A"/>
    <w:pPr>
      <w:spacing w:after="0" w:line="240" w:lineRule="auto"/>
      <w:ind w:firstLine="567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section">
    <w:name w:val="section"/>
    <w:basedOn w:val="a"/>
    <w:rsid w:val="0060285A"/>
    <w:pPr>
      <w:spacing w:after="0" w:line="240" w:lineRule="auto"/>
      <w:ind w:firstLine="567"/>
      <w:jc w:val="center"/>
    </w:pPr>
    <w:rPr>
      <w:rFonts w:ascii="Arial" w:eastAsia="Times New Roman" w:hAnsi="Arial" w:cs="Arial"/>
      <w:sz w:val="30"/>
      <w:szCs w:val="30"/>
      <w:lang w:eastAsia="ru-RU"/>
    </w:rPr>
  </w:style>
  <w:style w:type="paragraph" w:styleId="a4">
    <w:name w:val="Normal (Web)"/>
    <w:basedOn w:val="a"/>
    <w:rsid w:val="0060285A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styleId="a5">
    <w:name w:val="Hyperlink"/>
    <w:rsid w:val="0060285A"/>
    <w:rPr>
      <w:color w:val="0000FF"/>
      <w:u w:val="none"/>
    </w:rPr>
  </w:style>
  <w:style w:type="character" w:styleId="a6">
    <w:name w:val="FollowedHyperlink"/>
    <w:rsid w:val="0060285A"/>
    <w:rPr>
      <w:color w:val="0000FF"/>
      <w:u w:val="single"/>
    </w:rPr>
  </w:style>
  <w:style w:type="character" w:styleId="HTML">
    <w:name w:val="HTML Variable"/>
    <w:aliases w:val="!Ссылки в документе"/>
    <w:rsid w:val="0060285A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60285A"/>
    <w:pPr>
      <w:spacing w:after="0" w:line="240" w:lineRule="auto"/>
      <w:ind w:firstLine="567"/>
      <w:jc w:val="both"/>
    </w:pPr>
    <w:rPr>
      <w:rFonts w:ascii="Courier" w:eastAsia="Times New Roman" w:hAnsi="Courier"/>
      <w:szCs w:val="20"/>
      <w:lang w:eastAsia="ru-RU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60285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60285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60285A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0285A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0285A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styleId="a9">
    <w:name w:val="header"/>
    <w:aliases w:val="!Заголовок документа"/>
    <w:basedOn w:val="a"/>
    <w:link w:val="aa"/>
    <w:uiPriority w:val="99"/>
    <w:rsid w:val="0060285A"/>
    <w:pPr>
      <w:tabs>
        <w:tab w:val="center" w:pos="4677"/>
        <w:tab w:val="right" w:pos="9355"/>
      </w:tabs>
      <w:spacing w:after="0" w:line="240" w:lineRule="auto"/>
      <w:jc w:val="center"/>
    </w:pPr>
    <w:rPr>
      <w:rFonts w:ascii="Arial" w:eastAsia="Times New Roman" w:hAnsi="Arial"/>
      <w:sz w:val="24"/>
      <w:szCs w:val="24"/>
    </w:rPr>
  </w:style>
  <w:style w:type="character" w:customStyle="1" w:styleId="aa">
    <w:name w:val="Верхний колонтитул Знак"/>
    <w:aliases w:val="!Заголовок документа Знак"/>
    <w:basedOn w:val="a0"/>
    <w:link w:val="a9"/>
    <w:uiPriority w:val="99"/>
    <w:rsid w:val="0060285A"/>
    <w:rPr>
      <w:rFonts w:ascii="Arial" w:eastAsia="Times New Roman" w:hAnsi="Arial"/>
      <w:sz w:val="24"/>
      <w:szCs w:val="24"/>
    </w:rPr>
  </w:style>
  <w:style w:type="paragraph" w:styleId="ab">
    <w:name w:val="Title"/>
    <w:basedOn w:val="a"/>
    <w:link w:val="ac"/>
    <w:qFormat/>
    <w:rsid w:val="0060285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60285A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60285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aanao">
    <w:name w:val="aa?anao"/>
    <w:basedOn w:val="a"/>
    <w:next w:val="a"/>
    <w:rsid w:val="0060285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styleId="21">
    <w:name w:val="Body Text Indent 2"/>
    <w:basedOn w:val="a"/>
    <w:link w:val="22"/>
    <w:rsid w:val="0060285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0285A"/>
    <w:rPr>
      <w:rFonts w:ascii="Times New Roman" w:eastAsia="Times New Roman" w:hAnsi="Times New Roman"/>
      <w:sz w:val="24"/>
      <w:szCs w:val="24"/>
    </w:rPr>
  </w:style>
  <w:style w:type="paragraph" w:customStyle="1" w:styleId="ConsNonformat">
    <w:name w:val="ConsNonformat"/>
    <w:rsid w:val="0060285A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d">
    <w:name w:val="Body Text"/>
    <w:basedOn w:val="a"/>
    <w:link w:val="ae"/>
    <w:rsid w:val="0060285A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60285A"/>
    <w:rPr>
      <w:rFonts w:ascii="Times New Roman" w:eastAsia="Times New Roman" w:hAnsi="Times New Roman"/>
      <w:sz w:val="28"/>
      <w:szCs w:val="24"/>
    </w:rPr>
  </w:style>
  <w:style w:type="paragraph" w:customStyle="1" w:styleId="af">
    <w:name w:val="адресат"/>
    <w:basedOn w:val="a"/>
    <w:next w:val="a"/>
    <w:rsid w:val="0060285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styleId="31">
    <w:name w:val="Body Text Indent 3"/>
    <w:basedOn w:val="a"/>
    <w:link w:val="32"/>
    <w:rsid w:val="0060285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0285A"/>
    <w:rPr>
      <w:rFonts w:ascii="Times New Roman" w:eastAsia="Times New Roman" w:hAnsi="Times New Roman"/>
      <w:sz w:val="16"/>
      <w:szCs w:val="16"/>
    </w:rPr>
  </w:style>
  <w:style w:type="character" w:customStyle="1" w:styleId="af0">
    <w:name w:val="Не вступил в силу"/>
    <w:rsid w:val="0060285A"/>
    <w:rPr>
      <w:strike/>
      <w:color w:val="008080"/>
    </w:rPr>
  </w:style>
  <w:style w:type="paragraph" w:customStyle="1" w:styleId="af1">
    <w:name w:val="Таблицы (моноширинный)"/>
    <w:basedOn w:val="a"/>
    <w:next w:val="a"/>
    <w:rsid w:val="0060285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 Indent"/>
    <w:basedOn w:val="a"/>
    <w:link w:val="af3"/>
    <w:rsid w:val="0060285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60285A"/>
    <w:rPr>
      <w:rFonts w:ascii="Times New Roman" w:eastAsia="Times New Roman" w:hAnsi="Times New Roman"/>
      <w:sz w:val="24"/>
      <w:szCs w:val="24"/>
    </w:rPr>
  </w:style>
  <w:style w:type="paragraph" w:styleId="af4">
    <w:name w:val="footer"/>
    <w:basedOn w:val="a"/>
    <w:link w:val="af5"/>
    <w:rsid w:val="006028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rsid w:val="0060285A"/>
    <w:rPr>
      <w:rFonts w:ascii="Times New Roman" w:eastAsia="Times New Roman" w:hAnsi="Times New Roman"/>
      <w:sz w:val="24"/>
      <w:szCs w:val="24"/>
    </w:rPr>
  </w:style>
  <w:style w:type="character" w:styleId="af6">
    <w:name w:val="page number"/>
    <w:basedOn w:val="a0"/>
    <w:rsid w:val="0060285A"/>
  </w:style>
  <w:style w:type="paragraph" w:customStyle="1" w:styleId="af7">
    <w:name w:val="Заголовок статьи"/>
    <w:basedOn w:val="a"/>
    <w:next w:val="a"/>
    <w:rsid w:val="0060285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f8">
    <w:name w:val="Комментарий"/>
    <w:basedOn w:val="a"/>
    <w:next w:val="a"/>
    <w:rsid w:val="0060285A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/>
      <w:i/>
      <w:iCs/>
      <w:color w:val="800080"/>
      <w:sz w:val="20"/>
      <w:szCs w:val="20"/>
      <w:lang w:eastAsia="ru-RU"/>
    </w:rPr>
  </w:style>
  <w:style w:type="paragraph" w:styleId="af9">
    <w:name w:val="Subtitle"/>
    <w:basedOn w:val="a"/>
    <w:link w:val="afa"/>
    <w:qFormat/>
    <w:rsid w:val="0060285A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a">
    <w:name w:val="Подзаголовок Знак"/>
    <w:basedOn w:val="a0"/>
    <w:link w:val="af9"/>
    <w:rsid w:val="0060285A"/>
    <w:rPr>
      <w:rFonts w:ascii="Times New Roman" w:eastAsia="Times New Roman" w:hAnsi="Times New Roman"/>
      <w:sz w:val="28"/>
      <w:szCs w:val="24"/>
    </w:rPr>
  </w:style>
  <w:style w:type="paragraph" w:customStyle="1" w:styleId="consnormal0">
    <w:name w:val="consnormal"/>
    <w:basedOn w:val="a"/>
    <w:rsid w:val="00602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60285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harChar">
    <w:name w:val="Char Char"/>
    <w:basedOn w:val="a"/>
    <w:rsid w:val="0060285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60285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fb">
    <w:name w:val="footnote text"/>
    <w:basedOn w:val="a"/>
    <w:link w:val="afc"/>
    <w:semiHidden/>
    <w:rsid w:val="00D304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semiHidden/>
    <w:rsid w:val="00D304E1"/>
    <w:rPr>
      <w:rFonts w:ascii="Times New Roman" w:eastAsia="Times New Roman" w:hAnsi="Times New Roman"/>
    </w:rPr>
  </w:style>
  <w:style w:type="character" w:styleId="afd">
    <w:name w:val="footnote reference"/>
    <w:semiHidden/>
    <w:rsid w:val="00D304E1"/>
    <w:rPr>
      <w:vertAlign w:val="superscript"/>
    </w:rPr>
  </w:style>
  <w:style w:type="paragraph" w:customStyle="1" w:styleId="Pa23">
    <w:name w:val="Pa23"/>
    <w:basedOn w:val="a"/>
    <w:next w:val="a"/>
    <w:uiPriority w:val="99"/>
    <w:rsid w:val="009742D8"/>
    <w:pPr>
      <w:autoSpaceDE w:val="0"/>
      <w:autoSpaceDN w:val="0"/>
      <w:adjustRightInd w:val="0"/>
      <w:spacing w:after="0" w:line="181" w:lineRule="atLeast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9742D8"/>
  </w:style>
  <w:style w:type="paragraph" w:styleId="afe">
    <w:name w:val="List Paragraph"/>
    <w:basedOn w:val="a"/>
    <w:uiPriority w:val="34"/>
    <w:qFormat/>
    <w:rsid w:val="001D3A64"/>
    <w:pPr>
      <w:ind w:left="720"/>
      <w:contextualSpacing/>
    </w:pPr>
  </w:style>
  <w:style w:type="character" w:customStyle="1" w:styleId="InternetLink">
    <w:name w:val="Internet Link"/>
    <w:rsid w:val="007A36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C15A9A69AD34A49E90D4323A4F15BE7453426F0202641AE93167E8A310EFB4AFFDE90BE0E8F33FCBa6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E79683C346AF5B1A323BCE48985B7202EDEA8C5BCBAD16B4D5AFAC276A5437782189AAC7E976078C89FC2aFsB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C15A9A69AD34A49E90D4323A4F15BE7453426F0202641AE93167E8A310EFB4AFFDE90FCEa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965C8-91DF-459A-AEAF-A516FCA8E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10395</CharactersWithSpaces>
  <SharedDoc>false</SharedDoc>
  <HLinks>
    <vt:vector size="12" baseType="variant">
      <vt:variant>
        <vt:i4>5439489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consultantplus://offline/ref=C376ADDB70214EA3EA9735385E9EA12ED6A293CEDB80403D39424D00y0K</vt:lpwstr>
      </vt:variant>
      <vt:variant>
        <vt:lpwstr/>
      </vt:variant>
      <vt:variant>
        <vt:i4>2228333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consultantplus://offline/ref=AA76AFF3C054294111B4CFF240BE758248BBE035A86A9672E8C32ACFE5A6BF02EEE9E5AED56E21FEiC33H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2018-12-29T06:30:00Z</cp:lastPrinted>
  <dcterms:created xsi:type="dcterms:W3CDTF">2018-12-25T05:50:00Z</dcterms:created>
  <dcterms:modified xsi:type="dcterms:W3CDTF">2018-12-29T06:31:00Z</dcterms:modified>
</cp:coreProperties>
</file>