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62" w:rsidRDefault="00C81D62" w:rsidP="00B84C1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C81D62" w:rsidRDefault="00C81D62" w:rsidP="00C81D6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C81D62" w:rsidRDefault="00C81D62" w:rsidP="00C81D6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Саратовской области</w:t>
      </w:r>
    </w:p>
    <w:p w:rsidR="00C81D62" w:rsidRDefault="00C81D62" w:rsidP="00C81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D62" w:rsidRDefault="00B84C13" w:rsidP="00B84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 четвертое </w:t>
      </w:r>
      <w:r w:rsidR="00C81D62">
        <w:rPr>
          <w:rFonts w:ascii="Times New Roman" w:hAnsi="Times New Roman" w:cs="Times New Roman"/>
          <w:b/>
          <w:sz w:val="28"/>
          <w:szCs w:val="28"/>
        </w:rPr>
        <w:t>заседание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C81D62">
        <w:rPr>
          <w:rFonts w:ascii="Times New Roman" w:hAnsi="Times New Roman" w:cs="Times New Roman"/>
          <w:b/>
          <w:sz w:val="28"/>
          <w:szCs w:val="28"/>
        </w:rPr>
        <w:t xml:space="preserve"> Совета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C81D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1D62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D62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81D62" w:rsidRDefault="00C81D62" w:rsidP="00B84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C81D62" w:rsidRDefault="00C81D62" w:rsidP="00B84C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D62" w:rsidRDefault="00C81D62" w:rsidP="00C81D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C81D62" w:rsidRDefault="003751DD" w:rsidP="00C81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E917D5">
        <w:rPr>
          <w:rFonts w:ascii="Times New Roman" w:hAnsi="Times New Roman" w:cs="Times New Roman"/>
          <w:sz w:val="28"/>
          <w:szCs w:val="28"/>
        </w:rPr>
        <w:t xml:space="preserve">  </w:t>
      </w:r>
      <w:r w:rsidR="00B84C13">
        <w:rPr>
          <w:rFonts w:ascii="Times New Roman" w:hAnsi="Times New Roman" w:cs="Times New Roman"/>
          <w:sz w:val="28"/>
          <w:szCs w:val="28"/>
        </w:rPr>
        <w:t xml:space="preserve">12 апреля </w:t>
      </w:r>
      <w:r w:rsidR="00E91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2016</w:t>
      </w:r>
      <w:r w:rsidR="00C81D62">
        <w:rPr>
          <w:rFonts w:ascii="Times New Roman" w:hAnsi="Times New Roman" w:cs="Times New Roman"/>
          <w:sz w:val="28"/>
          <w:szCs w:val="28"/>
        </w:rPr>
        <w:t xml:space="preserve"> года.      </w:t>
      </w:r>
      <w:r w:rsidR="00E917D5">
        <w:rPr>
          <w:rFonts w:ascii="Times New Roman" w:hAnsi="Times New Roman" w:cs="Times New Roman"/>
          <w:sz w:val="28"/>
          <w:szCs w:val="28"/>
        </w:rPr>
        <w:t xml:space="preserve">   </w:t>
      </w:r>
      <w:r w:rsidR="00B84C13">
        <w:rPr>
          <w:rFonts w:ascii="Times New Roman" w:hAnsi="Times New Roman" w:cs="Times New Roman"/>
          <w:sz w:val="28"/>
          <w:szCs w:val="28"/>
        </w:rPr>
        <w:t xml:space="preserve">  </w:t>
      </w:r>
      <w:r w:rsidR="00C81D62">
        <w:rPr>
          <w:rFonts w:ascii="Times New Roman" w:hAnsi="Times New Roman" w:cs="Times New Roman"/>
          <w:sz w:val="28"/>
          <w:szCs w:val="28"/>
        </w:rPr>
        <w:t xml:space="preserve">  </w:t>
      </w:r>
      <w:r w:rsidR="00C81D62" w:rsidRPr="00B84C13"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B84C13" w:rsidRPr="00B84C13">
        <w:rPr>
          <w:rFonts w:ascii="Times New Roman" w:hAnsi="Times New Roman" w:cs="Times New Roman"/>
          <w:b/>
          <w:sz w:val="28"/>
          <w:szCs w:val="28"/>
        </w:rPr>
        <w:t>44-85</w:t>
      </w:r>
      <w:r w:rsidR="00C81D6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84C1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81D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D62" w:rsidRDefault="00C81D62" w:rsidP="00C81D6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                                                                                                     об исполнении бюджета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                                                                              образования </w:t>
      </w:r>
      <w:r w:rsidR="003751DD">
        <w:rPr>
          <w:rFonts w:ascii="Times New Roman" w:hAnsi="Times New Roman" w:cs="Times New Roman"/>
          <w:b/>
          <w:sz w:val="28"/>
          <w:szCs w:val="28"/>
        </w:rPr>
        <w:t>за 2015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  </w:t>
      </w:r>
    </w:p>
    <w:p w:rsidR="00E917D5" w:rsidRDefault="00E917D5" w:rsidP="00E917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Приняв к сведению заключение  рабочей группы по организации и проведению публичных слушаний «Об исполнении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за 2014 год» и руководствуясь статьями 21,  51,52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E917D5" w:rsidRPr="00E917D5" w:rsidRDefault="00E917D5" w:rsidP="00E917D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917D5" w:rsidRPr="00E917D5" w:rsidRDefault="00E917D5" w:rsidP="00E917D5">
      <w:pPr>
        <w:pStyle w:val="western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E917D5">
        <w:rPr>
          <w:color w:val="000000"/>
          <w:sz w:val="28"/>
          <w:szCs w:val="28"/>
        </w:rPr>
        <w:t xml:space="preserve">Утвердить отчет об исполнении бюджета </w:t>
      </w:r>
      <w:proofErr w:type="spellStart"/>
      <w:r w:rsidRPr="00E917D5">
        <w:rPr>
          <w:color w:val="000000"/>
          <w:sz w:val="28"/>
          <w:szCs w:val="28"/>
        </w:rPr>
        <w:t>Альшанского</w:t>
      </w:r>
      <w:proofErr w:type="spellEnd"/>
      <w:r w:rsidRPr="00E917D5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E917D5">
        <w:rPr>
          <w:color w:val="000000"/>
          <w:sz w:val="28"/>
          <w:szCs w:val="28"/>
        </w:rPr>
        <w:t>Екатериновского</w:t>
      </w:r>
      <w:proofErr w:type="spellEnd"/>
      <w:r w:rsidRPr="00E917D5">
        <w:rPr>
          <w:color w:val="000000"/>
          <w:sz w:val="28"/>
          <w:szCs w:val="28"/>
        </w:rPr>
        <w:t xml:space="preserve"> муниципального района за 2015 год по общему объему доходов в сумме 2896,3 тыс</w:t>
      </w:r>
      <w:proofErr w:type="gramStart"/>
      <w:r w:rsidRPr="00E917D5">
        <w:rPr>
          <w:color w:val="000000"/>
          <w:sz w:val="28"/>
          <w:szCs w:val="28"/>
        </w:rPr>
        <w:t>.р</w:t>
      </w:r>
      <w:proofErr w:type="gramEnd"/>
      <w:r w:rsidRPr="00E917D5">
        <w:rPr>
          <w:color w:val="000000"/>
          <w:sz w:val="28"/>
          <w:szCs w:val="28"/>
        </w:rPr>
        <w:t>ублей, по расходам в сумме 3349,4 тыс.рублей с превышением расходов над доходами в сумме 453,1 тыс. рублей.</w:t>
      </w:r>
    </w:p>
    <w:p w:rsidR="00E917D5" w:rsidRPr="00E917D5" w:rsidRDefault="00E917D5" w:rsidP="00E917D5">
      <w:pPr>
        <w:pStyle w:val="western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E917D5">
        <w:rPr>
          <w:color w:val="000000"/>
          <w:sz w:val="28"/>
          <w:szCs w:val="28"/>
        </w:rPr>
        <w:t>Утвердить показатели:</w:t>
      </w:r>
    </w:p>
    <w:p w:rsidR="00E917D5" w:rsidRPr="00E917D5" w:rsidRDefault="00E917D5" w:rsidP="00F87E77">
      <w:pPr>
        <w:pStyle w:val="western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917D5">
        <w:rPr>
          <w:color w:val="000000"/>
          <w:sz w:val="28"/>
          <w:szCs w:val="28"/>
        </w:rPr>
        <w:t xml:space="preserve">доходов бюджета </w:t>
      </w:r>
      <w:proofErr w:type="spellStart"/>
      <w:r w:rsidRPr="00E917D5">
        <w:rPr>
          <w:color w:val="000000"/>
          <w:sz w:val="28"/>
          <w:szCs w:val="28"/>
        </w:rPr>
        <w:t>Альшанского</w:t>
      </w:r>
      <w:proofErr w:type="spellEnd"/>
      <w:r w:rsidRPr="00E917D5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E917D5">
        <w:rPr>
          <w:color w:val="000000"/>
          <w:sz w:val="28"/>
          <w:szCs w:val="28"/>
        </w:rPr>
        <w:t>Екатериновского</w:t>
      </w:r>
      <w:proofErr w:type="spellEnd"/>
      <w:r w:rsidRPr="00E917D5">
        <w:rPr>
          <w:color w:val="000000"/>
          <w:sz w:val="28"/>
          <w:szCs w:val="28"/>
        </w:rPr>
        <w:t xml:space="preserve"> муниципального района за 2015 год по кодам классификации доходов согласно приложению 1;</w:t>
      </w:r>
    </w:p>
    <w:p w:rsidR="00E917D5" w:rsidRPr="00E917D5" w:rsidRDefault="00E917D5" w:rsidP="00F87E77">
      <w:pPr>
        <w:pStyle w:val="western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917D5">
        <w:rPr>
          <w:color w:val="000000"/>
          <w:sz w:val="28"/>
          <w:szCs w:val="28"/>
        </w:rPr>
        <w:t xml:space="preserve">доходов бюджета </w:t>
      </w:r>
      <w:proofErr w:type="spellStart"/>
      <w:r w:rsidRPr="00E917D5">
        <w:rPr>
          <w:color w:val="000000"/>
          <w:sz w:val="28"/>
          <w:szCs w:val="28"/>
        </w:rPr>
        <w:t>Альшанского</w:t>
      </w:r>
      <w:proofErr w:type="spellEnd"/>
      <w:r w:rsidRPr="00E917D5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E917D5">
        <w:rPr>
          <w:color w:val="000000"/>
          <w:sz w:val="28"/>
          <w:szCs w:val="28"/>
        </w:rPr>
        <w:t>Екатериновского</w:t>
      </w:r>
      <w:proofErr w:type="spellEnd"/>
      <w:r w:rsidRPr="00E917D5">
        <w:rPr>
          <w:color w:val="000000"/>
          <w:sz w:val="28"/>
          <w:szCs w:val="28"/>
        </w:rPr>
        <w:t xml:space="preserve"> муниципального района за 2015 год по кодам видов доходов, подвидов доходов согласно приложению 2;</w:t>
      </w:r>
    </w:p>
    <w:p w:rsidR="00E917D5" w:rsidRPr="00E917D5" w:rsidRDefault="00E917D5" w:rsidP="00F87E77">
      <w:pPr>
        <w:pStyle w:val="western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E917D5">
        <w:rPr>
          <w:color w:val="000000"/>
          <w:sz w:val="28"/>
          <w:szCs w:val="28"/>
        </w:rPr>
        <w:t xml:space="preserve">расходов бюджета </w:t>
      </w:r>
      <w:proofErr w:type="spellStart"/>
      <w:r w:rsidRPr="00E917D5">
        <w:rPr>
          <w:color w:val="000000"/>
          <w:sz w:val="28"/>
          <w:szCs w:val="28"/>
        </w:rPr>
        <w:t>Альшанского</w:t>
      </w:r>
      <w:proofErr w:type="spellEnd"/>
      <w:r w:rsidRPr="00E917D5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E917D5">
        <w:rPr>
          <w:color w:val="000000"/>
          <w:sz w:val="28"/>
          <w:szCs w:val="28"/>
        </w:rPr>
        <w:t>Екатериновского</w:t>
      </w:r>
      <w:proofErr w:type="spellEnd"/>
      <w:r w:rsidRPr="00E917D5">
        <w:rPr>
          <w:color w:val="000000"/>
          <w:sz w:val="28"/>
          <w:szCs w:val="28"/>
        </w:rPr>
        <w:t xml:space="preserve"> муниципального района за 2015 год по ведомственной структуре расходов бюджета согласно приложению 3;</w:t>
      </w:r>
    </w:p>
    <w:p w:rsidR="00E917D5" w:rsidRPr="00E917D5" w:rsidRDefault="00E917D5" w:rsidP="00F87E77">
      <w:pPr>
        <w:pStyle w:val="western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917D5">
        <w:rPr>
          <w:color w:val="000000"/>
          <w:sz w:val="28"/>
          <w:szCs w:val="28"/>
        </w:rPr>
        <w:t xml:space="preserve">расходов бюджета </w:t>
      </w:r>
      <w:proofErr w:type="spellStart"/>
      <w:r w:rsidRPr="00E917D5">
        <w:rPr>
          <w:color w:val="000000"/>
          <w:sz w:val="28"/>
          <w:szCs w:val="28"/>
        </w:rPr>
        <w:t>Альшанского</w:t>
      </w:r>
      <w:proofErr w:type="spellEnd"/>
      <w:r w:rsidRPr="00E917D5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E917D5">
        <w:rPr>
          <w:color w:val="000000"/>
          <w:sz w:val="28"/>
          <w:szCs w:val="28"/>
        </w:rPr>
        <w:t>Екатериновского</w:t>
      </w:r>
      <w:proofErr w:type="spellEnd"/>
      <w:r w:rsidRPr="00E917D5">
        <w:rPr>
          <w:color w:val="000000"/>
          <w:sz w:val="28"/>
          <w:szCs w:val="28"/>
        </w:rPr>
        <w:t xml:space="preserve"> муниципального района за 2015 год по разделам и подразделам классификации расходов бюджета согласно приложению 4;</w:t>
      </w:r>
    </w:p>
    <w:p w:rsidR="00E917D5" w:rsidRPr="00E917D5" w:rsidRDefault="00E917D5" w:rsidP="00F87E77">
      <w:pPr>
        <w:pStyle w:val="western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917D5">
        <w:rPr>
          <w:color w:val="000000"/>
          <w:sz w:val="28"/>
          <w:szCs w:val="28"/>
        </w:rPr>
        <w:t xml:space="preserve">источников финансирования дефицита бюджета </w:t>
      </w:r>
      <w:proofErr w:type="spellStart"/>
      <w:r w:rsidRPr="00E917D5">
        <w:rPr>
          <w:color w:val="000000"/>
          <w:sz w:val="28"/>
          <w:szCs w:val="28"/>
        </w:rPr>
        <w:t>Альшанского</w:t>
      </w:r>
      <w:proofErr w:type="spellEnd"/>
      <w:r w:rsidRPr="00E917D5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E917D5">
        <w:rPr>
          <w:color w:val="000000"/>
          <w:sz w:val="28"/>
          <w:szCs w:val="28"/>
        </w:rPr>
        <w:t>Екатериновского</w:t>
      </w:r>
      <w:proofErr w:type="spellEnd"/>
      <w:r w:rsidRPr="00E917D5">
        <w:rPr>
          <w:color w:val="000000"/>
          <w:sz w:val="28"/>
          <w:szCs w:val="28"/>
        </w:rPr>
        <w:t xml:space="preserve"> муниципального района за 2015 год по кодам </w:t>
      </w:r>
      <w:proofErr w:type="gramStart"/>
      <w:r w:rsidRPr="00E917D5">
        <w:rPr>
          <w:color w:val="000000"/>
          <w:sz w:val="28"/>
          <w:szCs w:val="28"/>
        </w:rPr>
        <w:t>классификации источников финансирования дефицита бюджета</w:t>
      </w:r>
      <w:proofErr w:type="gramEnd"/>
      <w:r w:rsidRPr="00E917D5">
        <w:rPr>
          <w:color w:val="000000"/>
          <w:sz w:val="28"/>
          <w:szCs w:val="28"/>
        </w:rPr>
        <w:t xml:space="preserve"> согласно приложению 5;</w:t>
      </w:r>
    </w:p>
    <w:p w:rsidR="00E917D5" w:rsidRPr="00E917D5" w:rsidRDefault="00E917D5" w:rsidP="00F87E77">
      <w:pPr>
        <w:pStyle w:val="western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E917D5">
        <w:rPr>
          <w:color w:val="000000"/>
          <w:sz w:val="28"/>
          <w:szCs w:val="28"/>
        </w:rPr>
        <w:t xml:space="preserve">источников финансирования дефицита бюджета </w:t>
      </w:r>
      <w:proofErr w:type="spellStart"/>
      <w:r w:rsidRPr="00E917D5">
        <w:rPr>
          <w:color w:val="000000"/>
          <w:sz w:val="28"/>
          <w:szCs w:val="28"/>
        </w:rPr>
        <w:t>Альшанского</w:t>
      </w:r>
      <w:proofErr w:type="spellEnd"/>
      <w:r w:rsidRPr="00E917D5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E917D5">
        <w:rPr>
          <w:color w:val="000000"/>
          <w:sz w:val="28"/>
          <w:szCs w:val="28"/>
        </w:rPr>
        <w:t>Екатериновского</w:t>
      </w:r>
      <w:proofErr w:type="spellEnd"/>
      <w:r w:rsidRPr="00E917D5">
        <w:rPr>
          <w:color w:val="000000"/>
          <w:sz w:val="28"/>
          <w:szCs w:val="28"/>
        </w:rPr>
        <w:t xml:space="preserve"> муниципального района за 2015 год по кодам групп, подгрупп, статей, видов источников финансирования дефицита бюджета согласно приложению 6.</w:t>
      </w:r>
    </w:p>
    <w:p w:rsidR="00E917D5" w:rsidRPr="00E917D5" w:rsidRDefault="00E917D5" w:rsidP="00E917D5">
      <w:pPr>
        <w:pStyle w:val="western"/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</w:rPr>
      </w:pPr>
      <w:r w:rsidRPr="00E917D5">
        <w:rPr>
          <w:color w:val="000000"/>
          <w:sz w:val="28"/>
          <w:szCs w:val="28"/>
        </w:rPr>
        <w:t>Обнародовать настоящее решение на информационном стенде в здании правления</w:t>
      </w:r>
      <w:r>
        <w:rPr>
          <w:color w:val="000000"/>
          <w:sz w:val="28"/>
          <w:szCs w:val="28"/>
        </w:rPr>
        <w:t xml:space="preserve">  </w:t>
      </w:r>
      <w:r w:rsidRPr="00E917D5">
        <w:rPr>
          <w:color w:val="000000"/>
          <w:sz w:val="28"/>
          <w:szCs w:val="28"/>
        </w:rPr>
        <w:t>СХПК «</w:t>
      </w:r>
      <w:proofErr w:type="spellStart"/>
      <w:r w:rsidRPr="00E917D5">
        <w:rPr>
          <w:color w:val="000000"/>
          <w:sz w:val="28"/>
          <w:szCs w:val="28"/>
        </w:rPr>
        <w:t>Альшанский</w:t>
      </w:r>
      <w:proofErr w:type="spellEnd"/>
      <w:r w:rsidRPr="00E917D5">
        <w:rPr>
          <w:color w:val="000000"/>
          <w:sz w:val="28"/>
          <w:szCs w:val="28"/>
        </w:rPr>
        <w:t>», а также на официальном сайте в сети Интернет.</w:t>
      </w:r>
    </w:p>
    <w:p w:rsidR="00E917D5" w:rsidRDefault="00E917D5" w:rsidP="00E917D5">
      <w:pPr>
        <w:pStyle w:val="western"/>
        <w:shd w:val="clear" w:color="auto" w:fill="FFFFFF"/>
        <w:rPr>
          <w:color w:val="000000"/>
        </w:rPr>
      </w:pPr>
    </w:p>
    <w:p w:rsidR="00E917D5" w:rsidRDefault="00E917D5" w:rsidP="00E917D5">
      <w:pPr>
        <w:pStyle w:val="western"/>
        <w:shd w:val="clear" w:color="auto" w:fill="FFFFFF"/>
        <w:rPr>
          <w:color w:val="000000"/>
        </w:rPr>
      </w:pPr>
    </w:p>
    <w:p w:rsidR="00E917D5" w:rsidRDefault="00E917D5" w:rsidP="00E917D5">
      <w:pPr>
        <w:pStyle w:val="western"/>
        <w:shd w:val="clear" w:color="auto" w:fill="FFFFFF"/>
        <w:rPr>
          <w:color w:val="000000"/>
        </w:rPr>
      </w:pPr>
    </w:p>
    <w:p w:rsidR="00E202C3" w:rsidRDefault="00E917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муниципального образования  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917D5" w:rsidRDefault="00E917D5">
      <w:pPr>
        <w:rPr>
          <w:rFonts w:ascii="Times New Roman" w:hAnsi="Times New Roman" w:cs="Times New Roman"/>
          <w:b/>
          <w:sz w:val="28"/>
          <w:szCs w:val="28"/>
        </w:rPr>
      </w:pPr>
    </w:p>
    <w:p w:rsidR="00E917D5" w:rsidRDefault="00E917D5">
      <w:pPr>
        <w:rPr>
          <w:rFonts w:ascii="Times New Roman" w:hAnsi="Times New Roman" w:cs="Times New Roman"/>
          <w:b/>
          <w:sz w:val="28"/>
          <w:szCs w:val="28"/>
        </w:rPr>
      </w:pPr>
    </w:p>
    <w:p w:rsidR="00E917D5" w:rsidRDefault="00E917D5">
      <w:pPr>
        <w:rPr>
          <w:rFonts w:ascii="Times New Roman" w:hAnsi="Times New Roman" w:cs="Times New Roman"/>
          <w:b/>
          <w:sz w:val="28"/>
          <w:szCs w:val="28"/>
        </w:rPr>
      </w:pPr>
    </w:p>
    <w:p w:rsidR="00E917D5" w:rsidRDefault="00E917D5">
      <w:pPr>
        <w:rPr>
          <w:rFonts w:ascii="Times New Roman" w:hAnsi="Times New Roman" w:cs="Times New Roman"/>
          <w:b/>
          <w:sz w:val="28"/>
          <w:szCs w:val="28"/>
        </w:rPr>
      </w:pPr>
    </w:p>
    <w:p w:rsidR="00E917D5" w:rsidRDefault="00E917D5">
      <w:pPr>
        <w:rPr>
          <w:rFonts w:ascii="Times New Roman" w:hAnsi="Times New Roman" w:cs="Times New Roman"/>
          <w:b/>
          <w:sz w:val="28"/>
          <w:szCs w:val="28"/>
        </w:rPr>
      </w:pPr>
    </w:p>
    <w:p w:rsidR="00E917D5" w:rsidRDefault="00E917D5">
      <w:pPr>
        <w:rPr>
          <w:rFonts w:ascii="Times New Roman" w:hAnsi="Times New Roman" w:cs="Times New Roman"/>
          <w:b/>
          <w:sz w:val="28"/>
          <w:szCs w:val="28"/>
        </w:rPr>
      </w:pPr>
    </w:p>
    <w:p w:rsidR="00B84C13" w:rsidRDefault="00B84C13">
      <w:pPr>
        <w:rPr>
          <w:rFonts w:ascii="Times New Roman" w:hAnsi="Times New Roman" w:cs="Times New Roman"/>
          <w:b/>
          <w:sz w:val="28"/>
          <w:szCs w:val="28"/>
        </w:rPr>
      </w:pPr>
    </w:p>
    <w:p w:rsidR="00E917D5" w:rsidRPr="00E917D5" w:rsidRDefault="00E917D5" w:rsidP="00B84C1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</w:t>
      </w:r>
      <w:r w:rsidR="00B84C13">
        <w:rPr>
          <w:rFonts w:ascii="Times New Roman" w:hAnsi="Times New Roman" w:cs="Times New Roman"/>
          <w:b/>
          <w:sz w:val="24"/>
          <w:szCs w:val="24"/>
        </w:rPr>
        <w:t xml:space="preserve">                      от 12.04.</w:t>
      </w:r>
      <w:r>
        <w:rPr>
          <w:rFonts w:ascii="Times New Roman" w:hAnsi="Times New Roman" w:cs="Times New Roman"/>
          <w:b/>
          <w:sz w:val="24"/>
          <w:szCs w:val="24"/>
        </w:rPr>
        <w:t>2016 г. №</w:t>
      </w:r>
      <w:r w:rsidR="00B84C13">
        <w:rPr>
          <w:rFonts w:ascii="Times New Roman" w:hAnsi="Times New Roman" w:cs="Times New Roman"/>
          <w:b/>
          <w:sz w:val="24"/>
          <w:szCs w:val="24"/>
        </w:rPr>
        <w:t xml:space="preserve"> 44-85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16"/>
        <w:gridCol w:w="51"/>
        <w:gridCol w:w="51"/>
        <w:gridCol w:w="440"/>
        <w:gridCol w:w="440"/>
        <w:gridCol w:w="440"/>
        <w:gridCol w:w="440"/>
        <w:gridCol w:w="36"/>
        <w:gridCol w:w="1340"/>
      </w:tblGrid>
      <w:tr w:rsidR="006B23C9" w:rsidRPr="00E917D5" w:rsidTr="00EC3623">
        <w:trPr>
          <w:trHeight w:val="315"/>
        </w:trPr>
        <w:tc>
          <w:tcPr>
            <w:tcW w:w="6416" w:type="dxa"/>
            <w:vMerge w:val="restart"/>
            <w:tcBorders>
              <w:top w:val="single" w:sz="6" w:space="0" w:color="EFEFEF"/>
              <w:left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</w:t>
            </w:r>
            <w:proofErr w:type="spellStart"/>
            <w:r w:rsidRPr="00E91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E91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за 2015 год</w:t>
            </w:r>
          </w:p>
        </w:tc>
        <w:tc>
          <w:tcPr>
            <w:tcW w:w="0" w:type="auto"/>
            <w:tcBorders>
              <w:top w:val="single" w:sz="6" w:space="0" w:color="EFEFEF"/>
              <w:left w:val="nil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EFEFEF"/>
              <w:bottom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7D5" w:rsidRPr="00E917D5" w:rsidTr="00EC3623">
        <w:trPr>
          <w:trHeight w:val="315"/>
        </w:trPr>
        <w:tc>
          <w:tcPr>
            <w:tcW w:w="6416" w:type="dxa"/>
            <w:vMerge/>
            <w:tcBorders>
              <w:left w:val="single" w:sz="6" w:space="0" w:color="EFEFEF"/>
              <w:bottom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nil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E917D5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7D5" w:rsidRPr="00E917D5" w:rsidTr="00EC3623">
        <w:trPr>
          <w:trHeight w:val="300"/>
        </w:trPr>
        <w:tc>
          <w:tcPr>
            <w:tcW w:w="6467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6B23C9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E917D5" w:rsidRDefault="006B23C9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</w:t>
            </w:r>
            <w:proofErr w:type="gramStart"/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ублей)</w:t>
            </w:r>
          </w:p>
        </w:tc>
      </w:tr>
      <w:tr w:rsidR="00E917D5" w:rsidRPr="00E917D5" w:rsidTr="00EC3623">
        <w:trPr>
          <w:trHeight w:val="315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E917D5" w:rsidRPr="00E917D5" w:rsidTr="00EC3623">
        <w:trPr>
          <w:trHeight w:val="375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Налоговые и неналоговые доходы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2807.90</w:t>
            </w:r>
          </w:p>
        </w:tc>
      </w:tr>
      <w:tr w:rsidR="00E917D5" w:rsidRPr="00E917D5" w:rsidTr="00EC3623">
        <w:trPr>
          <w:trHeight w:val="375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Налоги на прибыль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393.20</w:t>
            </w:r>
          </w:p>
        </w:tc>
      </w:tr>
      <w:tr w:rsidR="00E917D5" w:rsidRPr="00E917D5" w:rsidTr="00EC3623">
        <w:trPr>
          <w:trHeight w:val="315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393.20</w:t>
            </w:r>
          </w:p>
        </w:tc>
      </w:tr>
      <w:tr w:rsidR="00E917D5" w:rsidRPr="00E917D5" w:rsidTr="00EC3623">
        <w:trPr>
          <w:trHeight w:val="1144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392.80</w:t>
            </w:r>
          </w:p>
        </w:tc>
      </w:tr>
      <w:tr w:rsidR="00E917D5" w:rsidRPr="00E917D5" w:rsidTr="00EC3623">
        <w:trPr>
          <w:trHeight w:val="1845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0.40</w:t>
            </w:r>
          </w:p>
        </w:tc>
      </w:tr>
      <w:tr w:rsidR="00E917D5" w:rsidRPr="00E917D5" w:rsidTr="00EC3623">
        <w:trPr>
          <w:trHeight w:val="587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7D5" w:rsidRPr="00E917D5" w:rsidTr="00EC3623">
        <w:trPr>
          <w:trHeight w:val="415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товар</w:t>
            </w:r>
            <w:proofErr w:type="gramStart"/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работы,</w:t>
            </w:r>
            <w:r w:rsid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услуги),реализуемые на территории Российской Федерации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321.90</w:t>
            </w:r>
          </w:p>
        </w:tc>
      </w:tr>
      <w:tr w:rsidR="00E917D5" w:rsidRPr="00E917D5" w:rsidTr="00B84C13">
        <w:trPr>
          <w:trHeight w:val="275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Акцизы по подакцизным товара</w:t>
            </w:r>
            <w:proofErr w:type="gramStart"/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продукции),производимым на территории Российской Федерации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000 1 03 02000 00 0000 110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321.90</w:t>
            </w:r>
          </w:p>
        </w:tc>
      </w:tr>
      <w:tr w:rsidR="00E917D5" w:rsidRPr="00E917D5" w:rsidTr="00EC3623">
        <w:trPr>
          <w:trHeight w:val="1074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дизельное топливо,</w:t>
            </w:r>
            <w:r w:rsid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100 1 03 02230 01 0000 110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112.20</w:t>
            </w:r>
          </w:p>
        </w:tc>
      </w:tr>
      <w:tr w:rsidR="00E917D5" w:rsidRPr="00E917D5" w:rsidTr="00EC3623">
        <w:trPr>
          <w:trHeight w:val="1245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) двигателей,</w:t>
            </w:r>
            <w:r w:rsid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100 1 03 02240 01 0000 110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3.00</w:t>
            </w:r>
          </w:p>
        </w:tc>
      </w:tr>
      <w:tr w:rsidR="00E917D5" w:rsidRPr="00E917D5" w:rsidTr="00B84C13">
        <w:trPr>
          <w:trHeight w:val="253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автомобильный бензин,</w:t>
            </w:r>
            <w:r w:rsid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подлежащие распределению между бюджетами субъектов </w:t>
            </w: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100 1 03 02250 01 0000 110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221.10</w:t>
            </w:r>
          </w:p>
        </w:tc>
      </w:tr>
      <w:tr w:rsidR="00E917D5" w:rsidRPr="00E917D5" w:rsidTr="00EC3623">
        <w:trPr>
          <w:trHeight w:val="1236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Доходы от уплаты акцизов на прямогонный бензин</w:t>
            </w:r>
            <w:proofErr w:type="gramStart"/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100 1 03 02260 01 0000 110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-14.40</w:t>
            </w:r>
          </w:p>
        </w:tc>
      </w:tr>
      <w:tr w:rsidR="00E917D5" w:rsidRPr="00E917D5" w:rsidTr="00EC3623">
        <w:trPr>
          <w:trHeight w:val="360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7"/>
                <w:szCs w:val="27"/>
              </w:rPr>
              <w:t>Налоги на совокупный доход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507.70</w:t>
            </w:r>
          </w:p>
        </w:tc>
      </w:tr>
      <w:tr w:rsidR="00E917D5" w:rsidRPr="00E917D5" w:rsidTr="00EC3623">
        <w:trPr>
          <w:trHeight w:val="360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507.70</w:t>
            </w:r>
          </w:p>
        </w:tc>
      </w:tr>
      <w:tr w:rsidR="00E917D5" w:rsidRPr="00E917D5" w:rsidTr="00EC3623">
        <w:trPr>
          <w:trHeight w:val="465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507.70</w:t>
            </w:r>
          </w:p>
        </w:tc>
      </w:tr>
      <w:tr w:rsidR="00E917D5" w:rsidRPr="00E917D5" w:rsidTr="00EC3623">
        <w:trPr>
          <w:trHeight w:val="432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182 1 05 03020 01 0000 110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7D5" w:rsidRPr="00E917D5" w:rsidTr="00EC3623">
        <w:trPr>
          <w:trHeight w:val="405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7"/>
                <w:szCs w:val="27"/>
              </w:rPr>
              <w:t>Налоги на имущество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1580.90</w:t>
            </w:r>
          </w:p>
        </w:tc>
      </w:tr>
      <w:tr w:rsidR="00E917D5" w:rsidRPr="00E917D5" w:rsidTr="00EC3623">
        <w:trPr>
          <w:trHeight w:val="405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36.30</w:t>
            </w:r>
          </w:p>
        </w:tc>
      </w:tr>
      <w:tr w:rsidR="00E917D5" w:rsidRPr="00E917D5" w:rsidTr="00EC3623">
        <w:trPr>
          <w:trHeight w:val="627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36.30</w:t>
            </w:r>
          </w:p>
        </w:tc>
      </w:tr>
      <w:tr w:rsidR="00E917D5" w:rsidRPr="00E917D5" w:rsidTr="00EC3623">
        <w:trPr>
          <w:trHeight w:val="390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1544.60</w:t>
            </w:r>
          </w:p>
        </w:tc>
      </w:tr>
      <w:tr w:rsidR="00E917D5" w:rsidRPr="00E917D5" w:rsidTr="00EC3623">
        <w:trPr>
          <w:trHeight w:val="1143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175.00</w:t>
            </w:r>
          </w:p>
        </w:tc>
      </w:tr>
      <w:tr w:rsidR="00E917D5" w:rsidRPr="00E917D5" w:rsidTr="00EC3623">
        <w:trPr>
          <w:trHeight w:val="1136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1369.60</w:t>
            </w:r>
          </w:p>
        </w:tc>
      </w:tr>
      <w:tr w:rsidR="00E917D5" w:rsidRPr="00E917D5" w:rsidTr="00EC3623">
        <w:trPr>
          <w:trHeight w:val="435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7"/>
                <w:szCs w:val="27"/>
              </w:rPr>
              <w:t>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000 1 08 00000 00 0000 000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</w:tr>
      <w:tr w:rsidR="00E917D5" w:rsidRPr="00E917D5" w:rsidTr="00EC3623">
        <w:trPr>
          <w:trHeight w:val="1236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  <w:r w:rsid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148D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уполномоченными</w:t>
            </w: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237 1 08 04020 01 0000 110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</w:tr>
      <w:tr w:rsidR="00E917D5" w:rsidRPr="00E917D5" w:rsidTr="00EC3623">
        <w:trPr>
          <w:trHeight w:val="253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  <w:r w:rsid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148D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уполномоченными</w:t>
            </w: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законодательными актами Российской Федерации на совершение нотариальных действий (сумма платежа (перерасчеты, недоимка, задолженность по соответствующему </w:t>
            </w: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платежу, в том числе по отмененному))</w:t>
            </w:r>
            <w:proofErr w:type="gram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237 1 08 04020 01 1000 110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7D5" w:rsidRPr="00E917D5" w:rsidTr="00EC3623">
        <w:trPr>
          <w:trHeight w:val="405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Безвозмездные поступления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88.40</w:t>
            </w:r>
          </w:p>
        </w:tc>
      </w:tr>
      <w:tr w:rsidR="00E917D5" w:rsidRPr="00E917D5" w:rsidTr="00EC3623">
        <w:trPr>
          <w:trHeight w:val="464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88.40</w:t>
            </w:r>
          </w:p>
        </w:tc>
      </w:tr>
      <w:tr w:rsidR="00E917D5" w:rsidRPr="00E917D5" w:rsidTr="00EC3623">
        <w:trPr>
          <w:trHeight w:val="287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000 2 02 01000 00 0000 151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29.90</w:t>
            </w:r>
          </w:p>
        </w:tc>
      </w:tr>
      <w:tr w:rsidR="00E917D5" w:rsidRPr="00E917D5" w:rsidTr="00EC3623">
        <w:trPr>
          <w:trHeight w:val="409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237 2 02 01001 10 0000 151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29.90</w:t>
            </w:r>
          </w:p>
        </w:tc>
      </w:tr>
      <w:tr w:rsidR="00E917D5" w:rsidRPr="00E917D5" w:rsidTr="00EC3623">
        <w:trPr>
          <w:trHeight w:val="247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областного бюджета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237 2 02 01001 10 0001 151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29.90</w:t>
            </w:r>
          </w:p>
        </w:tc>
      </w:tr>
      <w:tr w:rsidR="00E917D5" w:rsidRPr="00E917D5" w:rsidTr="00EC3623">
        <w:trPr>
          <w:trHeight w:val="213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000 2 02 03000 00 0000 151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58.50</w:t>
            </w:r>
          </w:p>
        </w:tc>
      </w:tr>
      <w:tr w:rsidR="00E917D5" w:rsidRPr="00E917D5" w:rsidTr="00EC3623">
        <w:trPr>
          <w:trHeight w:val="746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237 2 02 03015 10 0000 151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58.80</w:t>
            </w:r>
          </w:p>
        </w:tc>
      </w:tr>
      <w:tr w:rsidR="00E917D5" w:rsidRPr="00E917D5" w:rsidTr="00EC3623">
        <w:trPr>
          <w:trHeight w:val="315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2896.3</w:t>
            </w:r>
          </w:p>
        </w:tc>
      </w:tr>
    </w:tbl>
    <w:p w:rsidR="00E917D5" w:rsidRDefault="00E917D5">
      <w:pPr>
        <w:rPr>
          <w:rFonts w:ascii="Times New Roman" w:hAnsi="Times New Roman" w:cs="Times New Roman"/>
          <w:b/>
          <w:sz w:val="28"/>
          <w:szCs w:val="28"/>
        </w:rPr>
      </w:pPr>
    </w:p>
    <w:p w:rsidR="00E917D5" w:rsidRDefault="00E917D5">
      <w:pPr>
        <w:rPr>
          <w:rFonts w:ascii="Times New Roman" w:hAnsi="Times New Roman" w:cs="Times New Roman"/>
          <w:b/>
          <w:sz w:val="28"/>
          <w:szCs w:val="28"/>
        </w:rPr>
      </w:pPr>
    </w:p>
    <w:p w:rsidR="00E917D5" w:rsidRDefault="00E917D5">
      <w:pPr>
        <w:rPr>
          <w:rFonts w:ascii="Times New Roman" w:hAnsi="Times New Roman" w:cs="Times New Roman"/>
          <w:b/>
          <w:sz w:val="28"/>
          <w:szCs w:val="28"/>
        </w:rPr>
      </w:pPr>
    </w:p>
    <w:p w:rsidR="00E917D5" w:rsidRDefault="00E917D5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11148D" w:rsidRDefault="0011148D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 w:rsidP="006B23C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2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</w:t>
      </w:r>
      <w:r w:rsidR="00B84C13">
        <w:rPr>
          <w:rFonts w:ascii="Times New Roman" w:hAnsi="Times New Roman" w:cs="Times New Roman"/>
          <w:b/>
          <w:sz w:val="24"/>
          <w:szCs w:val="24"/>
        </w:rPr>
        <w:t xml:space="preserve">                       от 12.04.</w:t>
      </w:r>
      <w:r>
        <w:rPr>
          <w:rFonts w:ascii="Times New Roman" w:hAnsi="Times New Roman" w:cs="Times New Roman"/>
          <w:b/>
          <w:sz w:val="24"/>
          <w:szCs w:val="24"/>
        </w:rPr>
        <w:t xml:space="preserve"> 2016 г. № </w:t>
      </w:r>
      <w:r w:rsidR="00B84C13">
        <w:rPr>
          <w:rFonts w:ascii="Times New Roman" w:hAnsi="Times New Roman" w:cs="Times New Roman"/>
          <w:b/>
          <w:sz w:val="24"/>
          <w:szCs w:val="24"/>
        </w:rPr>
        <w:t>44-85</w:t>
      </w:r>
    </w:p>
    <w:tbl>
      <w:tblPr>
        <w:tblW w:w="9810" w:type="dxa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"/>
        <w:gridCol w:w="6416"/>
        <w:gridCol w:w="51"/>
        <w:gridCol w:w="36"/>
        <w:gridCol w:w="18"/>
        <w:gridCol w:w="34"/>
        <w:gridCol w:w="68"/>
        <w:gridCol w:w="68"/>
        <w:gridCol w:w="68"/>
        <w:gridCol w:w="1415"/>
        <w:gridCol w:w="1374"/>
        <w:gridCol w:w="50"/>
        <w:gridCol w:w="36"/>
        <w:gridCol w:w="36"/>
      </w:tblGrid>
      <w:tr w:rsidR="00F87E77" w:rsidRPr="00E917D5" w:rsidTr="00F87E77">
        <w:trPr>
          <w:gridBefore w:val="1"/>
          <w:gridAfter w:val="3"/>
          <w:wBefore w:w="140" w:type="dxa"/>
          <w:wAfter w:w="122" w:type="dxa"/>
          <w:trHeight w:val="315"/>
        </w:trPr>
        <w:tc>
          <w:tcPr>
            <w:tcW w:w="6416" w:type="dxa"/>
            <w:vMerge w:val="restart"/>
            <w:tcBorders>
              <w:top w:val="single" w:sz="6" w:space="0" w:color="EFEFEF"/>
              <w:left w:val="single" w:sz="6" w:space="0" w:color="EFEFEF"/>
            </w:tcBorders>
            <w:vAlign w:val="bottom"/>
            <w:hideMark/>
          </w:tcPr>
          <w:p w:rsidR="0011148D" w:rsidRPr="00E917D5" w:rsidRDefault="0011148D" w:rsidP="00D3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</w:t>
            </w:r>
            <w:proofErr w:type="spellStart"/>
            <w:r w:rsidRPr="00E91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E91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за 2015 год</w:t>
            </w:r>
            <w:r w:rsidR="009F29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6" w:space="0" w:color="EFEFEF"/>
              <w:left w:val="nil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11148D" w:rsidRPr="00E917D5" w:rsidRDefault="0011148D" w:rsidP="00D3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11148D" w:rsidRPr="00E917D5" w:rsidRDefault="0011148D" w:rsidP="00D3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11148D" w:rsidRPr="00E917D5" w:rsidRDefault="0011148D" w:rsidP="00D3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11148D" w:rsidRPr="00E917D5" w:rsidRDefault="0011148D" w:rsidP="00D3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11148D" w:rsidRPr="00E917D5" w:rsidRDefault="0011148D" w:rsidP="00D3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11148D" w:rsidRPr="00E917D5" w:rsidRDefault="0011148D" w:rsidP="00D3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gridSpan w:val="2"/>
            <w:tcBorders>
              <w:left w:val="single" w:sz="6" w:space="0" w:color="EFEFEF"/>
              <w:bottom w:val="single" w:sz="6" w:space="0" w:color="EFEFEF"/>
            </w:tcBorders>
            <w:vAlign w:val="bottom"/>
            <w:hideMark/>
          </w:tcPr>
          <w:p w:rsidR="0011148D" w:rsidRPr="00E917D5" w:rsidRDefault="0011148D" w:rsidP="00D3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900" w:rsidRPr="00E917D5" w:rsidTr="00F87E77">
        <w:trPr>
          <w:gridBefore w:val="1"/>
          <w:gridAfter w:val="3"/>
          <w:wBefore w:w="140" w:type="dxa"/>
          <w:wAfter w:w="122" w:type="dxa"/>
          <w:trHeight w:val="315"/>
        </w:trPr>
        <w:tc>
          <w:tcPr>
            <w:tcW w:w="6416" w:type="dxa"/>
            <w:vMerge/>
            <w:tcBorders>
              <w:left w:val="single" w:sz="6" w:space="0" w:color="EFEFEF"/>
              <w:bottom w:val="single" w:sz="6" w:space="0" w:color="EFEFEF"/>
            </w:tcBorders>
            <w:vAlign w:val="bottom"/>
            <w:hideMark/>
          </w:tcPr>
          <w:p w:rsidR="0011148D" w:rsidRPr="00E917D5" w:rsidRDefault="0011148D" w:rsidP="00D3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EFEFEF"/>
              <w:left w:val="nil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11148D" w:rsidRPr="00E917D5" w:rsidRDefault="0011148D" w:rsidP="00D3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11148D" w:rsidRPr="00E917D5" w:rsidRDefault="0011148D" w:rsidP="00D3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11148D" w:rsidRPr="00E917D5" w:rsidRDefault="0011148D" w:rsidP="00D3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11148D" w:rsidRPr="00E917D5" w:rsidRDefault="0011148D" w:rsidP="00D3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900" w:rsidRPr="00E917D5" w:rsidTr="00F87E77">
        <w:trPr>
          <w:gridBefore w:val="1"/>
          <w:gridAfter w:val="3"/>
          <w:wBefore w:w="140" w:type="dxa"/>
          <w:wAfter w:w="122" w:type="dxa"/>
          <w:trHeight w:val="300"/>
        </w:trPr>
        <w:tc>
          <w:tcPr>
            <w:tcW w:w="6467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11148D" w:rsidRPr="00E917D5" w:rsidRDefault="0011148D" w:rsidP="00D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11148D" w:rsidRPr="00E917D5" w:rsidRDefault="0011148D" w:rsidP="00D3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11148D" w:rsidRPr="00E917D5" w:rsidRDefault="0011148D" w:rsidP="00D3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11148D" w:rsidRPr="00E917D5" w:rsidRDefault="0011148D" w:rsidP="00D3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11148D" w:rsidRPr="00E917D5" w:rsidRDefault="0011148D" w:rsidP="00D3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11148D" w:rsidRPr="00E917D5" w:rsidRDefault="0011148D" w:rsidP="00D3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11148D" w:rsidRPr="00E917D5" w:rsidRDefault="0011148D" w:rsidP="00D3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11148D" w:rsidRPr="00E917D5" w:rsidRDefault="0011148D" w:rsidP="00D3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</w:t>
            </w:r>
            <w:proofErr w:type="gramStart"/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ублей)</w:t>
            </w:r>
          </w:p>
        </w:tc>
      </w:tr>
      <w:tr w:rsidR="009F2900" w:rsidRPr="006B23C9" w:rsidTr="00F87E77">
        <w:trPr>
          <w:trHeight w:val="315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23C9" w:rsidRPr="006B23C9" w:rsidRDefault="006B23C9" w:rsidP="0011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375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Налоговые и неналоговые доходы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2807.90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375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Налоги на прибыль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393.20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315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1 01 02000 00 0000 110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393.20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1302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392.80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345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1 01 02010 01 1000 110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392.80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1827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405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1 01 02020 01 1000 110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330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1 01 02020 01 3000 110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501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485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товар</w:t>
            </w:r>
            <w:proofErr w:type="gramStart"/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услуги),реализуемые на территории Российской Федерации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1 03 00000 00 0000 000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321.90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593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Акцизы по подакцизным товарам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(продукции),</w:t>
            </w:r>
            <w:r w:rsidR="000B4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производимым на территории Российской Федерации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1 03 02000 00 0000 110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321.90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395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дизельное топливо,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1 03 02230 01 0000 110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112.20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1236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) двигателей,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1 03 02240 01 0000 110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665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автомобильный бензин,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1 03 02250 01 0000 110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221.10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1083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прямогонный бензин</w:t>
            </w:r>
            <w:proofErr w:type="gramStart"/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1 03 02260 01 0000 110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-14.40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420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7"/>
                <w:szCs w:val="27"/>
              </w:rPr>
              <w:t>Налоги на совокупный доход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507.70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315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1 05 03000 00 0000 110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507.70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375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507.70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375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1 05 03010 01 1000 110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507.60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360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1 05 03010 01 2100 110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375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7"/>
                <w:szCs w:val="27"/>
              </w:rPr>
              <w:t>Налоги на имущество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1580.90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315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36.30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581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36.30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405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1 06 01030 10 1000 110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35.90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360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1 06 01030 10 2100 110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315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1544.60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962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1 06 06033 10 0000 110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175.00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390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1 06 06033 10 1000 110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175.00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1225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1 06 06043 10 0000 110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1369.60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375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1 06 06043 10 1000 110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1365.10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375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1 06 06043 10 2100 110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375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1 06 06043 10 4000 110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375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7"/>
                <w:szCs w:val="27"/>
              </w:rPr>
              <w:t>Государственная пошлина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1080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148D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уполномоченными</w:t>
            </w: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1 08 04020 01 0000 110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390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375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88.40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309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88.40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134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2 02 01000 00 0000 151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29.90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539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2 02 01001 10 0000 151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29.90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222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областного бюджета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2 02 01001 10 0001 151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29.90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485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2 02 03000 00 0000 151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58.50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735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2 02 03015 10 0000 151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58.80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900" w:rsidRPr="006B23C9" w:rsidTr="00F87E77">
        <w:trPr>
          <w:trHeight w:val="315"/>
        </w:trPr>
        <w:tc>
          <w:tcPr>
            <w:tcW w:w="6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2896.3</w:t>
            </w:r>
          </w:p>
        </w:tc>
        <w:tc>
          <w:tcPr>
            <w:tcW w:w="50" w:type="dxa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B23C9" w:rsidRDefault="006B23C9" w:rsidP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 w:rsidP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 w:rsidP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 w:rsidP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 w:rsidP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 w:rsidP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Pr="00E917D5" w:rsidRDefault="006B23C9" w:rsidP="009F290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3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</w:t>
      </w:r>
      <w:r w:rsidR="00B84C13">
        <w:rPr>
          <w:rFonts w:ascii="Times New Roman" w:hAnsi="Times New Roman" w:cs="Times New Roman"/>
          <w:b/>
          <w:sz w:val="24"/>
          <w:szCs w:val="24"/>
        </w:rPr>
        <w:t xml:space="preserve">                       от 12.04.</w:t>
      </w:r>
      <w:r>
        <w:rPr>
          <w:rFonts w:ascii="Times New Roman" w:hAnsi="Times New Roman" w:cs="Times New Roman"/>
          <w:b/>
          <w:sz w:val="24"/>
          <w:szCs w:val="24"/>
        </w:rPr>
        <w:t xml:space="preserve"> 2016 г. №</w:t>
      </w:r>
      <w:r w:rsidR="00B84C13">
        <w:rPr>
          <w:rFonts w:ascii="Times New Roman" w:hAnsi="Times New Roman" w:cs="Times New Roman"/>
          <w:b/>
          <w:sz w:val="24"/>
          <w:szCs w:val="24"/>
        </w:rPr>
        <w:t xml:space="preserve"> 44-85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021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87"/>
        <w:gridCol w:w="567"/>
        <w:gridCol w:w="567"/>
        <w:gridCol w:w="567"/>
        <w:gridCol w:w="1134"/>
        <w:gridCol w:w="723"/>
        <w:gridCol w:w="776"/>
        <w:gridCol w:w="50"/>
        <w:gridCol w:w="50"/>
        <w:gridCol w:w="50"/>
        <w:gridCol w:w="50"/>
        <w:gridCol w:w="50"/>
        <w:gridCol w:w="50"/>
      </w:tblGrid>
      <w:tr w:rsidR="000B4FF4" w:rsidRPr="000B4FF4" w:rsidTr="009F2900">
        <w:trPr>
          <w:trHeight w:val="675"/>
        </w:trPr>
        <w:tc>
          <w:tcPr>
            <w:tcW w:w="8945" w:type="dxa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администрации </w:t>
            </w:r>
            <w:proofErr w:type="spellStart"/>
            <w:r w:rsidRPr="000B4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0B4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на 2015 год</w:t>
            </w:r>
          </w:p>
        </w:tc>
        <w:tc>
          <w:tcPr>
            <w:tcW w:w="77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c>
          <w:tcPr>
            <w:tcW w:w="53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="009F2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c>
          <w:tcPr>
            <w:tcW w:w="53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36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0B4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0B4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3349.4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232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1880.7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80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845.8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82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845.8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490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845.8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153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845.8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992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845.8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69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845.8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67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830.2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83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830.2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207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830.2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1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213220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828.9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1276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559.3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537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559.3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94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262.3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407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262.3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23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56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20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2130600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569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25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184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50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242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976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124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157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5210601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247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164.7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493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1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50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217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287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111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c>
          <w:tcPr>
            <w:tcW w:w="53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c>
          <w:tcPr>
            <w:tcW w:w="53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257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234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1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58.5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218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58.5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281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2005000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58.5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549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58.5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816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52.1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39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52.1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231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67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1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427.5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50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</w:t>
            </w:r>
            <w:proofErr w:type="gramStart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о(</w:t>
            </w:r>
            <w:proofErr w:type="gramEnd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дорожные фонды)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337.6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1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333.6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536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333.6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9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333.6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7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333.6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112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«Инвентаризация и паспортизация автомобильных дорог местного значения общего пользования на территории </w:t>
            </w:r>
            <w:proofErr w:type="spellStart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Саратовской области»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6Ф00000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58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Инвентаризация и паспортизация автомобильных дорог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6Ф0110Ф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182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6Ф0110Ф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290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6Ф0110Ф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05"/>
        </w:trPr>
        <w:tc>
          <w:tcPr>
            <w:tcW w:w="5387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89.9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11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функций в области 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национальной экономике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2800000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89.9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419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89.9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244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89.9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493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89.9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21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573.4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1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573.4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1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28.8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237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28.8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487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28.8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30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187.8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296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187.8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54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187.8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536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«Установка детской игровой площадки на территории </w:t>
            </w:r>
            <w:proofErr w:type="spellStart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 на 2015год»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6Щ00000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159.0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9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установке детской игровой площадки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6Щ0110Щ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159.0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7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6Щ0110Щ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159.0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40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bottom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6Щ0110Щ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159.0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1174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«Изготовление и установка памятника труженикам тыла Великой Отечественной Войны 1941-1945 годов, на территории </w:t>
            </w:r>
            <w:proofErr w:type="spellStart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6Я00000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99.3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458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изготовлению и установке памятника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99.3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282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99.3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90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bottom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99.3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111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«Реконструкция памятника погибшим воинам в Великой Отечественной войне 1941-1945 годов в </w:t>
            </w:r>
            <w:proofErr w:type="spellStart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2015</w:t>
            </w:r>
            <w:r w:rsidR="009F2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6Я00000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98.5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791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по реконструкции памятника погибшим воинам в Великой Отечественной войне 1941-1945 годов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98.5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198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98.5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589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98.5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15"/>
        </w:trPr>
        <w:tc>
          <w:tcPr>
            <w:tcW w:w="5387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1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214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1670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1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253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9100603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1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1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23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c>
          <w:tcPr>
            <w:tcW w:w="53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муниципальным служащим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c>
          <w:tcPr>
            <w:tcW w:w="53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238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73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1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1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3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F87E77">
        <w:trPr>
          <w:trHeight w:val="429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2015 год»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286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93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643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9F2900">
        <w:trPr>
          <w:trHeight w:val="315"/>
        </w:trPr>
        <w:tc>
          <w:tcPr>
            <w:tcW w:w="5387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3349.4</w:t>
            </w: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B23C9" w:rsidRDefault="006B23C9" w:rsidP="000B4FF4">
      <w:pPr>
        <w:rPr>
          <w:rFonts w:ascii="Times New Roman" w:hAnsi="Times New Roman" w:cs="Times New Roman"/>
          <w:b/>
          <w:sz w:val="28"/>
          <w:szCs w:val="28"/>
        </w:rPr>
      </w:pPr>
    </w:p>
    <w:p w:rsidR="00167D48" w:rsidRPr="00E917D5" w:rsidRDefault="00167D48" w:rsidP="00167D4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4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</w:t>
      </w:r>
      <w:r w:rsidR="00B84C13">
        <w:rPr>
          <w:rFonts w:ascii="Times New Roman" w:hAnsi="Times New Roman" w:cs="Times New Roman"/>
          <w:b/>
          <w:sz w:val="24"/>
          <w:szCs w:val="24"/>
        </w:rPr>
        <w:t xml:space="preserve">                      от 12.04.</w:t>
      </w:r>
      <w:r>
        <w:rPr>
          <w:rFonts w:ascii="Times New Roman" w:hAnsi="Times New Roman" w:cs="Times New Roman"/>
          <w:b/>
          <w:sz w:val="24"/>
          <w:szCs w:val="24"/>
        </w:rPr>
        <w:t>2016 г. №</w:t>
      </w:r>
      <w:r w:rsidR="00B84C13">
        <w:rPr>
          <w:rFonts w:ascii="Times New Roman" w:hAnsi="Times New Roman" w:cs="Times New Roman"/>
          <w:b/>
          <w:sz w:val="24"/>
          <w:szCs w:val="24"/>
        </w:rPr>
        <w:t xml:space="preserve"> 44-85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9"/>
        <w:gridCol w:w="709"/>
        <w:gridCol w:w="746"/>
        <w:gridCol w:w="1152"/>
        <w:gridCol w:w="870"/>
        <w:gridCol w:w="790"/>
      </w:tblGrid>
      <w:tr w:rsidR="00167D48" w:rsidRPr="00167D48" w:rsidTr="00F87E77">
        <w:trPr>
          <w:trHeight w:val="705"/>
        </w:trPr>
        <w:tc>
          <w:tcPr>
            <w:tcW w:w="9006" w:type="dxa"/>
            <w:gridSpan w:val="5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167D48" w:rsidRPr="00167D48" w:rsidRDefault="00167D48" w:rsidP="00B8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расходов бюджета администрации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на 2015 год</w:t>
            </w:r>
          </w:p>
        </w:tc>
        <w:tc>
          <w:tcPr>
            <w:tcW w:w="79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D48" w:rsidRPr="00167D48" w:rsidTr="00F87E77">
        <w:trPr>
          <w:trHeight w:val="276"/>
        </w:trPr>
        <w:tc>
          <w:tcPr>
            <w:tcW w:w="5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="00F87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Сумма </w:t>
            </w:r>
            <w:proofErr w:type="spellStart"/>
            <w:proofErr w:type="gram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proofErr w:type="gramEnd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167D48" w:rsidRPr="00167D48" w:rsidTr="00F87E77">
        <w:trPr>
          <w:trHeight w:val="276"/>
        </w:trPr>
        <w:tc>
          <w:tcPr>
            <w:tcW w:w="5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D48" w:rsidRPr="00167D48" w:rsidTr="00F87E77">
        <w:trPr>
          <w:trHeight w:val="31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1880.7</w:t>
            </w:r>
          </w:p>
        </w:tc>
      </w:tr>
      <w:tr w:rsidR="00167D48" w:rsidRPr="00167D48" w:rsidTr="00F87E77">
        <w:trPr>
          <w:trHeight w:val="794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845.8</w:t>
            </w:r>
          </w:p>
        </w:tc>
      </w:tr>
      <w:tr w:rsidR="00167D48" w:rsidRPr="00167D48" w:rsidTr="00F87E77">
        <w:trPr>
          <w:trHeight w:val="630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845.8</w:t>
            </w:r>
          </w:p>
        </w:tc>
      </w:tr>
      <w:tr w:rsidR="00167D48" w:rsidRPr="00167D48" w:rsidTr="00F87E77">
        <w:trPr>
          <w:trHeight w:val="630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845.8</w:t>
            </w:r>
          </w:p>
        </w:tc>
      </w:tr>
      <w:tr w:rsidR="00167D48" w:rsidRPr="00167D48" w:rsidTr="00F87E77">
        <w:trPr>
          <w:trHeight w:val="131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845.8</w:t>
            </w:r>
          </w:p>
        </w:tc>
      </w:tr>
      <w:tr w:rsidR="00167D48" w:rsidRPr="00167D48" w:rsidTr="00F87E77">
        <w:trPr>
          <w:trHeight w:val="1356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845.8</w:t>
            </w:r>
          </w:p>
        </w:tc>
      </w:tr>
      <w:tr w:rsidR="00167D48" w:rsidRPr="00167D48" w:rsidTr="00F87E77">
        <w:trPr>
          <w:trHeight w:val="232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845.8</w:t>
            </w:r>
          </w:p>
        </w:tc>
      </w:tr>
      <w:tr w:rsidR="00167D48" w:rsidRPr="00167D48" w:rsidTr="00F87E77">
        <w:trPr>
          <w:trHeight w:val="481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830.2</w:t>
            </w:r>
          </w:p>
        </w:tc>
      </w:tr>
      <w:tr w:rsidR="00167D48" w:rsidRPr="00167D48" w:rsidTr="00F87E77">
        <w:trPr>
          <w:trHeight w:val="18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830.2</w:t>
            </w:r>
          </w:p>
        </w:tc>
      </w:tr>
      <w:tr w:rsidR="00167D48" w:rsidRPr="00167D48" w:rsidTr="00F87E77">
        <w:trPr>
          <w:trHeight w:val="311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830.2</w:t>
            </w:r>
          </w:p>
        </w:tc>
      </w:tr>
      <w:tr w:rsidR="00167D48" w:rsidRPr="00167D48" w:rsidTr="00F87E77">
        <w:trPr>
          <w:trHeight w:val="411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213220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828.9</w:t>
            </w:r>
          </w:p>
        </w:tc>
      </w:tr>
      <w:tr w:rsidR="00167D48" w:rsidRPr="00167D48" w:rsidTr="00F87E77">
        <w:trPr>
          <w:trHeight w:val="1166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559.3</w:t>
            </w:r>
          </w:p>
        </w:tc>
      </w:tr>
      <w:tr w:rsidR="00167D48" w:rsidRPr="00167D48" w:rsidTr="00F87E77">
        <w:trPr>
          <w:trHeight w:val="170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559.3</w:t>
            </w:r>
          </w:p>
        </w:tc>
      </w:tr>
      <w:tr w:rsidR="00167D48" w:rsidRPr="00167D48" w:rsidTr="00F87E77">
        <w:trPr>
          <w:trHeight w:val="39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262.3</w:t>
            </w:r>
          </w:p>
        </w:tc>
      </w:tr>
      <w:tr w:rsidR="00167D48" w:rsidRPr="00167D48" w:rsidTr="00F87E77">
        <w:trPr>
          <w:trHeight w:val="253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 и услуг для обеспечения государственных (муниципальных) </w:t>
            </w: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262.3</w:t>
            </w:r>
          </w:p>
        </w:tc>
      </w:tr>
      <w:tr w:rsidR="00167D48" w:rsidRPr="00167D48" w:rsidTr="00F87E77">
        <w:trPr>
          <w:trHeight w:val="31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</w:tr>
      <w:tr w:rsidR="00167D48" w:rsidRPr="00167D48" w:rsidTr="00F87E77">
        <w:trPr>
          <w:trHeight w:val="298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</w:tr>
      <w:tr w:rsidR="00167D48" w:rsidRPr="00167D48" w:rsidTr="00F87E77">
        <w:trPr>
          <w:trHeight w:val="264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</w:tr>
      <w:tr w:rsidR="00167D48" w:rsidRPr="00167D48" w:rsidTr="00F87E77">
        <w:trPr>
          <w:trHeight w:val="38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</w:tr>
      <w:tr w:rsidR="00167D48" w:rsidRPr="00167D48" w:rsidTr="00F87E77">
        <w:trPr>
          <w:trHeight w:val="31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</w:tr>
      <w:tr w:rsidR="00167D48" w:rsidRPr="00167D48" w:rsidTr="00F87E77">
        <w:trPr>
          <w:trHeight w:val="134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</w:tr>
      <w:tr w:rsidR="00167D48" w:rsidRPr="00167D48" w:rsidTr="00F87E77">
        <w:trPr>
          <w:trHeight w:val="380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167D48" w:rsidRPr="00167D48" w:rsidTr="00F87E77">
        <w:trPr>
          <w:trHeight w:val="368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167D48" w:rsidRPr="00167D48" w:rsidTr="00F87E77">
        <w:trPr>
          <w:trHeight w:val="490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167D48" w:rsidRPr="00167D48" w:rsidTr="00F87E77">
        <w:trPr>
          <w:trHeight w:val="1038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167D48" w:rsidRPr="00167D48" w:rsidTr="00F87E77">
        <w:trPr>
          <w:trHeight w:val="31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5210601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167D48" w:rsidRPr="00167D48" w:rsidTr="00F87E77">
        <w:trPr>
          <w:trHeight w:val="117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164.7</w:t>
            </w:r>
          </w:p>
        </w:tc>
      </w:tr>
      <w:tr w:rsidR="00167D48" w:rsidRPr="00167D48" w:rsidTr="00F87E77">
        <w:trPr>
          <w:trHeight w:val="50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</w:tr>
      <w:tr w:rsidR="00167D48" w:rsidRPr="00167D48" w:rsidTr="00F87E77">
        <w:trPr>
          <w:trHeight w:val="31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</w:tr>
      <w:tr w:rsidR="00167D48" w:rsidRPr="00167D48" w:rsidTr="00F87E77">
        <w:trPr>
          <w:trHeight w:val="31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</w:tr>
      <w:tr w:rsidR="00167D48" w:rsidRPr="00167D48" w:rsidTr="00F87E77">
        <w:trPr>
          <w:trHeight w:val="188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</w:tr>
      <w:tr w:rsidR="00167D48" w:rsidRPr="00167D48" w:rsidTr="00F87E77">
        <w:trPr>
          <w:trHeight w:val="296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167D48" w:rsidRPr="00167D48" w:rsidTr="00F87E77">
        <w:trPr>
          <w:trHeight w:val="820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167D48" w:rsidRPr="00167D48" w:rsidTr="00F87E77">
        <w:trPr>
          <w:trHeight w:val="276"/>
        </w:trPr>
        <w:tc>
          <w:tcPr>
            <w:tcW w:w="5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167D48" w:rsidRPr="00167D48" w:rsidTr="00F87E77">
        <w:trPr>
          <w:trHeight w:val="276"/>
        </w:trPr>
        <w:tc>
          <w:tcPr>
            <w:tcW w:w="5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D48" w:rsidRPr="00167D48" w:rsidTr="00F87E77">
        <w:trPr>
          <w:trHeight w:val="186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167D48" w:rsidRPr="00167D48" w:rsidTr="00F87E77">
        <w:trPr>
          <w:trHeight w:val="31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167D48" w:rsidRPr="00167D48" w:rsidTr="00F87E77">
        <w:trPr>
          <w:trHeight w:val="31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58.5</w:t>
            </w:r>
          </w:p>
        </w:tc>
      </w:tr>
      <w:tr w:rsidR="00167D48" w:rsidRPr="00167D48" w:rsidTr="00F87E77">
        <w:trPr>
          <w:trHeight w:val="30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58.5</w:t>
            </w:r>
          </w:p>
        </w:tc>
      </w:tr>
      <w:tr w:rsidR="00167D48" w:rsidRPr="00167D48" w:rsidTr="00F87E77">
        <w:trPr>
          <w:trHeight w:val="554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2005000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58.5</w:t>
            </w:r>
          </w:p>
        </w:tc>
      </w:tr>
      <w:tr w:rsidR="00167D48" w:rsidRPr="00167D48" w:rsidTr="00F87E77">
        <w:trPr>
          <w:trHeight w:val="397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58.5</w:t>
            </w:r>
          </w:p>
        </w:tc>
      </w:tr>
      <w:tr w:rsidR="00167D48" w:rsidRPr="00167D48" w:rsidTr="00F87E77">
        <w:trPr>
          <w:trHeight w:val="807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52.1</w:t>
            </w:r>
          </w:p>
        </w:tc>
      </w:tr>
      <w:tr w:rsidR="00167D48" w:rsidRPr="00167D48" w:rsidTr="00F87E77">
        <w:trPr>
          <w:trHeight w:val="222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52.1</w:t>
            </w:r>
          </w:p>
        </w:tc>
      </w:tr>
      <w:tr w:rsidR="00167D48" w:rsidRPr="00167D48" w:rsidTr="00F87E77">
        <w:trPr>
          <w:trHeight w:val="202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</w:tr>
      <w:tr w:rsidR="00167D48" w:rsidRPr="00167D48" w:rsidTr="00F87E77">
        <w:trPr>
          <w:trHeight w:val="547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</w:tr>
      <w:tr w:rsidR="00167D48" w:rsidRPr="00167D48" w:rsidTr="00F87E77">
        <w:trPr>
          <w:trHeight w:val="31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427.5</w:t>
            </w:r>
          </w:p>
        </w:tc>
      </w:tr>
      <w:tr w:rsidR="00167D48" w:rsidRPr="00167D48" w:rsidTr="00F87E77">
        <w:trPr>
          <w:trHeight w:val="86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</w:t>
            </w:r>
            <w:proofErr w:type="gram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о(</w:t>
            </w:r>
            <w:proofErr w:type="gramEnd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дорожные фонды)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337.6</w:t>
            </w:r>
          </w:p>
        </w:tc>
      </w:tr>
      <w:tr w:rsidR="00167D48" w:rsidRPr="00167D48" w:rsidTr="00F87E77">
        <w:trPr>
          <w:trHeight w:val="31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333.6</w:t>
            </w:r>
          </w:p>
        </w:tc>
      </w:tr>
      <w:tr w:rsidR="00167D48" w:rsidRPr="00167D48" w:rsidTr="00F87E77">
        <w:trPr>
          <w:trHeight w:val="521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333.6</w:t>
            </w:r>
          </w:p>
        </w:tc>
      </w:tr>
      <w:tr w:rsidR="00167D48" w:rsidRPr="00167D48" w:rsidTr="00F87E77">
        <w:trPr>
          <w:trHeight w:val="364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333.6</w:t>
            </w:r>
          </w:p>
        </w:tc>
      </w:tr>
      <w:tr w:rsidR="00167D48" w:rsidRPr="00167D48" w:rsidTr="00F87E77">
        <w:trPr>
          <w:trHeight w:val="58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333.6</w:t>
            </w:r>
          </w:p>
        </w:tc>
      </w:tr>
      <w:tr w:rsidR="00167D48" w:rsidRPr="00167D48" w:rsidTr="00F87E77">
        <w:trPr>
          <w:trHeight w:val="1104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«Инвентаризация и паспортизация автомобильных дорог местного значения общего пользования на территории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Саратовской области»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6Ф00000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</w:tr>
      <w:tr w:rsidR="00167D48" w:rsidRPr="00167D48" w:rsidTr="00F87E77">
        <w:trPr>
          <w:trHeight w:val="281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Инвентаризация и паспортизация автомобильных дорог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6Ф0110Ф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</w:tr>
      <w:tr w:rsidR="00167D48" w:rsidRPr="00167D48" w:rsidTr="00F87E77">
        <w:trPr>
          <w:trHeight w:val="277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6Ф0110Ф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</w:tr>
      <w:tr w:rsidR="00167D48" w:rsidRPr="00167D48" w:rsidTr="00F87E77">
        <w:trPr>
          <w:trHeight w:val="48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6Ф0110Ф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</w:tr>
      <w:tr w:rsidR="00167D48" w:rsidRPr="00167D48" w:rsidTr="00F87E77">
        <w:trPr>
          <w:trHeight w:val="50"/>
        </w:trPr>
        <w:tc>
          <w:tcPr>
            <w:tcW w:w="552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89.9</w:t>
            </w:r>
          </w:p>
        </w:tc>
      </w:tr>
      <w:tr w:rsidR="00167D48" w:rsidRPr="00167D48" w:rsidTr="00F87E77">
        <w:trPr>
          <w:trHeight w:val="152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 в области национальной экономике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2800000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89.9</w:t>
            </w:r>
          </w:p>
        </w:tc>
      </w:tr>
      <w:tr w:rsidR="00167D48" w:rsidRPr="00167D48" w:rsidTr="00F87E77">
        <w:trPr>
          <w:trHeight w:val="313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89.9</w:t>
            </w:r>
          </w:p>
        </w:tc>
      </w:tr>
      <w:tr w:rsidR="00167D48" w:rsidRPr="00167D48" w:rsidTr="00F87E77">
        <w:trPr>
          <w:trHeight w:val="50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89.9</w:t>
            </w:r>
          </w:p>
        </w:tc>
      </w:tr>
      <w:tr w:rsidR="00167D48" w:rsidRPr="00167D48" w:rsidTr="00F87E77">
        <w:trPr>
          <w:trHeight w:val="544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89.9</w:t>
            </w:r>
          </w:p>
        </w:tc>
      </w:tr>
      <w:tr w:rsidR="00167D48" w:rsidRPr="00167D48" w:rsidTr="00F87E77">
        <w:trPr>
          <w:trHeight w:val="31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573.4</w:t>
            </w:r>
          </w:p>
        </w:tc>
      </w:tr>
      <w:tr w:rsidR="00167D48" w:rsidRPr="00167D48" w:rsidTr="00F87E77">
        <w:trPr>
          <w:trHeight w:val="31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573.4</w:t>
            </w:r>
          </w:p>
        </w:tc>
      </w:tr>
      <w:tr w:rsidR="00167D48" w:rsidRPr="00167D48" w:rsidTr="00F87E77">
        <w:trPr>
          <w:trHeight w:val="31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28.8</w:t>
            </w:r>
          </w:p>
        </w:tc>
      </w:tr>
      <w:tr w:rsidR="00167D48" w:rsidRPr="00167D48" w:rsidTr="00F87E77">
        <w:trPr>
          <w:trHeight w:val="287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28.8</w:t>
            </w:r>
          </w:p>
        </w:tc>
      </w:tr>
      <w:tr w:rsidR="00167D48" w:rsidRPr="00167D48" w:rsidTr="00F87E77">
        <w:trPr>
          <w:trHeight w:val="537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B84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28.8</w:t>
            </w:r>
          </w:p>
        </w:tc>
      </w:tr>
      <w:tr w:rsidR="00167D48" w:rsidRPr="00167D48" w:rsidTr="00F87E77">
        <w:trPr>
          <w:trHeight w:val="238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187.8</w:t>
            </w:r>
          </w:p>
        </w:tc>
      </w:tr>
      <w:tr w:rsidR="00167D48" w:rsidRPr="00167D48" w:rsidTr="00F87E77">
        <w:trPr>
          <w:trHeight w:val="204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187.8</w:t>
            </w:r>
          </w:p>
        </w:tc>
      </w:tr>
      <w:tr w:rsidR="00167D48" w:rsidRPr="00167D48" w:rsidTr="00F87E77">
        <w:trPr>
          <w:trHeight w:val="312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187.8</w:t>
            </w:r>
          </w:p>
        </w:tc>
      </w:tr>
      <w:tr w:rsidR="00167D48" w:rsidRPr="00167D48" w:rsidTr="00F87E77">
        <w:trPr>
          <w:trHeight w:val="29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«Установка детской игровой площадки на территории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 на 2015год»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6Щ00000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159.0</w:t>
            </w:r>
          </w:p>
        </w:tc>
      </w:tr>
      <w:tr w:rsidR="00167D48" w:rsidRPr="00167D48" w:rsidTr="00F87E77">
        <w:trPr>
          <w:trHeight w:val="403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установке детской игровой площадки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6Щ0110Щ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159.0</w:t>
            </w:r>
          </w:p>
        </w:tc>
      </w:tr>
      <w:tr w:rsidR="00167D48" w:rsidRPr="00167D48" w:rsidTr="00F87E77">
        <w:trPr>
          <w:trHeight w:val="383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6Щ0110Щ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159.0</w:t>
            </w:r>
          </w:p>
        </w:tc>
      </w:tr>
      <w:tr w:rsidR="00167D48" w:rsidRPr="00167D48" w:rsidTr="00F87E77">
        <w:trPr>
          <w:trHeight w:val="45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6Щ0110Щ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159.0</w:t>
            </w:r>
          </w:p>
        </w:tc>
      </w:tr>
      <w:tr w:rsidR="00167D48" w:rsidRPr="00167D48" w:rsidTr="00F87E77">
        <w:trPr>
          <w:trHeight w:val="678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«Изготовление и установка памятника труженикам тыла Великой Отечественной Войны 1941-1945 годов, на территории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6Я00000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99.3</w:t>
            </w:r>
          </w:p>
        </w:tc>
      </w:tr>
      <w:tr w:rsidR="00167D48" w:rsidRPr="00167D48" w:rsidTr="00F87E77">
        <w:trPr>
          <w:trHeight w:val="536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изготовлению и установке памятника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99.3</w:t>
            </w:r>
          </w:p>
        </w:tc>
      </w:tr>
      <w:tr w:rsidR="00167D48" w:rsidRPr="00167D48" w:rsidTr="00F87E77">
        <w:trPr>
          <w:trHeight w:val="37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99.3</w:t>
            </w:r>
          </w:p>
        </w:tc>
      </w:tr>
      <w:tr w:rsidR="00167D48" w:rsidRPr="00167D48" w:rsidTr="00F87E77">
        <w:trPr>
          <w:trHeight w:val="482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99.3</w:t>
            </w:r>
          </w:p>
        </w:tc>
      </w:tr>
      <w:tr w:rsidR="00167D48" w:rsidRPr="00167D48" w:rsidTr="00F87E77">
        <w:trPr>
          <w:trHeight w:val="607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«Реконструкция памятника погибшим воинам в Великой Отечественной войне 1941-1945 годов в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2015 год»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6Я00000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98.5</w:t>
            </w:r>
          </w:p>
        </w:tc>
      </w:tr>
      <w:tr w:rsidR="00167D48" w:rsidRPr="00167D48" w:rsidTr="00F87E77">
        <w:trPr>
          <w:trHeight w:val="581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реконструкции памятника погибшим воинам в Великой Отечественной войне 1941-1945 годов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98.5</w:t>
            </w:r>
          </w:p>
        </w:tc>
      </w:tr>
      <w:tr w:rsidR="00167D48" w:rsidRPr="00167D48" w:rsidTr="00F87E77">
        <w:trPr>
          <w:trHeight w:val="282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98.5</w:t>
            </w:r>
          </w:p>
        </w:tc>
      </w:tr>
      <w:tr w:rsidR="00167D48" w:rsidRPr="00167D48" w:rsidTr="00F87E77">
        <w:trPr>
          <w:trHeight w:val="531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98.5</w:t>
            </w:r>
          </w:p>
        </w:tc>
      </w:tr>
      <w:tr w:rsidR="00167D48" w:rsidRPr="00167D48" w:rsidTr="00F87E77">
        <w:trPr>
          <w:trHeight w:val="315"/>
        </w:trPr>
        <w:tc>
          <w:tcPr>
            <w:tcW w:w="552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167D48" w:rsidRPr="00167D48" w:rsidTr="00F87E77">
        <w:trPr>
          <w:trHeight w:val="31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167D48" w:rsidRPr="00167D48" w:rsidTr="00F87E77">
        <w:trPr>
          <w:trHeight w:val="214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167D48" w:rsidRPr="00167D48" w:rsidTr="00F87E77">
        <w:trPr>
          <w:trHeight w:val="88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167D48" w:rsidRPr="00167D48" w:rsidTr="00F87E77">
        <w:trPr>
          <w:trHeight w:val="164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167D48" w:rsidRPr="00167D48" w:rsidTr="00F87E77">
        <w:trPr>
          <w:trHeight w:val="12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167D48" w:rsidRPr="00167D48" w:rsidTr="00F87E77">
        <w:trPr>
          <w:trHeight w:val="230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</w:t>
            </w:r>
          </w:p>
        </w:tc>
      </w:tr>
      <w:tr w:rsidR="00167D48" w:rsidRPr="00167D48" w:rsidTr="00F87E77">
        <w:trPr>
          <w:trHeight w:val="64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</w:t>
            </w:r>
          </w:p>
        </w:tc>
      </w:tr>
      <w:tr w:rsidR="00167D48" w:rsidRPr="00167D48" w:rsidTr="00F87E77">
        <w:trPr>
          <w:trHeight w:val="154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</w:t>
            </w:r>
          </w:p>
        </w:tc>
      </w:tr>
      <w:tr w:rsidR="00167D48" w:rsidRPr="00167D48" w:rsidTr="00F87E77">
        <w:trPr>
          <w:trHeight w:val="276"/>
        </w:trPr>
        <w:tc>
          <w:tcPr>
            <w:tcW w:w="5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муниципальным служащим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</w:t>
            </w:r>
          </w:p>
        </w:tc>
      </w:tr>
      <w:tr w:rsidR="00167D48" w:rsidRPr="00167D48" w:rsidTr="00F87E77">
        <w:trPr>
          <w:trHeight w:val="276"/>
        </w:trPr>
        <w:tc>
          <w:tcPr>
            <w:tcW w:w="5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D48" w:rsidRPr="00167D48" w:rsidTr="00F87E77">
        <w:trPr>
          <w:trHeight w:val="321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</w:t>
            </w:r>
          </w:p>
        </w:tc>
      </w:tr>
      <w:tr w:rsidR="00167D48" w:rsidRPr="00167D48" w:rsidTr="00F87E77">
        <w:trPr>
          <w:trHeight w:val="287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</w:t>
            </w:r>
          </w:p>
        </w:tc>
      </w:tr>
      <w:tr w:rsidR="00167D48" w:rsidRPr="00167D48" w:rsidTr="00F87E77">
        <w:trPr>
          <w:trHeight w:val="72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167D48" w:rsidRPr="00167D48" w:rsidTr="00F87E77">
        <w:trPr>
          <w:trHeight w:val="190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167D48" w:rsidRPr="00167D48" w:rsidTr="00F87E77">
        <w:trPr>
          <w:trHeight w:val="293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167D48" w:rsidRPr="00167D48" w:rsidTr="00F87E77">
        <w:trPr>
          <w:trHeight w:val="678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2015 год»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167D48" w:rsidRPr="00167D48" w:rsidTr="00F87E77">
        <w:trPr>
          <w:trHeight w:val="81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167D48" w:rsidRPr="00167D48" w:rsidTr="00F87E77">
        <w:trPr>
          <w:trHeight w:val="60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167D48" w:rsidRPr="00167D48" w:rsidTr="00F87E77">
        <w:trPr>
          <w:trHeight w:val="757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167D48" w:rsidRPr="00167D48" w:rsidTr="00F87E77">
        <w:trPr>
          <w:trHeight w:val="315"/>
        </w:trPr>
        <w:tc>
          <w:tcPr>
            <w:tcW w:w="552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3349.4</w:t>
            </w:r>
          </w:p>
        </w:tc>
      </w:tr>
    </w:tbl>
    <w:p w:rsidR="00167D48" w:rsidRDefault="00167D48" w:rsidP="000B4FF4">
      <w:pPr>
        <w:rPr>
          <w:rFonts w:ascii="Times New Roman" w:hAnsi="Times New Roman" w:cs="Times New Roman"/>
          <w:b/>
          <w:sz w:val="28"/>
          <w:szCs w:val="28"/>
        </w:rPr>
      </w:pPr>
    </w:p>
    <w:p w:rsidR="00F87E77" w:rsidRDefault="00F87E77" w:rsidP="000B4FF4">
      <w:pPr>
        <w:rPr>
          <w:rFonts w:ascii="Times New Roman" w:hAnsi="Times New Roman" w:cs="Times New Roman"/>
          <w:b/>
          <w:sz w:val="28"/>
          <w:szCs w:val="28"/>
        </w:rPr>
      </w:pPr>
    </w:p>
    <w:p w:rsidR="00167D48" w:rsidRPr="00F87E77" w:rsidRDefault="00167D48" w:rsidP="00F87E77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5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</w:t>
      </w:r>
      <w:r w:rsidR="00B84C13">
        <w:rPr>
          <w:rFonts w:ascii="Times New Roman" w:hAnsi="Times New Roman" w:cs="Times New Roman"/>
          <w:b/>
          <w:sz w:val="24"/>
          <w:szCs w:val="24"/>
        </w:rPr>
        <w:t xml:space="preserve">                       от 12.04.</w:t>
      </w:r>
      <w:r>
        <w:rPr>
          <w:rFonts w:ascii="Times New Roman" w:hAnsi="Times New Roman" w:cs="Times New Roman"/>
          <w:b/>
          <w:sz w:val="24"/>
          <w:szCs w:val="24"/>
        </w:rPr>
        <w:t xml:space="preserve"> 2016 г. №</w:t>
      </w:r>
      <w:r w:rsidR="00B84C13">
        <w:rPr>
          <w:rFonts w:ascii="Times New Roman" w:hAnsi="Times New Roman" w:cs="Times New Roman"/>
          <w:b/>
          <w:sz w:val="24"/>
          <w:szCs w:val="24"/>
        </w:rPr>
        <w:t xml:space="preserve"> 44-85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7D48" w:rsidRPr="00EC3623" w:rsidRDefault="00167D48" w:rsidP="00167D4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C3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Источники финансирования дефицита бюджета</w:t>
      </w:r>
      <w:r w:rsidRPr="00EC36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 w:rsidRPr="00EC3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 за 2015 год по кодам </w:t>
      </w:r>
      <w:proofErr w:type="gramStart"/>
      <w:r w:rsidRPr="00EC3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классификации источников финансирования дефицита местного бюджета</w:t>
      </w:r>
      <w:proofErr w:type="gramEnd"/>
    </w:p>
    <w:p w:rsidR="00EC3623" w:rsidRPr="00167D48" w:rsidRDefault="00EC3623" w:rsidP="00167D4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801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8"/>
        <w:gridCol w:w="5427"/>
        <w:gridCol w:w="1166"/>
      </w:tblGrid>
      <w:tr w:rsidR="00167D48" w:rsidRPr="00167D48" w:rsidTr="00B84C13">
        <w:trPr>
          <w:trHeight w:val="628"/>
          <w:tblCellSpacing w:w="0" w:type="dxa"/>
        </w:trPr>
        <w:tc>
          <w:tcPr>
            <w:tcW w:w="3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D48" w:rsidRPr="00167D48" w:rsidRDefault="00167D48" w:rsidP="00167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Классификация доходов</w:t>
            </w:r>
          </w:p>
        </w:tc>
        <w:tc>
          <w:tcPr>
            <w:tcW w:w="5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D48" w:rsidRPr="00167D48" w:rsidRDefault="00167D48" w:rsidP="00167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D48" w:rsidRPr="00167D48" w:rsidRDefault="00167D48" w:rsidP="00B84C13">
            <w:pPr>
              <w:spacing w:before="100" w:beforeAutospacing="1" w:after="20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тыс</w:t>
            </w:r>
            <w:proofErr w:type="gramStart"/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уб.</w:t>
            </w:r>
          </w:p>
        </w:tc>
      </w:tr>
      <w:tr w:rsidR="00167D48" w:rsidRPr="00167D48" w:rsidTr="00EC3623">
        <w:trPr>
          <w:tblCellSpacing w:w="0" w:type="dxa"/>
        </w:trPr>
        <w:tc>
          <w:tcPr>
            <w:tcW w:w="3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D48" w:rsidRPr="00167D48" w:rsidRDefault="00167D48" w:rsidP="00167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000 01 00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5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D48" w:rsidRPr="00167D48" w:rsidRDefault="00167D48" w:rsidP="00167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D48" w:rsidRPr="00167D48" w:rsidRDefault="00167D48" w:rsidP="00167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453,1</w:t>
            </w:r>
          </w:p>
        </w:tc>
      </w:tr>
      <w:tr w:rsidR="00167D48" w:rsidRPr="00167D48" w:rsidTr="00EC3623">
        <w:trPr>
          <w:tblCellSpacing w:w="0" w:type="dxa"/>
        </w:trPr>
        <w:tc>
          <w:tcPr>
            <w:tcW w:w="3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D48" w:rsidRPr="00167D48" w:rsidRDefault="00167D48" w:rsidP="00167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000 01 05 00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5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D48" w:rsidRPr="00167D48" w:rsidRDefault="00167D48" w:rsidP="00167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D48" w:rsidRPr="00167D48" w:rsidRDefault="00167D48" w:rsidP="00167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453,1</w:t>
            </w:r>
          </w:p>
        </w:tc>
      </w:tr>
      <w:tr w:rsidR="00167D48" w:rsidRPr="00167D48" w:rsidTr="00EC3623">
        <w:trPr>
          <w:tblCellSpacing w:w="0" w:type="dxa"/>
        </w:trPr>
        <w:tc>
          <w:tcPr>
            <w:tcW w:w="3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D48" w:rsidRPr="00167D48" w:rsidRDefault="00167D48" w:rsidP="00167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000 01 05 00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5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D48" w:rsidRPr="00167D48" w:rsidRDefault="00167D48" w:rsidP="00167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D48" w:rsidRPr="00167D48" w:rsidRDefault="00167D48" w:rsidP="00167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-2896,3</w:t>
            </w:r>
          </w:p>
        </w:tc>
      </w:tr>
      <w:tr w:rsidR="00167D48" w:rsidRPr="00167D48" w:rsidTr="00EC3623">
        <w:trPr>
          <w:tblCellSpacing w:w="0" w:type="dxa"/>
        </w:trPr>
        <w:tc>
          <w:tcPr>
            <w:tcW w:w="3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D48" w:rsidRPr="00167D48" w:rsidRDefault="00167D48" w:rsidP="00167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000 01 05 00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5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D48" w:rsidRPr="00167D48" w:rsidRDefault="00167D48" w:rsidP="00167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D48" w:rsidRPr="00167D48" w:rsidRDefault="00167D48" w:rsidP="00167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3349,4</w:t>
            </w:r>
          </w:p>
        </w:tc>
      </w:tr>
    </w:tbl>
    <w:p w:rsidR="00EC3623" w:rsidRDefault="00EC3623" w:rsidP="000B4FF4">
      <w:pPr>
        <w:rPr>
          <w:rFonts w:ascii="Times New Roman" w:hAnsi="Times New Roman" w:cs="Times New Roman"/>
          <w:b/>
          <w:sz w:val="28"/>
          <w:szCs w:val="28"/>
        </w:rPr>
      </w:pPr>
    </w:p>
    <w:p w:rsidR="00EC3623" w:rsidRPr="00E917D5" w:rsidRDefault="00EC3623" w:rsidP="00EC362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6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</w:t>
      </w:r>
      <w:r w:rsidR="00B84C13">
        <w:rPr>
          <w:rFonts w:ascii="Times New Roman" w:hAnsi="Times New Roman" w:cs="Times New Roman"/>
          <w:b/>
          <w:sz w:val="24"/>
          <w:szCs w:val="24"/>
        </w:rPr>
        <w:t xml:space="preserve">                       от 12.04.</w:t>
      </w:r>
      <w:r>
        <w:rPr>
          <w:rFonts w:ascii="Times New Roman" w:hAnsi="Times New Roman" w:cs="Times New Roman"/>
          <w:b/>
          <w:sz w:val="24"/>
          <w:szCs w:val="24"/>
        </w:rPr>
        <w:t xml:space="preserve"> 2016 г. № </w:t>
      </w:r>
      <w:r w:rsidR="00B84C13">
        <w:rPr>
          <w:rFonts w:ascii="Times New Roman" w:hAnsi="Times New Roman" w:cs="Times New Roman"/>
          <w:b/>
          <w:sz w:val="24"/>
          <w:szCs w:val="24"/>
        </w:rPr>
        <w:t>44-85</w:t>
      </w:r>
    </w:p>
    <w:p w:rsidR="00EC3623" w:rsidRPr="00EC3623" w:rsidRDefault="00EC3623" w:rsidP="00B84C1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C3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Источники финансирования дефицита бюджета</w:t>
      </w:r>
      <w:r w:rsidRPr="00EC36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EC3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 w:rsidRPr="00EC3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 за 2015 год по кодам групп, подгрупп, статей, видов </w:t>
      </w:r>
      <w:proofErr w:type="gramStart"/>
      <w:r w:rsidRPr="00EC3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источников финансирования дефицита бюджета классификации операций сектора государственного</w:t>
      </w:r>
      <w:proofErr w:type="gramEnd"/>
      <w:r w:rsidRPr="00EC3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управления, относящихся к источникам финансирования дефицита местного бюджета</w:t>
      </w:r>
    </w:p>
    <w:tbl>
      <w:tblPr>
        <w:tblW w:w="9911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5"/>
        <w:gridCol w:w="5670"/>
        <w:gridCol w:w="1276"/>
      </w:tblGrid>
      <w:tr w:rsidR="00EC3623" w:rsidRPr="00EC3623" w:rsidTr="00EC3623">
        <w:trPr>
          <w:tblCellSpacing w:w="0" w:type="dxa"/>
        </w:trPr>
        <w:tc>
          <w:tcPr>
            <w:tcW w:w="2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B84C13">
            <w:pPr>
              <w:spacing w:before="100" w:beforeAutospacing="1" w:after="20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тыс</w:t>
            </w:r>
            <w:proofErr w:type="gramStart"/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уб.</w:t>
            </w:r>
          </w:p>
        </w:tc>
      </w:tr>
      <w:tr w:rsidR="00EC3623" w:rsidRPr="00EC3623" w:rsidTr="00EC3623">
        <w:trPr>
          <w:tblCellSpacing w:w="0" w:type="dxa"/>
        </w:trPr>
        <w:tc>
          <w:tcPr>
            <w:tcW w:w="2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01 00 </w:t>
            </w:r>
            <w:proofErr w:type="spellStart"/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453,1</w:t>
            </w:r>
          </w:p>
        </w:tc>
      </w:tr>
      <w:tr w:rsidR="00EC3623" w:rsidRPr="00EC3623" w:rsidTr="00EC3623">
        <w:trPr>
          <w:tblCellSpacing w:w="0" w:type="dxa"/>
        </w:trPr>
        <w:tc>
          <w:tcPr>
            <w:tcW w:w="2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01 05 00 </w:t>
            </w:r>
            <w:proofErr w:type="spellStart"/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453,1</w:t>
            </w:r>
          </w:p>
        </w:tc>
      </w:tr>
      <w:tr w:rsidR="00EC3623" w:rsidRPr="00EC3623" w:rsidTr="00EC3623">
        <w:trPr>
          <w:tblCellSpacing w:w="0" w:type="dxa"/>
        </w:trPr>
        <w:tc>
          <w:tcPr>
            <w:tcW w:w="2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01 05 02 00 </w:t>
            </w:r>
            <w:proofErr w:type="spellStart"/>
            <w:r w:rsidRPr="00EC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C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-2896,3</w:t>
            </w:r>
          </w:p>
        </w:tc>
      </w:tr>
      <w:tr w:rsidR="00EC3623" w:rsidRPr="00EC3623" w:rsidTr="00EC3623">
        <w:trPr>
          <w:tblCellSpacing w:w="0" w:type="dxa"/>
        </w:trPr>
        <w:tc>
          <w:tcPr>
            <w:tcW w:w="2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-2896,3</w:t>
            </w:r>
          </w:p>
        </w:tc>
      </w:tr>
      <w:tr w:rsidR="00EC3623" w:rsidRPr="00EC3623" w:rsidTr="00EC3623">
        <w:trPr>
          <w:tblCellSpacing w:w="0" w:type="dxa"/>
        </w:trPr>
        <w:tc>
          <w:tcPr>
            <w:tcW w:w="2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01 05 02 00 </w:t>
            </w:r>
            <w:proofErr w:type="spellStart"/>
            <w:r w:rsidRPr="00EC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C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3349,4</w:t>
            </w:r>
          </w:p>
        </w:tc>
      </w:tr>
      <w:tr w:rsidR="00EC3623" w:rsidRPr="00EC3623" w:rsidTr="00EC3623">
        <w:trPr>
          <w:tblCellSpacing w:w="0" w:type="dxa"/>
        </w:trPr>
        <w:tc>
          <w:tcPr>
            <w:tcW w:w="2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3349,4</w:t>
            </w:r>
          </w:p>
        </w:tc>
      </w:tr>
    </w:tbl>
    <w:p w:rsidR="00B84C13" w:rsidRDefault="00B84C13" w:rsidP="00B84C13">
      <w:pPr>
        <w:pStyle w:val="a4"/>
        <w:shd w:val="clear" w:color="auto" w:fill="FFFFFF"/>
        <w:spacing w:after="202" w:afterAutospacing="0"/>
        <w:rPr>
          <w:color w:val="000000"/>
          <w:sz w:val="27"/>
          <w:szCs w:val="27"/>
        </w:rPr>
      </w:pPr>
    </w:p>
    <w:p w:rsidR="00EC3623" w:rsidRDefault="00EC3623" w:rsidP="00B84C1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lastRenderedPageBreak/>
        <w:t>Доходная часть бюджета исполнена за 2015 год в сумме 2896,3 тыс. рублей или к плану года 101,8 % в т.ч. налоговые и неналоговые доходы:</w:t>
      </w:r>
    </w:p>
    <w:p w:rsidR="00EC3623" w:rsidRDefault="00EC3623" w:rsidP="00B84C1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-налог на доходы физических лиц в сумме 393,2 тыс. рублей или к плану года 100 % .</w:t>
      </w:r>
    </w:p>
    <w:p w:rsidR="00EC3623" w:rsidRDefault="00EC3623" w:rsidP="00B84C1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-акцизы по подакцизным товарам (продукции), производимым на территории Российской Федерации в сумме 321,9 тыс. рублей или к плану года 100 % .</w:t>
      </w:r>
    </w:p>
    <w:p w:rsidR="00EC3623" w:rsidRDefault="00EC3623" w:rsidP="00B84C1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-единый с/х. налог в сумме 507,7 тыс. рублей или к плану года 100 % .</w:t>
      </w:r>
    </w:p>
    <w:p w:rsidR="00EC3623" w:rsidRDefault="00EC3623" w:rsidP="00B84C1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-налог на имущество физических лиц в сумме 36,3 тыс. рублей или к плану года 100 % .</w:t>
      </w:r>
    </w:p>
    <w:p w:rsidR="00EC3623" w:rsidRDefault="00EC3623" w:rsidP="00B84C1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-земельный налог в сумме 1544,6 тыс. рублей или к плану года 103,4 % .</w:t>
      </w:r>
    </w:p>
    <w:p w:rsidR="00EC3623" w:rsidRDefault="00EC3623" w:rsidP="00B84C13">
      <w:pPr>
        <w:pStyle w:val="a4"/>
        <w:shd w:val="clear" w:color="auto" w:fill="FFFFFF"/>
        <w:spacing w:after="202" w:afterAutospacing="0"/>
        <w:ind w:right="-288"/>
        <w:rPr>
          <w:color w:val="000000"/>
        </w:rPr>
      </w:pPr>
      <w:r>
        <w:rPr>
          <w:color w:val="000000"/>
          <w:sz w:val="27"/>
          <w:szCs w:val="27"/>
        </w:rPr>
        <w:t>-государственная пошлина в сумме 4,2 тыс. рублей или к плану года 100 %</w:t>
      </w:r>
    </w:p>
    <w:p w:rsidR="00EC3623" w:rsidRDefault="00EC3623" w:rsidP="00B84C13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-Безвозмездные поступления от других бюджетов бюджетной системы Российской Федерации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 сумме 88,4 тыс. рублей или к плану года 100 % в т.ч.:</w:t>
      </w:r>
    </w:p>
    <w:p w:rsidR="00EC3623" w:rsidRDefault="00EC3623" w:rsidP="00B84C1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-дотация на выравнивание бюджетной обеспеченности из областного бюджета в сумме 29,9 тыс. рублей или к плану года 100 % .</w:t>
      </w:r>
    </w:p>
    <w:p w:rsidR="00EC3623" w:rsidRDefault="00EC3623" w:rsidP="00B84C1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-Субвенции бюджетам поселений на осуществление органами местного самоуправления поселений по первичному воинскому учету на территориях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где отсутствуют военные комиссариаты в сумме 58,5 тыс. рублей, или к плану года 100 % .</w:t>
      </w:r>
    </w:p>
    <w:p w:rsidR="00EC3623" w:rsidRDefault="00EC3623" w:rsidP="00B84C1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Расходная часть бюджета исполнена за 2015 год в сумме 3349,4 тыс. рублей, или к плану года 98,2 % .</w:t>
      </w:r>
    </w:p>
    <w:p w:rsidR="00EC3623" w:rsidRDefault="00EC3623" w:rsidP="00B84C1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В приоритетном порядке финансировались расходы на оплату труда с н</w:t>
      </w:r>
      <w:r w:rsidR="00B84C13">
        <w:rPr>
          <w:color w:val="000000"/>
          <w:sz w:val="27"/>
          <w:szCs w:val="27"/>
        </w:rPr>
        <w:t>ачислениями- 1405,1 тыс. рублей</w:t>
      </w:r>
      <w:r>
        <w:rPr>
          <w:color w:val="000000"/>
          <w:sz w:val="27"/>
          <w:szCs w:val="27"/>
        </w:rPr>
        <w:t>.</w:t>
      </w:r>
    </w:p>
    <w:p w:rsidR="00EC3623" w:rsidRDefault="00EC3623" w:rsidP="00B84C1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Общегосударственные вопросы</w:t>
      </w:r>
      <w:r w:rsidR="00F87E77"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- расходы за отчетный период составили 1880,7 тыс. рублей или к плану года 98,9 % , в том числе:</w:t>
      </w:r>
    </w:p>
    <w:p w:rsidR="00EC3623" w:rsidRDefault="00EC3623" w:rsidP="00B84C1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-закупки товаров, работ и услуг на сумму 262,3 тыс. рублей.</w:t>
      </w:r>
    </w:p>
    <w:p w:rsidR="00EC3623" w:rsidRDefault="00EC3623" w:rsidP="00B84C1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-уплата прочих налогов, сборов и иных платежей- 7,3 тыс. рублей.</w:t>
      </w:r>
    </w:p>
    <w:p w:rsidR="00EC3623" w:rsidRDefault="00EC3623" w:rsidP="00B84C1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-уплата налога на имущество и транспортного налога-1,3 тыс. рублей.</w:t>
      </w:r>
    </w:p>
    <w:p w:rsidR="00EC3623" w:rsidRDefault="00EC3623" w:rsidP="00B84C1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-межбюджетные трансферты бюджетам муниципальных районов </w:t>
      </w:r>
      <w:proofErr w:type="gramStart"/>
      <w:r>
        <w:rPr>
          <w:color w:val="000000"/>
          <w:sz w:val="27"/>
          <w:szCs w:val="27"/>
        </w:rPr>
        <w:t xml:space="preserve">из бюджетов поселений по решению вопросов местного значения в соответствии с </w:t>
      </w:r>
      <w:r>
        <w:rPr>
          <w:color w:val="000000"/>
          <w:sz w:val="27"/>
          <w:szCs w:val="27"/>
        </w:rPr>
        <w:lastRenderedPageBreak/>
        <w:t>заключенными соглашениями на исполнение</w:t>
      </w:r>
      <w:proofErr w:type="gramEnd"/>
      <w:r>
        <w:rPr>
          <w:color w:val="000000"/>
          <w:sz w:val="27"/>
          <w:szCs w:val="27"/>
        </w:rPr>
        <w:t xml:space="preserve"> полномочий финансовым органом-40,0 тыс. рублей.</w:t>
      </w:r>
    </w:p>
    <w:p w:rsidR="00EC3623" w:rsidRDefault="00EC3623" w:rsidP="00B84C1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- межбюджетные трансферты бюджетам муниципальных районов </w:t>
      </w:r>
      <w:proofErr w:type="gramStart"/>
      <w:r>
        <w:rPr>
          <w:color w:val="000000"/>
          <w:sz w:val="27"/>
          <w:szCs w:val="27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color w:val="000000"/>
          <w:sz w:val="27"/>
          <w:szCs w:val="27"/>
        </w:rPr>
        <w:t xml:space="preserve"> полномочий ЦБ ОМС- 164,0 тыс. рублей.</w:t>
      </w:r>
    </w:p>
    <w:p w:rsidR="00EC3623" w:rsidRDefault="00EC3623" w:rsidP="00B84C1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-Ассоциация СМО в сумме 0,7 тыс. рублей.</w:t>
      </w:r>
    </w:p>
    <w:p w:rsidR="00EC3623" w:rsidRDefault="00EC3623" w:rsidP="00B84C1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Национальная оборона</w:t>
      </w:r>
      <w:r w:rsidR="00F87E77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-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субвенции бюджетам муниципальных районов, городских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>
        <w:rPr>
          <w:color w:val="000000"/>
          <w:sz w:val="27"/>
          <w:szCs w:val="27"/>
        </w:rPr>
        <w:t>комиссариаты</w:t>
      </w:r>
      <w:proofErr w:type="gramEnd"/>
      <w:r>
        <w:rPr>
          <w:color w:val="000000"/>
          <w:sz w:val="27"/>
          <w:szCs w:val="27"/>
        </w:rPr>
        <w:t xml:space="preserve"> исполнены в сумме 58,5 тыс. рублей или к плану года 100 %.</w:t>
      </w:r>
    </w:p>
    <w:p w:rsidR="00EC3623" w:rsidRDefault="00EC3623" w:rsidP="00B84C1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Национальная экономика -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расходы за отчетный период составили 427,5 тыс. рублей или к плану года 93,0 % , в том числе:</w:t>
      </w:r>
    </w:p>
    <w:p w:rsidR="00EC3623" w:rsidRDefault="00EC3623" w:rsidP="00B84C1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-расходы на капитальный ремонт, ремонт и содержание автомобильных дорог общего пользования в границах поселений в сумме 333,6 тыс. рублей.</w:t>
      </w:r>
    </w:p>
    <w:p w:rsidR="00EC3623" w:rsidRDefault="00EC3623" w:rsidP="00B84C1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-МП «Инвентаризация и паспортизация автомобильных дорог местного значения общего пользования на территории </w:t>
      </w:r>
      <w:proofErr w:type="spellStart"/>
      <w:r>
        <w:rPr>
          <w:color w:val="000000"/>
          <w:sz w:val="27"/>
          <w:szCs w:val="27"/>
        </w:rPr>
        <w:t>Альшанского</w:t>
      </w:r>
      <w:proofErr w:type="spellEnd"/>
      <w:r>
        <w:rPr>
          <w:color w:val="000000"/>
          <w:sz w:val="27"/>
          <w:szCs w:val="27"/>
        </w:rPr>
        <w:t xml:space="preserve"> муниципального образования </w:t>
      </w:r>
      <w:proofErr w:type="spellStart"/>
      <w:r>
        <w:rPr>
          <w:color w:val="000000"/>
          <w:sz w:val="27"/>
          <w:szCs w:val="27"/>
        </w:rPr>
        <w:t>Екатериновского</w:t>
      </w:r>
      <w:proofErr w:type="spellEnd"/>
      <w:r>
        <w:rPr>
          <w:color w:val="000000"/>
          <w:sz w:val="27"/>
          <w:szCs w:val="27"/>
        </w:rPr>
        <w:t xml:space="preserve"> муниципального района Саратовской области»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 сумме 4,0 тыс. рублей.</w:t>
      </w:r>
    </w:p>
    <w:p w:rsidR="00EC3623" w:rsidRDefault="00EC3623" w:rsidP="00B84C1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-мероприятия по землеустройству и землепользованию в сумме 89,9 тыс. рублей.</w:t>
      </w:r>
    </w:p>
    <w:p w:rsidR="00EC3623" w:rsidRDefault="00EC3623" w:rsidP="00B84C13">
      <w:pPr>
        <w:pStyle w:val="a4"/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b/>
          <w:bCs/>
          <w:color w:val="000000"/>
          <w:sz w:val="27"/>
          <w:szCs w:val="27"/>
        </w:rPr>
        <w:t>Жилищно</w:t>
      </w:r>
      <w:proofErr w:type="spellEnd"/>
      <w:r>
        <w:rPr>
          <w:b/>
          <w:bCs/>
          <w:color w:val="000000"/>
          <w:sz w:val="27"/>
          <w:szCs w:val="27"/>
        </w:rPr>
        <w:t>- коммунальное хозяйство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 расходы составили 573,4 тыс</w:t>
      </w:r>
      <w:proofErr w:type="gramStart"/>
      <w:r>
        <w:rPr>
          <w:color w:val="000000"/>
          <w:sz w:val="27"/>
          <w:szCs w:val="27"/>
        </w:rPr>
        <w:t>.р</w:t>
      </w:r>
      <w:proofErr w:type="gramEnd"/>
      <w:r>
        <w:rPr>
          <w:color w:val="000000"/>
          <w:sz w:val="27"/>
          <w:szCs w:val="27"/>
        </w:rPr>
        <w:t>ублей или к плану года 98,4 % в том числе:</w:t>
      </w:r>
    </w:p>
    <w:p w:rsidR="00EC3623" w:rsidRDefault="00EC3623" w:rsidP="00B84C13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- расходы на уличное освещение в сумме 28,8 тыс. рублей.</w:t>
      </w:r>
    </w:p>
    <w:p w:rsidR="00EC3623" w:rsidRDefault="00EC3623" w:rsidP="00B84C13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-расходы на прочее благоустройство в сумме 187,8 тыс. рублей</w:t>
      </w:r>
    </w:p>
    <w:p w:rsidR="00EC3623" w:rsidRDefault="00EC3623" w:rsidP="00B84C13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-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МП «Установка детской игровой площадки на территории </w:t>
      </w:r>
      <w:proofErr w:type="spellStart"/>
      <w:r>
        <w:rPr>
          <w:color w:val="000000"/>
          <w:sz w:val="27"/>
          <w:szCs w:val="27"/>
        </w:rPr>
        <w:t>Альшанского</w:t>
      </w:r>
      <w:proofErr w:type="spellEnd"/>
      <w:r>
        <w:rPr>
          <w:color w:val="000000"/>
          <w:sz w:val="27"/>
          <w:szCs w:val="27"/>
        </w:rPr>
        <w:t xml:space="preserve"> МО на 2015год»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 сумме 159,0 тыс. рублей.</w:t>
      </w:r>
    </w:p>
    <w:p w:rsidR="00EC3623" w:rsidRDefault="00EC3623" w:rsidP="00B84C13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-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МП «Изготовление и установка памятника труженикам тыла Великой Отечественной Войны 1941-1945 годов, на территории </w:t>
      </w:r>
      <w:proofErr w:type="spellStart"/>
      <w:r>
        <w:rPr>
          <w:color w:val="000000"/>
          <w:sz w:val="27"/>
          <w:szCs w:val="27"/>
        </w:rPr>
        <w:t>Альшанского</w:t>
      </w:r>
      <w:proofErr w:type="spellEnd"/>
      <w:r>
        <w:rPr>
          <w:color w:val="000000"/>
          <w:sz w:val="27"/>
          <w:szCs w:val="27"/>
        </w:rPr>
        <w:t xml:space="preserve"> муниципального образования»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 сумме 99,3 тыс. рублей.</w:t>
      </w:r>
    </w:p>
    <w:p w:rsidR="00EC3623" w:rsidRDefault="00EC3623" w:rsidP="00B84C1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lastRenderedPageBreak/>
        <w:t>-</w:t>
      </w:r>
      <w:r>
        <w:rPr>
          <w:color w:val="000000"/>
          <w:sz w:val="27"/>
          <w:szCs w:val="27"/>
        </w:rPr>
        <w:t xml:space="preserve">МП «Реконструкция памятника погибшим воинам в Великой Отечественной войне 1941-1945 годов в </w:t>
      </w:r>
      <w:proofErr w:type="spellStart"/>
      <w:r>
        <w:rPr>
          <w:color w:val="000000"/>
          <w:sz w:val="27"/>
          <w:szCs w:val="27"/>
        </w:rPr>
        <w:t>Альшанском</w:t>
      </w:r>
      <w:proofErr w:type="spellEnd"/>
      <w:r>
        <w:rPr>
          <w:color w:val="000000"/>
          <w:sz w:val="27"/>
          <w:szCs w:val="27"/>
        </w:rPr>
        <w:t xml:space="preserve"> муниципальном образовании на 2015 год»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 сумме 98,5 тыс. рублей.</w:t>
      </w:r>
    </w:p>
    <w:p w:rsidR="00EC3623" w:rsidRDefault="00EC3623" w:rsidP="00F87E77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Культура и кинематография -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расходы составили 300,0 тыс. рублей в том числе:</w:t>
      </w:r>
      <w:r w:rsidR="00F87E77">
        <w:rPr>
          <w:color w:val="000000"/>
        </w:rPr>
        <w:t xml:space="preserve">          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-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культуры-300,0 тыс. рублей.</w:t>
      </w:r>
    </w:p>
    <w:p w:rsidR="00EC3623" w:rsidRDefault="00EC3623" w:rsidP="00B84C1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Социальная политика -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расходы по доплатам к пенсиям муниципальных служащих составили 104,3 тыс. рублей или к плану года 100 % .</w:t>
      </w:r>
    </w:p>
    <w:p w:rsidR="00EC3623" w:rsidRDefault="00EC3623" w:rsidP="00B84C1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Физкультура и спорт -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расходы составили 5,0 тыс. рублей или к плану года 100 % в том числе:</w:t>
      </w:r>
    </w:p>
    <w:p w:rsidR="00EC3623" w:rsidRDefault="00EC3623" w:rsidP="00B84C1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-Муниципальная программа «Развитие физкультуры и спорта в </w:t>
      </w:r>
      <w:proofErr w:type="spellStart"/>
      <w:r>
        <w:rPr>
          <w:color w:val="000000"/>
          <w:sz w:val="27"/>
          <w:szCs w:val="27"/>
        </w:rPr>
        <w:t>Альшанском</w:t>
      </w:r>
      <w:proofErr w:type="spellEnd"/>
      <w:r>
        <w:rPr>
          <w:color w:val="000000"/>
          <w:sz w:val="27"/>
          <w:szCs w:val="27"/>
        </w:rPr>
        <w:t xml:space="preserve"> муниципальном образовании на 2015 год»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 сумме 5,0 тыс. рублей.</w:t>
      </w:r>
    </w:p>
    <w:p w:rsidR="00EC3623" w:rsidRDefault="00EC3623" w:rsidP="00B84C13">
      <w:pPr>
        <w:pStyle w:val="a4"/>
        <w:shd w:val="clear" w:color="auto" w:fill="FFFFFF"/>
        <w:spacing w:after="240" w:afterAutospacing="0"/>
        <w:rPr>
          <w:color w:val="000000"/>
        </w:rPr>
      </w:pPr>
    </w:p>
    <w:p w:rsidR="00EC3623" w:rsidRDefault="00EC3623" w:rsidP="00B84C13">
      <w:pPr>
        <w:pStyle w:val="a4"/>
        <w:shd w:val="clear" w:color="auto" w:fill="FFFFFF"/>
        <w:spacing w:after="240" w:afterAutospacing="0"/>
        <w:rPr>
          <w:color w:val="000000"/>
        </w:rPr>
      </w:pPr>
    </w:p>
    <w:p w:rsidR="00EC3623" w:rsidRDefault="00EC3623" w:rsidP="00B84C13">
      <w:pPr>
        <w:pStyle w:val="a4"/>
        <w:shd w:val="clear" w:color="auto" w:fill="FFFFFF"/>
        <w:spacing w:after="202" w:afterAutospacing="0"/>
        <w:rPr>
          <w:color w:val="000000"/>
        </w:rPr>
      </w:pPr>
    </w:p>
    <w:p w:rsidR="00EC3623" w:rsidRDefault="00EC3623" w:rsidP="00B84C1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3623" w:rsidRDefault="00EC3623" w:rsidP="00B84C1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3623" w:rsidRDefault="00EC3623" w:rsidP="00B84C1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3623" w:rsidRPr="00E917D5" w:rsidRDefault="00EC3623" w:rsidP="00B84C1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C3623" w:rsidRPr="00E917D5" w:rsidSect="0011148D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5227A"/>
    <w:multiLevelType w:val="multilevel"/>
    <w:tmpl w:val="AC0E3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EF74FE"/>
    <w:multiLevelType w:val="hybridMultilevel"/>
    <w:tmpl w:val="CC6E256E"/>
    <w:lvl w:ilvl="0" w:tplc="C45C901A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3E295A"/>
    <w:multiLevelType w:val="multilevel"/>
    <w:tmpl w:val="3E6C3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1D62"/>
    <w:rsid w:val="00022710"/>
    <w:rsid w:val="000B4FF4"/>
    <w:rsid w:val="0011148D"/>
    <w:rsid w:val="00167D48"/>
    <w:rsid w:val="003751DD"/>
    <w:rsid w:val="003C0922"/>
    <w:rsid w:val="003E190F"/>
    <w:rsid w:val="006B23C9"/>
    <w:rsid w:val="0093354F"/>
    <w:rsid w:val="009F2900"/>
    <w:rsid w:val="00B17E0A"/>
    <w:rsid w:val="00B84C13"/>
    <w:rsid w:val="00C81D62"/>
    <w:rsid w:val="00E202C3"/>
    <w:rsid w:val="00E917D5"/>
    <w:rsid w:val="00EC3623"/>
    <w:rsid w:val="00EC7CD6"/>
    <w:rsid w:val="00F01A4C"/>
    <w:rsid w:val="00F8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D62"/>
    <w:pPr>
      <w:ind w:left="720"/>
      <w:contextualSpacing/>
    </w:pPr>
  </w:style>
  <w:style w:type="paragraph" w:customStyle="1" w:styleId="western">
    <w:name w:val="western"/>
    <w:basedOn w:val="a"/>
    <w:rsid w:val="00E91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917D5"/>
  </w:style>
  <w:style w:type="paragraph" w:styleId="a4">
    <w:name w:val="Normal (Web)"/>
    <w:basedOn w:val="a"/>
    <w:uiPriority w:val="99"/>
    <w:semiHidden/>
    <w:unhideWhenUsed/>
    <w:rsid w:val="00EC3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19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1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5001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5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158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3340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4320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7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5D55D-B499-43B8-9172-634E9317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6408</Words>
  <Characters>36531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11</cp:revision>
  <cp:lastPrinted>2016-04-14T06:58:00Z</cp:lastPrinted>
  <dcterms:created xsi:type="dcterms:W3CDTF">2016-03-25T11:09:00Z</dcterms:created>
  <dcterms:modified xsi:type="dcterms:W3CDTF">2016-04-14T07:00:00Z</dcterms:modified>
</cp:coreProperties>
</file>