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E4" w:rsidRPr="00CD5DE4" w:rsidRDefault="00CD5DE4" w:rsidP="00CD5DE4">
      <w:pPr>
        <w:tabs>
          <w:tab w:val="left" w:pos="3885"/>
        </w:tabs>
        <w:ind w:right="-766"/>
        <w:rPr>
          <w:rFonts w:ascii="Times New Roman" w:hAnsi="Times New Roman" w:cs="Times New Roman"/>
          <w:b/>
          <w:i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D5DE4" w:rsidRPr="00CD5DE4" w:rsidRDefault="00CD5DE4" w:rsidP="00CD5DE4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5DE4">
        <w:rPr>
          <w:rFonts w:ascii="Times New Roman" w:hAnsi="Times New Roman" w:cs="Times New Roman"/>
          <w:b/>
          <w:i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CD5DE4" w:rsidRPr="00CD5DE4" w:rsidRDefault="00CD5DE4" w:rsidP="00CD5DE4">
      <w:pPr>
        <w:spacing w:after="0" w:line="240" w:lineRule="auto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D5DE4">
        <w:rPr>
          <w:rFonts w:ascii="Times New Roman" w:hAnsi="Times New Roman" w:cs="Times New Roman"/>
          <w:b/>
          <w:i/>
          <w:sz w:val="28"/>
          <w:szCs w:val="28"/>
        </w:rPr>
        <w:t>АРАТОВСКОЙ    ОБЛАСТИ</w:t>
      </w:r>
    </w:p>
    <w:p w:rsidR="00CD5DE4" w:rsidRPr="00CD5DE4" w:rsidRDefault="00CD5DE4" w:rsidP="00CD5DE4">
      <w:pPr>
        <w:spacing w:after="0"/>
        <w:ind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D5DE4" w:rsidRPr="00CD5DE4" w:rsidRDefault="00CD5DE4" w:rsidP="00CD5DE4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CD5DE4">
        <w:rPr>
          <w:b/>
          <w:sz w:val="28"/>
          <w:szCs w:val="28"/>
        </w:rPr>
        <w:t>ПОСТАНОВЛЕНИЕ</w:t>
      </w:r>
    </w:p>
    <w:p w:rsidR="00CD5DE4" w:rsidRPr="00CD5DE4" w:rsidRDefault="00CD5DE4" w:rsidP="00CD5DE4">
      <w:pPr>
        <w:ind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D5DE4" w:rsidRPr="00CD5DE4" w:rsidRDefault="00CD5DE4" w:rsidP="00CD5DE4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CD5DE4">
        <w:rPr>
          <w:rFonts w:ascii="Times New Roman" w:hAnsi="Times New Roman" w:cs="Times New Roman"/>
          <w:sz w:val="28"/>
          <w:szCs w:val="28"/>
          <w:u w:val="single"/>
        </w:rPr>
        <w:t xml:space="preserve">т  12.12.2016 г.  № 97 </w:t>
      </w:r>
    </w:p>
    <w:p w:rsidR="00CD5DE4" w:rsidRPr="00CD5DE4" w:rsidRDefault="00CD5DE4" w:rsidP="00CD5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D5DE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D5DE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D5DE4">
        <w:rPr>
          <w:rFonts w:ascii="Times New Roman" w:hAnsi="Times New Roman" w:cs="Times New Roman"/>
          <w:sz w:val="28"/>
          <w:szCs w:val="28"/>
        </w:rPr>
        <w:t>ластуха</w:t>
      </w:r>
    </w:p>
    <w:p w:rsidR="00CD5DE4" w:rsidRPr="00CD5DE4" w:rsidRDefault="00CD5DE4" w:rsidP="00CD5DE4">
      <w:pPr>
        <w:spacing w:after="0" w:line="259" w:lineRule="atLeast"/>
        <w:rPr>
          <w:rFonts w:ascii="Times New Roman" w:hAnsi="Times New Roman" w:cs="Times New Roman"/>
          <w:sz w:val="28"/>
          <w:szCs w:val="28"/>
        </w:rPr>
      </w:pPr>
    </w:p>
    <w:p w:rsidR="00CD5DE4" w:rsidRPr="00CD5DE4" w:rsidRDefault="00CD5DE4" w:rsidP="00CD5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 xml:space="preserve">О предварительном согласовании предоставления </w:t>
      </w:r>
    </w:p>
    <w:p w:rsidR="00CD5DE4" w:rsidRPr="00CD5DE4" w:rsidRDefault="00CD5DE4" w:rsidP="00CD5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 xml:space="preserve">земельного участка и </w:t>
      </w:r>
      <w:proofErr w:type="gramStart"/>
      <w:r w:rsidRPr="00CD5DE4">
        <w:rPr>
          <w:rFonts w:ascii="Times New Roman" w:hAnsi="Times New Roman" w:cs="Times New Roman"/>
          <w:b/>
          <w:sz w:val="28"/>
          <w:szCs w:val="28"/>
        </w:rPr>
        <w:t>утверждении</w:t>
      </w:r>
      <w:proofErr w:type="gramEnd"/>
      <w:r w:rsidRPr="00CD5DE4">
        <w:rPr>
          <w:rFonts w:ascii="Times New Roman" w:hAnsi="Times New Roman" w:cs="Times New Roman"/>
          <w:b/>
          <w:sz w:val="28"/>
          <w:szCs w:val="28"/>
        </w:rPr>
        <w:t xml:space="preserve"> схемы расположения </w:t>
      </w:r>
    </w:p>
    <w:p w:rsidR="00CD5DE4" w:rsidRPr="00CD5DE4" w:rsidRDefault="00CD5DE4" w:rsidP="00CD5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>земельного участка на кадастровом плане территории</w:t>
      </w:r>
    </w:p>
    <w:p w:rsidR="00CD5DE4" w:rsidRPr="00CD5DE4" w:rsidRDefault="00CD5DE4" w:rsidP="00CD5D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CD5DE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D5DE4">
        <w:rPr>
          <w:rFonts w:ascii="Times New Roman" w:hAnsi="Times New Roman" w:cs="Times New Roman"/>
          <w:b/>
          <w:sz w:val="28"/>
          <w:szCs w:val="28"/>
        </w:rPr>
        <w:t>. Сластуха</w:t>
      </w:r>
    </w:p>
    <w:p w:rsidR="00CD5DE4" w:rsidRPr="00CD5DE4" w:rsidRDefault="00CD5DE4" w:rsidP="00CD5D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  Рассмотрев заявление </w:t>
      </w:r>
      <w:proofErr w:type="spellStart"/>
      <w:r w:rsidRPr="00CD5DE4">
        <w:rPr>
          <w:rFonts w:ascii="Times New Roman" w:hAnsi="Times New Roman" w:cs="Times New Roman"/>
          <w:sz w:val="28"/>
          <w:szCs w:val="28"/>
        </w:rPr>
        <w:t>Щепетковой</w:t>
      </w:r>
      <w:proofErr w:type="spellEnd"/>
      <w:r w:rsidRPr="00CD5DE4">
        <w:rPr>
          <w:rFonts w:ascii="Times New Roman" w:hAnsi="Times New Roman" w:cs="Times New Roman"/>
          <w:sz w:val="28"/>
          <w:szCs w:val="28"/>
        </w:rPr>
        <w:t xml:space="preserve"> Натальи Юрьевны, зарегистрированной по адресу: </w:t>
      </w:r>
      <w:proofErr w:type="gramStart"/>
      <w:r w:rsidRPr="00CD5D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5DE4">
        <w:rPr>
          <w:rFonts w:ascii="Times New Roman" w:hAnsi="Times New Roman" w:cs="Times New Roman"/>
          <w:sz w:val="28"/>
          <w:szCs w:val="28"/>
        </w:rPr>
        <w:t xml:space="preserve">. Сластуха, Екатериновского района, Саратовской области, ул. Мирная, д. 3, имеющей паспорт гражданки РФ 63 13 979782, выданный ТП УФМС России по Саратовской области в Екатериновском районе 28.03.2014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Сластуха, в соответствии со ст. ст. 11.10., 39.15. </w:t>
      </w:r>
      <w:proofErr w:type="gramStart"/>
      <w:r w:rsidRPr="00CD5DE4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CD5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 w:rsidRPr="00CD5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Pr="00CD5DE4">
        <w:rPr>
          <w:rFonts w:ascii="Times New Roman" w:hAnsi="Times New Roman" w:cs="Times New Roman"/>
          <w:sz w:val="28"/>
          <w:szCs w:val="28"/>
        </w:rPr>
        <w:t xml:space="preserve"> руководствуясь Уставом Сластухинского муниципального образования Екатериновского муниципального района Саратовской области, 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D5DE4" w:rsidRPr="00CD5DE4" w:rsidRDefault="00CD5DE4" w:rsidP="00CD5DE4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lastRenderedPageBreak/>
        <w:t xml:space="preserve">           1. Утвердить схему расположения земельного участка на кадастровом плане территории в кадастровом квартале 64:12:180401, площадью 1159 кв.м., расположенного по адресу:  Саратовская область,  Екатериновский район, </w:t>
      </w:r>
      <w:proofErr w:type="gramStart"/>
      <w:r w:rsidRPr="00CD5DE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5DE4">
        <w:rPr>
          <w:rFonts w:ascii="Times New Roman" w:hAnsi="Times New Roman" w:cs="Times New Roman"/>
          <w:sz w:val="28"/>
          <w:szCs w:val="28"/>
        </w:rPr>
        <w:t>. Сластуха, ул.  Советская, д. 10/2.</w:t>
      </w:r>
    </w:p>
    <w:p w:rsidR="00CD5DE4" w:rsidRPr="00CD5DE4" w:rsidRDefault="00CD5DE4" w:rsidP="00CD5DE4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  Категория земель: земли населенных пунктов.</w:t>
      </w:r>
    </w:p>
    <w:p w:rsidR="00CD5DE4" w:rsidRPr="00CD5DE4" w:rsidRDefault="00CD5DE4" w:rsidP="00CD5DE4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  Вид территориальной зоны:  </w:t>
      </w:r>
      <w:r w:rsidRPr="00CD5DE4">
        <w:rPr>
          <w:rFonts w:ascii="Times New Roman" w:hAnsi="Times New Roman" w:cs="Times New Roman"/>
          <w:b/>
          <w:sz w:val="28"/>
          <w:szCs w:val="28"/>
        </w:rPr>
        <w:t xml:space="preserve">жилая зона </w:t>
      </w:r>
      <w:r w:rsidRPr="00CD5DE4">
        <w:rPr>
          <w:rFonts w:ascii="Times New Roman" w:hAnsi="Times New Roman" w:cs="Times New Roman"/>
          <w:b/>
          <w:bCs/>
          <w:sz w:val="28"/>
          <w:szCs w:val="28"/>
        </w:rPr>
        <w:t xml:space="preserve">Ж-1 – зона застройки малоэтажными жилыми домами. </w:t>
      </w:r>
      <w:r w:rsidRPr="00CD5DE4">
        <w:rPr>
          <w:rFonts w:ascii="Times New Roman" w:hAnsi="Times New Roman" w:cs="Times New Roman"/>
          <w:bCs/>
          <w:sz w:val="28"/>
          <w:szCs w:val="28"/>
        </w:rPr>
        <w:t xml:space="preserve">Разрешенное использование: </w:t>
      </w:r>
      <w:r w:rsidRPr="00CD5DE4">
        <w:rPr>
          <w:rFonts w:ascii="Times New Roman" w:hAnsi="Times New Roman" w:cs="Times New Roman"/>
          <w:sz w:val="28"/>
          <w:szCs w:val="28"/>
        </w:rPr>
        <w:t>отдельно стоящие усадебные жилые дома с участками, с возможностью содержания и разведения домашнего скота и птицы.</w:t>
      </w:r>
    </w:p>
    <w:p w:rsidR="00CD5DE4" w:rsidRPr="00CD5DE4" w:rsidRDefault="00CD5DE4" w:rsidP="00CD5DE4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  Ограничения в использовании: нет.</w:t>
      </w:r>
    </w:p>
    <w:p w:rsidR="00CD5DE4" w:rsidRPr="00CD5DE4" w:rsidRDefault="00CD5DE4" w:rsidP="00CD5DE4">
      <w:pPr>
        <w:tabs>
          <w:tab w:val="left" w:pos="144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 2. Предварительно согласовать предоставление указанного земельного участка </w:t>
      </w:r>
      <w:proofErr w:type="spellStart"/>
      <w:r w:rsidRPr="00CD5DE4">
        <w:rPr>
          <w:rFonts w:ascii="Times New Roman" w:hAnsi="Times New Roman" w:cs="Times New Roman"/>
          <w:sz w:val="28"/>
          <w:szCs w:val="28"/>
        </w:rPr>
        <w:t>Щепетковой</w:t>
      </w:r>
      <w:proofErr w:type="spellEnd"/>
      <w:r w:rsidRPr="00CD5DE4">
        <w:rPr>
          <w:rFonts w:ascii="Times New Roman" w:hAnsi="Times New Roman" w:cs="Times New Roman"/>
          <w:sz w:val="28"/>
          <w:szCs w:val="28"/>
        </w:rPr>
        <w:t xml:space="preserve"> Наталье Юрь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5DE4">
        <w:rPr>
          <w:rFonts w:ascii="Times New Roman" w:hAnsi="Times New Roman" w:cs="Times New Roman"/>
          <w:sz w:val="28"/>
          <w:szCs w:val="28"/>
        </w:rPr>
        <w:t>вне.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spellStart"/>
      <w:r w:rsidRPr="00CD5DE4">
        <w:rPr>
          <w:rFonts w:ascii="Times New Roman" w:hAnsi="Times New Roman" w:cs="Times New Roman"/>
          <w:sz w:val="28"/>
          <w:szCs w:val="28"/>
        </w:rPr>
        <w:t>Щепетковой</w:t>
      </w:r>
      <w:proofErr w:type="spellEnd"/>
      <w:r w:rsidRPr="00CD5DE4">
        <w:rPr>
          <w:rFonts w:ascii="Times New Roman" w:hAnsi="Times New Roman" w:cs="Times New Roman"/>
          <w:sz w:val="28"/>
          <w:szCs w:val="28"/>
        </w:rPr>
        <w:t xml:space="preserve"> Н.Ю., обеспечить выполнение кадастровых работ, необходимых для образования земельного участка.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spellStart"/>
      <w:r w:rsidRPr="00CD5DE4">
        <w:rPr>
          <w:rFonts w:ascii="Times New Roman" w:hAnsi="Times New Roman" w:cs="Times New Roman"/>
          <w:sz w:val="28"/>
          <w:szCs w:val="28"/>
        </w:rPr>
        <w:t>Щепетковой</w:t>
      </w:r>
      <w:proofErr w:type="spellEnd"/>
      <w:r w:rsidRPr="00CD5DE4">
        <w:rPr>
          <w:rFonts w:ascii="Times New Roman" w:hAnsi="Times New Roman" w:cs="Times New Roman"/>
          <w:sz w:val="28"/>
          <w:szCs w:val="28"/>
        </w:rPr>
        <w:t xml:space="preserve"> Н.Ю.,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CD5D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5D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5DE4" w:rsidRPr="00CD5DE4" w:rsidRDefault="00CD5DE4" w:rsidP="00CD5D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CD5DE4" w:rsidRPr="00CD5DE4" w:rsidRDefault="00CD5DE4" w:rsidP="00CD5DE4">
      <w:pPr>
        <w:jc w:val="both"/>
        <w:rPr>
          <w:rFonts w:ascii="Times New Roman" w:hAnsi="Times New Roman" w:cs="Times New Roman"/>
          <w:sz w:val="28"/>
          <w:szCs w:val="28"/>
        </w:rPr>
      </w:pPr>
      <w:r w:rsidRPr="00CD5DE4">
        <w:rPr>
          <w:rFonts w:ascii="Times New Roman" w:hAnsi="Times New Roman" w:cs="Times New Roman"/>
          <w:b/>
          <w:sz w:val="28"/>
          <w:szCs w:val="28"/>
        </w:rPr>
        <w:t>Сластухин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МО                                      </w:t>
      </w:r>
      <w:r w:rsidRPr="00CD5DE4">
        <w:rPr>
          <w:rFonts w:ascii="Times New Roman" w:hAnsi="Times New Roman" w:cs="Times New Roman"/>
          <w:b/>
          <w:sz w:val="28"/>
          <w:szCs w:val="28"/>
        </w:rPr>
        <w:tab/>
      </w:r>
      <w:r w:rsidRPr="00CD5DE4">
        <w:rPr>
          <w:rFonts w:ascii="Times New Roman" w:hAnsi="Times New Roman" w:cs="Times New Roman"/>
          <w:b/>
          <w:sz w:val="28"/>
          <w:szCs w:val="28"/>
        </w:rPr>
        <w:tab/>
        <w:t>Ф.С. Жуков</w:t>
      </w:r>
    </w:p>
    <w:p w:rsidR="00CD5DE4" w:rsidRPr="00CD5DE4" w:rsidRDefault="00CD5DE4" w:rsidP="00CD5DE4">
      <w:pPr>
        <w:rPr>
          <w:rFonts w:ascii="Times New Roman" w:hAnsi="Times New Roman" w:cs="Times New Roman"/>
          <w:sz w:val="28"/>
          <w:szCs w:val="28"/>
        </w:rPr>
      </w:pPr>
    </w:p>
    <w:p w:rsidR="00CD5DE4" w:rsidRPr="00CD5DE4" w:rsidRDefault="00CD5DE4" w:rsidP="00CD5DE4">
      <w:pPr>
        <w:rPr>
          <w:rFonts w:ascii="Times New Roman" w:hAnsi="Times New Roman" w:cs="Times New Roman"/>
          <w:sz w:val="28"/>
          <w:szCs w:val="28"/>
        </w:rPr>
      </w:pPr>
    </w:p>
    <w:p w:rsidR="00122013" w:rsidRPr="00CD5DE4" w:rsidRDefault="00122013">
      <w:pPr>
        <w:rPr>
          <w:rFonts w:ascii="Times New Roman" w:hAnsi="Times New Roman" w:cs="Times New Roman"/>
          <w:sz w:val="28"/>
          <w:szCs w:val="28"/>
        </w:rPr>
      </w:pPr>
    </w:p>
    <w:sectPr w:rsidR="00122013" w:rsidRPr="00CD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DE4"/>
    <w:rsid w:val="00122013"/>
    <w:rsid w:val="00CD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D5DE4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D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2016-12-14T09:41:00Z</cp:lastPrinted>
  <dcterms:created xsi:type="dcterms:W3CDTF">2016-12-14T09:39:00Z</dcterms:created>
  <dcterms:modified xsi:type="dcterms:W3CDTF">2016-12-14T09:41:00Z</dcterms:modified>
</cp:coreProperties>
</file>