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15" w:rsidRDefault="00F27715" w:rsidP="00F2771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F27715" w:rsidRDefault="00F27715" w:rsidP="00F2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F27715" w:rsidRDefault="00F27715" w:rsidP="00F2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27715" w:rsidRDefault="00F27715" w:rsidP="00F2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27715" w:rsidRDefault="00F27715" w:rsidP="00F2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15" w:rsidRDefault="00F27715" w:rsidP="00F2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7715" w:rsidRDefault="00F27715" w:rsidP="00F2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15" w:rsidRDefault="00B778EE" w:rsidP="00F277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17</w:t>
      </w:r>
      <w:r w:rsidR="00F27715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b/>
          <w:sz w:val="28"/>
          <w:szCs w:val="28"/>
        </w:rPr>
        <w:t>2018 года                   № 52</w:t>
      </w:r>
      <w:r w:rsidR="00F2771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F27715" w:rsidRDefault="00F27715" w:rsidP="00F277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1B70" w:rsidRDefault="00F27715" w:rsidP="00F2771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</w:t>
      </w:r>
      <w:r w:rsidR="00965AA2">
        <w:rPr>
          <w:rFonts w:ascii="Times New Roman" w:hAnsi="Times New Roman"/>
          <w:b/>
          <w:sz w:val="28"/>
          <w:szCs w:val="28"/>
        </w:rPr>
        <w:t xml:space="preserve">                  администрации Альшанского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965AA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от 14.05.2010 года № 9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упорядочении застройки жилых  </w:t>
      </w:r>
      <w:r w:rsidR="00965AA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домов в селе Альшанка Альшанского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27715" w:rsidRDefault="00F27715" w:rsidP="00F27715">
      <w:pPr>
        <w:pStyle w:val="21"/>
        <w:jc w:val="left"/>
        <w:rPr>
          <w:sz w:val="28"/>
          <w:szCs w:val="28"/>
        </w:rPr>
      </w:pPr>
      <w:r>
        <w:t xml:space="preserve">         В</w:t>
      </w:r>
      <w:r>
        <w:rPr>
          <w:sz w:val="28"/>
          <w:szCs w:val="28"/>
        </w:rPr>
        <w:t xml:space="preserve">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Pr="005E3C19">
        <w:rPr>
          <w:sz w:val="28"/>
          <w:szCs w:val="28"/>
        </w:rPr>
        <w:t xml:space="preserve"> </w:t>
      </w:r>
      <w:r w:rsidRPr="003F0CF3">
        <w:rPr>
          <w:sz w:val="28"/>
          <w:szCs w:val="28"/>
        </w:rPr>
        <w:t>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адресов», на основании Устава Альшанского муниципального образования Екатериновского муниципального района Саратовской области, администрация Альшанского муниципального образования</w:t>
      </w:r>
    </w:p>
    <w:p w:rsidR="00F27715" w:rsidRPr="00F27715" w:rsidRDefault="00F27715" w:rsidP="00F27715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2771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809EF" w:rsidRPr="00965AA2" w:rsidRDefault="00F27715" w:rsidP="00965AA2">
      <w:pPr>
        <w:pStyle w:val="a3"/>
        <w:numPr>
          <w:ilvl w:val="0"/>
          <w:numId w:val="6"/>
        </w:numPr>
        <w:spacing w:line="240" w:lineRule="auto"/>
        <w:ind w:left="284" w:hanging="426"/>
        <w:rPr>
          <w:rStyle w:val="FontStyle18"/>
          <w:rFonts w:cstheme="minorBidi"/>
          <w:sz w:val="28"/>
          <w:szCs w:val="28"/>
        </w:rPr>
      </w:pPr>
      <w:r w:rsidRPr="00965AA2">
        <w:rPr>
          <w:rFonts w:ascii="Times New Roman" w:hAnsi="Times New Roman"/>
          <w:sz w:val="28"/>
          <w:szCs w:val="28"/>
        </w:rPr>
        <w:t>О внесении изменений и дополнений  в постановление администрации Альшанского муниципального образования от 14.05.2010 года № 9 «</w:t>
      </w:r>
      <w:r w:rsidRPr="00965AA2">
        <w:rPr>
          <w:rFonts w:ascii="Times New Roman" w:hAnsi="Times New Roman" w:cs="Times New Roman"/>
          <w:sz w:val="28"/>
          <w:szCs w:val="28"/>
        </w:rPr>
        <w:t>Об упорядочении застройки жилых  домов  в селе Альшанка Альшанского муниципального образования</w:t>
      </w:r>
      <w:r w:rsidRPr="00965AA2">
        <w:rPr>
          <w:rFonts w:ascii="Times New Roman" w:hAnsi="Times New Roman"/>
          <w:sz w:val="28"/>
          <w:szCs w:val="28"/>
        </w:rPr>
        <w:t>»;</w:t>
      </w:r>
      <w:r w:rsidR="00965AA2" w:rsidRPr="00965A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965AA2">
        <w:rPr>
          <w:rFonts w:ascii="Times New Roman" w:hAnsi="Times New Roman" w:cs="Times New Roman"/>
          <w:sz w:val="28"/>
          <w:szCs w:val="28"/>
        </w:rPr>
        <w:t xml:space="preserve"> - пункт 190 изложить в новой редакции:                                                                 «190. Жилой дом, принадлежащий  </w:t>
      </w:r>
      <w:proofErr w:type="spellStart"/>
      <w:r w:rsidRPr="00965AA2">
        <w:rPr>
          <w:rFonts w:ascii="Times New Roman" w:hAnsi="Times New Roman" w:cs="Times New Roman"/>
          <w:sz w:val="28"/>
          <w:szCs w:val="28"/>
        </w:rPr>
        <w:t>Жаткиной</w:t>
      </w:r>
      <w:proofErr w:type="spellEnd"/>
      <w:r w:rsidRPr="00965AA2">
        <w:rPr>
          <w:rFonts w:ascii="Times New Roman" w:hAnsi="Times New Roman" w:cs="Times New Roman"/>
          <w:sz w:val="28"/>
          <w:szCs w:val="28"/>
        </w:rPr>
        <w:t xml:space="preserve"> Нине Михайловне, считать расположенным по адресу: </w:t>
      </w:r>
      <w:r w:rsidR="00A27920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D809EF" w:rsidRPr="00965AA2">
        <w:rPr>
          <w:rFonts w:ascii="Times New Roman" w:hAnsi="Times New Roman" w:cs="Times New Roman"/>
          <w:sz w:val="28"/>
          <w:szCs w:val="28"/>
        </w:rPr>
        <w:t xml:space="preserve">, </w:t>
      </w:r>
      <w:r w:rsidRPr="00965AA2">
        <w:rPr>
          <w:rFonts w:ascii="Times New Roman" w:hAnsi="Times New Roman" w:cs="Times New Roman"/>
          <w:sz w:val="28"/>
          <w:szCs w:val="28"/>
        </w:rPr>
        <w:t xml:space="preserve">Саратовская  область, </w:t>
      </w:r>
      <w:proofErr w:type="spellStart"/>
      <w:r w:rsidRPr="00965AA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65AA2">
        <w:rPr>
          <w:rFonts w:ascii="Times New Roman" w:hAnsi="Times New Roman" w:cs="Times New Roman"/>
          <w:sz w:val="28"/>
          <w:szCs w:val="28"/>
        </w:rPr>
        <w:t xml:space="preserve">  </w:t>
      </w:r>
      <w:r w:rsidR="00D809EF" w:rsidRPr="00965AA2">
        <w:rPr>
          <w:rFonts w:ascii="Times New Roman" w:hAnsi="Times New Roman" w:cs="Times New Roman"/>
          <w:sz w:val="28"/>
          <w:szCs w:val="28"/>
        </w:rPr>
        <w:t xml:space="preserve">муниципальный  </w:t>
      </w:r>
      <w:r w:rsidRPr="00965AA2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D809EF" w:rsidRPr="00965AA2">
        <w:rPr>
          <w:rFonts w:ascii="Times New Roman" w:hAnsi="Times New Roman" w:cs="Times New Roman"/>
          <w:sz w:val="28"/>
          <w:szCs w:val="28"/>
        </w:rPr>
        <w:t xml:space="preserve">Альшанское сельское поселение, </w:t>
      </w:r>
      <w:r w:rsidRPr="00965AA2">
        <w:rPr>
          <w:rFonts w:ascii="Times New Roman" w:hAnsi="Times New Roman" w:cs="Times New Roman"/>
          <w:sz w:val="28"/>
          <w:szCs w:val="28"/>
        </w:rPr>
        <w:t>село Альшанка</w:t>
      </w:r>
      <w:r w:rsidR="00D809EF" w:rsidRPr="00965AA2">
        <w:rPr>
          <w:rFonts w:ascii="Times New Roman" w:hAnsi="Times New Roman" w:cs="Times New Roman"/>
          <w:sz w:val="28"/>
          <w:szCs w:val="28"/>
        </w:rPr>
        <w:t xml:space="preserve">, </w:t>
      </w:r>
      <w:r w:rsidRPr="00965AA2">
        <w:rPr>
          <w:rFonts w:ascii="Times New Roman" w:hAnsi="Times New Roman" w:cs="Times New Roman"/>
          <w:sz w:val="28"/>
          <w:szCs w:val="28"/>
        </w:rPr>
        <w:t xml:space="preserve"> улица  Октябрьская дом 98 кв.2;»</w:t>
      </w:r>
      <w:r w:rsidR="00D809EF" w:rsidRPr="00965AA2">
        <w:rPr>
          <w:rStyle w:val="FontStyle18"/>
          <w:sz w:val="28"/>
          <w:szCs w:val="28"/>
        </w:rPr>
        <w:t xml:space="preserve"> </w:t>
      </w:r>
    </w:p>
    <w:p w:rsidR="00D809EF" w:rsidRPr="00D809EF" w:rsidRDefault="00D809EF" w:rsidP="00965AA2">
      <w:pPr>
        <w:spacing w:after="0" w:line="240" w:lineRule="auto"/>
        <w:ind w:left="284" w:hanging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2.  </w:t>
      </w:r>
      <w:r w:rsidRPr="00D809EF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</w:t>
      </w:r>
      <w:proofErr w:type="spellStart"/>
      <w:r w:rsidRPr="00D809EF">
        <w:rPr>
          <w:rStyle w:val="FontStyle18"/>
          <w:sz w:val="28"/>
          <w:szCs w:val="28"/>
        </w:rPr>
        <w:t>Альшанский</w:t>
      </w:r>
      <w:proofErr w:type="spellEnd"/>
      <w:r w:rsidRPr="00D809EF">
        <w:rPr>
          <w:rStyle w:val="FontStyle18"/>
          <w:sz w:val="28"/>
          <w:szCs w:val="28"/>
        </w:rPr>
        <w:t>»</w:t>
      </w:r>
      <w:r w:rsidR="00A27920">
        <w:rPr>
          <w:rStyle w:val="FontStyle18"/>
          <w:sz w:val="28"/>
          <w:szCs w:val="28"/>
        </w:rPr>
        <w:t xml:space="preserve"> </w:t>
      </w:r>
      <w:r w:rsidRPr="00D809EF">
        <w:rPr>
          <w:rStyle w:val="FontStyle18"/>
          <w:sz w:val="28"/>
          <w:szCs w:val="28"/>
        </w:rPr>
        <w:t xml:space="preserve">и разместить на официальном сайте администрации  в сети «Интернет». </w:t>
      </w:r>
    </w:p>
    <w:p w:rsidR="00D809EF" w:rsidRDefault="00D809EF" w:rsidP="00965AA2">
      <w:pPr>
        <w:pStyle w:val="a4"/>
        <w:numPr>
          <w:ilvl w:val="0"/>
          <w:numId w:val="4"/>
        </w:numPr>
        <w:ind w:left="284" w:hanging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D809EF" w:rsidRPr="00965AA2" w:rsidRDefault="00965AA2" w:rsidP="00965AA2">
      <w:pPr>
        <w:pStyle w:val="a3"/>
        <w:spacing w:after="0" w:line="240" w:lineRule="auto"/>
        <w:ind w:left="-142"/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D809EF" w:rsidRPr="00965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D809EF" w:rsidRPr="00965AA2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65AA2" w:rsidRDefault="00965AA2" w:rsidP="00D809EF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809EF" w:rsidRDefault="00D809EF" w:rsidP="00D809EF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809EF" w:rsidRDefault="00D809EF" w:rsidP="00D809EF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A27920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A27920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sectPr w:rsidR="00D809EF" w:rsidSect="0092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A93"/>
    <w:multiLevelType w:val="hybridMultilevel"/>
    <w:tmpl w:val="C670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4C14"/>
    <w:multiLevelType w:val="hybridMultilevel"/>
    <w:tmpl w:val="ED740906"/>
    <w:lvl w:ilvl="0" w:tplc="2196CEAA">
      <w:start w:val="4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947FD9"/>
    <w:multiLevelType w:val="hybridMultilevel"/>
    <w:tmpl w:val="AC12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33E50"/>
    <w:multiLevelType w:val="hybridMultilevel"/>
    <w:tmpl w:val="CAD018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4FED"/>
    <w:multiLevelType w:val="hybridMultilevel"/>
    <w:tmpl w:val="A1D4F0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715"/>
    <w:rsid w:val="00581642"/>
    <w:rsid w:val="00630667"/>
    <w:rsid w:val="00921B70"/>
    <w:rsid w:val="00965AA2"/>
    <w:rsid w:val="00A27920"/>
    <w:rsid w:val="00B778EE"/>
    <w:rsid w:val="00D809EF"/>
    <w:rsid w:val="00F2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2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7715"/>
  </w:style>
  <w:style w:type="paragraph" w:customStyle="1" w:styleId="21">
    <w:name w:val="Основной текст 21"/>
    <w:basedOn w:val="a"/>
    <w:rsid w:val="00F27715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a3">
    <w:name w:val="List Paragraph"/>
    <w:basedOn w:val="a"/>
    <w:uiPriority w:val="34"/>
    <w:qFormat/>
    <w:rsid w:val="00F27715"/>
    <w:pPr>
      <w:ind w:left="720"/>
      <w:contextualSpacing/>
    </w:pPr>
  </w:style>
  <w:style w:type="paragraph" w:styleId="a4">
    <w:name w:val="No Spacing"/>
    <w:uiPriority w:val="1"/>
    <w:qFormat/>
    <w:rsid w:val="00D809EF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8">
    <w:name w:val="Font Style18"/>
    <w:uiPriority w:val="99"/>
    <w:rsid w:val="00D809E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8</cp:revision>
  <cp:lastPrinted>2018-11-01T10:21:00Z</cp:lastPrinted>
  <dcterms:created xsi:type="dcterms:W3CDTF">2018-11-01T05:32:00Z</dcterms:created>
  <dcterms:modified xsi:type="dcterms:W3CDTF">2018-11-09T06:44:00Z</dcterms:modified>
</cp:coreProperties>
</file>