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37" w:rsidRDefault="00797F37" w:rsidP="00797F37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 КОЛЕНОВСКОГО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ЕКАТЕРИНОВСКОГО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797F37" w:rsidRDefault="00797F37" w:rsidP="00797F37">
      <w:pPr>
        <w:jc w:val="center"/>
        <w:rPr>
          <w:rFonts w:ascii="Times New Roman" w:hAnsi="Times New Roman" w:cs="Times New Roman"/>
        </w:rPr>
      </w:pPr>
    </w:p>
    <w:p w:rsidR="00797F37" w:rsidRDefault="00797F37" w:rsidP="00797F37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626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7F37" w:rsidRDefault="00797F37" w:rsidP="00797F37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Pr="00B27D7E" w:rsidRDefault="00797F37" w:rsidP="00797F3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17 июня  2022г.  №33</w:t>
      </w:r>
    </w:p>
    <w:p w:rsidR="00797F37" w:rsidRPr="00B21D1E" w:rsidRDefault="00797F37" w:rsidP="00797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797F37" w:rsidRDefault="00797F37" w:rsidP="00797F37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797F37" w:rsidRDefault="00797F37" w:rsidP="00797F37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№1</w:t>
      </w:r>
    </w:p>
    <w:p w:rsidR="00797F37" w:rsidRDefault="00797F37" w:rsidP="00797F37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от 10.01.2022г.  «Об утверждении Плана</w:t>
      </w:r>
    </w:p>
    <w:p w:rsidR="00797F37" w:rsidRDefault="00797F37" w:rsidP="00797F37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правотворческой деятельности администрации</w:t>
      </w:r>
    </w:p>
    <w:p w:rsidR="00797F37" w:rsidRDefault="00797F37" w:rsidP="00797F37">
      <w:pPr>
        <w:pStyle w:val="a4"/>
        <w:spacing w:before="0" w:beforeAutospacing="0"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 муниципального  образования</w:t>
      </w:r>
    </w:p>
    <w:p w:rsidR="00797F37" w:rsidRDefault="00797F37" w:rsidP="00797F37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на  2022 год».</w:t>
      </w:r>
    </w:p>
    <w:p w:rsidR="00797F37" w:rsidRDefault="00797F37" w:rsidP="00797F37">
      <w:pPr>
        <w:rPr>
          <w:rFonts w:ascii="Times New Roman" w:hAnsi="Times New Roman"/>
          <w:b/>
          <w:sz w:val="28"/>
          <w:szCs w:val="28"/>
        </w:rPr>
      </w:pPr>
    </w:p>
    <w:p w:rsidR="00797F37" w:rsidRDefault="00797F37" w:rsidP="00797F37">
      <w:pPr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0AE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06.10.2003г.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</w:rPr>
        <w:t>,  с</w:t>
      </w:r>
      <w:r w:rsidRPr="00200AEB">
        <w:rPr>
          <w:rFonts w:ascii="Times New Roman" w:hAnsi="Times New Roman" w:cs="Times New Roman"/>
          <w:sz w:val="28"/>
          <w:szCs w:val="28"/>
        </w:rPr>
        <w:t xml:space="preserve">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Уставом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 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</w:p>
    <w:p w:rsidR="00797F37" w:rsidRPr="00B44185" w:rsidRDefault="00797F37" w:rsidP="00797F37">
      <w:pPr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797F37" w:rsidRDefault="00797F37" w:rsidP="00797F37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797F37" w:rsidRDefault="00797F37" w:rsidP="00797F37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Default="00797F37" w:rsidP="00797F37">
      <w:pPr>
        <w:pStyle w:val="a4"/>
        <w:spacing w:before="0" w:beforeAutospacing="0" w:after="0"/>
        <w:ind w:left="142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1.Внести  в  постановление администрации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 №1 от 10 января 2022 г.</w:t>
      </w:r>
      <w:r>
        <w:rPr>
          <w:sz w:val="28"/>
          <w:szCs w:val="28"/>
        </w:rPr>
        <w:t xml:space="preserve"> «Об утверждении Плана правотворческой деятельности администрации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на  2022 год» следующие изменения:</w:t>
      </w:r>
    </w:p>
    <w:p w:rsidR="00797F37" w:rsidRDefault="00797F37" w:rsidP="00797F37">
      <w:pPr>
        <w:pStyle w:val="a4"/>
        <w:spacing w:before="0" w:beforeAutospacing="0" w:after="0"/>
        <w:ind w:left="750"/>
        <w:rPr>
          <w:sz w:val="28"/>
          <w:szCs w:val="28"/>
        </w:rPr>
      </w:pPr>
      <w:r>
        <w:rPr>
          <w:sz w:val="28"/>
          <w:szCs w:val="28"/>
        </w:rPr>
        <w:t xml:space="preserve">   1.1. в приложении к постановлению раздел 1 изложить в новой редакции</w:t>
      </w:r>
    </w:p>
    <w:p w:rsidR="00797F37" w:rsidRDefault="00797F37" w:rsidP="00797F37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 в установленных местах  обнародования, а также разместить на сайте в сети «Интернет».</w:t>
      </w:r>
    </w:p>
    <w:p w:rsidR="00797F37" w:rsidRDefault="00797F37" w:rsidP="00797F37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Настоящее постановление вступает в силу со дня обнародования.</w:t>
      </w:r>
    </w:p>
    <w:p w:rsidR="00797F37" w:rsidRPr="00712D92" w:rsidRDefault="00797F37" w:rsidP="00797F37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97F37" w:rsidRDefault="00797F37" w:rsidP="00797F37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Default="00797F37" w:rsidP="00797F37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Default="00797F37" w:rsidP="00797F37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Default="00797F37" w:rsidP="00797F37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Default="00797F37" w:rsidP="00797F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r w:rsidRPr="00626675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797F37" w:rsidRPr="00B75879" w:rsidRDefault="00797F37" w:rsidP="00797F3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А.А. Абрамов</w:t>
      </w:r>
      <w:r w:rsidRPr="0062667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797F37" w:rsidRDefault="00797F37" w:rsidP="00797F37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797F37" w:rsidRDefault="00797F37" w:rsidP="00797F37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797F37" w:rsidRDefault="00797F37" w:rsidP="00797F37">
      <w:pPr>
        <w:ind w:firstLine="709"/>
        <w:jc w:val="both"/>
        <w:rPr>
          <w:rFonts w:ascii="Times New Roman" w:hAnsi="Times New Roman" w:cs="Times New Roman"/>
          <w:b/>
        </w:rPr>
      </w:pPr>
    </w:p>
    <w:p w:rsidR="00797F37" w:rsidRDefault="00797F37" w:rsidP="00797F37">
      <w:pPr>
        <w:ind w:firstLine="709"/>
        <w:jc w:val="both"/>
        <w:rPr>
          <w:rFonts w:ascii="Times New Roman" w:hAnsi="Times New Roman" w:cs="Times New Roman"/>
          <w:b/>
        </w:rPr>
      </w:pPr>
    </w:p>
    <w:p w:rsidR="00797F37" w:rsidRDefault="00797F37" w:rsidP="00797F37">
      <w:pPr>
        <w:ind w:firstLine="709"/>
        <w:jc w:val="both"/>
        <w:rPr>
          <w:rFonts w:ascii="Times New Roman" w:hAnsi="Times New Roman" w:cs="Times New Roman"/>
          <w:b/>
        </w:rPr>
      </w:pPr>
    </w:p>
    <w:p w:rsidR="00797F37" w:rsidRDefault="00797F37" w:rsidP="00797F37">
      <w:pPr>
        <w:ind w:firstLine="709"/>
        <w:jc w:val="both"/>
        <w:rPr>
          <w:rFonts w:ascii="Times New Roman" w:hAnsi="Times New Roman" w:cs="Times New Roman"/>
          <w:b/>
        </w:rPr>
      </w:pPr>
    </w:p>
    <w:p w:rsidR="00797F37" w:rsidRDefault="00797F37" w:rsidP="00797F37">
      <w:pPr>
        <w:ind w:firstLine="709"/>
        <w:jc w:val="both"/>
        <w:rPr>
          <w:rFonts w:ascii="Times New Roman" w:hAnsi="Times New Roman" w:cs="Times New Roman"/>
          <w:b/>
        </w:rPr>
      </w:pPr>
    </w:p>
    <w:p w:rsidR="00797F37" w:rsidRDefault="00797F37" w:rsidP="00797F37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97F37" w:rsidRDefault="00797F37" w:rsidP="00797F37">
      <w:pPr>
        <w:jc w:val="right"/>
        <w:rPr>
          <w:rFonts w:ascii="Times New Roman" w:hAnsi="Times New Roman" w:cs="Times New Roman"/>
          <w:b/>
        </w:rPr>
      </w:pPr>
      <w:r w:rsidRPr="00200AEB">
        <w:rPr>
          <w:rFonts w:ascii="Times New Roman" w:hAnsi="Times New Roman" w:cs="Times New Roman"/>
          <w:b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Коленовского</w:t>
      </w:r>
      <w:proofErr w:type="spellEnd"/>
      <w:r w:rsidRPr="00200AEB">
        <w:rPr>
          <w:rFonts w:ascii="Times New Roman" w:hAnsi="Times New Roman" w:cs="Times New Roman"/>
          <w:b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17.06.2022 г. № 33</w:t>
      </w:r>
    </w:p>
    <w:p w:rsidR="00797F37" w:rsidRPr="00950EB6" w:rsidRDefault="00797F37" w:rsidP="00797F37">
      <w:pPr>
        <w:jc w:val="right"/>
        <w:rPr>
          <w:rFonts w:ascii="Times New Roman" w:hAnsi="Times New Roman" w:cs="Times New Roman"/>
          <w:b/>
        </w:rPr>
      </w:pPr>
    </w:p>
    <w:p w:rsidR="00797F37" w:rsidRDefault="00797F37" w:rsidP="00797F37">
      <w:pPr>
        <w:widowControl/>
        <w:autoSpaceDE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97F37" w:rsidRDefault="00797F37" w:rsidP="00797F37">
      <w:pPr>
        <w:widowControl/>
        <w:autoSpaceDE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97F37" w:rsidRPr="00A617F4" w:rsidRDefault="00797F37" w:rsidP="00797F37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A617F4">
        <w:rPr>
          <w:rFonts w:ascii="Times New Roman" w:hAnsi="Times New Roman"/>
          <w:bCs/>
          <w:sz w:val="28"/>
          <w:szCs w:val="28"/>
        </w:rPr>
        <w:t>1.</w:t>
      </w:r>
      <w:r w:rsidRPr="00A617F4">
        <w:rPr>
          <w:rFonts w:ascii="Times New Roman" w:hAnsi="Times New Roman"/>
          <w:bCs/>
          <w:sz w:val="28"/>
          <w:szCs w:val="28"/>
          <w:lang w:eastAsia="ar-SA"/>
        </w:rPr>
        <w:t>Организационные мероприятия</w:t>
      </w:r>
    </w:p>
    <w:p w:rsidR="00797F37" w:rsidRDefault="00797F37" w:rsidP="00797F37">
      <w:pPr>
        <w:widowControl/>
        <w:autoSpaceDE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97F37" w:rsidRDefault="00797F37" w:rsidP="00797F37">
      <w:pPr>
        <w:widowControl/>
        <w:autoSpaceDE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229"/>
        <w:gridCol w:w="1985"/>
      </w:tblGrid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  <w:lang w:eastAsia="en-US"/>
              </w:rPr>
              <w:t xml:space="preserve">Сроки </w:t>
            </w:r>
          </w:p>
          <w:p w:rsidR="00797F37" w:rsidRPr="00CC7A2D" w:rsidRDefault="00797F37" w:rsidP="00353C2A">
            <w:pPr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исполнения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 w:rsidRPr="00CC7A2D">
              <w:rPr>
                <w:rStyle w:val="2"/>
                <w:rFonts w:eastAsia="Times New Roman"/>
                <w:sz w:val="26"/>
                <w:szCs w:val="26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 w:rsidRPr="00CC7A2D">
              <w:rPr>
                <w:rStyle w:val="2"/>
                <w:rFonts w:eastAsia="Times New Roman"/>
                <w:sz w:val="26"/>
                <w:szCs w:val="26"/>
              </w:rPr>
              <w:t>в течени</w:t>
            </w:r>
            <w:proofErr w:type="gramStart"/>
            <w:r w:rsidRPr="00CC7A2D">
              <w:rPr>
                <w:rStyle w:val="2"/>
                <w:rFonts w:eastAsia="Times New Roman"/>
                <w:sz w:val="26"/>
                <w:szCs w:val="26"/>
              </w:rPr>
              <w:t>и</w:t>
            </w:r>
            <w:proofErr w:type="gramEnd"/>
            <w:r w:rsidRPr="00CC7A2D">
              <w:rPr>
                <w:rStyle w:val="2"/>
                <w:rFonts w:eastAsia="Times New Roman"/>
                <w:sz w:val="26"/>
                <w:szCs w:val="26"/>
              </w:rPr>
              <w:t xml:space="preserve"> всего года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 w:rsidRPr="00CC7A2D">
              <w:rPr>
                <w:rStyle w:val="2"/>
                <w:rFonts w:eastAsia="Times New Roman"/>
                <w:sz w:val="26"/>
                <w:szCs w:val="26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en-US"/>
              </w:rPr>
            </w:pPr>
            <w:r w:rsidRPr="00CC7A2D">
              <w:rPr>
                <w:rStyle w:val="2"/>
                <w:rFonts w:eastAsia="Times New Roman"/>
                <w:sz w:val="26"/>
                <w:szCs w:val="26"/>
              </w:rPr>
              <w:t>в течени</w:t>
            </w:r>
            <w:proofErr w:type="gramStart"/>
            <w:r w:rsidRPr="00CC7A2D">
              <w:rPr>
                <w:rStyle w:val="2"/>
                <w:rFonts w:eastAsia="Times New Roman"/>
                <w:sz w:val="26"/>
                <w:szCs w:val="26"/>
              </w:rPr>
              <w:t>и</w:t>
            </w:r>
            <w:proofErr w:type="gramEnd"/>
            <w:r w:rsidRPr="00CC7A2D">
              <w:rPr>
                <w:rStyle w:val="2"/>
                <w:rFonts w:eastAsia="Times New Roman"/>
                <w:sz w:val="26"/>
                <w:szCs w:val="26"/>
              </w:rPr>
              <w:t xml:space="preserve"> всего года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проектов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ешений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вского</w:t>
            </w:r>
            <w:proofErr w:type="spellEnd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о внесении изменений и дополнений в действующие муни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ципальные правовые акты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вского</w:t>
            </w:r>
            <w:proofErr w:type="spellEnd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Принятие решений об утверждении проектов модульных  нормативно-правовых актов, предложенных прокуратурой </w:t>
            </w:r>
            <w:proofErr w:type="spellStart"/>
            <w:r w:rsidRPr="00CC7A2D">
              <w:rPr>
                <w:rFonts w:ascii="Times New Roman" w:eastAsia="Calibri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CC7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принятие решений о признании </w:t>
            </w:r>
            <w:proofErr w:type="gramStart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утратившими</w:t>
            </w:r>
            <w:proofErr w:type="gramEnd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Корректировка  положений нормативно правовых актов в области благоустройства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решений о внес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ении изменений в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на 2021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решения о вне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сении изменений в Устав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вского</w:t>
            </w:r>
            <w:proofErr w:type="spellEnd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F37" w:rsidRPr="00CC7A2D" w:rsidRDefault="00797F37" w:rsidP="00353C2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о назначении публичных слушаний по проекту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ешения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вского</w:t>
            </w:r>
            <w:proofErr w:type="spellEnd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«О внесении изменений в Устав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вского</w:t>
            </w:r>
            <w:proofErr w:type="spellEnd"/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течение года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решения о назначении публичных слушаний по проекту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ешения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на 2021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ноябрь-декабрь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F37" w:rsidRPr="00CC7A2D" w:rsidRDefault="00797F37" w:rsidP="00353C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принятие решения 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бюджете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на 2021</w:t>
            </w: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</w:tr>
      <w:tr w:rsidR="00797F37" w:rsidRPr="00CC7A2D" w:rsidTr="00353C2A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37" w:rsidRPr="00CC7A2D" w:rsidRDefault="00797F37" w:rsidP="00353C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A2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решения об</w:t>
            </w:r>
            <w:r w:rsidRPr="00CC7A2D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плана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работы Совета депутатов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Коленов</w:t>
            </w:r>
            <w:r w:rsidRPr="00CC7A2D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CC7A2D">
              <w:rPr>
                <w:rFonts w:ascii="Times New Roman" w:hAnsi="Times New Roman" w:cs="Times New Roman"/>
                <w:sz w:val="26"/>
                <w:szCs w:val="26"/>
              </w:rPr>
              <w:t xml:space="preserve"> МО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C7A2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F37" w:rsidRPr="00CC7A2D" w:rsidRDefault="00797F37" w:rsidP="00353C2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CC7A2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декабрь</w:t>
            </w:r>
          </w:p>
        </w:tc>
      </w:tr>
    </w:tbl>
    <w:p w:rsidR="00797F37" w:rsidRPr="00712D92" w:rsidRDefault="00797F37" w:rsidP="00797F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73EE" w:rsidRDefault="005373EE"/>
    <w:sectPr w:rsidR="005373EE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4C7FB7"/>
    <w:multiLevelType w:val="hybridMultilevel"/>
    <w:tmpl w:val="ED28BCFA"/>
    <w:lvl w:ilvl="0" w:tplc="FAF0894E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24B7"/>
    <w:multiLevelType w:val="hybridMultilevel"/>
    <w:tmpl w:val="C3BEEB92"/>
    <w:lvl w:ilvl="0" w:tplc="F4260D20">
      <w:start w:val="1"/>
      <w:numFmt w:val="decimal"/>
      <w:lvlText w:val="%1."/>
      <w:lvlJc w:val="left"/>
      <w:pPr>
        <w:ind w:left="750" w:hanging="390"/>
      </w:pPr>
      <w:rPr>
        <w:rFonts w:ascii="Times New Roman CYR" w:eastAsia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F37"/>
    <w:rsid w:val="005373EE"/>
    <w:rsid w:val="0079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7F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97F37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character" w:customStyle="1" w:styleId="2">
    <w:name w:val="Основной текст (2)"/>
    <w:rsid w:val="00797F3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5">
    <w:name w:val="List Paragraph"/>
    <w:basedOn w:val="a"/>
    <w:uiPriority w:val="34"/>
    <w:qFormat/>
    <w:rsid w:val="00797F37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3240</Characters>
  <Application>Microsoft Office Word</Application>
  <DocSecurity>0</DocSecurity>
  <Lines>27</Lines>
  <Paragraphs>7</Paragraphs>
  <ScaleCrop>false</ScaleCrop>
  <Company>Microsoft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2022-06-17T06:52:00Z</cp:lastPrinted>
  <dcterms:created xsi:type="dcterms:W3CDTF">2022-06-17T06:46:00Z</dcterms:created>
  <dcterms:modified xsi:type="dcterms:W3CDTF">2022-06-17T06:53:00Z</dcterms:modified>
</cp:coreProperties>
</file>