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45B" w:rsidRDefault="00F6645B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A7B2D" w:rsidRPr="001A0FE9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FE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A7B2D" w:rsidRPr="001A0FE9" w:rsidRDefault="00F6645B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ГАЛАХОВСКОГО</w:t>
      </w:r>
      <w:r w:rsidR="003A7B2D" w:rsidRPr="001A0FE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3A7B2D" w:rsidRPr="006417BD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7BD"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</w:p>
    <w:p w:rsidR="003A7B2D" w:rsidRPr="006417BD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7B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A7B2D" w:rsidRPr="001A0FE9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Pr="001A0FE9" w:rsidRDefault="003A7B2D" w:rsidP="003A7B2D">
      <w:pPr>
        <w:tabs>
          <w:tab w:val="center" w:pos="5510"/>
          <w:tab w:val="left" w:pos="8295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A0FE9">
        <w:rPr>
          <w:rFonts w:ascii="Times New Roman" w:hAnsi="Times New Roman" w:cs="Times New Roman"/>
          <w:b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A7B2D" w:rsidRPr="001A0FE9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F6645B" w:rsidP="003A7B2D">
      <w:pPr>
        <w:pStyle w:val="a4"/>
        <w:tabs>
          <w:tab w:val="left" w:pos="5657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64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 </w:t>
      </w:r>
      <w:r w:rsidR="000837A8"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="00E671B9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декабря </w:t>
      </w:r>
      <w:r w:rsidRPr="00F6645B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2019 года №</w:t>
      </w:r>
      <w:r w:rsidR="00E671B9">
        <w:rPr>
          <w:rFonts w:ascii="Times New Roman" w:hAnsi="Times New Roman" w:cs="Times New Roman"/>
          <w:b/>
          <w:sz w:val="28"/>
          <w:szCs w:val="28"/>
          <w:u w:val="single"/>
        </w:rPr>
        <w:t>60</w:t>
      </w:r>
    </w:p>
    <w:p w:rsidR="00F6645B" w:rsidRPr="00F6645B" w:rsidRDefault="00F6645B" w:rsidP="003A7B2D">
      <w:pPr>
        <w:pStyle w:val="a4"/>
        <w:tabs>
          <w:tab w:val="left" w:pos="5657"/>
        </w:tabs>
        <w:rPr>
          <w:rFonts w:ascii="Times New Roman" w:hAnsi="Times New Roman" w:cs="Times New Roman"/>
          <w:b/>
          <w:sz w:val="28"/>
          <w:szCs w:val="28"/>
        </w:rPr>
      </w:pPr>
      <w:r w:rsidRPr="00F6645B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 w:rsidRPr="00F6645B">
        <w:rPr>
          <w:rFonts w:ascii="Times New Roman" w:hAnsi="Times New Roman" w:cs="Times New Roman"/>
          <w:b/>
          <w:sz w:val="28"/>
          <w:szCs w:val="28"/>
        </w:rPr>
        <w:t>Галахово</w:t>
      </w:r>
      <w:proofErr w:type="spellEnd"/>
    </w:p>
    <w:p w:rsidR="003A7B2D" w:rsidRPr="00F6645B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муниципальной программы </w:t>
      </w:r>
    </w:p>
    <w:p w:rsidR="003A7B2D" w:rsidRDefault="003A7B2D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</w:t>
      </w:r>
    </w:p>
    <w:p w:rsidR="003A7B2D" w:rsidRDefault="00F6645B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 w:rsidR="003A7B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E671B9">
        <w:rPr>
          <w:rFonts w:ascii="Times New Roman" w:hAnsi="Times New Roman" w:cs="Times New Roman"/>
          <w:b/>
          <w:sz w:val="28"/>
          <w:szCs w:val="28"/>
        </w:rPr>
        <w:t xml:space="preserve"> на 2020 год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повышения результативности бюджетных расходов и обеспечения эффективного использования бюджетных средств, основных направлений деятельности планирования, руководствуясь Федеральным законом № 131-ФЗ от 06.10.2003 года «Об общих принципах организации местного самоуправления в Российско</w:t>
      </w:r>
      <w:r w:rsidR="00F6645B">
        <w:rPr>
          <w:rFonts w:ascii="Times New Roman" w:hAnsi="Times New Roman" w:cs="Times New Roman"/>
          <w:sz w:val="28"/>
          <w:szCs w:val="28"/>
        </w:rPr>
        <w:t xml:space="preserve">й Федерации», Уставом </w:t>
      </w:r>
      <w:proofErr w:type="spellStart"/>
      <w:r w:rsidR="00F6645B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муниципальную программу «Борьба с геморрагическо</w:t>
      </w:r>
      <w:r w:rsidR="00F6645B">
        <w:rPr>
          <w:rFonts w:ascii="Times New Roman" w:hAnsi="Times New Roman" w:cs="Times New Roman"/>
          <w:sz w:val="28"/>
          <w:szCs w:val="28"/>
        </w:rPr>
        <w:t xml:space="preserve">й лихорадкой на территории </w:t>
      </w:r>
      <w:proofErr w:type="spellStart"/>
      <w:r w:rsidR="00F6645B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E671B9">
        <w:rPr>
          <w:rFonts w:ascii="Times New Roman" w:hAnsi="Times New Roman" w:cs="Times New Roman"/>
          <w:sz w:val="28"/>
          <w:szCs w:val="28"/>
        </w:rPr>
        <w:t xml:space="preserve"> на 2020 год</w:t>
      </w:r>
      <w:r>
        <w:rPr>
          <w:rFonts w:ascii="Times New Roman" w:hAnsi="Times New Roman" w:cs="Times New Roman"/>
          <w:sz w:val="28"/>
          <w:szCs w:val="28"/>
        </w:rPr>
        <w:t>» (приложение 1).</w:t>
      </w:r>
    </w:p>
    <w:p w:rsidR="003A7B2D" w:rsidRDefault="003A7B2D" w:rsidP="003A7B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3A7B2D" w:rsidRDefault="003A7B2D" w:rsidP="003A7B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 информационных стендах в специально отведенных местах в определенные сроки.</w:t>
      </w:r>
    </w:p>
    <w:p w:rsidR="003A7B2D" w:rsidRDefault="003A7B2D" w:rsidP="003A7B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sarmo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3A7B2D" w:rsidRDefault="003A7B2D" w:rsidP="003A7B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F6645B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</w:p>
    <w:p w:rsidR="00F6645B" w:rsidRPr="00F6645B" w:rsidRDefault="00F6645B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В.Н.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Дедюкин</w:t>
      </w:r>
      <w:proofErr w:type="spellEnd"/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 № 1 к постановлению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F6645B">
        <w:rPr>
          <w:rFonts w:ascii="Times New Roman" w:hAnsi="Times New Roman" w:cs="Times New Roman"/>
          <w:b/>
          <w:sz w:val="28"/>
          <w:szCs w:val="28"/>
        </w:rPr>
        <w:t xml:space="preserve">        администрации </w:t>
      </w:r>
      <w:proofErr w:type="spellStart"/>
      <w:r w:rsidR="00F6645B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муниципального образования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0837A8">
        <w:rPr>
          <w:rFonts w:ascii="Times New Roman" w:hAnsi="Times New Roman" w:cs="Times New Roman"/>
          <w:b/>
          <w:sz w:val="28"/>
          <w:szCs w:val="28"/>
        </w:rPr>
        <w:t xml:space="preserve">                           от 26</w:t>
      </w:r>
      <w:r w:rsidR="00E671B9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F6645B">
        <w:rPr>
          <w:rFonts w:ascii="Times New Roman" w:hAnsi="Times New Roman" w:cs="Times New Roman"/>
          <w:b/>
          <w:sz w:val="28"/>
          <w:szCs w:val="28"/>
        </w:rPr>
        <w:t xml:space="preserve"> 2019 года №</w:t>
      </w:r>
      <w:r w:rsidR="00E671B9">
        <w:rPr>
          <w:rFonts w:ascii="Times New Roman" w:hAnsi="Times New Roman" w:cs="Times New Roman"/>
          <w:b/>
          <w:sz w:val="28"/>
          <w:szCs w:val="28"/>
        </w:rPr>
        <w:t>60</w:t>
      </w:r>
      <w:r w:rsidR="00F664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на территории </w:t>
      </w:r>
    </w:p>
    <w:p w:rsidR="003A7B2D" w:rsidRDefault="00F6645B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 w:rsidR="003A7B2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E671B9">
        <w:rPr>
          <w:rFonts w:ascii="Times New Roman" w:hAnsi="Times New Roman" w:cs="Times New Roman"/>
          <w:b/>
          <w:sz w:val="28"/>
          <w:szCs w:val="28"/>
        </w:rPr>
        <w:t xml:space="preserve"> на 2020 год</w:t>
      </w:r>
      <w:r w:rsidR="003A7B2D">
        <w:rPr>
          <w:rFonts w:ascii="Times New Roman" w:hAnsi="Times New Roman" w:cs="Times New Roman"/>
          <w:b/>
          <w:sz w:val="28"/>
          <w:szCs w:val="28"/>
        </w:rPr>
        <w:t>»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794"/>
        <w:gridCol w:w="5777"/>
      </w:tblGrid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Борьба с геморрагической лих</w:t>
            </w:r>
            <w:r w:rsidR="00F6645B">
              <w:rPr>
                <w:rFonts w:ascii="Times New Roman" w:hAnsi="Times New Roman" w:cs="Times New Roman"/>
                <w:sz w:val="28"/>
                <w:szCs w:val="28"/>
              </w:rPr>
              <w:t xml:space="preserve">орадкой на территории </w:t>
            </w:r>
            <w:proofErr w:type="spellStart"/>
            <w:r w:rsidR="00F6645B">
              <w:rPr>
                <w:rFonts w:ascii="Times New Roman" w:hAnsi="Times New Roman" w:cs="Times New Roman"/>
                <w:sz w:val="28"/>
                <w:szCs w:val="28"/>
              </w:rPr>
              <w:t>Галаховского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 w:rsidR="00E671B9">
              <w:rPr>
                <w:rFonts w:ascii="Times New Roman" w:hAnsi="Times New Roman" w:cs="Times New Roman"/>
                <w:sz w:val="28"/>
                <w:szCs w:val="28"/>
              </w:rPr>
              <w:t>на 2020 год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F6645B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Галаховского</w:t>
            </w:r>
            <w:proofErr w:type="spellEnd"/>
            <w:r w:rsidR="003A7B2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F6645B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Галаховского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7B2D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санитарно-эпидемиологическое б</w:t>
            </w:r>
            <w:r w:rsidR="00F6645B">
              <w:rPr>
                <w:rFonts w:ascii="Times New Roman" w:hAnsi="Times New Roman" w:cs="Times New Roman"/>
                <w:sz w:val="28"/>
                <w:szCs w:val="28"/>
              </w:rPr>
              <w:t xml:space="preserve">лагополучие население </w:t>
            </w:r>
            <w:proofErr w:type="spellStart"/>
            <w:r w:rsidR="00F6645B">
              <w:rPr>
                <w:rFonts w:ascii="Times New Roman" w:hAnsi="Times New Roman" w:cs="Times New Roman"/>
                <w:sz w:val="28"/>
                <w:szCs w:val="28"/>
              </w:rPr>
              <w:t>Галаховского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уничтожить мышевидных грызунов;</w:t>
            </w:r>
          </w:p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локализовать вирус болезни путем сплошной дератизации в домовладениях и подворьях на территории населенных пун</w:t>
            </w:r>
            <w:r w:rsidR="006C0380">
              <w:rPr>
                <w:rFonts w:ascii="Times New Roman" w:hAnsi="Times New Roman" w:cs="Times New Roman"/>
                <w:sz w:val="28"/>
                <w:szCs w:val="28"/>
              </w:rPr>
              <w:t xml:space="preserve">ктов муниципального образования, а также на кладбищах и </w:t>
            </w:r>
            <w:r w:rsidR="00D22AE6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общественной </w:t>
            </w:r>
            <w:r w:rsidR="006C0380">
              <w:rPr>
                <w:rFonts w:ascii="Times New Roman" w:hAnsi="Times New Roman" w:cs="Times New Roman"/>
                <w:sz w:val="28"/>
                <w:szCs w:val="28"/>
              </w:rPr>
              <w:t>свалке;</w:t>
            </w:r>
          </w:p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остановить распространение ГЛПС;</w:t>
            </w:r>
          </w:p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предотвратить заболевание</w:t>
            </w:r>
            <w:r w:rsidR="00F6645B">
              <w:rPr>
                <w:rFonts w:ascii="Times New Roman" w:hAnsi="Times New Roman" w:cs="Times New Roman"/>
                <w:sz w:val="28"/>
                <w:szCs w:val="28"/>
              </w:rPr>
              <w:t xml:space="preserve"> ГЛПС среди населения </w:t>
            </w:r>
            <w:proofErr w:type="spellStart"/>
            <w:r w:rsidR="00F6645B">
              <w:rPr>
                <w:rFonts w:ascii="Times New Roman" w:hAnsi="Times New Roman" w:cs="Times New Roman"/>
                <w:sz w:val="28"/>
                <w:szCs w:val="28"/>
              </w:rPr>
              <w:t>Галаховского</w:t>
            </w:r>
            <w:proofErr w:type="spellEnd"/>
            <w:r w:rsidR="00F664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образования.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E671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3A7B2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мероприятий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F6645B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Галаховского</w:t>
            </w:r>
            <w:proofErr w:type="spellEnd"/>
            <w:r w:rsidR="003A7B2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0837A8" w:rsidRDefault="000837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37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6645B" w:rsidRPr="000837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7B2D" w:rsidRPr="000837A8">
              <w:rPr>
                <w:rFonts w:ascii="Times New Roman" w:hAnsi="Times New Roman" w:cs="Times New Roman"/>
                <w:sz w:val="28"/>
                <w:szCs w:val="28"/>
              </w:rPr>
              <w:t>000 рублей</w:t>
            </w:r>
          </w:p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 осуще</w:t>
            </w:r>
            <w:r w:rsidR="00F6645B">
              <w:rPr>
                <w:rFonts w:ascii="Times New Roman" w:hAnsi="Times New Roman" w:cs="Times New Roman"/>
                <w:sz w:val="28"/>
                <w:szCs w:val="28"/>
              </w:rPr>
              <w:t xml:space="preserve">ствляет администрация </w:t>
            </w:r>
            <w:proofErr w:type="spellStart"/>
            <w:r w:rsidR="00F6645B">
              <w:rPr>
                <w:rFonts w:ascii="Times New Roman" w:hAnsi="Times New Roman" w:cs="Times New Roman"/>
                <w:sz w:val="28"/>
                <w:szCs w:val="28"/>
              </w:rPr>
              <w:t>Галаховского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1.Содержание проблемы и обоснование необходимости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ее решения программными методами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из важнейших направлений в работе органов местного самоуправления занимает борьба с геморрагической лих</w:t>
      </w:r>
      <w:r w:rsidR="00F6645B">
        <w:rPr>
          <w:rFonts w:ascii="Times New Roman" w:hAnsi="Times New Roman" w:cs="Times New Roman"/>
          <w:sz w:val="28"/>
          <w:szCs w:val="28"/>
        </w:rPr>
        <w:t xml:space="preserve">орадкой на территории </w:t>
      </w:r>
      <w:proofErr w:type="spellStart"/>
      <w:r w:rsidR="00F6645B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со вспышкой геморрагической лихорадки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возникла необходимость борьбы с мышевидными грызунами. Основным переносчиком вируса ГЛПС являются мышевидные грызуны. Одним из основных мест их обитания являются скирды сена и соломы, сенажные ямы.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путем заражения вирусом ГЛПС является воздушно-пылевой. Когда человек соприкасается с инфицированными предметами внешней среды, чаще всего с сеном, соломой, опасная болезнь попадает в организм. На территори</w:t>
      </w:r>
      <w:r w:rsidR="00F6645B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F6645B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многие жители в своем личном подсобном хозяйстве имеют КРС, которым используют в рационе питания грубые корма, тем самым непосредственно контактируют с инфицированными предметами. Поэтому возникла необходимость решить эту проблему программным методом.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2.Основные задачи программы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задачей программы является предотвращение заболевания ГЛПС среди населения, привлечения населения, предприятий и организаций всех форм собственности и общественных организаций к проведению сплошной дератизации территории сельского поселения для локализации вируса болезни.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3.Сроки реализации программы</w:t>
      </w:r>
    </w:p>
    <w:p w:rsidR="003A7B2D" w:rsidRDefault="003A7B2D" w:rsidP="003A7B2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E671B9">
        <w:rPr>
          <w:rFonts w:ascii="Times New Roman" w:hAnsi="Times New Roman" w:cs="Times New Roman"/>
          <w:sz w:val="28"/>
          <w:szCs w:val="28"/>
        </w:rPr>
        <w:t>ограмма будет выполняться в 2020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3A7B2D" w:rsidRDefault="003A7B2D" w:rsidP="003A7B2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4.Перечень программных мероприятий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 включает в себя мероприятия, направленные на локализацию вируса заболевания, обеспечение санитарно-эпидемиологического благополучия населения и стабилизации ситуации по заболеваемости ГЛПС в сельском поселении (мероприятия прилагаются).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5.Источники финансирования программы</w:t>
      </w:r>
    </w:p>
    <w:p w:rsidR="003A7B2D" w:rsidRPr="000837A8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финансирования программы являются сред</w:t>
      </w:r>
      <w:r w:rsidR="00F6645B">
        <w:rPr>
          <w:rFonts w:ascii="Times New Roman" w:hAnsi="Times New Roman" w:cs="Times New Roman"/>
          <w:sz w:val="28"/>
          <w:szCs w:val="28"/>
        </w:rPr>
        <w:t xml:space="preserve">ства местного бюджета </w:t>
      </w:r>
      <w:proofErr w:type="spellStart"/>
      <w:r w:rsidR="00F6645B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Общий объем финансирования мер</w:t>
      </w:r>
      <w:r w:rsidR="00F6645B">
        <w:rPr>
          <w:rFonts w:ascii="Times New Roman" w:hAnsi="Times New Roman" w:cs="Times New Roman"/>
          <w:sz w:val="28"/>
          <w:szCs w:val="28"/>
        </w:rPr>
        <w:t xml:space="preserve">оприятий программы составляет </w:t>
      </w:r>
      <w:r w:rsidR="000837A8" w:rsidRPr="000837A8">
        <w:rPr>
          <w:rFonts w:ascii="Times New Roman" w:hAnsi="Times New Roman" w:cs="Times New Roman"/>
          <w:sz w:val="28"/>
          <w:szCs w:val="28"/>
        </w:rPr>
        <w:t>6 000 (шесть</w:t>
      </w:r>
      <w:r w:rsidRPr="000837A8"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6.Оценка эффективности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социально-экономических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последствий реализации программы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Выполнение мероприятий позволит обеспечить санитарно-эпидемиологическое  благополучие населения сельского поселения и стабилизировать заболеваемость ГЛПС.</w:t>
      </w:r>
    </w:p>
    <w:p w:rsidR="003A7B2D" w:rsidRDefault="003A7B2D" w:rsidP="003A7B2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 № 2 к постановлению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F6645B">
        <w:rPr>
          <w:rFonts w:ascii="Times New Roman" w:hAnsi="Times New Roman" w:cs="Times New Roman"/>
          <w:b/>
          <w:sz w:val="28"/>
          <w:szCs w:val="28"/>
        </w:rPr>
        <w:t xml:space="preserve">        администрации </w:t>
      </w:r>
      <w:proofErr w:type="spellStart"/>
      <w:r w:rsidR="00F6645B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муниципального образования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F6645B">
        <w:rPr>
          <w:rFonts w:ascii="Times New Roman" w:hAnsi="Times New Roman" w:cs="Times New Roman"/>
          <w:b/>
          <w:sz w:val="28"/>
          <w:szCs w:val="28"/>
        </w:rPr>
        <w:t xml:space="preserve">                           от</w:t>
      </w:r>
      <w:r w:rsidR="000837A8">
        <w:rPr>
          <w:rFonts w:ascii="Times New Roman" w:hAnsi="Times New Roman" w:cs="Times New Roman"/>
          <w:b/>
          <w:sz w:val="28"/>
          <w:szCs w:val="28"/>
        </w:rPr>
        <w:t xml:space="preserve"> 26</w:t>
      </w:r>
      <w:r w:rsidR="00E671B9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F6645B">
        <w:rPr>
          <w:rFonts w:ascii="Times New Roman" w:hAnsi="Times New Roman" w:cs="Times New Roman"/>
          <w:b/>
          <w:sz w:val="28"/>
          <w:szCs w:val="28"/>
        </w:rPr>
        <w:t xml:space="preserve"> 2019 года №</w:t>
      </w:r>
      <w:r w:rsidR="00E671B9">
        <w:rPr>
          <w:rFonts w:ascii="Times New Roman" w:hAnsi="Times New Roman" w:cs="Times New Roman"/>
          <w:b/>
          <w:sz w:val="28"/>
          <w:szCs w:val="28"/>
        </w:rPr>
        <w:t>60</w:t>
      </w:r>
      <w:r w:rsidR="00F664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борьбе с геморрагической лихорадкой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176" w:type="dxa"/>
        <w:tblLook w:val="04A0"/>
      </w:tblPr>
      <w:tblGrid>
        <w:gridCol w:w="4961"/>
        <w:gridCol w:w="4786"/>
      </w:tblGrid>
      <w:tr w:rsidR="003A7B2D" w:rsidTr="00D22AE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 w:rsidP="00310F6C">
            <w:pPr>
              <w:pStyle w:val="a4"/>
              <w:numPr>
                <w:ilvl w:val="0"/>
                <w:numId w:val="2"/>
              </w:num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дератизационные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</w:t>
            </w:r>
            <w:r w:rsidR="00F6645B">
              <w:rPr>
                <w:rFonts w:ascii="Times New Roman" w:hAnsi="Times New Roman" w:cs="Times New Roman"/>
                <w:sz w:val="28"/>
                <w:szCs w:val="28"/>
              </w:rPr>
              <w:t xml:space="preserve">приятия на территории </w:t>
            </w:r>
            <w:r w:rsidR="00D22AE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="00F6645B">
              <w:rPr>
                <w:rFonts w:ascii="Times New Roman" w:hAnsi="Times New Roman" w:cs="Times New Roman"/>
                <w:sz w:val="28"/>
                <w:szCs w:val="28"/>
              </w:rPr>
              <w:t>Галаховского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A7B2D" w:rsidRPr="000837A8" w:rsidRDefault="00F6645B" w:rsidP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7A8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0837A8" w:rsidRPr="000837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A7B2D" w:rsidRPr="000837A8">
              <w:rPr>
                <w:rFonts w:ascii="Times New Roman" w:hAnsi="Times New Roman" w:cs="Times New Roman"/>
                <w:sz w:val="28"/>
                <w:szCs w:val="28"/>
              </w:rPr>
              <w:t>000 рублей</w:t>
            </w:r>
          </w:p>
        </w:tc>
      </w:tr>
      <w:tr w:rsidR="003A7B2D" w:rsidTr="00D22AE6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3A7B2D" w:rsidTr="00D22AE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ядоприманки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проведения дератизации в домовладениях и подворьях на территор</w:t>
            </w:r>
            <w:r w:rsidR="006C0380">
              <w:rPr>
                <w:rFonts w:ascii="Times New Roman" w:hAnsi="Times New Roman" w:cs="Times New Roman"/>
                <w:sz w:val="28"/>
                <w:szCs w:val="28"/>
              </w:rPr>
              <w:t xml:space="preserve">ии населенных пунктов поселения, кладбищах и </w:t>
            </w:r>
            <w:r w:rsidR="00D22AE6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общественной </w:t>
            </w:r>
            <w:r w:rsidR="006C0380">
              <w:rPr>
                <w:rFonts w:ascii="Times New Roman" w:hAnsi="Times New Roman" w:cs="Times New Roman"/>
                <w:sz w:val="28"/>
                <w:szCs w:val="28"/>
              </w:rPr>
              <w:t>свалке.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7B2D" w:rsidRPr="003A7B2D" w:rsidRDefault="003A7B2D" w:rsidP="003A7B2D">
            <w:pPr>
              <w:rPr>
                <w:lang w:eastAsia="en-US"/>
              </w:rPr>
            </w:pPr>
          </w:p>
          <w:p w:rsidR="003A7B2D" w:rsidRDefault="003A7B2D" w:rsidP="003A7B2D">
            <w:pPr>
              <w:rPr>
                <w:lang w:eastAsia="en-US"/>
              </w:rPr>
            </w:pPr>
          </w:p>
          <w:p w:rsidR="003A7B2D" w:rsidRPr="000837A8" w:rsidRDefault="003A7B2D" w:rsidP="003A7B2D">
            <w:pPr>
              <w:tabs>
                <w:tab w:val="left" w:pos="1117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ab/>
            </w:r>
            <w:r w:rsidR="000837A8" w:rsidRPr="000837A8">
              <w:rPr>
                <w:sz w:val="28"/>
                <w:szCs w:val="28"/>
                <w:lang w:eastAsia="en-US"/>
              </w:rPr>
              <w:t>6</w:t>
            </w:r>
            <w:r w:rsidRPr="000837A8">
              <w:rPr>
                <w:sz w:val="28"/>
                <w:szCs w:val="28"/>
                <w:lang w:eastAsia="en-US"/>
              </w:rPr>
              <w:t>000 рублей</w:t>
            </w:r>
          </w:p>
        </w:tc>
      </w:tr>
      <w:tr w:rsidR="003A7B2D" w:rsidTr="00D22AE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информирование граждан о необходимости борьбы с грызунами, опасности ГЛПС, правилами применения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ядоприманки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меры предосторожности при подворных обходах, на сходах граждан.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7B2D" w:rsidTr="00D22AE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предприятий и организаций всех форм собственности совместно с администрацией принять меры к проведению сплошной дератизации посевов, лесополос, ме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 скл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адирования сена и соломы, животноводческих помещений, складов, в том числе организовать барьерную дератизацию на границах полей.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7B2D" w:rsidTr="00D22AE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Ликвидировать свалки мусора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навести порядок на территории поселения.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работу по раннему выявлению больных ГЛПС и оказанию своевременной медицинской помощи.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7B2D" w:rsidTr="00D22AE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Организовать проведение первичных противоэпидемических мероприятий подворных обходов, в ходе которых осуществлять информационно-разъяснительную работу среди населения по вопросам профилактики ГЛПС.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rPr>
          <w:rFonts w:asciiTheme="minorHAnsi" w:hAnsiTheme="minorHAnsi" w:cstheme="minorBidi"/>
          <w:sz w:val="22"/>
          <w:szCs w:val="22"/>
        </w:rPr>
      </w:pPr>
    </w:p>
    <w:p w:rsidR="003A7B2D" w:rsidRDefault="003A7B2D" w:rsidP="003A7B2D"/>
    <w:p w:rsidR="003A7B2D" w:rsidRDefault="003A7B2D" w:rsidP="003A7B2D">
      <w:pPr>
        <w:pStyle w:val="a4"/>
      </w:pPr>
    </w:p>
    <w:p w:rsidR="00A01850" w:rsidRDefault="003A7B2D">
      <w:r>
        <w:t xml:space="preserve"> </w:t>
      </w:r>
    </w:p>
    <w:sectPr w:rsidR="00A01850" w:rsidSect="00A01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B777D"/>
    <w:multiLevelType w:val="hybridMultilevel"/>
    <w:tmpl w:val="03FC2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F82926"/>
    <w:multiLevelType w:val="hybridMultilevel"/>
    <w:tmpl w:val="1368DDB4"/>
    <w:lvl w:ilvl="0" w:tplc="E8966A9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3A7B2D"/>
    <w:rsid w:val="000837A8"/>
    <w:rsid w:val="003A7B2D"/>
    <w:rsid w:val="006A3356"/>
    <w:rsid w:val="006C0380"/>
    <w:rsid w:val="0078473E"/>
    <w:rsid w:val="007E4FD6"/>
    <w:rsid w:val="0086751A"/>
    <w:rsid w:val="00982C72"/>
    <w:rsid w:val="00A01850"/>
    <w:rsid w:val="00A460CC"/>
    <w:rsid w:val="00CF3CE3"/>
    <w:rsid w:val="00D22AE6"/>
    <w:rsid w:val="00D720E4"/>
    <w:rsid w:val="00E671B9"/>
    <w:rsid w:val="00F66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7B2D"/>
    <w:rPr>
      <w:color w:val="0000FF" w:themeColor="hyperlink"/>
      <w:u w:val="single"/>
    </w:rPr>
  </w:style>
  <w:style w:type="paragraph" w:styleId="a4">
    <w:name w:val="No Spacing"/>
    <w:uiPriority w:val="1"/>
    <w:qFormat/>
    <w:rsid w:val="003A7B2D"/>
    <w:pPr>
      <w:spacing w:after="0" w:line="240" w:lineRule="auto"/>
    </w:pPr>
  </w:style>
  <w:style w:type="table" w:styleId="a5">
    <w:name w:val="Table Grid"/>
    <w:basedOn w:val="a1"/>
    <w:uiPriority w:val="59"/>
    <w:rsid w:val="003A7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2019-12-24T13:09:00Z</cp:lastPrinted>
  <dcterms:created xsi:type="dcterms:W3CDTF">2019-12-23T07:09:00Z</dcterms:created>
  <dcterms:modified xsi:type="dcterms:W3CDTF">2019-12-24T13:14:00Z</dcterms:modified>
</cp:coreProperties>
</file>