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8C" w:rsidRDefault="005A1A8C" w:rsidP="005A1A8C">
      <w:pPr>
        <w:shd w:val="clear" w:color="auto" w:fill="FFFFFF"/>
        <w:spacing w:line="322" w:lineRule="exact"/>
        <w:ind w:right="62"/>
        <w:jc w:val="center"/>
        <w:rPr>
          <w:b/>
        </w:rPr>
      </w:pPr>
      <w:r>
        <w:rPr>
          <w:rFonts w:eastAsia="Times New Roman"/>
          <w:b/>
          <w:spacing w:val="-1"/>
          <w:sz w:val="28"/>
          <w:szCs w:val="28"/>
        </w:rPr>
        <w:t>АНДРЕЕВСКОЕ МУНИЦИПАЛЬНОЕ ОБРАЗОВАНИЕ</w:t>
      </w:r>
    </w:p>
    <w:p w:rsidR="005A1A8C" w:rsidRDefault="005A1A8C" w:rsidP="005A1A8C">
      <w:pPr>
        <w:shd w:val="clear" w:color="auto" w:fill="FFFFFF"/>
        <w:spacing w:line="322" w:lineRule="exact"/>
        <w:ind w:right="53"/>
        <w:jc w:val="center"/>
        <w:rPr>
          <w:b/>
        </w:rPr>
      </w:pPr>
      <w:r>
        <w:rPr>
          <w:rFonts w:eastAsia="Times New Roman"/>
          <w:b/>
          <w:spacing w:val="-1"/>
          <w:sz w:val="28"/>
          <w:szCs w:val="28"/>
        </w:rPr>
        <w:t>ЕКАТЕРИНОВСКОГО МУНИЦИПАЛЬНОГО РАЙОНА</w:t>
      </w:r>
    </w:p>
    <w:p w:rsidR="005A1A8C" w:rsidRDefault="005A1A8C" w:rsidP="005A1A8C">
      <w:pPr>
        <w:shd w:val="clear" w:color="auto" w:fill="FFFFFF"/>
        <w:spacing w:line="322" w:lineRule="exact"/>
        <w:ind w:right="62"/>
        <w:jc w:val="center"/>
        <w:rPr>
          <w:b/>
        </w:rPr>
      </w:pPr>
      <w:r>
        <w:rPr>
          <w:rFonts w:eastAsia="Times New Roman"/>
          <w:b/>
          <w:spacing w:val="-1"/>
          <w:sz w:val="28"/>
          <w:szCs w:val="28"/>
        </w:rPr>
        <w:t>САРАТОВСКОЙ ОБЛАСТИ</w:t>
      </w:r>
    </w:p>
    <w:p w:rsidR="005A1A8C" w:rsidRDefault="005A1A8C" w:rsidP="005A1A8C">
      <w:pPr>
        <w:shd w:val="clear" w:color="auto" w:fill="FFFFFF"/>
        <w:ind w:right="58"/>
        <w:jc w:val="center"/>
        <w:rPr>
          <w:rFonts w:eastAsia="Times New Roman"/>
          <w:b/>
          <w:bCs/>
          <w:spacing w:val="-1"/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 xml:space="preserve">СЕМНАДЦАТОЕ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ЗАСЕДАНИЕ СОВЕТА ДЕПУТАТОВ АНДРЕЕВСКОГО МУНИЦИПАЛЬНОГО ОБРАЗОВАНИЯ ТРЕТЬЕГО СОЗЫВА</w:t>
      </w:r>
    </w:p>
    <w:p w:rsidR="005A1A8C" w:rsidRDefault="005A1A8C" w:rsidP="005A1A8C">
      <w:pPr>
        <w:shd w:val="clear" w:color="auto" w:fill="FFFFFF"/>
        <w:ind w:right="58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5A1A8C" w:rsidRDefault="005A1A8C" w:rsidP="005A1A8C">
      <w:pPr>
        <w:shd w:val="clear" w:color="auto" w:fill="FFFFFF"/>
        <w:ind w:right="58"/>
        <w:jc w:val="center"/>
        <w:rPr>
          <w:sz w:val="28"/>
          <w:szCs w:val="28"/>
        </w:rPr>
      </w:pPr>
      <w:r>
        <w:rPr>
          <w:rFonts w:eastAsia="Times New Roman"/>
          <w:b/>
          <w:bCs/>
          <w:spacing w:val="-1"/>
          <w:sz w:val="28"/>
          <w:szCs w:val="28"/>
        </w:rPr>
        <w:t>РЕШЕНИЕ</w:t>
      </w:r>
    </w:p>
    <w:p w:rsidR="005A1A8C" w:rsidRDefault="005A1A8C" w:rsidP="005A1A8C">
      <w:pPr>
        <w:shd w:val="clear" w:color="auto" w:fill="FFFFFF"/>
        <w:ind w:right="58"/>
        <w:jc w:val="center"/>
        <w:rPr>
          <w:sz w:val="28"/>
          <w:szCs w:val="28"/>
        </w:rPr>
      </w:pPr>
    </w:p>
    <w:p w:rsidR="005A1A8C" w:rsidRDefault="005A1A8C" w:rsidP="005A1A8C">
      <w:pPr>
        <w:shd w:val="clear" w:color="auto" w:fill="FFFFFF"/>
        <w:tabs>
          <w:tab w:val="left" w:pos="6237"/>
        </w:tabs>
        <w:ind w:right="58"/>
        <w:rPr>
          <w:sz w:val="28"/>
          <w:szCs w:val="28"/>
        </w:rPr>
      </w:pPr>
      <w:r>
        <w:rPr>
          <w:rFonts w:eastAsia="Times New Roman"/>
          <w:sz w:val="27"/>
          <w:szCs w:val="27"/>
        </w:rPr>
        <w:t>от  15 мая  2014 г. № 30</w:t>
      </w:r>
    </w:p>
    <w:p w:rsidR="005A1A8C" w:rsidRDefault="005A1A8C" w:rsidP="005A1A8C">
      <w:pPr>
        <w:shd w:val="clear" w:color="auto" w:fill="FFFFFF"/>
        <w:spacing w:line="470" w:lineRule="exact"/>
        <w:rPr>
          <w:rFonts w:eastAsia="Times New Roman"/>
          <w:sz w:val="27"/>
          <w:szCs w:val="27"/>
        </w:rPr>
      </w:pPr>
    </w:p>
    <w:p w:rsidR="005A1A8C" w:rsidRDefault="005A1A8C" w:rsidP="005A1A8C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Об утверждении Порядка предоставления </w:t>
      </w:r>
    </w:p>
    <w:p w:rsidR="005A1A8C" w:rsidRDefault="005A1A8C" w:rsidP="005A1A8C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нормативных правовых актов </w:t>
      </w:r>
      <w:proofErr w:type="gramStart"/>
      <w:r>
        <w:rPr>
          <w:rFonts w:eastAsia="Times New Roman"/>
          <w:b/>
          <w:sz w:val="27"/>
          <w:szCs w:val="27"/>
        </w:rPr>
        <w:t xml:space="preserve">( </w:t>
      </w:r>
      <w:proofErr w:type="gramEnd"/>
      <w:r>
        <w:rPr>
          <w:rFonts w:eastAsia="Times New Roman"/>
          <w:b/>
          <w:sz w:val="27"/>
          <w:szCs w:val="27"/>
        </w:rPr>
        <w:t>проектов</w:t>
      </w:r>
    </w:p>
    <w:p w:rsidR="005A1A8C" w:rsidRDefault="005A1A8C" w:rsidP="005A1A8C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нормативных правовых актов) Совета депутатов </w:t>
      </w:r>
    </w:p>
    <w:p w:rsidR="005A1A8C" w:rsidRDefault="005A1A8C" w:rsidP="005A1A8C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Андреевского муниципального образования</w:t>
      </w:r>
    </w:p>
    <w:p w:rsidR="005A1A8C" w:rsidRDefault="005A1A8C" w:rsidP="005A1A8C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Екатериновского муниципального района</w:t>
      </w:r>
    </w:p>
    <w:p w:rsidR="005A1A8C" w:rsidRDefault="005A1A8C" w:rsidP="005A1A8C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Саратовской области в прокуратуру</w:t>
      </w:r>
    </w:p>
    <w:p w:rsidR="005A1A8C" w:rsidRDefault="005A1A8C" w:rsidP="005A1A8C">
      <w:pPr>
        <w:shd w:val="clear" w:color="auto" w:fill="FFFFFF"/>
        <w:tabs>
          <w:tab w:val="left" w:pos="6237"/>
        </w:tabs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Екатериновского района </w:t>
      </w:r>
      <w:r>
        <w:rPr>
          <w:rFonts w:eastAsia="Times New Roman"/>
          <w:b/>
          <w:sz w:val="27"/>
          <w:szCs w:val="27"/>
        </w:rPr>
        <w:t xml:space="preserve"> </w:t>
      </w:r>
      <w:r>
        <w:rPr>
          <w:rFonts w:eastAsia="Times New Roman"/>
          <w:b/>
          <w:sz w:val="27"/>
          <w:szCs w:val="27"/>
        </w:rPr>
        <w:t xml:space="preserve"> </w:t>
      </w:r>
    </w:p>
    <w:p w:rsidR="005A1A8C" w:rsidRDefault="005A1A8C" w:rsidP="005A1A8C">
      <w:pPr>
        <w:shd w:val="clear" w:color="auto" w:fill="FFFFFF"/>
        <w:rPr>
          <w:rFonts w:eastAsia="Times New Roman"/>
          <w:sz w:val="27"/>
          <w:szCs w:val="27"/>
        </w:rPr>
      </w:pPr>
    </w:p>
    <w:p w:rsidR="005A1A8C" w:rsidRDefault="005A1A8C" w:rsidP="005A1A8C">
      <w:pPr>
        <w:shd w:val="clear" w:color="auto" w:fill="FFFFFF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ab/>
        <w:t xml:space="preserve"> В соответствии с Федеральным законом от 06.10.2003 года № 131 – ФЗ «Об общих принципах организации местного самоупра</w:t>
      </w:r>
      <w:r>
        <w:rPr>
          <w:rFonts w:eastAsia="Times New Roman"/>
          <w:sz w:val="27"/>
          <w:szCs w:val="27"/>
        </w:rPr>
        <w:t xml:space="preserve">вления в Российской Федерации», </w:t>
      </w:r>
      <w:r>
        <w:rPr>
          <w:rFonts w:eastAsia="Times New Roman"/>
          <w:sz w:val="27"/>
          <w:szCs w:val="27"/>
        </w:rPr>
        <w:t xml:space="preserve">Уставом Андреевского муниципального образования Екатериновского муниципального района Совет депутатов Андреевского муниципального образования Екатериновского муниципального района Саратовской области </w:t>
      </w:r>
    </w:p>
    <w:p w:rsidR="005A1A8C" w:rsidRDefault="005A1A8C" w:rsidP="005A1A8C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5A1A8C" w:rsidRDefault="005A1A8C" w:rsidP="005A1A8C">
      <w:pPr>
        <w:shd w:val="clear" w:color="auto" w:fill="FFFFFF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РЕШИЛ:</w:t>
      </w:r>
    </w:p>
    <w:p w:rsidR="005A1A8C" w:rsidRDefault="005A1A8C" w:rsidP="005A1A8C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5A1A8C" w:rsidRDefault="005A1A8C" w:rsidP="005A1A8C">
      <w:pPr>
        <w:pStyle w:val="a3"/>
        <w:numPr>
          <w:ilvl w:val="0"/>
          <w:numId w:val="1"/>
        </w:numPr>
        <w:shd w:val="clear" w:color="auto" w:fill="FFFFFF"/>
        <w:ind w:left="0"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Утвердить Порядок предоставления нормативных правовых актов </w:t>
      </w:r>
      <w:proofErr w:type="gramStart"/>
      <w:r>
        <w:rPr>
          <w:rFonts w:eastAsia="Times New Roman"/>
          <w:sz w:val="27"/>
          <w:szCs w:val="27"/>
        </w:rPr>
        <w:t xml:space="preserve">( </w:t>
      </w:r>
      <w:proofErr w:type="gramEnd"/>
      <w:r>
        <w:rPr>
          <w:rFonts w:eastAsia="Times New Roman"/>
          <w:sz w:val="27"/>
          <w:szCs w:val="27"/>
        </w:rPr>
        <w:t>проектов нормативных правовых актов) Совета депутатов Андреевского муниципального образования Екатериновского муниципального района Саратовской области в про</w:t>
      </w:r>
      <w:r>
        <w:rPr>
          <w:rFonts w:eastAsia="Times New Roman"/>
          <w:sz w:val="27"/>
          <w:szCs w:val="27"/>
        </w:rPr>
        <w:t>куратуру Екатериновского района.</w:t>
      </w:r>
    </w:p>
    <w:p w:rsidR="005A1A8C" w:rsidRPr="005A1A8C" w:rsidRDefault="005A1A8C" w:rsidP="005A1A8C">
      <w:pPr>
        <w:pStyle w:val="a3"/>
        <w:shd w:val="clear" w:color="auto" w:fill="FFFFFF"/>
        <w:tabs>
          <w:tab w:val="left" w:pos="6237"/>
        </w:tabs>
        <w:ind w:left="0"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2.</w:t>
      </w:r>
      <w:r w:rsidRPr="005A1A8C">
        <w:rPr>
          <w:rFonts w:eastAsia="Times New Roman"/>
          <w:sz w:val="27"/>
          <w:szCs w:val="27"/>
        </w:rPr>
        <w:t>Решение Совета депутатов Андреевского муниципального образования Екатериновского муниципального района Саратовской области № 12 от 12 декабря 2013 года «</w:t>
      </w:r>
      <w:r w:rsidRPr="005A1A8C">
        <w:rPr>
          <w:rFonts w:eastAsia="Times New Roman"/>
          <w:sz w:val="27"/>
          <w:szCs w:val="27"/>
        </w:rPr>
        <w:t xml:space="preserve">Об утверждении Порядка предоставления </w:t>
      </w:r>
      <w:r w:rsidRPr="005A1A8C">
        <w:rPr>
          <w:rFonts w:eastAsia="Times New Roman"/>
          <w:sz w:val="27"/>
          <w:szCs w:val="27"/>
        </w:rPr>
        <w:t xml:space="preserve"> </w:t>
      </w:r>
      <w:r w:rsidRPr="005A1A8C">
        <w:rPr>
          <w:rFonts w:eastAsia="Times New Roman"/>
          <w:sz w:val="27"/>
          <w:szCs w:val="27"/>
        </w:rPr>
        <w:t xml:space="preserve">нормативных правовых актов </w:t>
      </w:r>
      <w:proofErr w:type="gramStart"/>
      <w:r w:rsidRPr="005A1A8C">
        <w:rPr>
          <w:rFonts w:eastAsia="Times New Roman"/>
          <w:sz w:val="27"/>
          <w:szCs w:val="27"/>
        </w:rPr>
        <w:t xml:space="preserve">( </w:t>
      </w:r>
      <w:proofErr w:type="gramEnd"/>
      <w:r w:rsidRPr="005A1A8C">
        <w:rPr>
          <w:rFonts w:eastAsia="Times New Roman"/>
          <w:sz w:val="27"/>
          <w:szCs w:val="27"/>
        </w:rPr>
        <w:t>проектов</w:t>
      </w:r>
      <w:r w:rsidRPr="005A1A8C">
        <w:rPr>
          <w:rFonts w:eastAsia="Times New Roman"/>
          <w:sz w:val="27"/>
          <w:szCs w:val="27"/>
        </w:rPr>
        <w:t xml:space="preserve"> </w:t>
      </w:r>
      <w:r w:rsidRPr="005A1A8C">
        <w:rPr>
          <w:rFonts w:eastAsia="Times New Roman"/>
          <w:sz w:val="27"/>
          <w:szCs w:val="27"/>
        </w:rPr>
        <w:t>нормативных правовых актов) Совета депутатов</w:t>
      </w:r>
    </w:p>
    <w:p w:rsidR="005A1A8C" w:rsidRPr="005A1A8C" w:rsidRDefault="005A1A8C" w:rsidP="005A1A8C">
      <w:pPr>
        <w:shd w:val="clear" w:color="auto" w:fill="FFFFFF"/>
        <w:tabs>
          <w:tab w:val="left" w:pos="6237"/>
        </w:tabs>
        <w:jc w:val="both"/>
        <w:rPr>
          <w:rFonts w:eastAsia="Times New Roman"/>
          <w:sz w:val="27"/>
          <w:szCs w:val="27"/>
        </w:rPr>
      </w:pPr>
      <w:r w:rsidRPr="005A1A8C">
        <w:rPr>
          <w:rFonts w:eastAsia="Times New Roman"/>
          <w:sz w:val="27"/>
          <w:szCs w:val="27"/>
        </w:rPr>
        <w:t>Андреевского муниципального образования</w:t>
      </w:r>
      <w:r>
        <w:rPr>
          <w:rFonts w:eastAsia="Times New Roman"/>
          <w:sz w:val="27"/>
          <w:szCs w:val="27"/>
        </w:rPr>
        <w:t xml:space="preserve"> </w:t>
      </w:r>
      <w:r w:rsidRPr="005A1A8C">
        <w:rPr>
          <w:rFonts w:eastAsia="Times New Roman"/>
          <w:sz w:val="27"/>
          <w:szCs w:val="27"/>
        </w:rPr>
        <w:t>Екатериновского муниципального района</w:t>
      </w:r>
      <w:r>
        <w:rPr>
          <w:rFonts w:eastAsia="Times New Roman"/>
          <w:sz w:val="27"/>
          <w:szCs w:val="27"/>
        </w:rPr>
        <w:t xml:space="preserve"> </w:t>
      </w:r>
      <w:r w:rsidRPr="005A1A8C">
        <w:rPr>
          <w:rFonts w:eastAsia="Times New Roman"/>
          <w:sz w:val="27"/>
          <w:szCs w:val="27"/>
        </w:rPr>
        <w:t>Саратовской области в прокуратуру</w:t>
      </w:r>
      <w:r>
        <w:rPr>
          <w:rFonts w:eastAsia="Times New Roman"/>
          <w:sz w:val="27"/>
          <w:szCs w:val="27"/>
        </w:rPr>
        <w:t xml:space="preserve"> </w:t>
      </w:r>
      <w:r w:rsidRPr="005A1A8C">
        <w:rPr>
          <w:rFonts w:eastAsia="Times New Roman"/>
          <w:sz w:val="27"/>
          <w:szCs w:val="27"/>
        </w:rPr>
        <w:t>Екатериновского района</w:t>
      </w:r>
      <w:r w:rsidRPr="005A1A8C">
        <w:rPr>
          <w:rFonts w:eastAsia="Times New Roman"/>
          <w:b/>
          <w:sz w:val="27"/>
          <w:szCs w:val="27"/>
        </w:rPr>
        <w:t xml:space="preserve"> </w:t>
      </w:r>
      <w:r w:rsidRPr="005A1A8C">
        <w:rPr>
          <w:rFonts w:eastAsia="Times New Roman"/>
          <w:sz w:val="27"/>
          <w:szCs w:val="27"/>
        </w:rPr>
        <w:t>для проверки соответствия законодательству и проведения антикоррупционной экспертизы»</w:t>
      </w:r>
      <w:r>
        <w:rPr>
          <w:rFonts w:eastAsia="Times New Roman"/>
          <w:sz w:val="27"/>
          <w:szCs w:val="27"/>
        </w:rPr>
        <w:t xml:space="preserve"> отменить. </w:t>
      </w:r>
      <w:r w:rsidRPr="005A1A8C">
        <w:rPr>
          <w:rFonts w:eastAsia="Times New Roman"/>
          <w:sz w:val="27"/>
          <w:szCs w:val="27"/>
        </w:rPr>
        <w:t xml:space="preserve">  </w:t>
      </w:r>
    </w:p>
    <w:p w:rsidR="005A1A8C" w:rsidRPr="005A1A8C" w:rsidRDefault="005A1A8C" w:rsidP="005A1A8C">
      <w:pPr>
        <w:shd w:val="clear" w:color="auto" w:fill="FFFFFF"/>
        <w:ind w:firstLine="70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3.</w:t>
      </w:r>
      <w:r w:rsidRPr="005A1A8C">
        <w:rPr>
          <w:rFonts w:eastAsia="Times New Roman"/>
          <w:sz w:val="27"/>
          <w:szCs w:val="27"/>
        </w:rPr>
        <w:t>Настоящее решение вступает в силу со дня его обнародования.</w:t>
      </w:r>
    </w:p>
    <w:p w:rsidR="005A1A8C" w:rsidRDefault="005A1A8C" w:rsidP="005A1A8C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5A1A8C" w:rsidRDefault="005A1A8C" w:rsidP="005A1A8C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5A1A8C" w:rsidRDefault="005A1A8C" w:rsidP="005A1A8C">
      <w:pPr>
        <w:shd w:val="clear" w:color="auto" w:fill="FFFFFF"/>
        <w:jc w:val="both"/>
        <w:rPr>
          <w:rFonts w:eastAsia="Times New Roman"/>
          <w:sz w:val="27"/>
          <w:szCs w:val="27"/>
        </w:rPr>
      </w:pPr>
    </w:p>
    <w:p w:rsidR="005A1A8C" w:rsidRDefault="005A1A8C" w:rsidP="005A1A8C">
      <w:pPr>
        <w:shd w:val="clear" w:color="auto" w:fill="FFFFFF"/>
        <w:jc w:val="both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>Глава Андреевского</w:t>
      </w:r>
    </w:p>
    <w:p w:rsidR="005A1A8C" w:rsidRDefault="005A1A8C" w:rsidP="005A1A8C">
      <w:pPr>
        <w:shd w:val="clear" w:color="auto" w:fill="FFFFFF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муниципального образования:                                  </w:t>
      </w:r>
      <w:r>
        <w:rPr>
          <w:rFonts w:eastAsia="Times New Roman"/>
          <w:b/>
          <w:sz w:val="27"/>
          <w:szCs w:val="27"/>
        </w:rPr>
        <w:t xml:space="preserve">Т.А. </w:t>
      </w:r>
      <w:proofErr w:type="spellStart"/>
      <w:r>
        <w:rPr>
          <w:rFonts w:eastAsia="Times New Roman"/>
          <w:b/>
          <w:sz w:val="27"/>
          <w:szCs w:val="27"/>
        </w:rPr>
        <w:t>Курышова</w:t>
      </w:r>
      <w:proofErr w:type="spellEnd"/>
    </w:p>
    <w:p w:rsidR="005A1A8C" w:rsidRPr="005A1A8C" w:rsidRDefault="005A1A8C" w:rsidP="005A1A8C">
      <w:pPr>
        <w:shd w:val="clear" w:color="auto" w:fill="FFFFFF"/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lastRenderedPageBreak/>
        <w:t xml:space="preserve">                                                   </w:t>
      </w:r>
      <w:bookmarkStart w:id="0" w:name="_GoBack"/>
      <w:bookmarkEnd w:id="0"/>
      <w:r>
        <w:rPr>
          <w:sz w:val="26"/>
          <w:szCs w:val="26"/>
        </w:rPr>
        <w:t>УТВЕРЖДЕН</w:t>
      </w:r>
    </w:p>
    <w:p w:rsidR="005A1A8C" w:rsidRDefault="005A1A8C" w:rsidP="005A1A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решением Совета депутатов</w:t>
      </w:r>
    </w:p>
    <w:p w:rsidR="005A1A8C" w:rsidRDefault="005A1A8C" w:rsidP="005A1A8C">
      <w:pPr>
        <w:jc w:val="right"/>
        <w:rPr>
          <w:sz w:val="26"/>
          <w:szCs w:val="26"/>
        </w:rPr>
      </w:pPr>
      <w:r>
        <w:rPr>
          <w:sz w:val="26"/>
          <w:szCs w:val="26"/>
        </w:rPr>
        <w:t>Андреевского муниципального</w:t>
      </w:r>
    </w:p>
    <w:p w:rsidR="005A1A8C" w:rsidRDefault="005A1A8C" w:rsidP="005A1A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образования Екатериновского</w:t>
      </w:r>
    </w:p>
    <w:p w:rsidR="005A1A8C" w:rsidRDefault="005A1A8C" w:rsidP="005A1A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муниципального района</w:t>
      </w:r>
    </w:p>
    <w:p w:rsidR="005A1A8C" w:rsidRDefault="005A1A8C" w:rsidP="005A1A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Саратовской области</w:t>
      </w:r>
    </w:p>
    <w:p w:rsidR="005A1A8C" w:rsidRDefault="005A1A8C" w:rsidP="005A1A8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>
        <w:rPr>
          <w:sz w:val="26"/>
          <w:szCs w:val="26"/>
        </w:rPr>
        <w:t xml:space="preserve">                           от 15.05.2014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года № 30</w:t>
      </w:r>
    </w:p>
    <w:p w:rsidR="005A1A8C" w:rsidRDefault="005A1A8C" w:rsidP="005A1A8C">
      <w:pPr>
        <w:rPr>
          <w:sz w:val="26"/>
          <w:szCs w:val="26"/>
        </w:rPr>
      </w:pPr>
    </w:p>
    <w:p w:rsidR="005A1A8C" w:rsidRDefault="005A1A8C" w:rsidP="005A1A8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5A1A8C" w:rsidRDefault="005A1A8C" w:rsidP="005A1A8C">
      <w:pPr>
        <w:jc w:val="center"/>
        <w:rPr>
          <w:rFonts w:eastAsia="Times New Roman"/>
          <w:b/>
          <w:sz w:val="27"/>
          <w:szCs w:val="27"/>
        </w:rPr>
      </w:pPr>
      <w:r>
        <w:rPr>
          <w:rFonts w:eastAsia="Times New Roman"/>
          <w:b/>
          <w:sz w:val="27"/>
          <w:szCs w:val="27"/>
        </w:rPr>
        <w:t xml:space="preserve">предоставления нормативных правовых актов </w:t>
      </w:r>
      <w:proofErr w:type="gramStart"/>
      <w:r>
        <w:rPr>
          <w:rFonts w:eastAsia="Times New Roman"/>
          <w:b/>
          <w:sz w:val="27"/>
          <w:szCs w:val="27"/>
        </w:rPr>
        <w:t xml:space="preserve">( </w:t>
      </w:r>
      <w:proofErr w:type="gramEnd"/>
      <w:r>
        <w:rPr>
          <w:rFonts w:eastAsia="Times New Roman"/>
          <w:b/>
          <w:sz w:val="27"/>
          <w:szCs w:val="27"/>
        </w:rPr>
        <w:t xml:space="preserve">проектов нормативных правовых актов) Совета депутатов Андреевского муниципального образования Екатериновского муниципального района Саратовской области в прокуратуру Екатериновского района </w:t>
      </w:r>
      <w:r>
        <w:rPr>
          <w:rFonts w:eastAsia="Times New Roman"/>
          <w:b/>
          <w:sz w:val="27"/>
          <w:szCs w:val="27"/>
        </w:rPr>
        <w:t xml:space="preserve"> </w:t>
      </w:r>
    </w:p>
    <w:p w:rsidR="005A1A8C" w:rsidRDefault="005A1A8C" w:rsidP="005A1A8C">
      <w:pPr>
        <w:jc w:val="center"/>
        <w:rPr>
          <w:rFonts w:eastAsia="Times New Roman"/>
          <w:sz w:val="27"/>
          <w:szCs w:val="27"/>
        </w:rPr>
      </w:pPr>
    </w:p>
    <w:p w:rsidR="005A1A8C" w:rsidRDefault="005A1A8C" w:rsidP="005A1A8C">
      <w:pPr>
        <w:pStyle w:val="a3"/>
        <w:numPr>
          <w:ilvl w:val="0"/>
          <w:numId w:val="2"/>
        </w:numPr>
        <w:ind w:left="0" w:firstLine="705"/>
        <w:jc w:val="both"/>
        <w:rPr>
          <w:rFonts w:eastAsia="Times New Roman"/>
          <w:sz w:val="27"/>
          <w:szCs w:val="27"/>
        </w:rPr>
      </w:pPr>
      <w:r>
        <w:rPr>
          <w:sz w:val="26"/>
          <w:szCs w:val="26"/>
        </w:rPr>
        <w:t xml:space="preserve">Настоящий  Порядок </w:t>
      </w:r>
      <w:r>
        <w:rPr>
          <w:rFonts w:eastAsia="Times New Roman"/>
          <w:sz w:val="27"/>
          <w:szCs w:val="27"/>
        </w:rPr>
        <w:t xml:space="preserve">предоставления нормативных правовых актов </w:t>
      </w:r>
      <w:proofErr w:type="gramStart"/>
      <w:r>
        <w:rPr>
          <w:rFonts w:eastAsia="Times New Roman"/>
          <w:sz w:val="27"/>
          <w:szCs w:val="27"/>
        </w:rPr>
        <w:t xml:space="preserve">( </w:t>
      </w:r>
      <w:proofErr w:type="gramEnd"/>
      <w:r>
        <w:rPr>
          <w:rFonts w:eastAsia="Times New Roman"/>
          <w:sz w:val="27"/>
          <w:szCs w:val="27"/>
        </w:rPr>
        <w:t xml:space="preserve">проектов нормативных правовых актов) Совета депутатов Андреевского муниципального образования Екатериновского муниципального района Саратовской области в прокуратуру Екатериновского района 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( далее – Порядок) разработан в целях организации взаимодействия прокуратуры Екатериновского района и Совета депутатов Андреевского муниципального образования Екатериновского муниципального района Саратовской области по вопросу обеспечения законности принимаемых ( представительным органом местного самоуправления)  нормативных правовых актов </w:t>
      </w:r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 и их проектов, в целях обеспечения законности при разработке и принятии нормативных правовых актов </w:t>
      </w:r>
      <w:proofErr w:type="gramStart"/>
      <w:r>
        <w:rPr>
          <w:rFonts w:eastAsia="Times New Roman"/>
          <w:sz w:val="27"/>
          <w:szCs w:val="27"/>
        </w:rPr>
        <w:t xml:space="preserve">( </w:t>
      </w:r>
      <w:proofErr w:type="gramEnd"/>
      <w:r>
        <w:rPr>
          <w:rFonts w:eastAsia="Times New Roman"/>
          <w:sz w:val="27"/>
          <w:szCs w:val="27"/>
        </w:rPr>
        <w:t>представительного органа местного самоуправления), в целях оказания содействия ( представительному органу местного самоуправления) в разработке проектов правовых актов, совершенствования механизма нормотворчества.</w:t>
      </w:r>
    </w:p>
    <w:p w:rsidR="005A1A8C" w:rsidRDefault="005A1A8C" w:rsidP="005A1A8C">
      <w:pPr>
        <w:jc w:val="both"/>
        <w:rPr>
          <w:rFonts w:eastAsia="Times New Roman"/>
          <w:sz w:val="27"/>
          <w:szCs w:val="27"/>
        </w:rPr>
      </w:pPr>
    </w:p>
    <w:p w:rsidR="005A1A8C" w:rsidRDefault="005A1A8C" w:rsidP="005A1A8C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Проекты </w:t>
      </w:r>
      <w:r>
        <w:rPr>
          <w:rFonts w:eastAsia="Times New Roman"/>
          <w:sz w:val="27"/>
          <w:szCs w:val="27"/>
        </w:rPr>
        <w:t>нормативных правовых актов ( представительного органа местного самоуправления) не позднее, чем за 10 дней до предполагаемой их принятия, предоставляются в прокуратуру Екатериновского района</w:t>
      </w:r>
      <w:proofErr w:type="gramStart"/>
      <w:r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.</w:t>
      </w:r>
      <w:proofErr w:type="gramEnd"/>
    </w:p>
    <w:p w:rsidR="005A1A8C" w:rsidRDefault="005A1A8C" w:rsidP="005A1A8C">
      <w:pPr>
        <w:pStyle w:val="a3"/>
        <w:jc w:val="both"/>
        <w:rPr>
          <w:sz w:val="26"/>
          <w:szCs w:val="26"/>
        </w:rPr>
      </w:pPr>
    </w:p>
    <w:p w:rsidR="005A1A8C" w:rsidRDefault="005A1A8C" w:rsidP="005A1A8C">
      <w:pPr>
        <w:pStyle w:val="a3"/>
        <w:numPr>
          <w:ilvl w:val="0"/>
          <w:numId w:val="2"/>
        </w:numPr>
        <w:ind w:left="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Нормативные правовые акты Совета депутатов </w:t>
      </w:r>
      <w:r>
        <w:rPr>
          <w:rFonts w:eastAsia="Times New Roman"/>
          <w:sz w:val="27"/>
          <w:szCs w:val="27"/>
        </w:rPr>
        <w:t>Андреевского муниципального образования Екатериновского муниципального района Саратовской области в течени</w:t>
      </w:r>
      <w:proofErr w:type="gramStart"/>
      <w:r>
        <w:rPr>
          <w:rFonts w:eastAsia="Times New Roman"/>
          <w:sz w:val="27"/>
          <w:szCs w:val="27"/>
        </w:rPr>
        <w:t>и</w:t>
      </w:r>
      <w:proofErr w:type="gramEnd"/>
      <w:r>
        <w:rPr>
          <w:rFonts w:eastAsia="Times New Roman"/>
          <w:sz w:val="27"/>
          <w:szCs w:val="27"/>
        </w:rPr>
        <w:t xml:space="preserve"> десяти дней с даты подписания, предоставляются в про</w:t>
      </w:r>
      <w:r>
        <w:rPr>
          <w:rFonts w:eastAsia="Times New Roman"/>
          <w:sz w:val="27"/>
          <w:szCs w:val="27"/>
        </w:rPr>
        <w:t>куратуру Екатериновского района.</w:t>
      </w:r>
    </w:p>
    <w:p w:rsidR="005A1A8C" w:rsidRDefault="005A1A8C" w:rsidP="005A1A8C">
      <w:pPr>
        <w:pStyle w:val="a3"/>
        <w:jc w:val="both"/>
        <w:rPr>
          <w:sz w:val="26"/>
          <w:szCs w:val="26"/>
        </w:rPr>
      </w:pPr>
    </w:p>
    <w:p w:rsidR="005A1A8C" w:rsidRDefault="005A1A8C" w:rsidP="005A1A8C">
      <w:pPr>
        <w:pStyle w:val="a3"/>
        <w:ind w:left="705"/>
        <w:rPr>
          <w:b/>
          <w:sz w:val="26"/>
          <w:szCs w:val="26"/>
        </w:rPr>
      </w:pPr>
    </w:p>
    <w:p w:rsidR="005A1A8C" w:rsidRDefault="005A1A8C" w:rsidP="005A1A8C">
      <w:pPr>
        <w:pStyle w:val="a3"/>
        <w:ind w:left="705"/>
        <w:rPr>
          <w:b/>
          <w:sz w:val="26"/>
          <w:szCs w:val="26"/>
        </w:rPr>
      </w:pPr>
    </w:p>
    <w:p w:rsidR="005A1A8C" w:rsidRDefault="005A1A8C" w:rsidP="005A1A8C">
      <w:pPr>
        <w:pStyle w:val="a3"/>
        <w:ind w:left="705"/>
        <w:rPr>
          <w:b/>
          <w:sz w:val="26"/>
          <w:szCs w:val="26"/>
        </w:rPr>
      </w:pPr>
      <w:r>
        <w:rPr>
          <w:b/>
          <w:sz w:val="26"/>
          <w:szCs w:val="26"/>
        </w:rPr>
        <w:t>Глава Андреевского</w:t>
      </w:r>
    </w:p>
    <w:p w:rsidR="005A1A8C" w:rsidRDefault="005A1A8C" w:rsidP="005A1A8C">
      <w:pPr>
        <w:pStyle w:val="a3"/>
        <w:ind w:left="70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образования:                                   </w:t>
      </w:r>
      <w:proofErr w:type="spellStart"/>
      <w:r>
        <w:rPr>
          <w:b/>
          <w:sz w:val="26"/>
          <w:szCs w:val="26"/>
        </w:rPr>
        <w:t>Т.А.Курышова</w:t>
      </w:r>
      <w:proofErr w:type="spellEnd"/>
    </w:p>
    <w:p w:rsidR="005959B4" w:rsidRDefault="005959B4"/>
    <w:sectPr w:rsidR="00595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36AB"/>
    <w:multiLevelType w:val="hybridMultilevel"/>
    <w:tmpl w:val="7124D5AC"/>
    <w:lvl w:ilvl="0" w:tplc="F7D2F0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2095D1C"/>
    <w:multiLevelType w:val="hybridMultilevel"/>
    <w:tmpl w:val="9E06F298"/>
    <w:lvl w:ilvl="0" w:tplc="FDCC2910">
      <w:start w:val="1"/>
      <w:numFmt w:val="decimal"/>
      <w:lvlText w:val="%1."/>
      <w:lvlJc w:val="left"/>
      <w:pPr>
        <w:ind w:left="1065" w:hanging="360"/>
      </w:pPr>
      <w:rPr>
        <w:rFonts w:eastAsia="Times New Roman"/>
        <w:sz w:val="27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C910C7C"/>
    <w:multiLevelType w:val="hybridMultilevel"/>
    <w:tmpl w:val="7124D5AC"/>
    <w:lvl w:ilvl="0" w:tplc="F7D2F0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8C"/>
    <w:rsid w:val="00011B4D"/>
    <w:rsid w:val="00024775"/>
    <w:rsid w:val="00024A72"/>
    <w:rsid w:val="00024F01"/>
    <w:rsid w:val="00027207"/>
    <w:rsid w:val="000304FD"/>
    <w:rsid w:val="0005156C"/>
    <w:rsid w:val="00054C34"/>
    <w:rsid w:val="00061552"/>
    <w:rsid w:val="00074577"/>
    <w:rsid w:val="000939EB"/>
    <w:rsid w:val="000C1E3B"/>
    <w:rsid w:val="000C2FBE"/>
    <w:rsid w:val="000C4F4B"/>
    <w:rsid w:val="000E50E3"/>
    <w:rsid w:val="00104E1D"/>
    <w:rsid w:val="001066D4"/>
    <w:rsid w:val="00132850"/>
    <w:rsid w:val="001425D8"/>
    <w:rsid w:val="00155D47"/>
    <w:rsid w:val="00162AE1"/>
    <w:rsid w:val="00162B2F"/>
    <w:rsid w:val="00165EA8"/>
    <w:rsid w:val="00170DB1"/>
    <w:rsid w:val="0017492A"/>
    <w:rsid w:val="001C6964"/>
    <w:rsid w:val="001D40F8"/>
    <w:rsid w:val="001D4A8C"/>
    <w:rsid w:val="001F5CDB"/>
    <w:rsid w:val="0020272C"/>
    <w:rsid w:val="00205036"/>
    <w:rsid w:val="002356BF"/>
    <w:rsid w:val="0023604D"/>
    <w:rsid w:val="00242911"/>
    <w:rsid w:val="0025001A"/>
    <w:rsid w:val="00251260"/>
    <w:rsid w:val="00251B8D"/>
    <w:rsid w:val="00263F5B"/>
    <w:rsid w:val="0028764E"/>
    <w:rsid w:val="002A3803"/>
    <w:rsid w:val="002B49E4"/>
    <w:rsid w:val="002C7DBC"/>
    <w:rsid w:val="002D4DC5"/>
    <w:rsid w:val="002E27E1"/>
    <w:rsid w:val="002E5B17"/>
    <w:rsid w:val="002F2BDF"/>
    <w:rsid w:val="0030566B"/>
    <w:rsid w:val="00311DA3"/>
    <w:rsid w:val="0032449F"/>
    <w:rsid w:val="00327058"/>
    <w:rsid w:val="00344620"/>
    <w:rsid w:val="00352E8F"/>
    <w:rsid w:val="003621C6"/>
    <w:rsid w:val="00362F6E"/>
    <w:rsid w:val="003733EA"/>
    <w:rsid w:val="003772A7"/>
    <w:rsid w:val="003A0C8E"/>
    <w:rsid w:val="003C69F9"/>
    <w:rsid w:val="003C753E"/>
    <w:rsid w:val="003D14DB"/>
    <w:rsid w:val="003E3593"/>
    <w:rsid w:val="003F6005"/>
    <w:rsid w:val="003F7144"/>
    <w:rsid w:val="0040767F"/>
    <w:rsid w:val="004126E2"/>
    <w:rsid w:val="0041289B"/>
    <w:rsid w:val="004144CB"/>
    <w:rsid w:val="00451A18"/>
    <w:rsid w:val="004551A4"/>
    <w:rsid w:val="004551DC"/>
    <w:rsid w:val="00455628"/>
    <w:rsid w:val="00461E76"/>
    <w:rsid w:val="00467E42"/>
    <w:rsid w:val="00483821"/>
    <w:rsid w:val="00496D4D"/>
    <w:rsid w:val="004A239E"/>
    <w:rsid w:val="004A6391"/>
    <w:rsid w:val="004B6C63"/>
    <w:rsid w:val="004C3332"/>
    <w:rsid w:val="004C5202"/>
    <w:rsid w:val="004E1359"/>
    <w:rsid w:val="00503B16"/>
    <w:rsid w:val="00505554"/>
    <w:rsid w:val="00511F2A"/>
    <w:rsid w:val="00512E5B"/>
    <w:rsid w:val="00521289"/>
    <w:rsid w:val="00545431"/>
    <w:rsid w:val="005539ED"/>
    <w:rsid w:val="00584FAA"/>
    <w:rsid w:val="005861CE"/>
    <w:rsid w:val="00587E18"/>
    <w:rsid w:val="00594640"/>
    <w:rsid w:val="005959B4"/>
    <w:rsid w:val="005A1A8C"/>
    <w:rsid w:val="005A6457"/>
    <w:rsid w:val="005B315F"/>
    <w:rsid w:val="005B6722"/>
    <w:rsid w:val="005D374F"/>
    <w:rsid w:val="005D57B7"/>
    <w:rsid w:val="005E7335"/>
    <w:rsid w:val="005F2C1F"/>
    <w:rsid w:val="006144E9"/>
    <w:rsid w:val="00614A11"/>
    <w:rsid w:val="006200B5"/>
    <w:rsid w:val="00620B08"/>
    <w:rsid w:val="00623A7F"/>
    <w:rsid w:val="00643777"/>
    <w:rsid w:val="00643B9C"/>
    <w:rsid w:val="006463C6"/>
    <w:rsid w:val="006551A9"/>
    <w:rsid w:val="00664B19"/>
    <w:rsid w:val="00665415"/>
    <w:rsid w:val="0068634A"/>
    <w:rsid w:val="00691150"/>
    <w:rsid w:val="006927EF"/>
    <w:rsid w:val="00695E5A"/>
    <w:rsid w:val="00696667"/>
    <w:rsid w:val="006B2555"/>
    <w:rsid w:val="006B78F6"/>
    <w:rsid w:val="006C6ACE"/>
    <w:rsid w:val="006D7B13"/>
    <w:rsid w:val="006E397A"/>
    <w:rsid w:val="00714A84"/>
    <w:rsid w:val="00722DEA"/>
    <w:rsid w:val="00731E2E"/>
    <w:rsid w:val="00737CC2"/>
    <w:rsid w:val="00751038"/>
    <w:rsid w:val="00755AB0"/>
    <w:rsid w:val="0075746F"/>
    <w:rsid w:val="00777FDD"/>
    <w:rsid w:val="00791EBD"/>
    <w:rsid w:val="00792BE3"/>
    <w:rsid w:val="00793BE1"/>
    <w:rsid w:val="00795B7A"/>
    <w:rsid w:val="007A20D5"/>
    <w:rsid w:val="007C0958"/>
    <w:rsid w:val="007D2FE0"/>
    <w:rsid w:val="007E441A"/>
    <w:rsid w:val="007E4C56"/>
    <w:rsid w:val="00807586"/>
    <w:rsid w:val="008168DD"/>
    <w:rsid w:val="00816D2D"/>
    <w:rsid w:val="008309FC"/>
    <w:rsid w:val="008335C8"/>
    <w:rsid w:val="00835AC1"/>
    <w:rsid w:val="008372B7"/>
    <w:rsid w:val="00857ECC"/>
    <w:rsid w:val="00875969"/>
    <w:rsid w:val="00876BBD"/>
    <w:rsid w:val="00886865"/>
    <w:rsid w:val="00895BDF"/>
    <w:rsid w:val="008A1056"/>
    <w:rsid w:val="008A5F5A"/>
    <w:rsid w:val="008A79CC"/>
    <w:rsid w:val="008E32A2"/>
    <w:rsid w:val="008E665E"/>
    <w:rsid w:val="008E738F"/>
    <w:rsid w:val="0090065C"/>
    <w:rsid w:val="0091685D"/>
    <w:rsid w:val="00931AFC"/>
    <w:rsid w:val="00933122"/>
    <w:rsid w:val="009343BE"/>
    <w:rsid w:val="00942E24"/>
    <w:rsid w:val="00963258"/>
    <w:rsid w:val="00963994"/>
    <w:rsid w:val="0097738D"/>
    <w:rsid w:val="009A0D4C"/>
    <w:rsid w:val="009A4956"/>
    <w:rsid w:val="009B3192"/>
    <w:rsid w:val="009B5622"/>
    <w:rsid w:val="009C30C6"/>
    <w:rsid w:val="009D3A38"/>
    <w:rsid w:val="009D7E3E"/>
    <w:rsid w:val="009E1BC6"/>
    <w:rsid w:val="00A02A9F"/>
    <w:rsid w:val="00A044D1"/>
    <w:rsid w:val="00A05E06"/>
    <w:rsid w:val="00A12973"/>
    <w:rsid w:val="00A1498A"/>
    <w:rsid w:val="00A23770"/>
    <w:rsid w:val="00A302A1"/>
    <w:rsid w:val="00A34287"/>
    <w:rsid w:val="00A54C35"/>
    <w:rsid w:val="00A6032B"/>
    <w:rsid w:val="00A77BB3"/>
    <w:rsid w:val="00A85F7C"/>
    <w:rsid w:val="00A86395"/>
    <w:rsid w:val="00A94099"/>
    <w:rsid w:val="00A96ACD"/>
    <w:rsid w:val="00AA5FC4"/>
    <w:rsid w:val="00AB70FE"/>
    <w:rsid w:val="00AB77F5"/>
    <w:rsid w:val="00AD784B"/>
    <w:rsid w:val="00AF15AF"/>
    <w:rsid w:val="00AF47E3"/>
    <w:rsid w:val="00B06B6B"/>
    <w:rsid w:val="00B12282"/>
    <w:rsid w:val="00B15D80"/>
    <w:rsid w:val="00B22863"/>
    <w:rsid w:val="00B3726B"/>
    <w:rsid w:val="00B44B05"/>
    <w:rsid w:val="00B5537B"/>
    <w:rsid w:val="00B55B5B"/>
    <w:rsid w:val="00B60D3A"/>
    <w:rsid w:val="00B623AD"/>
    <w:rsid w:val="00B63F0B"/>
    <w:rsid w:val="00B65F8A"/>
    <w:rsid w:val="00B6638E"/>
    <w:rsid w:val="00B71120"/>
    <w:rsid w:val="00B712BF"/>
    <w:rsid w:val="00B76207"/>
    <w:rsid w:val="00B83492"/>
    <w:rsid w:val="00B87128"/>
    <w:rsid w:val="00B91CDB"/>
    <w:rsid w:val="00BA1BED"/>
    <w:rsid w:val="00BA1F21"/>
    <w:rsid w:val="00BB2E5A"/>
    <w:rsid w:val="00BC0244"/>
    <w:rsid w:val="00BD1C8B"/>
    <w:rsid w:val="00BD24CD"/>
    <w:rsid w:val="00BD3017"/>
    <w:rsid w:val="00BE05D2"/>
    <w:rsid w:val="00BE24C0"/>
    <w:rsid w:val="00C00120"/>
    <w:rsid w:val="00C137A0"/>
    <w:rsid w:val="00C17EC1"/>
    <w:rsid w:val="00C17F5C"/>
    <w:rsid w:val="00C3202B"/>
    <w:rsid w:val="00C37A23"/>
    <w:rsid w:val="00C4484C"/>
    <w:rsid w:val="00C46658"/>
    <w:rsid w:val="00C517D9"/>
    <w:rsid w:val="00C54E5C"/>
    <w:rsid w:val="00C5689D"/>
    <w:rsid w:val="00C6181D"/>
    <w:rsid w:val="00C71095"/>
    <w:rsid w:val="00C734A2"/>
    <w:rsid w:val="00C870B2"/>
    <w:rsid w:val="00CA0CE0"/>
    <w:rsid w:val="00CC4785"/>
    <w:rsid w:val="00CF4393"/>
    <w:rsid w:val="00D0619C"/>
    <w:rsid w:val="00D07446"/>
    <w:rsid w:val="00D1249F"/>
    <w:rsid w:val="00D125B0"/>
    <w:rsid w:val="00D15235"/>
    <w:rsid w:val="00D34A60"/>
    <w:rsid w:val="00D55B73"/>
    <w:rsid w:val="00D62ACA"/>
    <w:rsid w:val="00D62D7B"/>
    <w:rsid w:val="00D71A2F"/>
    <w:rsid w:val="00D73D25"/>
    <w:rsid w:val="00D80DF2"/>
    <w:rsid w:val="00D902DC"/>
    <w:rsid w:val="00DC2900"/>
    <w:rsid w:val="00DD3ED9"/>
    <w:rsid w:val="00DE088D"/>
    <w:rsid w:val="00DE1CEF"/>
    <w:rsid w:val="00DE68A6"/>
    <w:rsid w:val="00DE6F57"/>
    <w:rsid w:val="00DF170B"/>
    <w:rsid w:val="00DF2F1A"/>
    <w:rsid w:val="00E006BC"/>
    <w:rsid w:val="00E015E1"/>
    <w:rsid w:val="00E178D9"/>
    <w:rsid w:val="00E24F77"/>
    <w:rsid w:val="00E308DF"/>
    <w:rsid w:val="00E4778B"/>
    <w:rsid w:val="00E6305B"/>
    <w:rsid w:val="00E66EE6"/>
    <w:rsid w:val="00E80CB4"/>
    <w:rsid w:val="00E86159"/>
    <w:rsid w:val="00E86F0F"/>
    <w:rsid w:val="00E93A14"/>
    <w:rsid w:val="00E9433C"/>
    <w:rsid w:val="00ED3FF9"/>
    <w:rsid w:val="00EE6D0C"/>
    <w:rsid w:val="00EF46BB"/>
    <w:rsid w:val="00F126C3"/>
    <w:rsid w:val="00F308F5"/>
    <w:rsid w:val="00F50CBC"/>
    <w:rsid w:val="00F52307"/>
    <w:rsid w:val="00F56BA9"/>
    <w:rsid w:val="00F60A1B"/>
    <w:rsid w:val="00F62656"/>
    <w:rsid w:val="00F67AB0"/>
    <w:rsid w:val="00F77CA6"/>
    <w:rsid w:val="00F84F66"/>
    <w:rsid w:val="00F90BAA"/>
    <w:rsid w:val="00F910D0"/>
    <w:rsid w:val="00F92EAF"/>
    <w:rsid w:val="00F937B3"/>
    <w:rsid w:val="00F97365"/>
    <w:rsid w:val="00FB0558"/>
    <w:rsid w:val="00FC0B8E"/>
    <w:rsid w:val="00FD05BA"/>
    <w:rsid w:val="00FD2CF3"/>
    <w:rsid w:val="00FD56E5"/>
    <w:rsid w:val="00FF0E07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2014-01-02T03:57:00Z</dcterms:created>
  <dcterms:modified xsi:type="dcterms:W3CDTF">2014-01-02T04:14:00Z</dcterms:modified>
</cp:coreProperties>
</file>