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04" w:rsidRPr="00186D04" w:rsidRDefault="00186D04" w:rsidP="00186D04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186D0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Саратовская промышленность презентована на ИННОПРОМ-2021</w:t>
      </w:r>
    </w:p>
    <w:p w:rsidR="00186D04" w:rsidRDefault="00186D04">
      <w:r>
        <w:rPr>
          <w:noProof/>
          <w:lang w:eastAsia="ru-RU"/>
        </w:rPr>
        <w:drawing>
          <wp:inline distT="0" distB="0" distL="0" distR="0">
            <wp:extent cx="5940425" cy="4068784"/>
            <wp:effectExtent l="0" t="0" r="3175" b="8255"/>
            <wp:docPr id="1" name="Рисунок 1" descr="https://export64.ru/upload/resize_cache/iblock/1bd/730_500_2/1bd6776b116b14436ca83658750102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1bd/730_500_2/1bd6776b116b14436ca836587501024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D04" w:rsidRPr="00186D04" w:rsidRDefault="00186D04" w:rsidP="00186D0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86D04">
        <w:rPr>
          <w:color w:val="000000"/>
          <w:sz w:val="28"/>
          <w:szCs w:val="28"/>
        </w:rPr>
        <w:t>Масштабное событие завершилось в эти дни в г. Екатеринбург. Крупнейшая промышленная выставка страны «ИННОПРОМ 2021: Гибкое производство. Максимальная адаптация» проходила с 5 по 8 июля в столице Урала и собрала на своей площадке более 43 000 участников из 22 стран мира, с целью демонстрации своих достижений, подписания контрактов и налаживания делового сотрудничества. Около 80% посетителей выставки – профессиональные покупатели из разных стран мира, специалисты с промышленных предприятий, принимающие решения о внедрении на производстве новой продукции и технологий.</w:t>
      </w:r>
    </w:p>
    <w:p w:rsidR="00186D04" w:rsidRPr="00186D04" w:rsidRDefault="00186D04" w:rsidP="00186D0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86D04">
        <w:rPr>
          <w:color w:val="000000"/>
          <w:sz w:val="28"/>
          <w:szCs w:val="28"/>
        </w:rPr>
        <w:t>Главная индустриальная, торговая и экспортная площадка объединила не только представителей бизнес</w:t>
      </w:r>
      <w:r w:rsidR="008E4C79">
        <w:rPr>
          <w:color w:val="000000"/>
          <w:sz w:val="28"/>
          <w:szCs w:val="28"/>
        </w:rPr>
        <w:t xml:space="preserve"> </w:t>
      </w:r>
      <w:r w:rsidRPr="00186D04">
        <w:rPr>
          <w:color w:val="000000"/>
          <w:sz w:val="28"/>
          <w:szCs w:val="28"/>
        </w:rPr>
        <w:t>-</w:t>
      </w:r>
      <w:r w:rsidR="008E4C79">
        <w:rPr>
          <w:color w:val="000000"/>
          <w:sz w:val="28"/>
          <w:szCs w:val="28"/>
        </w:rPr>
        <w:t xml:space="preserve"> </w:t>
      </w:r>
      <w:r w:rsidRPr="00186D04">
        <w:rPr>
          <w:color w:val="000000"/>
          <w:sz w:val="28"/>
          <w:szCs w:val="28"/>
        </w:rPr>
        <w:t xml:space="preserve">кругов разных стран, глав крупных зарубежных компаний, также на выставке присутствовали и представители органов власти РФ, что, безусловно, является ценным с точки зрения эффективного диалога между властью и бизнесом. Как отметил на открытии выставки председатель правительства РФ Михаил </w:t>
      </w:r>
      <w:proofErr w:type="spellStart"/>
      <w:r w:rsidRPr="00186D04">
        <w:rPr>
          <w:color w:val="000000"/>
          <w:sz w:val="28"/>
          <w:szCs w:val="28"/>
        </w:rPr>
        <w:t>Мишустин</w:t>
      </w:r>
      <w:proofErr w:type="spellEnd"/>
      <w:r w:rsidRPr="00186D04">
        <w:rPr>
          <w:color w:val="000000"/>
          <w:sz w:val="28"/>
          <w:szCs w:val="28"/>
        </w:rPr>
        <w:t xml:space="preserve"> – «ИННОПРОМ – хорошая возможность представить новые разработки и идеи, выстроить взаимовыгодное сотрудничество на будущее».</w:t>
      </w:r>
    </w:p>
    <w:p w:rsidR="00186D04" w:rsidRPr="00186D04" w:rsidRDefault="00186D04" w:rsidP="00186D0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Pr="00186D04">
        <w:rPr>
          <w:color w:val="000000"/>
          <w:sz w:val="28"/>
          <w:szCs w:val="28"/>
        </w:rPr>
        <w:t>Как уже отмечалось ранее, пять саратовских компаний - МПП «Энерготехника» (изготовление энергетического оборудования), ООО «</w:t>
      </w:r>
      <w:proofErr w:type="spellStart"/>
      <w:r w:rsidRPr="00186D04">
        <w:rPr>
          <w:color w:val="000000"/>
          <w:sz w:val="28"/>
          <w:szCs w:val="28"/>
        </w:rPr>
        <w:t>Евродеталь</w:t>
      </w:r>
      <w:proofErr w:type="spellEnd"/>
      <w:r w:rsidRPr="00186D04">
        <w:rPr>
          <w:color w:val="000000"/>
          <w:sz w:val="28"/>
          <w:szCs w:val="28"/>
        </w:rPr>
        <w:t>» (металлообработка, производство и поставка комплектующих для пресс-форм и штампов), ПСК «</w:t>
      </w:r>
      <w:proofErr w:type="spellStart"/>
      <w:r w:rsidRPr="00186D04">
        <w:rPr>
          <w:color w:val="000000"/>
          <w:sz w:val="28"/>
          <w:szCs w:val="28"/>
        </w:rPr>
        <w:t>Геодор-Экспорт</w:t>
      </w:r>
      <w:proofErr w:type="spellEnd"/>
      <w:r w:rsidRPr="00186D04">
        <w:rPr>
          <w:color w:val="000000"/>
          <w:sz w:val="28"/>
          <w:szCs w:val="28"/>
        </w:rPr>
        <w:t xml:space="preserve">» (производство </w:t>
      </w:r>
      <w:proofErr w:type="spellStart"/>
      <w:r w:rsidRPr="00186D04">
        <w:rPr>
          <w:color w:val="000000"/>
          <w:sz w:val="28"/>
          <w:szCs w:val="28"/>
        </w:rPr>
        <w:lastRenderedPageBreak/>
        <w:t>геосинтетических</w:t>
      </w:r>
      <w:proofErr w:type="spellEnd"/>
      <w:r w:rsidRPr="00186D04">
        <w:rPr>
          <w:color w:val="000000"/>
          <w:sz w:val="28"/>
          <w:szCs w:val="28"/>
        </w:rPr>
        <w:t xml:space="preserve"> материалов для строительства дорог и </w:t>
      </w:r>
      <w:proofErr w:type="spellStart"/>
      <w:r w:rsidRPr="00186D04">
        <w:rPr>
          <w:color w:val="000000"/>
          <w:sz w:val="28"/>
          <w:szCs w:val="28"/>
        </w:rPr>
        <w:t>газонефтепроводов</w:t>
      </w:r>
      <w:proofErr w:type="spellEnd"/>
      <w:r w:rsidRPr="00186D04">
        <w:rPr>
          <w:color w:val="000000"/>
          <w:sz w:val="28"/>
          <w:szCs w:val="28"/>
        </w:rPr>
        <w:t>), ООО «</w:t>
      </w:r>
      <w:proofErr w:type="spellStart"/>
      <w:r w:rsidRPr="00186D04">
        <w:rPr>
          <w:color w:val="000000"/>
          <w:sz w:val="28"/>
          <w:szCs w:val="28"/>
        </w:rPr>
        <w:t>Аспром</w:t>
      </w:r>
      <w:proofErr w:type="spellEnd"/>
      <w:r w:rsidRPr="00186D04">
        <w:rPr>
          <w:color w:val="000000"/>
          <w:sz w:val="28"/>
          <w:szCs w:val="28"/>
        </w:rPr>
        <w:t>» (производство конвейерных систем и решений по перемещению грузов различной сложности), ООО «</w:t>
      </w:r>
      <w:proofErr w:type="spellStart"/>
      <w:r w:rsidRPr="00186D04">
        <w:rPr>
          <w:color w:val="000000"/>
          <w:sz w:val="28"/>
          <w:szCs w:val="28"/>
        </w:rPr>
        <w:t>Рускон-С</w:t>
      </w:r>
      <w:proofErr w:type="spellEnd"/>
      <w:r w:rsidRPr="00186D04">
        <w:rPr>
          <w:color w:val="000000"/>
          <w:sz w:val="28"/>
          <w:szCs w:val="28"/>
        </w:rPr>
        <w:t>» (производство материалов для полной комплектации инженерных сетей) приняли участие в выставке.</w:t>
      </w:r>
      <w:proofErr w:type="gramEnd"/>
    </w:p>
    <w:p w:rsidR="00186D04" w:rsidRPr="00186D04" w:rsidRDefault="00186D04" w:rsidP="00186D0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86D04">
        <w:rPr>
          <w:color w:val="000000"/>
          <w:sz w:val="28"/>
          <w:szCs w:val="28"/>
        </w:rPr>
        <w:t xml:space="preserve">Одними из главных итогов участия компаний в ИННОПРОМ стали </w:t>
      </w:r>
      <w:proofErr w:type="gramStart"/>
      <w:r w:rsidRPr="00186D04">
        <w:rPr>
          <w:color w:val="000000"/>
          <w:sz w:val="28"/>
          <w:szCs w:val="28"/>
        </w:rPr>
        <w:t>–э</w:t>
      </w:r>
      <w:proofErr w:type="gramEnd"/>
      <w:r w:rsidRPr="00186D04">
        <w:rPr>
          <w:color w:val="000000"/>
          <w:sz w:val="28"/>
          <w:szCs w:val="28"/>
        </w:rPr>
        <w:t>ффективная коммуникация с представителями зарубежных компаний и возможность презентовать свои последние разработки и продукцию. Достигнуты предварительные договоренности с потенциальными партнерами о продолжении обсуждения деталей дальнейшего сотрудничества.</w:t>
      </w:r>
    </w:p>
    <w:p w:rsidR="00186D04" w:rsidRPr="00186D04" w:rsidRDefault="00186D04" w:rsidP="00186D0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D04">
        <w:rPr>
          <w:color w:val="000000"/>
          <w:sz w:val="28"/>
          <w:szCs w:val="28"/>
        </w:rPr>
        <w:t>Как отметил представитель компан</w:t>
      </w:r>
      <w:proofErr w:type="gramStart"/>
      <w:r w:rsidRPr="00186D04">
        <w:rPr>
          <w:color w:val="000000"/>
          <w:sz w:val="28"/>
          <w:szCs w:val="28"/>
        </w:rPr>
        <w:t>ии ООО</w:t>
      </w:r>
      <w:proofErr w:type="gramEnd"/>
      <w:r w:rsidRPr="00186D04">
        <w:rPr>
          <w:color w:val="000000"/>
          <w:sz w:val="28"/>
          <w:szCs w:val="28"/>
        </w:rPr>
        <w:t xml:space="preserve"> «</w:t>
      </w:r>
      <w:proofErr w:type="spellStart"/>
      <w:r w:rsidRPr="00186D04">
        <w:rPr>
          <w:color w:val="000000"/>
          <w:sz w:val="28"/>
          <w:szCs w:val="28"/>
        </w:rPr>
        <w:t>Аспром</w:t>
      </w:r>
      <w:proofErr w:type="spellEnd"/>
      <w:r w:rsidRPr="00186D04">
        <w:rPr>
          <w:color w:val="000000"/>
          <w:sz w:val="28"/>
          <w:szCs w:val="28"/>
        </w:rPr>
        <w:t xml:space="preserve">» - «гибкое производство - это актуальная и близкая для нас тема. Мы уже 10 лет занимаемся модернизацией и автоматизацией промышленных предприятий России. На ИННОПРОМ мы представили решения по перемещению и групповой упаковке продукции и лично ознакомились с технологическими решениями некоторых иностранных компаний, в частности компаний </w:t>
      </w:r>
      <w:proofErr w:type="spellStart"/>
      <w:r w:rsidRPr="00186D04">
        <w:rPr>
          <w:color w:val="000000"/>
          <w:sz w:val="28"/>
          <w:szCs w:val="28"/>
        </w:rPr>
        <w:t>Fanuc</w:t>
      </w:r>
      <w:proofErr w:type="spellEnd"/>
      <w:r w:rsidRPr="00186D04">
        <w:rPr>
          <w:color w:val="000000"/>
          <w:sz w:val="28"/>
          <w:szCs w:val="28"/>
        </w:rPr>
        <w:t xml:space="preserve"> и </w:t>
      </w:r>
      <w:proofErr w:type="spellStart"/>
      <w:r w:rsidRPr="00186D04">
        <w:rPr>
          <w:color w:val="000000"/>
          <w:sz w:val="28"/>
          <w:szCs w:val="28"/>
        </w:rPr>
        <w:t>Camozzi</w:t>
      </w:r>
      <w:proofErr w:type="spellEnd"/>
      <w:r w:rsidRPr="00186D04">
        <w:rPr>
          <w:color w:val="000000"/>
          <w:sz w:val="28"/>
          <w:szCs w:val="28"/>
        </w:rPr>
        <w:t>».</w:t>
      </w:r>
    </w:p>
    <w:p w:rsidR="00186D04" w:rsidRPr="00186D04" w:rsidRDefault="00186D04" w:rsidP="00186D0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86D04">
        <w:rPr>
          <w:color w:val="000000"/>
          <w:sz w:val="28"/>
          <w:szCs w:val="28"/>
        </w:rPr>
        <w:t>Саратовские компании проводили десятки b2b встреч и переговоров. «За 3 дня выставки нам удалось провести переговоры с предприятиями многих стран, как ближнего</w:t>
      </w:r>
      <w:r w:rsidR="008E4C79">
        <w:rPr>
          <w:color w:val="000000"/>
          <w:sz w:val="28"/>
          <w:szCs w:val="28"/>
        </w:rPr>
        <w:t>,</w:t>
      </w:r>
      <w:r w:rsidRPr="00186D04">
        <w:rPr>
          <w:color w:val="000000"/>
          <w:sz w:val="28"/>
          <w:szCs w:val="28"/>
        </w:rPr>
        <w:t xml:space="preserve"> так и дальнего зарубежья. Среди них такие приоритетные для нас страны Европы как Германия и Италия, а также некоторые страны Африки (Зимбабве, Аджария), представители белорусского бизнеса» - отметил представитель компан</w:t>
      </w:r>
      <w:proofErr w:type="gramStart"/>
      <w:r w:rsidRPr="00186D04">
        <w:rPr>
          <w:color w:val="000000"/>
          <w:sz w:val="28"/>
          <w:szCs w:val="28"/>
        </w:rPr>
        <w:t>ии ООО</w:t>
      </w:r>
      <w:proofErr w:type="gramEnd"/>
      <w:r w:rsidRPr="00186D04">
        <w:rPr>
          <w:color w:val="000000"/>
          <w:sz w:val="28"/>
          <w:szCs w:val="28"/>
        </w:rPr>
        <w:t xml:space="preserve"> «</w:t>
      </w:r>
      <w:proofErr w:type="spellStart"/>
      <w:r w:rsidRPr="00186D04">
        <w:rPr>
          <w:color w:val="000000"/>
          <w:sz w:val="28"/>
          <w:szCs w:val="28"/>
        </w:rPr>
        <w:t>Евродеталь</w:t>
      </w:r>
      <w:proofErr w:type="spellEnd"/>
      <w:r w:rsidRPr="00186D04">
        <w:rPr>
          <w:color w:val="000000"/>
          <w:sz w:val="28"/>
          <w:szCs w:val="28"/>
        </w:rPr>
        <w:t>».</w:t>
      </w:r>
    </w:p>
    <w:p w:rsidR="00186D04" w:rsidRPr="00186D04" w:rsidRDefault="00186D04" w:rsidP="00186D0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bookmarkStart w:id="0" w:name="_GoBack"/>
      <w:bookmarkEnd w:id="0"/>
      <w:r w:rsidRPr="00186D04">
        <w:rPr>
          <w:color w:val="000000"/>
          <w:sz w:val="28"/>
          <w:szCs w:val="28"/>
        </w:rPr>
        <w:t>Участие саратовских компаний в «ИННОПРОМ-2021: Гибкое производство. Максимальная адаптация» организовано АНО «Центр поддержки экспорта Саратовкой области» при поддержке Министерства экономического развития области и Фонда развития промышленности региона, в рамках реализации национального проекта «Международная кооперация и экспорт».</w:t>
      </w:r>
    </w:p>
    <w:p w:rsidR="00982274" w:rsidRPr="00186D04" w:rsidRDefault="00982274" w:rsidP="00186D04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82274" w:rsidRPr="00186D04" w:rsidSect="00E7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A92"/>
    <w:rsid w:val="00186D04"/>
    <w:rsid w:val="008E4C79"/>
    <w:rsid w:val="00982274"/>
    <w:rsid w:val="00B40A92"/>
    <w:rsid w:val="00E73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dcterms:created xsi:type="dcterms:W3CDTF">2021-07-12T06:54:00Z</dcterms:created>
  <dcterms:modified xsi:type="dcterms:W3CDTF">2021-08-20T10:39:00Z</dcterms:modified>
</cp:coreProperties>
</file>