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94" w:rsidRDefault="00682994" w:rsidP="006829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9449CE" w:rsidRDefault="009449CE" w:rsidP="006829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ВОСЕМЬДЕСЯТ ЧЕТВЕРТОЕ ЗАСЕДАНИЕ СОВЕТА ДЕПУТАТОВ КОЛЕНОВСКОГО МУНИЦИПАЛЬНОГО ОБРАЗОВАНИЯ ТРЕТЬЕГО СОЗЫВА.</w:t>
      </w:r>
    </w:p>
    <w:p w:rsidR="00BE79DC" w:rsidRDefault="00BE79DC" w:rsidP="00BE79DC">
      <w:pPr>
        <w:rPr>
          <w:b/>
          <w:bCs/>
          <w:sz w:val="28"/>
          <w:szCs w:val="28"/>
        </w:rPr>
      </w:pPr>
    </w:p>
    <w:p w:rsidR="00BE79DC" w:rsidRDefault="00BE79DC" w:rsidP="00BE79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РЕШЕНИЕ</w:t>
      </w:r>
    </w:p>
    <w:p w:rsidR="00682994" w:rsidRDefault="00682994" w:rsidP="00BE79DC">
      <w:pPr>
        <w:rPr>
          <w:b/>
          <w:bCs/>
          <w:sz w:val="28"/>
          <w:szCs w:val="28"/>
        </w:rPr>
      </w:pPr>
    </w:p>
    <w:p w:rsidR="00682994" w:rsidRPr="00682994" w:rsidRDefault="00682994" w:rsidP="00BE79DC">
      <w:pPr>
        <w:rPr>
          <w:b/>
          <w:bCs/>
          <w:sz w:val="28"/>
          <w:szCs w:val="28"/>
          <w:u w:val="single"/>
        </w:rPr>
      </w:pPr>
      <w:r w:rsidRPr="00682994">
        <w:rPr>
          <w:b/>
          <w:bCs/>
          <w:sz w:val="28"/>
          <w:szCs w:val="28"/>
          <w:u w:val="single"/>
        </w:rPr>
        <w:t>от 22 мая 2018 года №166</w:t>
      </w:r>
    </w:p>
    <w:p w:rsidR="00BE79DC" w:rsidRDefault="00BE79DC" w:rsidP="00BE79DC">
      <w:pPr>
        <w:rPr>
          <w:b/>
          <w:bCs/>
          <w:sz w:val="28"/>
          <w:szCs w:val="28"/>
        </w:rPr>
      </w:pPr>
    </w:p>
    <w:p w:rsidR="00BE79DC" w:rsidRDefault="00BE79DC" w:rsidP="00BE79DC">
      <w:pPr>
        <w:pStyle w:val="a3"/>
        <w:ind w:right="4597"/>
        <w:jc w:val="left"/>
        <w:rPr>
          <w:b/>
          <w:szCs w:val="28"/>
        </w:rPr>
      </w:pPr>
    </w:p>
    <w:p w:rsidR="00BE79DC" w:rsidRDefault="00BE79DC" w:rsidP="00BE79DC">
      <w:pPr>
        <w:pStyle w:val="a3"/>
        <w:ind w:right="2974"/>
        <w:rPr>
          <w:b/>
          <w:szCs w:val="28"/>
        </w:rPr>
      </w:pPr>
      <w:r>
        <w:rPr>
          <w:b/>
          <w:szCs w:val="28"/>
        </w:rPr>
        <w:t xml:space="preserve">Об утверждении схемы </w:t>
      </w:r>
      <w:proofErr w:type="spellStart"/>
      <w:r>
        <w:rPr>
          <w:b/>
          <w:szCs w:val="28"/>
        </w:rPr>
        <w:t>многомандатных</w:t>
      </w:r>
      <w:proofErr w:type="spellEnd"/>
    </w:p>
    <w:p w:rsidR="00BE79DC" w:rsidRDefault="00BE79DC" w:rsidP="00BE79DC">
      <w:pPr>
        <w:pStyle w:val="a3"/>
        <w:tabs>
          <w:tab w:val="left" w:pos="2552"/>
          <w:tab w:val="left" w:pos="3686"/>
        </w:tabs>
        <w:ind w:right="2974"/>
        <w:rPr>
          <w:b/>
          <w:szCs w:val="28"/>
        </w:rPr>
      </w:pPr>
      <w:r>
        <w:rPr>
          <w:b/>
          <w:szCs w:val="28"/>
        </w:rPr>
        <w:t xml:space="preserve">избирательных округов для проведения выборов депутатов </w:t>
      </w:r>
      <w:r w:rsidR="00682994">
        <w:rPr>
          <w:b/>
          <w:szCs w:val="28"/>
        </w:rPr>
        <w:t xml:space="preserve">Совета депутатов </w:t>
      </w:r>
      <w:proofErr w:type="spellStart"/>
      <w:r w:rsidR="00682994">
        <w:rPr>
          <w:b/>
          <w:szCs w:val="28"/>
        </w:rPr>
        <w:t>Коленовского</w:t>
      </w:r>
      <w:proofErr w:type="spellEnd"/>
      <w:r>
        <w:rPr>
          <w:b/>
          <w:szCs w:val="28"/>
        </w:rPr>
        <w:t xml:space="preserve"> муниципального образования </w:t>
      </w:r>
      <w:proofErr w:type="spellStart"/>
      <w:r>
        <w:rPr>
          <w:b/>
          <w:szCs w:val="28"/>
        </w:rPr>
        <w:t>Екатериновского</w:t>
      </w:r>
      <w:proofErr w:type="spellEnd"/>
      <w:r>
        <w:rPr>
          <w:b/>
          <w:szCs w:val="28"/>
        </w:rPr>
        <w:t xml:space="preserve"> муниципального района Саратовской области</w:t>
      </w:r>
    </w:p>
    <w:p w:rsidR="00BE79DC" w:rsidRDefault="00BE79DC" w:rsidP="00BE79DC">
      <w:pPr>
        <w:autoSpaceDE w:val="0"/>
        <w:jc w:val="both"/>
        <w:rPr>
          <w:sz w:val="28"/>
          <w:szCs w:val="28"/>
        </w:rPr>
      </w:pPr>
    </w:p>
    <w:p w:rsidR="00BE79DC" w:rsidRDefault="00BE79DC" w:rsidP="00BE79DC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статьи 18 Федерального закона от 12.06.2002 года №67- ФЗ «Об основных гарантиях избирательных прав и права на участие в референдуме граждан Российской Федерации»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статьи 7 Закона Саратовской области от 31.10.2005 года №107-  ЗСО «О выборах в органы местного самоуправления Саратовской области», решения территориальной избирательной комиссии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от 18.05.2018 года № 46/149-Р «Об определении схемы </w:t>
      </w:r>
      <w:proofErr w:type="spellStart"/>
      <w:r>
        <w:rPr>
          <w:sz w:val="28"/>
          <w:szCs w:val="28"/>
        </w:rPr>
        <w:t>многомандатных</w:t>
      </w:r>
      <w:proofErr w:type="spellEnd"/>
      <w:r>
        <w:rPr>
          <w:sz w:val="28"/>
          <w:szCs w:val="28"/>
        </w:rPr>
        <w:t xml:space="preserve"> избирательных округов для проведения выборов депутатов представительных органов муниципальных образований (поселений)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</w:t>
      </w:r>
      <w:r w:rsidR="00682994">
        <w:rPr>
          <w:sz w:val="28"/>
          <w:szCs w:val="28"/>
        </w:rPr>
        <w:t xml:space="preserve">асти», Совет депутатов  </w:t>
      </w:r>
      <w:proofErr w:type="spellStart"/>
      <w:r w:rsidR="00682994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муниципального образования решил:</w:t>
      </w:r>
    </w:p>
    <w:p w:rsidR="00BE79DC" w:rsidRDefault="00BE79DC" w:rsidP="00BE79DC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1.Утвердить схему </w:t>
      </w:r>
      <w:proofErr w:type="spellStart"/>
      <w:r>
        <w:rPr>
          <w:sz w:val="28"/>
          <w:szCs w:val="28"/>
        </w:rPr>
        <w:t>многомандатных</w:t>
      </w:r>
      <w:proofErr w:type="spellEnd"/>
      <w:r>
        <w:rPr>
          <w:sz w:val="28"/>
          <w:szCs w:val="28"/>
        </w:rPr>
        <w:t xml:space="preserve"> избирательных округов для проведения выборов депу</w:t>
      </w:r>
      <w:r w:rsidR="00682994">
        <w:rPr>
          <w:sz w:val="28"/>
          <w:szCs w:val="28"/>
        </w:rPr>
        <w:t xml:space="preserve">татов Совета депутатов </w:t>
      </w:r>
      <w:proofErr w:type="spellStart"/>
      <w:r w:rsidR="00682994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муниципального образования и ее графическое изображение  согласно приложениям №1, №2 .</w:t>
      </w:r>
    </w:p>
    <w:p w:rsidR="00BE79DC" w:rsidRDefault="00BE79DC" w:rsidP="00BE79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решение вступает в силу со дня его обнародования.</w:t>
      </w:r>
    </w:p>
    <w:p w:rsidR="00BE79DC" w:rsidRDefault="00682994" w:rsidP="00BE79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E79DC">
        <w:rPr>
          <w:sz w:val="28"/>
          <w:szCs w:val="28"/>
        </w:rPr>
        <w:t>3.</w:t>
      </w:r>
      <w:r w:rsidR="00BE79DC">
        <w:rPr>
          <w:b/>
          <w:sz w:val="28"/>
          <w:szCs w:val="28"/>
        </w:rPr>
        <w:t xml:space="preserve"> </w:t>
      </w:r>
      <w:r w:rsidR="00BE79DC">
        <w:rPr>
          <w:sz w:val="28"/>
          <w:szCs w:val="28"/>
        </w:rPr>
        <w:t>Обнародовать настоящее решение на информационном стен</w:t>
      </w:r>
      <w:r>
        <w:rPr>
          <w:sz w:val="28"/>
          <w:szCs w:val="28"/>
        </w:rPr>
        <w:t xml:space="preserve">де в здании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 w:rsidR="00BE79DC">
        <w:rPr>
          <w:sz w:val="28"/>
          <w:szCs w:val="28"/>
        </w:rPr>
        <w:t xml:space="preserve"> муниципального обр</w:t>
      </w:r>
      <w:r>
        <w:rPr>
          <w:sz w:val="28"/>
          <w:szCs w:val="28"/>
        </w:rPr>
        <w:t xml:space="preserve">азования, а также на сайте </w:t>
      </w:r>
      <w:r w:rsidR="00BE79DC">
        <w:rPr>
          <w:sz w:val="28"/>
          <w:szCs w:val="28"/>
        </w:rPr>
        <w:t xml:space="preserve"> в сети Интернет. </w:t>
      </w:r>
    </w:p>
    <w:p w:rsidR="00682994" w:rsidRDefault="00682994" w:rsidP="00BE79DC">
      <w:pPr>
        <w:jc w:val="both"/>
        <w:rPr>
          <w:sz w:val="28"/>
          <w:szCs w:val="28"/>
        </w:rPr>
      </w:pPr>
    </w:p>
    <w:p w:rsidR="00682994" w:rsidRDefault="00682994" w:rsidP="00BE79DC">
      <w:pPr>
        <w:jc w:val="both"/>
        <w:rPr>
          <w:sz w:val="28"/>
          <w:szCs w:val="28"/>
        </w:rPr>
      </w:pPr>
    </w:p>
    <w:p w:rsidR="00682994" w:rsidRDefault="00682994" w:rsidP="00BE79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 w:rsidR="00BE79DC">
        <w:rPr>
          <w:b/>
          <w:sz w:val="28"/>
          <w:szCs w:val="28"/>
        </w:rPr>
        <w:t xml:space="preserve"> </w:t>
      </w:r>
    </w:p>
    <w:p w:rsidR="00BE79DC" w:rsidRPr="00682994" w:rsidRDefault="00BE79DC" w:rsidP="00BE79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</w:t>
      </w:r>
      <w:r w:rsidR="00682994">
        <w:rPr>
          <w:b/>
          <w:sz w:val="28"/>
          <w:szCs w:val="28"/>
        </w:rPr>
        <w:t xml:space="preserve">                   </w:t>
      </w:r>
      <w:proofErr w:type="spellStart"/>
      <w:r w:rsidR="00682994">
        <w:rPr>
          <w:b/>
          <w:sz w:val="28"/>
          <w:szCs w:val="28"/>
        </w:rPr>
        <w:t>Ю.Б.Тишов</w:t>
      </w:r>
      <w:proofErr w:type="spellEnd"/>
      <w:r>
        <w:rPr>
          <w:b/>
          <w:sz w:val="28"/>
          <w:szCs w:val="28"/>
        </w:rPr>
        <w:t xml:space="preserve">   </w:t>
      </w:r>
    </w:p>
    <w:p w:rsidR="00BE79DC" w:rsidRDefault="00BE79DC" w:rsidP="00BE79DC">
      <w:pPr>
        <w:suppressAutoHyphens w:val="0"/>
        <w:sectPr w:rsidR="00BE79DC">
          <w:footnotePr>
            <w:pos w:val="beneathText"/>
          </w:footnotePr>
          <w:pgSz w:w="11905" w:h="16837"/>
          <w:pgMar w:top="851" w:right="1418" w:bottom="1418" w:left="1701" w:header="720" w:footer="709" w:gutter="0"/>
          <w:cols w:space="720"/>
        </w:sectPr>
      </w:pPr>
    </w:p>
    <w:p w:rsidR="00F234E1" w:rsidRDefault="00F234E1"/>
    <w:sectPr w:rsidR="00F234E1" w:rsidSect="00F2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BE79DC"/>
    <w:rsid w:val="005778AD"/>
    <w:rsid w:val="00682994"/>
    <w:rsid w:val="009449CE"/>
    <w:rsid w:val="00BE79DC"/>
    <w:rsid w:val="00D63365"/>
    <w:rsid w:val="00F2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E79DC"/>
    <w:pPr>
      <w:ind w:right="575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E79DC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2018-05-23T11:57:00Z</cp:lastPrinted>
  <dcterms:created xsi:type="dcterms:W3CDTF">2018-05-23T04:29:00Z</dcterms:created>
  <dcterms:modified xsi:type="dcterms:W3CDTF">2018-05-23T11:59:00Z</dcterms:modified>
</cp:coreProperties>
</file>