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0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АДМИНИСТРАЦИЯ</w:t>
      </w: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ПОСТАНОВЛЕНИЕ</w:t>
      </w:r>
    </w:p>
    <w:p w:rsidR="00922A20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54186F" w:rsidP="00922A2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от 28</w:t>
      </w:r>
      <w:r w:rsidR="00922A20">
        <w:rPr>
          <w:rFonts w:ascii="Times New Roman" w:hAnsi="Times New Roman"/>
          <w:b/>
          <w:sz w:val="28"/>
          <w:szCs w:val="28"/>
        </w:rPr>
        <w:t xml:space="preserve"> </w:t>
      </w:r>
      <w:r w:rsidR="00922A20" w:rsidRPr="003B4AEC">
        <w:rPr>
          <w:rFonts w:ascii="Times New Roman" w:hAnsi="Times New Roman"/>
          <w:b/>
          <w:sz w:val="28"/>
          <w:szCs w:val="28"/>
        </w:rPr>
        <w:t>о</w:t>
      </w:r>
      <w:r w:rsidR="00922A20">
        <w:rPr>
          <w:rFonts w:ascii="Times New Roman" w:hAnsi="Times New Roman"/>
          <w:b/>
          <w:sz w:val="28"/>
          <w:szCs w:val="28"/>
        </w:rPr>
        <w:t>ктября 2016</w:t>
      </w:r>
      <w:r w:rsidR="00922A20" w:rsidRPr="003B4AEC">
        <w:rPr>
          <w:rFonts w:ascii="Times New Roman" w:hAnsi="Times New Roman"/>
          <w:b/>
          <w:sz w:val="28"/>
          <w:szCs w:val="28"/>
        </w:rPr>
        <w:t xml:space="preserve"> года № </w:t>
      </w:r>
      <w:r w:rsidR="00922A20">
        <w:rPr>
          <w:rFonts w:ascii="Times New Roman" w:hAnsi="Times New Roman"/>
          <w:b/>
          <w:sz w:val="28"/>
          <w:szCs w:val="28"/>
        </w:rPr>
        <w:t>72</w:t>
      </w:r>
      <w:r w:rsidR="00922A20" w:rsidRPr="003B4AEC">
        <w:rPr>
          <w:rFonts w:ascii="Times New Roman" w:hAnsi="Times New Roman"/>
          <w:b/>
          <w:sz w:val="28"/>
          <w:szCs w:val="28"/>
          <w:u w:val="single"/>
        </w:rPr>
        <w:t xml:space="preserve">              </w:t>
      </w:r>
    </w:p>
    <w:p w:rsidR="00922A20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>«Комплексное благоустройство территории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Индустриального муниципального образования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922A20" w:rsidRDefault="00922A20" w:rsidP="00922A20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3B4AEC"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r>
        <w:rPr>
          <w:rFonts w:ascii="Times New Roman" w:hAnsi="Times New Roman"/>
          <w:bCs/>
          <w:sz w:val="28"/>
          <w:szCs w:val="28"/>
        </w:rPr>
        <w:t xml:space="preserve">Индустриального </w:t>
      </w:r>
      <w:r w:rsidRPr="003B4AEC"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</w:p>
    <w:p w:rsidR="00922A20" w:rsidRDefault="00922A20" w:rsidP="00922A20">
      <w:pPr>
        <w:pStyle w:val="a6"/>
        <w:ind w:firstLine="720"/>
        <w:rPr>
          <w:rFonts w:ascii="Times New Roman" w:hAnsi="Times New Roman"/>
          <w:bCs/>
          <w:sz w:val="28"/>
          <w:szCs w:val="28"/>
        </w:rPr>
      </w:pPr>
    </w:p>
    <w:p w:rsidR="00922A20" w:rsidRDefault="00922A20" w:rsidP="00922A20">
      <w:pPr>
        <w:pStyle w:val="a6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1C0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22A20" w:rsidRPr="003B11C0" w:rsidRDefault="00922A20" w:rsidP="00922A20">
      <w:pPr>
        <w:pStyle w:val="a6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A20" w:rsidRDefault="00922A20" w:rsidP="00922A2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 xml:space="preserve">Утвердить муниципальную </w:t>
      </w:r>
      <w:r>
        <w:rPr>
          <w:rFonts w:ascii="Times New Roman" w:hAnsi="Times New Roman"/>
          <w:bCs/>
          <w:sz w:val="28"/>
          <w:szCs w:val="28"/>
        </w:rPr>
        <w:t xml:space="preserve"> программу </w:t>
      </w:r>
      <w:r w:rsidRPr="003B4AEC">
        <w:rPr>
          <w:rFonts w:ascii="Times New Roman" w:hAnsi="Times New Roman"/>
          <w:bCs/>
          <w:sz w:val="28"/>
          <w:szCs w:val="28"/>
        </w:rPr>
        <w:t xml:space="preserve"> «Комплексное благоустройство </w:t>
      </w:r>
      <w:r>
        <w:rPr>
          <w:rFonts w:ascii="Times New Roman" w:hAnsi="Times New Roman"/>
          <w:bCs/>
          <w:sz w:val="28"/>
          <w:szCs w:val="28"/>
        </w:rPr>
        <w:t xml:space="preserve">территории Индустриального </w:t>
      </w:r>
      <w:r w:rsidRPr="003B4AEC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на 2017</w:t>
      </w:r>
      <w:r w:rsidRPr="003B4AE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 (Приложение 1).</w:t>
      </w:r>
    </w:p>
    <w:p w:rsidR="00922A20" w:rsidRDefault="00922A20" w:rsidP="00922A2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обнародования.</w:t>
      </w:r>
    </w:p>
    <w:p w:rsidR="00922A20" w:rsidRDefault="00922A20" w:rsidP="00922A2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/>
          <w:bCs/>
          <w:sz w:val="28"/>
          <w:szCs w:val="28"/>
        </w:rPr>
        <w:t>.И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/>
          <w:bCs/>
          <w:sz w:val="28"/>
          <w:szCs w:val="28"/>
        </w:rPr>
        <w:t>с.Изнаир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с.Подгоренка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22A20" w:rsidRDefault="00922A20" w:rsidP="00922A2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hyperlink r:id="rId8" w:history="1">
        <w:r w:rsidRPr="001F639D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3B11C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1F639D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ekaterinovka</w:t>
        </w:r>
        <w:proofErr w:type="spellEnd"/>
        <w:r w:rsidRPr="003B11C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1F639D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sarmo</w:t>
        </w:r>
        <w:proofErr w:type="spellEnd"/>
        <w:r w:rsidRPr="003B11C0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1F639D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3B11C0">
        <w:rPr>
          <w:rFonts w:ascii="Times New Roman" w:hAnsi="Times New Roman"/>
          <w:bCs/>
          <w:sz w:val="28"/>
          <w:szCs w:val="28"/>
        </w:rPr>
        <w:t xml:space="preserve">. </w:t>
      </w:r>
    </w:p>
    <w:p w:rsidR="00922A20" w:rsidRDefault="00922A20" w:rsidP="00922A20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22A20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922A20" w:rsidRDefault="00922A20" w:rsidP="00922A20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11C0" w:rsidRDefault="00922A20" w:rsidP="00922A20">
      <w:pPr>
        <w:pStyle w:val="a6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922A20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Индустриального </w:t>
      </w: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Default="00922A20" w:rsidP="00922A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922A20" w:rsidRPr="004E73C5" w:rsidRDefault="00922A20" w:rsidP="00922A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</w:t>
      </w:r>
      <w:r w:rsidR="004E73C5">
        <w:t xml:space="preserve">                 </w:t>
      </w:r>
      <w:r>
        <w:t xml:space="preserve">   </w:t>
      </w:r>
      <w:r w:rsidRPr="004E73C5">
        <w:rPr>
          <w:rFonts w:ascii="Times New Roman" w:hAnsi="Times New Roman"/>
          <w:b/>
          <w:sz w:val="28"/>
          <w:szCs w:val="28"/>
        </w:rPr>
        <w:t>Приложение</w:t>
      </w:r>
      <w:r w:rsidR="004E73C5">
        <w:rPr>
          <w:rFonts w:ascii="Times New Roman" w:hAnsi="Times New Roman"/>
          <w:b/>
          <w:sz w:val="28"/>
          <w:szCs w:val="28"/>
        </w:rPr>
        <w:t xml:space="preserve"> №</w:t>
      </w:r>
      <w:r w:rsidRPr="004E73C5">
        <w:rPr>
          <w:rFonts w:ascii="Times New Roman" w:hAnsi="Times New Roman"/>
          <w:b/>
          <w:sz w:val="28"/>
          <w:szCs w:val="28"/>
        </w:rPr>
        <w:t xml:space="preserve"> 1к</w:t>
      </w:r>
      <w:r>
        <w:t xml:space="preserve"> </w:t>
      </w:r>
      <w:r w:rsidRPr="004E73C5">
        <w:rPr>
          <w:rFonts w:ascii="Times New Roman" w:hAnsi="Times New Roman"/>
          <w:b/>
          <w:sz w:val="28"/>
          <w:szCs w:val="28"/>
        </w:rPr>
        <w:t xml:space="preserve">постановлению </w:t>
      </w:r>
    </w:p>
    <w:p w:rsidR="00922A20" w:rsidRPr="004E73C5" w:rsidRDefault="00922A20" w:rsidP="00922A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4E73C5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gramStart"/>
      <w:r w:rsidRPr="004E73C5"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 w:rsidRPr="004E73C5">
        <w:rPr>
          <w:rFonts w:ascii="Times New Roman" w:hAnsi="Times New Roman"/>
          <w:b/>
          <w:sz w:val="28"/>
          <w:szCs w:val="28"/>
        </w:rPr>
        <w:t xml:space="preserve">   </w:t>
      </w:r>
    </w:p>
    <w:p w:rsidR="00922A20" w:rsidRPr="004E73C5" w:rsidRDefault="00922A20" w:rsidP="00922A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4E73C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22A20" w:rsidRPr="004E73C5" w:rsidRDefault="0054186F" w:rsidP="00922A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28</w:t>
      </w:r>
      <w:r w:rsidR="00922A20" w:rsidRPr="004E73C5">
        <w:rPr>
          <w:rFonts w:ascii="Times New Roman" w:hAnsi="Times New Roman"/>
          <w:b/>
          <w:sz w:val="28"/>
          <w:szCs w:val="28"/>
        </w:rPr>
        <w:t xml:space="preserve"> октября 2016 года  № 72 </w:t>
      </w:r>
    </w:p>
    <w:p w:rsidR="00922A20" w:rsidRPr="00922A20" w:rsidRDefault="00922A20" w:rsidP="00922A20">
      <w:pPr>
        <w:pStyle w:val="a6"/>
        <w:jc w:val="right"/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>Паспорт муниципальной программы</w:t>
      </w: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AEC">
        <w:rPr>
          <w:rFonts w:ascii="Times New Roman" w:hAnsi="Times New Roman"/>
          <w:b/>
          <w:bCs/>
          <w:sz w:val="28"/>
          <w:szCs w:val="28"/>
        </w:rPr>
        <w:t xml:space="preserve">«Комплексное благоустройство </w:t>
      </w:r>
      <w:r>
        <w:rPr>
          <w:rFonts w:ascii="Times New Roman" w:hAnsi="Times New Roman"/>
          <w:b/>
          <w:bCs/>
          <w:sz w:val="28"/>
          <w:szCs w:val="28"/>
        </w:rPr>
        <w:t>территории Индустриального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3B4AEC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966"/>
      </w:tblGrid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«Комплексное благоустройство территории Индустриального 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ниципального образования на 2017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эстетического вида</w:t>
            </w:r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поселка;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улучшение архитектурного вида поселка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приведение в порядок территорий кладбищ;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установка и обслуживание дорожных знаков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Pr="00063143">
              <w:rPr>
                <w:rFonts w:ascii="Times New Roman" w:hAnsi="Times New Roman"/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контроль по недопущению расположения на территории муниципального образования несанкционированных свалок;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окос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, уборка мусора вдоль дорог);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ремонт и обустройство  детских игровых площадок;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обустройство площадки возле административного здания администрации 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Индустриального МО;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отдыха и купания на пруду «Больничный».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улучшение архитектурно-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эстетического вида</w:t>
            </w:r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и санитарного состояния поселка;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эстетического вида</w:t>
            </w:r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территорий кладбищ;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установка и обслуживание дорожных знаков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Pr="00063143">
              <w:rPr>
                <w:rFonts w:ascii="Times New Roman" w:hAnsi="Times New Roman"/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окос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, уборка мусора вдоль дорог);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ремонт и обустройство  детских игровых площадок;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обустройство площади возле административного здания администрации Индустриального МО;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отдыха и купания на пруду «Больничный».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запланирована посадка 50 шт. саженцев деревьев из расч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t>ета стоимости одного саженца 300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руб.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-приобретение и посадка цветочной рассады в количестве 300 штук из расчета 1 шт. 25 руб.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обрезка кустарников в к</w:t>
            </w:r>
            <w:r w:rsidR="00DD52E7">
              <w:rPr>
                <w:rFonts w:ascii="Times New Roman" w:hAnsi="Times New Roman"/>
                <w:bCs/>
                <w:sz w:val="28"/>
                <w:szCs w:val="28"/>
              </w:rPr>
              <w:t>оличестве 100 штук из расчета 25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 руб. 1 шт.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-спил отдельно стоящих деревьев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t xml:space="preserve">  из расчета 35</w:t>
            </w:r>
            <w:r w:rsidR="00DD52E7">
              <w:rPr>
                <w:rFonts w:ascii="Times New Roman" w:hAnsi="Times New Roman"/>
                <w:bCs/>
                <w:sz w:val="28"/>
                <w:szCs w:val="28"/>
              </w:rPr>
              <w:t>00 руб. 1 шт. -10/16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штук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06314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стоимост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ью 250 руб. - 5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00 м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); 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="00776A70">
              <w:rPr>
                <w:rFonts w:ascii="Times New Roman" w:hAnsi="Times New Roman"/>
                <w:bCs/>
                <w:sz w:val="28"/>
                <w:szCs w:val="28"/>
              </w:rPr>
              <w:t xml:space="preserve"> 30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 руб.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урн для мусора, скамеек,  элементов благоустройства на сумму 150 тыс. руб. (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установка и обслуживани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t xml:space="preserve">е дорожных знаков   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 сумму 16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 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063143">
              <w:rPr>
                <w:rFonts w:ascii="Times New Roman" w:hAnsi="Times New Roman"/>
                <w:sz w:val="28"/>
                <w:szCs w:val="28"/>
              </w:rPr>
              <w:t>строительство и реконструкция системы наружного освещения улиц населенного пункта;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 на с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t>умму 3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00т.р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76A7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кос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, уборка мусора вдоль дорог) на сумму </w:t>
            </w:r>
            <w:r w:rsidR="00DD52E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ремонт детс</w:t>
            </w:r>
            <w:r w:rsidR="00DD52E7">
              <w:rPr>
                <w:rFonts w:ascii="Times New Roman" w:hAnsi="Times New Roman"/>
                <w:bCs/>
                <w:sz w:val="28"/>
                <w:szCs w:val="28"/>
              </w:rPr>
              <w:t>ких игровых площадок на сумму 60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-обустройство площади возле административного здания администрац</w:t>
            </w:r>
            <w:r w:rsidR="00DD52E7">
              <w:rPr>
                <w:rFonts w:ascii="Times New Roman" w:hAnsi="Times New Roman"/>
                <w:bCs/>
                <w:sz w:val="28"/>
                <w:szCs w:val="28"/>
              </w:rPr>
              <w:t>ии Индустриального МО на сумму 6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0т.р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</w:p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- обустройство территории отдыха и купания возле</w:t>
            </w:r>
            <w:r w:rsidR="00967073">
              <w:rPr>
                <w:rFonts w:ascii="Times New Roman" w:hAnsi="Times New Roman"/>
                <w:bCs/>
                <w:sz w:val="28"/>
                <w:szCs w:val="28"/>
              </w:rPr>
              <w:t xml:space="preserve"> пруда «Больничный»  на сумму 21,500</w:t>
            </w: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т.р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прогнозно</w:t>
            </w:r>
            <w:proofErr w:type="spellEnd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5966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>Выполнение комплекса работ по благоустройству территории Индустриального муниципального образования</w:t>
            </w:r>
            <w:proofErr w:type="gramStart"/>
            <w:r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22A20" w:rsidRPr="00063143" w:rsidTr="006C1C2F">
        <w:tc>
          <w:tcPr>
            <w:tcW w:w="3510" w:type="dxa"/>
          </w:tcPr>
          <w:p w:rsidR="00922A20" w:rsidRPr="00063143" w:rsidRDefault="00922A20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3143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66" w:type="dxa"/>
          </w:tcPr>
          <w:p w:rsidR="00922A20" w:rsidRPr="00063143" w:rsidRDefault="00DF409A" w:rsidP="006C1C2F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E2E46">
              <w:rPr>
                <w:rFonts w:ascii="Times New Roman" w:hAnsi="Times New Roman"/>
                <w:bCs/>
                <w:sz w:val="28"/>
                <w:szCs w:val="28"/>
              </w:rPr>
              <w:t>100.00</w:t>
            </w:r>
            <w:r w:rsidR="00922A20" w:rsidRPr="0006314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  Средства местного бюджета.</w:t>
            </w:r>
          </w:p>
        </w:tc>
      </w:tr>
    </w:tbl>
    <w:p w:rsidR="00922A20" w:rsidRDefault="00922A20" w:rsidP="00922A2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1. Характеристика сферы реализации Программы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922A20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Программа разработана в связи с тем, что вопросы обеспечения чистот</w:t>
      </w:r>
      <w:r>
        <w:rPr>
          <w:rFonts w:ascii="Times New Roman" w:hAnsi="Times New Roman"/>
          <w:sz w:val="28"/>
          <w:szCs w:val="28"/>
        </w:rPr>
        <w:t>ы и порядка на территории поселения</w:t>
      </w:r>
      <w:r w:rsidRPr="003B4AEC">
        <w:rPr>
          <w:rFonts w:ascii="Times New Roman" w:hAnsi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58018D" w:rsidRDefault="0058018D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018D" w:rsidRPr="003B4AEC" w:rsidRDefault="0058018D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6A70" w:rsidRDefault="00776A7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8018D" w:rsidRDefault="0058018D" w:rsidP="00776A7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22A20" w:rsidRPr="00276311" w:rsidRDefault="00922A20" w:rsidP="00776A7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6311">
        <w:rPr>
          <w:rFonts w:ascii="Times New Roman" w:hAnsi="Times New Roman"/>
          <w:b/>
          <w:sz w:val="28"/>
          <w:szCs w:val="28"/>
        </w:rPr>
        <w:t>2. Сроки реализации Программы</w:t>
      </w:r>
    </w:p>
    <w:p w:rsidR="00922A20" w:rsidRPr="003B4AEC" w:rsidRDefault="00922A20" w:rsidP="00922A20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Реализация Программы планируется в 201</w:t>
      </w:r>
      <w:r>
        <w:rPr>
          <w:rFonts w:ascii="Times New Roman" w:hAnsi="Times New Roman"/>
          <w:sz w:val="28"/>
          <w:szCs w:val="28"/>
        </w:rPr>
        <w:t>7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3. Цели и задачи Программы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lastRenderedPageBreak/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/>
          <w:sz w:val="28"/>
          <w:szCs w:val="28"/>
        </w:rPr>
        <w:t>Индустриального</w:t>
      </w:r>
      <w:r w:rsidRPr="003B4AE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Pr="003B4AE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B4AEC">
        <w:rPr>
          <w:rFonts w:ascii="Times New Roman" w:hAnsi="Times New Roman"/>
          <w:sz w:val="28"/>
          <w:szCs w:val="28"/>
        </w:rPr>
        <w:t xml:space="preserve">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Целями и задачами Программы являются: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 xml:space="preserve">- улучшение 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эстетического вида</w:t>
      </w:r>
      <w:proofErr w:type="gramEnd"/>
      <w:r w:rsidRPr="003B4AEC">
        <w:rPr>
          <w:rFonts w:ascii="Times New Roman" w:hAnsi="Times New Roman"/>
          <w:bCs/>
          <w:sz w:val="28"/>
          <w:szCs w:val="28"/>
        </w:rPr>
        <w:t xml:space="preserve"> поселка;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улучшение архитектурного вида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4AEC">
        <w:rPr>
          <w:rFonts w:ascii="Times New Roman" w:hAnsi="Times New Roman"/>
          <w:bCs/>
          <w:sz w:val="28"/>
          <w:szCs w:val="28"/>
        </w:rPr>
        <w:t>поселка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приведение в порядок территорий кладбищ;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установка и </w:t>
      </w:r>
      <w:r w:rsidRPr="003B4AEC">
        <w:rPr>
          <w:rFonts w:ascii="Times New Roman" w:hAnsi="Times New Roman"/>
          <w:bCs/>
          <w:sz w:val="28"/>
          <w:szCs w:val="28"/>
        </w:rPr>
        <w:t>обслуживание дорожных знаков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 реконструкция уличного освещения (замена старых на новые светильники, дополнительные светильники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3B4AEC">
        <w:rPr>
          <w:rFonts w:ascii="Times New Roman" w:hAnsi="Times New Roman"/>
          <w:sz w:val="28"/>
          <w:szCs w:val="28"/>
        </w:rPr>
        <w:t xml:space="preserve"> строительство и реконструкция системы наружного освещения улиц населенного пункта</w:t>
      </w:r>
      <w:r w:rsidRPr="003B4AEC">
        <w:rPr>
          <w:rFonts w:ascii="Times New Roman" w:hAnsi="Times New Roman"/>
          <w:bCs/>
          <w:sz w:val="28"/>
          <w:szCs w:val="28"/>
        </w:rPr>
        <w:t>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 xml:space="preserve">- летнее содержание  дорог 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окос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, уборка мусора вдоль дорог);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ремонт и обустройство </w:t>
      </w:r>
      <w:r w:rsidRPr="003B4AEC">
        <w:rPr>
          <w:rFonts w:ascii="Times New Roman" w:hAnsi="Times New Roman"/>
          <w:bCs/>
          <w:sz w:val="28"/>
          <w:szCs w:val="28"/>
        </w:rPr>
        <w:t xml:space="preserve"> детских игровых площадок;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обустройство площади возле администра</w:t>
      </w:r>
      <w:r>
        <w:rPr>
          <w:rFonts w:ascii="Times New Roman" w:hAnsi="Times New Roman"/>
          <w:bCs/>
          <w:sz w:val="28"/>
          <w:szCs w:val="28"/>
        </w:rPr>
        <w:t>тивного здания администрации Индустриального МО</w:t>
      </w:r>
      <w:r w:rsidRPr="003B4AEC">
        <w:rPr>
          <w:rFonts w:ascii="Times New Roman" w:hAnsi="Times New Roman"/>
          <w:bCs/>
          <w:sz w:val="28"/>
          <w:szCs w:val="28"/>
        </w:rPr>
        <w:t>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обустройство тер</w:t>
      </w:r>
      <w:r>
        <w:rPr>
          <w:rFonts w:ascii="Times New Roman" w:hAnsi="Times New Roman"/>
          <w:bCs/>
          <w:sz w:val="28"/>
          <w:szCs w:val="28"/>
        </w:rPr>
        <w:t>ритории отдыха и купания на пруду «Больничный»</w:t>
      </w:r>
      <w:r w:rsidRPr="003B4AEC">
        <w:rPr>
          <w:rFonts w:ascii="Times New Roman" w:hAnsi="Times New Roman"/>
          <w:bCs/>
          <w:sz w:val="28"/>
          <w:szCs w:val="28"/>
        </w:rPr>
        <w:t>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4. Ожидаемые результаты реализации Программы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позволит: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улучшить внешний облик поселка;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повысить уровень комфортности проживания населения на территории поселка;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Pr="00397C2B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7C2B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922A20" w:rsidRPr="003B4AEC" w:rsidRDefault="00922A20" w:rsidP="00922A20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397C2B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6. Программные мероприятия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>- содержание мест захоронения, организация выполнения рабо</w:t>
      </w:r>
      <w:r>
        <w:rPr>
          <w:rFonts w:ascii="Times New Roman" w:hAnsi="Times New Roman"/>
          <w:sz w:val="28"/>
          <w:szCs w:val="28"/>
        </w:rPr>
        <w:t xml:space="preserve">т по уборке территорий </w:t>
      </w:r>
      <w:r w:rsidRPr="003B4AEC">
        <w:rPr>
          <w:rFonts w:ascii="Times New Roman" w:hAnsi="Times New Roman"/>
          <w:sz w:val="28"/>
          <w:szCs w:val="28"/>
        </w:rPr>
        <w:t xml:space="preserve"> кладбищ;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3B4AEC">
        <w:rPr>
          <w:rFonts w:ascii="Times New Roman" w:hAnsi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3B4AE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- установку малых архитектурных форм: работы по  приобретению и </w:t>
      </w:r>
      <w:r>
        <w:rPr>
          <w:rFonts w:ascii="Times New Roman" w:hAnsi="Times New Roman"/>
          <w:sz w:val="28"/>
          <w:szCs w:val="28"/>
        </w:rPr>
        <w:t xml:space="preserve">установке </w:t>
      </w:r>
      <w:r w:rsidRPr="003B4AEC">
        <w:rPr>
          <w:rFonts w:ascii="Times New Roman" w:hAnsi="Times New Roman"/>
          <w:sz w:val="28"/>
          <w:szCs w:val="28"/>
        </w:rPr>
        <w:t xml:space="preserve">  скамеек и  урн проводятся в соответствии с Правилами </w:t>
      </w:r>
      <w:r w:rsidRPr="003B4AEC">
        <w:rPr>
          <w:rFonts w:ascii="Times New Roman" w:hAnsi="Times New Roman"/>
          <w:sz w:val="28"/>
          <w:szCs w:val="28"/>
        </w:rPr>
        <w:lastRenderedPageBreak/>
        <w:t xml:space="preserve">благоустройства обеспечения чистоты и порядка на территории </w:t>
      </w:r>
      <w:r>
        <w:rPr>
          <w:rFonts w:ascii="Times New Roman" w:hAnsi="Times New Roman"/>
          <w:sz w:val="28"/>
          <w:szCs w:val="28"/>
        </w:rPr>
        <w:t xml:space="preserve">Индустриального </w:t>
      </w:r>
      <w:r w:rsidRPr="003B4AEC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922A20" w:rsidRPr="003B4AEC" w:rsidRDefault="00922A20" w:rsidP="00922A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7. Финансово-экономическое обоснование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</w:t>
      </w:r>
      <w:r w:rsidR="005522B5">
        <w:rPr>
          <w:rFonts w:ascii="Times New Roman" w:hAnsi="Times New Roman"/>
          <w:sz w:val="28"/>
          <w:szCs w:val="28"/>
        </w:rPr>
        <w:t>1100</w:t>
      </w:r>
      <w:r w:rsidRPr="003B4AEC">
        <w:rPr>
          <w:rFonts w:ascii="Times New Roman" w:hAnsi="Times New Roman"/>
          <w:sz w:val="28"/>
          <w:szCs w:val="28"/>
        </w:rPr>
        <w:t xml:space="preserve"> тыс. рублей.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/>
          <w:sz w:val="28"/>
          <w:szCs w:val="28"/>
        </w:rPr>
        <w:t>Индустриального</w:t>
      </w:r>
      <w:r w:rsidRPr="003B4AEC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 w:rsidR="005522B5">
        <w:rPr>
          <w:rFonts w:ascii="Times New Roman" w:hAnsi="Times New Roman"/>
          <w:sz w:val="28"/>
          <w:szCs w:val="28"/>
        </w:rPr>
        <w:t>абот и услуг, действующих в 2017</w:t>
      </w:r>
      <w:r w:rsidRPr="003B4AEC">
        <w:rPr>
          <w:rFonts w:ascii="Times New Roman" w:hAnsi="Times New Roman"/>
          <w:sz w:val="28"/>
          <w:szCs w:val="28"/>
        </w:rPr>
        <w:t xml:space="preserve"> году.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ab/>
        <w:t>В рамках Программ</w:t>
      </w:r>
      <w:r w:rsidR="005522B5">
        <w:rPr>
          <w:rFonts w:ascii="Times New Roman" w:hAnsi="Times New Roman"/>
          <w:sz w:val="28"/>
          <w:szCs w:val="28"/>
        </w:rPr>
        <w:t>ы в 2017</w:t>
      </w:r>
      <w:r w:rsidRPr="003B4AEC">
        <w:rPr>
          <w:rFonts w:ascii="Times New Roman" w:hAnsi="Times New Roman"/>
          <w:sz w:val="28"/>
          <w:szCs w:val="28"/>
        </w:rPr>
        <w:t xml:space="preserve"> году предусмотрены расходы </w:t>
      </w:r>
      <w:proofErr w:type="gramStart"/>
      <w:r w:rsidRPr="003B4AEC">
        <w:rPr>
          <w:rFonts w:ascii="Times New Roman" w:hAnsi="Times New Roman"/>
          <w:sz w:val="28"/>
          <w:szCs w:val="28"/>
        </w:rPr>
        <w:t>на</w:t>
      </w:r>
      <w:proofErr w:type="gramEnd"/>
      <w:r w:rsidRPr="003B4AEC">
        <w:rPr>
          <w:rFonts w:ascii="Times New Roman" w:hAnsi="Times New Roman"/>
          <w:sz w:val="28"/>
          <w:szCs w:val="28"/>
        </w:rPr>
        <w:t>: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запланирована посадка 50 шт. саженцев деревьев из ра</w:t>
      </w:r>
      <w:r w:rsidR="008E2E46">
        <w:rPr>
          <w:rFonts w:ascii="Times New Roman" w:hAnsi="Times New Roman"/>
          <w:bCs/>
          <w:sz w:val="28"/>
          <w:szCs w:val="28"/>
        </w:rPr>
        <w:t>счета стоимости одного саженца 30</w:t>
      </w:r>
      <w:r w:rsidRPr="003B4AEC">
        <w:rPr>
          <w:rFonts w:ascii="Times New Roman" w:hAnsi="Times New Roman"/>
          <w:bCs/>
          <w:sz w:val="28"/>
          <w:szCs w:val="28"/>
        </w:rPr>
        <w:t>0 руб.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-приобретение и посадка цвето</w:t>
      </w:r>
      <w:r>
        <w:rPr>
          <w:rFonts w:ascii="Times New Roman" w:hAnsi="Times New Roman"/>
          <w:bCs/>
          <w:sz w:val="28"/>
          <w:szCs w:val="28"/>
        </w:rPr>
        <w:t>чной рассады в количестве 300</w:t>
      </w:r>
      <w:r w:rsidRPr="003B4AEC">
        <w:rPr>
          <w:rFonts w:ascii="Times New Roman" w:hAnsi="Times New Roman"/>
          <w:bCs/>
          <w:sz w:val="28"/>
          <w:szCs w:val="28"/>
        </w:rPr>
        <w:t xml:space="preserve"> штук из расчета 1 шт. 25 руб.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обрезка кустарников в к</w:t>
      </w:r>
      <w:r w:rsidR="00556F8B">
        <w:rPr>
          <w:rFonts w:ascii="Times New Roman" w:hAnsi="Times New Roman"/>
          <w:bCs/>
          <w:sz w:val="28"/>
          <w:szCs w:val="28"/>
        </w:rPr>
        <w:t>оличестве 100 штук из расчета 25</w:t>
      </w:r>
      <w:r w:rsidRPr="003B4AEC">
        <w:rPr>
          <w:rFonts w:ascii="Times New Roman" w:hAnsi="Times New Roman"/>
          <w:bCs/>
          <w:sz w:val="28"/>
          <w:szCs w:val="28"/>
        </w:rPr>
        <w:t>0 руб. 1 шт.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 xml:space="preserve">);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-спил отдельно стоящих деревьев</w:t>
      </w:r>
      <w:r w:rsidR="008E2E46">
        <w:rPr>
          <w:rFonts w:ascii="Times New Roman" w:hAnsi="Times New Roman"/>
          <w:bCs/>
          <w:sz w:val="28"/>
          <w:szCs w:val="28"/>
        </w:rPr>
        <w:t xml:space="preserve">  из расчета 35</w:t>
      </w:r>
      <w:r w:rsidR="00556F8B">
        <w:rPr>
          <w:rFonts w:ascii="Times New Roman" w:hAnsi="Times New Roman"/>
          <w:bCs/>
          <w:sz w:val="28"/>
          <w:szCs w:val="28"/>
        </w:rPr>
        <w:t>00 руб. 1 шт. -10/16</w:t>
      </w:r>
      <w:r w:rsidRPr="003B4AEC">
        <w:rPr>
          <w:rFonts w:ascii="Times New Roman" w:hAnsi="Times New Roman"/>
          <w:bCs/>
          <w:sz w:val="28"/>
          <w:szCs w:val="28"/>
        </w:rPr>
        <w:t xml:space="preserve"> штук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-ликвидация несанкционированных свалок из расчета уборка 1м</w:t>
      </w:r>
      <w:r w:rsidRPr="003B4AEC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стоимостью 250 руб. - 5</w:t>
      </w:r>
      <w:r w:rsidRPr="003B4AEC">
        <w:rPr>
          <w:rFonts w:ascii="Times New Roman" w:hAnsi="Times New Roman"/>
          <w:bCs/>
          <w:sz w:val="28"/>
          <w:szCs w:val="28"/>
        </w:rPr>
        <w:t>00 м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3B4AEC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 xml:space="preserve">);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-уборка территорий кладбищ из расчета 1 м</w:t>
      </w:r>
      <w:r w:rsidRPr="003B4AEC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DD52E7">
        <w:rPr>
          <w:rFonts w:ascii="Times New Roman" w:hAnsi="Times New Roman"/>
          <w:bCs/>
          <w:sz w:val="28"/>
          <w:szCs w:val="28"/>
        </w:rPr>
        <w:t>30</w:t>
      </w:r>
      <w:r w:rsidRPr="003B4AEC">
        <w:rPr>
          <w:rFonts w:ascii="Times New Roman" w:hAnsi="Times New Roman"/>
          <w:bCs/>
          <w:sz w:val="28"/>
          <w:szCs w:val="28"/>
        </w:rPr>
        <w:t>0 руб.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</w:t>
      </w:r>
      <w:r w:rsidR="00D91129">
        <w:rPr>
          <w:rFonts w:ascii="Times New Roman" w:hAnsi="Times New Roman"/>
          <w:bCs/>
          <w:sz w:val="28"/>
          <w:szCs w:val="28"/>
        </w:rPr>
        <w:t xml:space="preserve"> на сумму 60 т.р.</w:t>
      </w:r>
      <w:r w:rsidRPr="003B4AEC">
        <w:rPr>
          <w:rFonts w:ascii="Times New Roman" w:hAnsi="Times New Roman"/>
          <w:bCs/>
          <w:sz w:val="28"/>
          <w:szCs w:val="28"/>
        </w:rPr>
        <w:t>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-приобретение и установка малых архитектурных форм: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 xml:space="preserve">- урн для </w:t>
      </w:r>
      <w:r>
        <w:rPr>
          <w:rFonts w:ascii="Times New Roman" w:hAnsi="Times New Roman"/>
          <w:bCs/>
          <w:sz w:val="28"/>
          <w:szCs w:val="28"/>
        </w:rPr>
        <w:t xml:space="preserve">мусора, скамеек, </w:t>
      </w:r>
      <w:r w:rsidRPr="003B4AEC">
        <w:rPr>
          <w:rFonts w:ascii="Times New Roman" w:hAnsi="Times New Roman"/>
          <w:bCs/>
          <w:sz w:val="28"/>
          <w:szCs w:val="28"/>
        </w:rPr>
        <w:t xml:space="preserve"> элементов благоустройства на сумму </w:t>
      </w:r>
      <w:r>
        <w:rPr>
          <w:rFonts w:ascii="Times New Roman" w:hAnsi="Times New Roman"/>
          <w:bCs/>
          <w:sz w:val="28"/>
          <w:szCs w:val="28"/>
        </w:rPr>
        <w:t>150</w:t>
      </w:r>
      <w:r w:rsidRPr="003B4AEC">
        <w:rPr>
          <w:rFonts w:ascii="Times New Roman" w:hAnsi="Times New Roman"/>
          <w:bCs/>
          <w:sz w:val="28"/>
          <w:szCs w:val="28"/>
        </w:rPr>
        <w:t xml:space="preserve"> тыс. руб. (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</w:t>
      </w:r>
      <w:r w:rsidR="008E2E46">
        <w:rPr>
          <w:rFonts w:ascii="Times New Roman" w:hAnsi="Times New Roman"/>
          <w:bCs/>
          <w:sz w:val="28"/>
          <w:szCs w:val="28"/>
        </w:rPr>
        <w:t xml:space="preserve">установка и </w:t>
      </w:r>
      <w:r w:rsidRPr="003B4AEC">
        <w:rPr>
          <w:rFonts w:ascii="Times New Roman" w:hAnsi="Times New Roman"/>
          <w:bCs/>
          <w:sz w:val="28"/>
          <w:szCs w:val="28"/>
        </w:rPr>
        <w:t>обслуживан</w:t>
      </w:r>
      <w:r w:rsidR="008E2E46">
        <w:rPr>
          <w:rFonts w:ascii="Times New Roman" w:hAnsi="Times New Roman"/>
          <w:bCs/>
          <w:sz w:val="28"/>
          <w:szCs w:val="28"/>
        </w:rPr>
        <w:t>ие дорожных знаков   на сумму 16</w:t>
      </w:r>
      <w:r w:rsidRPr="003B4AEC">
        <w:rPr>
          <w:rFonts w:ascii="Times New Roman" w:hAnsi="Times New Roman"/>
          <w:bCs/>
          <w:sz w:val="28"/>
          <w:szCs w:val="28"/>
        </w:rPr>
        <w:t>0т.р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67073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2A20" w:rsidRPr="003B4AEC">
        <w:rPr>
          <w:rFonts w:ascii="Times New Roman" w:hAnsi="Times New Roman"/>
          <w:sz w:val="28"/>
          <w:szCs w:val="28"/>
        </w:rPr>
        <w:t>строительство и реконструкция системы наружного освещения улиц населенного пункта</w:t>
      </w:r>
      <w:r w:rsidR="008E2E46">
        <w:rPr>
          <w:rFonts w:ascii="Times New Roman" w:hAnsi="Times New Roman"/>
          <w:bCs/>
          <w:sz w:val="28"/>
          <w:szCs w:val="28"/>
        </w:rPr>
        <w:t xml:space="preserve"> на сумму 3</w:t>
      </w:r>
      <w:r w:rsidR="00922A20" w:rsidRPr="003B4AEC">
        <w:rPr>
          <w:rFonts w:ascii="Times New Roman" w:hAnsi="Times New Roman"/>
          <w:bCs/>
          <w:sz w:val="28"/>
          <w:szCs w:val="28"/>
        </w:rPr>
        <w:t>00т.р</w:t>
      </w:r>
      <w:proofErr w:type="gramStart"/>
      <w:r w:rsidR="00922A20"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="00922A20"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="00922A20"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 xml:space="preserve">- летнее содержание  дорог ( </w:t>
      </w:r>
      <w:proofErr w:type="spellStart"/>
      <w:r w:rsidRPr="003B4AEC">
        <w:rPr>
          <w:rFonts w:ascii="Times New Roman" w:hAnsi="Times New Roman"/>
          <w:bCs/>
          <w:sz w:val="28"/>
          <w:szCs w:val="28"/>
        </w:rPr>
        <w:t>окос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, уборка</w:t>
      </w:r>
      <w:r w:rsidR="00967073">
        <w:rPr>
          <w:rFonts w:ascii="Times New Roman" w:hAnsi="Times New Roman"/>
          <w:bCs/>
          <w:sz w:val="28"/>
          <w:szCs w:val="28"/>
        </w:rPr>
        <w:t xml:space="preserve"> мусора вдоль дорог) на сумму 6</w:t>
      </w:r>
      <w:r>
        <w:rPr>
          <w:rFonts w:ascii="Times New Roman" w:hAnsi="Times New Roman"/>
          <w:bCs/>
          <w:sz w:val="28"/>
          <w:szCs w:val="28"/>
        </w:rPr>
        <w:t>0т.</w:t>
      </w:r>
      <w:r w:rsidRPr="003B4AEC">
        <w:rPr>
          <w:rFonts w:ascii="Times New Roman" w:hAnsi="Times New Roman"/>
          <w:bCs/>
          <w:sz w:val="28"/>
          <w:szCs w:val="28"/>
        </w:rPr>
        <w:t>.руб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ремонт и обслуживание </w:t>
      </w:r>
      <w:r w:rsidRPr="003B4AEC">
        <w:rPr>
          <w:rFonts w:ascii="Times New Roman" w:hAnsi="Times New Roman"/>
          <w:bCs/>
          <w:sz w:val="28"/>
          <w:szCs w:val="28"/>
        </w:rPr>
        <w:t xml:space="preserve"> детских игровых площадок на сумму             </w:t>
      </w:r>
      <w:r w:rsidR="00967073">
        <w:rPr>
          <w:rFonts w:ascii="Times New Roman" w:hAnsi="Times New Roman"/>
          <w:bCs/>
          <w:sz w:val="28"/>
          <w:szCs w:val="28"/>
        </w:rPr>
        <w:t>60</w:t>
      </w:r>
      <w:r w:rsidRPr="003B4AEC">
        <w:rPr>
          <w:rFonts w:ascii="Times New Roman" w:hAnsi="Times New Roman"/>
          <w:bCs/>
          <w:sz w:val="28"/>
          <w:szCs w:val="28"/>
        </w:rPr>
        <w:t>т.р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-обустройство площади возле административного зда</w:t>
      </w:r>
      <w:r>
        <w:rPr>
          <w:rFonts w:ascii="Times New Roman" w:hAnsi="Times New Roman"/>
          <w:bCs/>
          <w:sz w:val="28"/>
          <w:szCs w:val="28"/>
        </w:rPr>
        <w:t>ния администрации Индустриального МО</w:t>
      </w:r>
      <w:r w:rsidR="00967073">
        <w:rPr>
          <w:rFonts w:ascii="Times New Roman" w:hAnsi="Times New Roman"/>
          <w:bCs/>
          <w:sz w:val="28"/>
          <w:szCs w:val="28"/>
        </w:rPr>
        <w:t xml:space="preserve"> на сумму 6</w:t>
      </w:r>
      <w:r w:rsidRPr="003B4AEC">
        <w:rPr>
          <w:rFonts w:ascii="Times New Roman" w:hAnsi="Times New Roman"/>
          <w:bCs/>
          <w:sz w:val="28"/>
          <w:szCs w:val="28"/>
        </w:rPr>
        <w:t>0т.р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);</w:t>
      </w:r>
    </w:p>
    <w:p w:rsidR="00922A20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4AEC">
        <w:rPr>
          <w:rFonts w:ascii="Times New Roman" w:hAnsi="Times New Roman"/>
          <w:bCs/>
          <w:sz w:val="28"/>
          <w:szCs w:val="28"/>
        </w:rPr>
        <w:t>- обустройство тер</w:t>
      </w:r>
      <w:r>
        <w:rPr>
          <w:rFonts w:ascii="Times New Roman" w:hAnsi="Times New Roman"/>
          <w:bCs/>
          <w:sz w:val="28"/>
          <w:szCs w:val="28"/>
        </w:rPr>
        <w:t xml:space="preserve">ритории отдыха и купания на пруду «Больничный» </w:t>
      </w:r>
      <w:r w:rsidRPr="003B4AEC">
        <w:rPr>
          <w:rFonts w:ascii="Times New Roman" w:hAnsi="Times New Roman"/>
          <w:bCs/>
          <w:sz w:val="28"/>
          <w:szCs w:val="28"/>
        </w:rPr>
        <w:t xml:space="preserve"> на сумму</w:t>
      </w:r>
      <w:r w:rsidR="00967073">
        <w:rPr>
          <w:rFonts w:ascii="Times New Roman" w:hAnsi="Times New Roman"/>
          <w:bCs/>
          <w:sz w:val="28"/>
          <w:szCs w:val="28"/>
        </w:rPr>
        <w:t xml:space="preserve"> 21,500 </w:t>
      </w:r>
      <w:r w:rsidRPr="003B4AEC">
        <w:rPr>
          <w:rFonts w:ascii="Times New Roman" w:hAnsi="Times New Roman"/>
          <w:bCs/>
          <w:sz w:val="28"/>
          <w:szCs w:val="28"/>
        </w:rPr>
        <w:t>т.р</w:t>
      </w:r>
      <w:proofErr w:type="gramStart"/>
      <w:r w:rsidRPr="003B4AEC">
        <w:rPr>
          <w:rFonts w:ascii="Times New Roman" w:hAnsi="Times New Roman"/>
          <w:bCs/>
          <w:sz w:val="28"/>
          <w:szCs w:val="28"/>
        </w:rPr>
        <w:t>.(</w:t>
      </w:r>
      <w:proofErr w:type="spellStart"/>
      <w:proofErr w:type="gramEnd"/>
      <w:r w:rsidRPr="003B4AEC">
        <w:rPr>
          <w:rFonts w:ascii="Times New Roman" w:hAnsi="Times New Roman"/>
          <w:bCs/>
          <w:sz w:val="28"/>
          <w:szCs w:val="28"/>
        </w:rPr>
        <w:t>прогнозно</w:t>
      </w:r>
      <w:proofErr w:type="spellEnd"/>
      <w:r w:rsidRPr="003B4AEC">
        <w:rPr>
          <w:rFonts w:ascii="Times New Roman" w:hAnsi="Times New Roman"/>
          <w:bCs/>
          <w:sz w:val="28"/>
          <w:szCs w:val="28"/>
        </w:rPr>
        <w:t>).</w:t>
      </w:r>
    </w:p>
    <w:p w:rsidR="00922A20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922A20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67073" w:rsidRDefault="00967073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67073" w:rsidRPr="003B4AEC" w:rsidRDefault="00967073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91129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D91129" w:rsidRDefault="00D91129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91129" w:rsidRDefault="00D91129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91129" w:rsidRDefault="00D91129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91129" w:rsidRDefault="00D91129" w:rsidP="00922A20">
      <w:pPr>
        <w:pStyle w:val="a6"/>
        <w:rPr>
          <w:rFonts w:ascii="Times New Roman" w:hAnsi="Times New Roman"/>
          <w:b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b/>
          <w:sz w:val="28"/>
          <w:szCs w:val="28"/>
        </w:rPr>
      </w:pPr>
      <w:r w:rsidRPr="003B4AEC">
        <w:rPr>
          <w:rFonts w:ascii="Times New Roman" w:hAnsi="Times New Roman"/>
          <w:b/>
          <w:sz w:val="28"/>
          <w:szCs w:val="28"/>
        </w:rPr>
        <w:t>8. Система управления реализацией Программы</w:t>
      </w:r>
    </w:p>
    <w:p w:rsidR="00922A20" w:rsidRPr="003B4AEC" w:rsidRDefault="00922A20" w:rsidP="00922A2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Индустриального муниципального образования</w:t>
      </w:r>
      <w:r w:rsidRPr="003B4AEC">
        <w:rPr>
          <w:rFonts w:ascii="Times New Roman" w:hAnsi="Times New Roman"/>
          <w:sz w:val="28"/>
          <w:szCs w:val="28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Индустриального муниципального образования</w:t>
      </w:r>
      <w:r w:rsidRPr="003B4AEC">
        <w:rPr>
          <w:rFonts w:ascii="Times New Roman" w:hAnsi="Times New Roman"/>
          <w:sz w:val="28"/>
          <w:szCs w:val="28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4AEC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осуществляется </w:t>
      </w:r>
      <w:r>
        <w:rPr>
          <w:rFonts w:ascii="Times New Roman" w:hAnsi="Times New Roman"/>
          <w:sz w:val="28"/>
          <w:szCs w:val="28"/>
        </w:rPr>
        <w:t>главой администрации Индустриального муниципального образования</w:t>
      </w:r>
      <w:proofErr w:type="gramStart"/>
      <w:r w:rsidRPr="003B4AE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2A20" w:rsidRPr="003B4AEC" w:rsidRDefault="00922A20" w:rsidP="00922A2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22A20" w:rsidRPr="003B4AEC" w:rsidRDefault="00922A20" w:rsidP="00922A20">
      <w:pPr>
        <w:pStyle w:val="a6"/>
        <w:rPr>
          <w:rFonts w:ascii="Times New Roman" w:hAnsi="Times New Roman"/>
          <w:sz w:val="28"/>
          <w:szCs w:val="28"/>
        </w:rPr>
      </w:pPr>
    </w:p>
    <w:p w:rsidR="00922A20" w:rsidRDefault="00922A20" w:rsidP="00922A20">
      <w:pPr>
        <w:jc w:val="both"/>
        <w:rPr>
          <w:sz w:val="26"/>
        </w:rPr>
        <w:sectPr w:rsidR="00922A20" w:rsidSect="00FC6B61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3969"/>
        <w:gridCol w:w="5103"/>
      </w:tblGrid>
      <w:tr w:rsidR="0015614D" w:rsidTr="0015614D">
        <w:trPr>
          <w:cantSplit/>
          <w:trHeight w:val="69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  <w:r w:rsidRPr="00C84C80">
              <w:rPr>
                <w:sz w:val="18"/>
                <w:szCs w:val="18"/>
              </w:rPr>
              <w:lastRenderedPageBreak/>
              <w:t>Цели, задачи,</w:t>
            </w:r>
          </w:p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  <w:r w:rsidRPr="00C84C80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  <w:r w:rsidRPr="00C84C80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Default="0015614D" w:rsidP="006C1C2F">
            <w:pPr>
              <w:jc w:val="center"/>
              <w:rPr>
                <w:sz w:val="18"/>
                <w:szCs w:val="18"/>
              </w:rPr>
            </w:pPr>
            <w:r w:rsidRPr="00C84C80">
              <w:rPr>
                <w:sz w:val="18"/>
                <w:szCs w:val="18"/>
              </w:rPr>
              <w:t>Объем финансового обеспечения, (тыс. руб.)</w:t>
            </w:r>
          </w:p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</w:p>
        </w:tc>
      </w:tr>
      <w:tr w:rsidR="0015614D" w:rsidTr="0015614D">
        <w:trPr>
          <w:cantSplit/>
          <w:trHeight w:val="57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84C80" w:rsidRDefault="0015614D" w:rsidP="006C1C2F">
            <w:pPr>
              <w:jc w:val="center"/>
              <w:rPr>
                <w:sz w:val="18"/>
                <w:szCs w:val="18"/>
              </w:rPr>
            </w:pPr>
          </w:p>
        </w:tc>
      </w:tr>
      <w:tr w:rsidR="0015614D" w:rsidTr="0015614D">
        <w:trPr>
          <w:cantSplit/>
          <w:trHeight w:val="3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3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посадка 50 шт. саженцев деревьев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6F8B">
              <w:rPr>
                <w:sz w:val="24"/>
                <w:szCs w:val="24"/>
              </w:rPr>
              <w:t>,0</w:t>
            </w:r>
          </w:p>
        </w:tc>
      </w:tr>
      <w:tr w:rsidR="0015614D" w:rsidTr="0015614D">
        <w:trPr>
          <w:cantSplit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посадка цветочной рассады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обрезка кустарников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556F8B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5614D">
              <w:rPr>
                <w:sz w:val="24"/>
                <w:szCs w:val="24"/>
              </w:rPr>
              <w:t>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 xml:space="preserve">спил отдельно стоящих деревьев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4D" w:rsidRPr="00C13E9F" w:rsidRDefault="00771417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56F8B">
              <w:rPr>
                <w:sz w:val="24"/>
                <w:szCs w:val="24"/>
              </w:rPr>
              <w:t>,</w:t>
            </w:r>
            <w:r w:rsidR="0015614D">
              <w:rPr>
                <w:sz w:val="24"/>
                <w:szCs w:val="24"/>
              </w:rPr>
              <w:t>0</w:t>
            </w:r>
          </w:p>
        </w:tc>
      </w:tr>
      <w:tr w:rsidR="0015614D" w:rsidTr="0015614D">
        <w:trPr>
          <w:cantSplit/>
          <w:trHeight w:val="161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C13E9F">
              <w:rPr>
                <w:sz w:val="24"/>
                <w:szCs w:val="24"/>
              </w:rPr>
              <w:t>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rPr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276311" w:rsidRDefault="0015614D" w:rsidP="006C1C2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Pr="00FC6B61">
              <w:rPr>
                <w:sz w:val="24"/>
                <w:szCs w:val="24"/>
              </w:rPr>
              <w:t>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-приобретение и установка малых архитектурных форм:</w:t>
            </w:r>
          </w:p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 xml:space="preserve">- урн для </w:t>
            </w:r>
            <w:r>
              <w:rPr>
                <w:bCs/>
                <w:sz w:val="24"/>
                <w:szCs w:val="24"/>
              </w:rPr>
              <w:t>мусора, скамеек,</w:t>
            </w:r>
            <w:r w:rsidRPr="00C13E9F">
              <w:rPr>
                <w:bCs/>
                <w:sz w:val="24"/>
                <w:szCs w:val="24"/>
              </w:rPr>
              <w:t xml:space="preserve"> элементов благоустройства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установка и </w:t>
            </w:r>
            <w:r w:rsidRPr="00C13E9F">
              <w:rPr>
                <w:bCs/>
                <w:sz w:val="24"/>
                <w:szCs w:val="24"/>
              </w:rPr>
              <w:t xml:space="preserve">обслуживание дорожных знаков 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13E9F">
              <w:rPr>
                <w:sz w:val="24"/>
                <w:szCs w:val="24"/>
              </w:rPr>
              <w:t>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3E9F">
              <w:rPr>
                <w:sz w:val="24"/>
                <w:szCs w:val="24"/>
              </w:rPr>
              <w:t>00,0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 xml:space="preserve">летнее содержание  дорог </w:t>
            </w:r>
            <w:proofErr w:type="gramStart"/>
            <w:r w:rsidRPr="00C13E9F">
              <w:rPr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13E9F">
              <w:rPr>
                <w:bCs/>
                <w:sz w:val="24"/>
                <w:szCs w:val="24"/>
              </w:rPr>
              <w:t>окос</w:t>
            </w:r>
            <w:proofErr w:type="spellEnd"/>
            <w:r w:rsidRPr="00C13E9F">
              <w:rPr>
                <w:bCs/>
                <w:sz w:val="24"/>
                <w:szCs w:val="24"/>
              </w:rPr>
              <w:t>, уборка мусора вдоль дорог)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</w:t>
            </w:r>
          </w:p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556F8B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4D" w:rsidRPr="00C13E9F">
              <w:rPr>
                <w:sz w:val="24"/>
                <w:szCs w:val="24"/>
              </w:rPr>
              <w:t>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и обслуживание</w:t>
            </w:r>
            <w:r w:rsidRPr="00C13E9F">
              <w:rPr>
                <w:bCs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</w:t>
            </w:r>
          </w:p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556F8B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5614D" w:rsidRPr="00C13E9F">
              <w:rPr>
                <w:sz w:val="24"/>
                <w:szCs w:val="24"/>
              </w:rPr>
              <w:t>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>обустройство площади возле администра</w:t>
            </w:r>
            <w:r>
              <w:rPr>
                <w:bCs/>
                <w:sz w:val="24"/>
                <w:szCs w:val="24"/>
              </w:rPr>
              <w:t>тивного здания администрации Индустриального МО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</w:t>
            </w:r>
          </w:p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556F8B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4D" w:rsidRPr="00C13E9F">
              <w:rPr>
                <w:sz w:val="24"/>
                <w:szCs w:val="24"/>
              </w:rPr>
              <w:t>0,0</w:t>
            </w:r>
          </w:p>
        </w:tc>
      </w:tr>
      <w:tr w:rsidR="0015614D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Cs/>
                <w:sz w:val="24"/>
                <w:szCs w:val="24"/>
              </w:rPr>
            </w:pPr>
            <w:r w:rsidRPr="00C13E9F">
              <w:rPr>
                <w:bCs/>
                <w:sz w:val="24"/>
                <w:szCs w:val="24"/>
              </w:rPr>
              <w:t xml:space="preserve">обустройство территории </w:t>
            </w:r>
            <w:r>
              <w:rPr>
                <w:bCs/>
                <w:sz w:val="24"/>
                <w:szCs w:val="24"/>
              </w:rPr>
              <w:t>отдыха и купания возле пруда «Больничный»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Бюджет</w:t>
            </w:r>
          </w:p>
          <w:p w:rsidR="0015614D" w:rsidRPr="00C13E9F" w:rsidRDefault="0015614D" w:rsidP="006C1C2F">
            <w:pPr>
              <w:jc w:val="center"/>
              <w:rPr>
                <w:sz w:val="24"/>
                <w:szCs w:val="24"/>
              </w:rPr>
            </w:pPr>
            <w:r w:rsidRPr="00C13E9F">
              <w:rPr>
                <w:sz w:val="24"/>
                <w:szCs w:val="24"/>
              </w:rPr>
              <w:t>поселения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771417" w:rsidP="006C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5614D" w:rsidRPr="00C13E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15614D" w:rsidRPr="00511ED2" w:rsidTr="0015614D">
        <w:trPr>
          <w:cantSplit/>
          <w:trHeight w:val="550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both"/>
              <w:rPr>
                <w:b/>
                <w:sz w:val="24"/>
                <w:szCs w:val="24"/>
              </w:rPr>
            </w:pPr>
          </w:p>
          <w:p w:rsidR="0015614D" w:rsidRPr="00C13E9F" w:rsidRDefault="0015614D" w:rsidP="006C1C2F">
            <w:pPr>
              <w:jc w:val="both"/>
              <w:rPr>
                <w:b/>
                <w:sz w:val="24"/>
                <w:szCs w:val="24"/>
              </w:rPr>
            </w:pPr>
            <w:r w:rsidRPr="00C13E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b/>
                <w:sz w:val="24"/>
                <w:szCs w:val="24"/>
              </w:rPr>
            </w:pPr>
            <w:r w:rsidRPr="00C13E9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4D" w:rsidRPr="00C13E9F" w:rsidRDefault="0015614D" w:rsidP="006C1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  <w:r w:rsidRPr="00C13E9F">
              <w:rPr>
                <w:b/>
                <w:sz w:val="24"/>
                <w:szCs w:val="24"/>
              </w:rPr>
              <w:t xml:space="preserve"> т.р.</w:t>
            </w:r>
          </w:p>
        </w:tc>
      </w:tr>
    </w:tbl>
    <w:p w:rsidR="00276836" w:rsidRDefault="00276836" w:rsidP="00771417"/>
    <w:sectPr w:rsidR="00276836" w:rsidSect="00511ED2">
      <w:pgSz w:w="16838" w:h="11906" w:orient="landscape"/>
      <w:pgMar w:top="141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BB" w:rsidRDefault="00D743BB" w:rsidP="00A337EC">
      <w:r>
        <w:separator/>
      </w:r>
    </w:p>
  </w:endnote>
  <w:endnote w:type="continuationSeparator" w:id="0">
    <w:p w:rsidR="00D743BB" w:rsidRDefault="00D743BB" w:rsidP="00A33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BB" w:rsidRDefault="00D743BB" w:rsidP="00A337EC">
      <w:r>
        <w:separator/>
      </w:r>
    </w:p>
  </w:footnote>
  <w:footnote w:type="continuationSeparator" w:id="0">
    <w:p w:rsidR="00D743BB" w:rsidRDefault="00D743BB" w:rsidP="00A33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FC22CB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D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D743BB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FC22CB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D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4B2">
      <w:rPr>
        <w:rStyle w:val="a5"/>
        <w:noProof/>
      </w:rPr>
      <w:t>9</w:t>
    </w:r>
    <w:r>
      <w:rPr>
        <w:rStyle w:val="a5"/>
      </w:rPr>
      <w:fldChar w:fldCharType="end"/>
    </w:r>
  </w:p>
  <w:p w:rsidR="00BA185C" w:rsidRDefault="00D743BB" w:rsidP="00716A9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D743BB">
    <w:pPr>
      <w:pStyle w:val="a3"/>
    </w:pPr>
  </w:p>
  <w:p w:rsidR="008A2FC3" w:rsidRDefault="00D743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A20"/>
    <w:rsid w:val="001450F4"/>
    <w:rsid w:val="0015614D"/>
    <w:rsid w:val="00276836"/>
    <w:rsid w:val="003176B8"/>
    <w:rsid w:val="00341C1C"/>
    <w:rsid w:val="003957F5"/>
    <w:rsid w:val="003A5EA1"/>
    <w:rsid w:val="00451D92"/>
    <w:rsid w:val="004E73C5"/>
    <w:rsid w:val="0054186F"/>
    <w:rsid w:val="005522B5"/>
    <w:rsid w:val="00556F8B"/>
    <w:rsid w:val="0058018D"/>
    <w:rsid w:val="005D31EE"/>
    <w:rsid w:val="00631D18"/>
    <w:rsid w:val="00771417"/>
    <w:rsid w:val="00776A70"/>
    <w:rsid w:val="008B161A"/>
    <w:rsid w:val="008E2E46"/>
    <w:rsid w:val="00922A20"/>
    <w:rsid w:val="00967073"/>
    <w:rsid w:val="00A337EC"/>
    <w:rsid w:val="00D743BB"/>
    <w:rsid w:val="00D82A16"/>
    <w:rsid w:val="00D91129"/>
    <w:rsid w:val="00DA7EBF"/>
    <w:rsid w:val="00DD52E7"/>
    <w:rsid w:val="00DE37AF"/>
    <w:rsid w:val="00DF409A"/>
    <w:rsid w:val="00E324B2"/>
    <w:rsid w:val="00F374C2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2A2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922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22A20"/>
  </w:style>
  <w:style w:type="paragraph" w:styleId="a6">
    <w:name w:val="No Spacing"/>
    <w:uiPriority w:val="1"/>
    <w:qFormat/>
    <w:rsid w:val="00922A2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922A20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395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.ekaterinovka.sar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k6V9DrnGvbRSwP+xP0FH/GSsuAKoaDt23p8DsY57xgg=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FBnu8M2FZ6888z4Xsn1NDXfPdm/qiXnD2UNBkxmiiE4D28GWeHtYh0+7kRGTKcbRVVVqiN+q
    tyWSgTIf9kxpcQ==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dsILvn80o4B+mH+1tIG4GeqQG3s=</DigestValue>
      </Reference>
      <Reference URI="/word/document.xml?ContentType=application/vnd.openxmlformats-officedocument.wordprocessingml.document.main+xml">
        <DigestMethod Algorithm="http://www.w3.org/2000/09/xmldsig#sha1"/>
        <DigestValue>EfKBA5yGaBG8dDlxWSTPaPtIEZA=</DigestValue>
      </Reference>
      <Reference URI="/word/endnotes.xml?ContentType=application/vnd.openxmlformats-officedocument.wordprocessingml.endnotes+xml">
        <DigestMethod Algorithm="http://www.w3.org/2000/09/xmldsig#sha1"/>
        <DigestValue>PyRQwl/vobxxluklFL09j+cr+dQ=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footnotes.xml?ContentType=application/vnd.openxmlformats-officedocument.wordprocessingml.footnotes+xml">
        <DigestMethod Algorithm="http://www.w3.org/2000/09/xmldsig#sha1"/>
        <DigestValue>axPeIhmU6bMgSl2WNMshEnM8Bes=</DigestValue>
      </Reference>
      <Reference URI="/word/header1.xml?ContentType=application/vnd.openxmlformats-officedocument.wordprocessingml.header+xml">
        <DigestMethod Algorithm="http://www.w3.org/2000/09/xmldsig#sha1"/>
        <DigestValue>6koyLqnzHaZNjIOWvRY0B0Kpep4=</DigestValue>
      </Reference>
      <Reference URI="/word/header2.xml?ContentType=application/vnd.openxmlformats-officedocument.wordprocessingml.header+xml">
        <DigestMethod Algorithm="http://www.w3.org/2000/09/xmldsig#sha1"/>
        <DigestValue>4X932cl74IGVp0SdJ1gehZ3z/3o=</DigestValue>
      </Reference>
      <Reference URI="/word/header3.xml?ContentType=application/vnd.openxmlformats-officedocument.wordprocessingml.header+xml">
        <DigestMethod Algorithm="http://www.w3.org/2000/09/xmldsig#sha1"/>
        <DigestValue>HhsJMRqQMUnLXDgr6kt7A/OHYwo=</DigestValue>
      </Reference>
      <Reference URI="/word/numbering.xml?ContentType=application/vnd.openxmlformats-officedocument.wordprocessingml.numbering+xml">
        <DigestMethod Algorithm="http://www.w3.org/2000/09/xmldsig#sha1"/>
        <DigestValue>867OPgp9WAtZ0+/pqD61Ykh6XRU=</DigestValue>
      </Reference>
      <Reference URI="/word/settings.xml?ContentType=application/vnd.openxmlformats-officedocument.wordprocessingml.settings+xml">
        <DigestMethod Algorithm="http://www.w3.org/2000/09/xmldsig#sha1"/>
        <DigestValue>6ZPq9U+oMYx2v+5Tf+SnZFj3MDA=</DigestValue>
      </Reference>
      <Reference URI="/word/styles.xml?ContentType=application/vnd.openxmlformats-officedocument.wordprocessingml.styles+xml">
        <DigestMethod Algorithm="http://www.w3.org/2000/09/xmldsig#sha1"/>
        <DigestValue>j0t7taUDUBjhCXIOBzKc0rtD0iY=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2016-11-11T07:32:47Z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waIBsX4PuY5PagYvkz+f04HDA/zxICQeMbquonLsrmw=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e5oH6RxiQBswdXQXUGqFpxjRZ84Ztj4OId/ocXG+A88ZE5Rd1h7K0MlEmIqzGdLBB+Y57FXe
    7azhlHjpoOJRqg==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dsILvn80o4B+mH+1tIG4GeqQG3s=</DigestValue>
      </Reference>
      <Reference URI="/word/document.xml?ContentType=application/vnd.openxmlformats-officedocument.wordprocessingml.document.main+xml">
        <DigestMethod Algorithm="http://www.w3.org/2000/09/xmldsig#sha1"/>
        <DigestValue>EfKBA5yGaBG8dDlxWSTPaPtIEZA=</DigestValue>
      </Reference>
      <Reference URI="/word/endnotes.xml?ContentType=application/vnd.openxmlformats-officedocument.wordprocessingml.endnotes+xml">
        <DigestMethod Algorithm="http://www.w3.org/2000/09/xmldsig#sha1"/>
        <DigestValue>PyRQwl/vobxxluklFL09j+cr+dQ=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footnotes.xml?ContentType=application/vnd.openxmlformats-officedocument.wordprocessingml.footnotes+xml">
        <DigestMethod Algorithm="http://www.w3.org/2000/09/xmldsig#sha1"/>
        <DigestValue>axPeIhmU6bMgSl2WNMshEnM8Bes=</DigestValue>
      </Reference>
      <Reference URI="/word/header1.xml?ContentType=application/vnd.openxmlformats-officedocument.wordprocessingml.header+xml">
        <DigestMethod Algorithm="http://www.w3.org/2000/09/xmldsig#sha1"/>
        <DigestValue>6koyLqnzHaZNjIOWvRY0B0Kpep4=</DigestValue>
      </Reference>
      <Reference URI="/word/header2.xml?ContentType=application/vnd.openxmlformats-officedocument.wordprocessingml.header+xml">
        <DigestMethod Algorithm="http://www.w3.org/2000/09/xmldsig#sha1"/>
        <DigestValue>4X932cl74IGVp0SdJ1gehZ3z/3o=</DigestValue>
      </Reference>
      <Reference URI="/word/header3.xml?ContentType=application/vnd.openxmlformats-officedocument.wordprocessingml.header+xml">
        <DigestMethod Algorithm="http://www.w3.org/2000/09/xmldsig#sha1"/>
        <DigestValue>HhsJMRqQMUnLXDgr6kt7A/OHYwo=</DigestValue>
      </Reference>
      <Reference URI="/word/numbering.xml?ContentType=application/vnd.openxmlformats-officedocument.wordprocessingml.numbering+xml">
        <DigestMethod Algorithm="http://www.w3.org/2000/09/xmldsig#sha1"/>
        <DigestValue>867OPgp9WAtZ0+/pqD61Ykh6XRU=</DigestValue>
      </Reference>
      <Reference URI="/word/settings.xml?ContentType=application/vnd.openxmlformats-officedocument.wordprocessingml.settings+xml">
        <DigestMethod Algorithm="http://www.w3.org/2000/09/xmldsig#sha1"/>
        <DigestValue>6ZPq9U+oMYx2v+5Tf+SnZFj3MDA=</DigestValue>
      </Reference>
      <Reference URI="/word/styles.xml?ContentType=application/vnd.openxmlformats-officedocument.wordprocessingml.styles+xml">
        <DigestMethod Algorithm="http://www.w3.org/2000/09/xmldsig#sha1"/>
        <DigestValue>j0t7taUDUBjhCXIOBzKc0rtD0iY=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2016-11-11T07:33:37Z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E82E5-FD63-4CD2-A79A-4626616F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2016-11-03T10:15:00Z</cp:lastPrinted>
  <dcterms:created xsi:type="dcterms:W3CDTF">2016-10-27T12:16:00Z</dcterms:created>
  <dcterms:modified xsi:type="dcterms:W3CDTF">2016-11-03T12:00:00Z</dcterms:modified>
</cp:coreProperties>
</file>