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Сластухинское муниципальное образование </w:t>
      </w: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 Пятое заседание Совета депутатов Сластухинского муниципального образования первого созыва</w:t>
      </w: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1163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11631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411631" w:rsidRPr="00411631" w:rsidRDefault="00411631" w:rsidP="004116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>от     25.11.2013 г.     № 5-23                                                         с</w:t>
      </w:r>
      <w:proofErr w:type="gramStart"/>
      <w:r w:rsidRPr="00411631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411631">
        <w:rPr>
          <w:rFonts w:ascii="Times New Roman" w:hAnsi="Times New Roman"/>
          <w:b/>
          <w:sz w:val="28"/>
          <w:szCs w:val="28"/>
        </w:rPr>
        <w:t>ластуха</w:t>
      </w:r>
    </w:p>
    <w:p w:rsidR="00411631" w:rsidRPr="00411631" w:rsidRDefault="00411631" w:rsidP="00411631">
      <w:pPr>
        <w:tabs>
          <w:tab w:val="left" w:pos="339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11631" w:rsidRPr="00411631" w:rsidRDefault="00411631" w:rsidP="00411631">
      <w:pPr>
        <w:tabs>
          <w:tab w:val="left" w:pos="339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Об индексации должностных окладов и окладов </w:t>
      </w:r>
    </w:p>
    <w:p w:rsidR="00411631" w:rsidRPr="00411631" w:rsidRDefault="00411631" w:rsidP="00411631">
      <w:pPr>
        <w:tabs>
          <w:tab w:val="left" w:pos="3390"/>
        </w:tabs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за классный чин по Сластухинскому муниципальному </w:t>
      </w:r>
      <w:r>
        <w:rPr>
          <w:rFonts w:ascii="Times New Roman" w:hAnsi="Times New Roman"/>
          <w:b/>
          <w:sz w:val="28"/>
          <w:szCs w:val="28"/>
        </w:rPr>
        <w:t>образованию</w:t>
      </w:r>
    </w:p>
    <w:p w:rsidR="00411631" w:rsidRPr="00411631" w:rsidRDefault="00411631" w:rsidP="00411631">
      <w:pPr>
        <w:tabs>
          <w:tab w:val="left" w:pos="3390"/>
        </w:tabs>
        <w:rPr>
          <w:rFonts w:ascii="Times New Roman" w:hAnsi="Times New Roman"/>
          <w:sz w:val="28"/>
          <w:szCs w:val="28"/>
        </w:rPr>
      </w:pPr>
      <w:r w:rsidRPr="00411631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6 октября 2003 № 131 ФЗ «Об общих принципах организации местного самоуправления в Российской Федерации», Закона Саратовской области от 2 августа 2007 года № 157 -ЗСО «О некоторых вопросах муниципальной службы  в  Саратовской области», Закона Саратовской области от 29 июля 2009 года № 101-ЗСО «О внесении изменений в Закон Саратовской области «О некоторых вопросах муниципальной службы в Саратовской области», Устава Сластухинского муниципального образования, Совет депутатов Сластухинского муниципального образования РЕШИЛ:</w:t>
      </w:r>
    </w:p>
    <w:p w:rsidR="00411631" w:rsidRPr="00411631" w:rsidRDefault="00411631" w:rsidP="00411631">
      <w:pPr>
        <w:rPr>
          <w:rFonts w:ascii="Times New Roman" w:hAnsi="Times New Roman"/>
          <w:sz w:val="28"/>
          <w:szCs w:val="28"/>
        </w:rPr>
      </w:pPr>
      <w:r w:rsidRPr="00411631">
        <w:rPr>
          <w:rFonts w:ascii="Times New Roman" w:hAnsi="Times New Roman"/>
          <w:sz w:val="28"/>
          <w:szCs w:val="28"/>
        </w:rPr>
        <w:t>1. Проиндексировать в 1.056 раза:</w:t>
      </w:r>
    </w:p>
    <w:p w:rsidR="00411631" w:rsidRPr="00411631" w:rsidRDefault="00411631" w:rsidP="00411631">
      <w:pPr>
        <w:rPr>
          <w:rFonts w:ascii="Times New Roman" w:hAnsi="Times New Roman"/>
          <w:sz w:val="28"/>
          <w:szCs w:val="28"/>
        </w:rPr>
      </w:pPr>
      <w:r w:rsidRPr="00411631">
        <w:rPr>
          <w:rFonts w:ascii="Times New Roman" w:hAnsi="Times New Roman"/>
          <w:sz w:val="28"/>
          <w:szCs w:val="28"/>
        </w:rPr>
        <w:t xml:space="preserve">    размеры должностных окладов муниципальных служащих органов местного самоуправления Сластухинского муниципального образования.</w:t>
      </w:r>
    </w:p>
    <w:p w:rsidR="00411631" w:rsidRPr="00411631" w:rsidRDefault="00411631" w:rsidP="00411631">
      <w:pPr>
        <w:rPr>
          <w:rFonts w:ascii="Times New Roman" w:hAnsi="Times New Roman"/>
          <w:sz w:val="28"/>
          <w:szCs w:val="28"/>
        </w:rPr>
      </w:pPr>
      <w:r w:rsidRPr="00411631">
        <w:rPr>
          <w:rFonts w:ascii="Times New Roman" w:hAnsi="Times New Roman"/>
          <w:sz w:val="28"/>
          <w:szCs w:val="28"/>
        </w:rPr>
        <w:t>2. Проиндексировать в 1.5 раза размеры окладов за классный чин лиц, замещающих должности муниципальной службы в органах местного самоуправления Сластухинского муниципального образования.</w:t>
      </w:r>
    </w:p>
    <w:p w:rsidR="00411631" w:rsidRPr="00411631" w:rsidRDefault="00411631" w:rsidP="00411631">
      <w:pPr>
        <w:rPr>
          <w:rFonts w:ascii="Times New Roman" w:hAnsi="Times New Roman"/>
          <w:sz w:val="28"/>
          <w:szCs w:val="28"/>
        </w:rPr>
      </w:pPr>
      <w:r w:rsidRPr="00411631">
        <w:rPr>
          <w:rFonts w:ascii="Times New Roman" w:hAnsi="Times New Roman"/>
          <w:sz w:val="28"/>
          <w:szCs w:val="28"/>
        </w:rPr>
        <w:t>3. Настоящее решение вступает в силу со дня  его обнародования и распространяется на правоотношения, возникшие с  1 октября 2013 года.</w:t>
      </w:r>
    </w:p>
    <w:p w:rsidR="00411631" w:rsidRDefault="00411631" w:rsidP="00411631">
      <w:pPr>
        <w:spacing w:after="0"/>
        <w:rPr>
          <w:rFonts w:ascii="Times New Roman" w:hAnsi="Times New Roman"/>
          <w:sz w:val="28"/>
          <w:szCs w:val="28"/>
        </w:rPr>
      </w:pPr>
    </w:p>
    <w:p w:rsidR="00411631" w:rsidRPr="00411631" w:rsidRDefault="00411631" w:rsidP="00411631">
      <w:pPr>
        <w:spacing w:after="0"/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411631" w:rsidRPr="00411631" w:rsidRDefault="00411631" w:rsidP="00411631">
      <w:pPr>
        <w:tabs>
          <w:tab w:val="left" w:pos="6000"/>
        </w:tabs>
        <w:rPr>
          <w:rFonts w:ascii="Times New Roman" w:hAnsi="Times New Roman"/>
          <w:b/>
          <w:sz w:val="28"/>
          <w:szCs w:val="28"/>
        </w:rPr>
      </w:pPr>
      <w:r w:rsidRPr="0041163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2E45EF">
        <w:rPr>
          <w:rFonts w:ascii="Times New Roman" w:hAnsi="Times New Roman"/>
          <w:b/>
          <w:sz w:val="28"/>
          <w:szCs w:val="28"/>
        </w:rPr>
        <w:t>образования</w:t>
      </w:r>
      <w:r w:rsidRPr="00411631">
        <w:rPr>
          <w:rFonts w:ascii="Times New Roman" w:hAnsi="Times New Roman"/>
          <w:b/>
          <w:sz w:val="28"/>
          <w:szCs w:val="28"/>
        </w:rPr>
        <w:tab/>
        <w:t xml:space="preserve">                 В.И.Курышев</w:t>
      </w:r>
    </w:p>
    <w:p w:rsidR="00411631" w:rsidRPr="00411631" w:rsidRDefault="00411631" w:rsidP="00411631">
      <w:pPr>
        <w:rPr>
          <w:sz w:val="28"/>
          <w:szCs w:val="28"/>
        </w:rPr>
      </w:pPr>
    </w:p>
    <w:p w:rsidR="009E1E9B" w:rsidRDefault="009E1E9B"/>
    <w:sectPr w:rsidR="009E1E9B" w:rsidSect="0031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631"/>
    <w:rsid w:val="002E45EF"/>
    <w:rsid w:val="003164B5"/>
    <w:rsid w:val="00411631"/>
    <w:rsid w:val="009E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2013-11-26T10:42:00Z</cp:lastPrinted>
  <dcterms:created xsi:type="dcterms:W3CDTF">2013-11-26T10:39:00Z</dcterms:created>
  <dcterms:modified xsi:type="dcterms:W3CDTF">2013-12-03T07:26:00Z</dcterms:modified>
</cp:coreProperties>
</file>