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EE" w:rsidRDefault="00A068EE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A068EE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</w:t>
      </w:r>
      <w:r w:rsidR="00E47358">
        <w:rPr>
          <w:rFonts w:ascii="Times New Roman" w:hAnsi="Times New Roman"/>
          <w:b/>
          <w:sz w:val="28"/>
          <w:szCs w:val="28"/>
          <w:lang w:eastAsia="ru-RU"/>
        </w:rPr>
        <w:t>Галаховского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17F" w:rsidRPr="0082217F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217F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636D60" w:rsidRPr="0082217F">
        <w:rPr>
          <w:rFonts w:ascii="Times New Roman" w:hAnsi="Times New Roman" w:cs="Times New Roman"/>
          <w:b/>
          <w:sz w:val="28"/>
          <w:szCs w:val="28"/>
          <w:u w:val="single"/>
        </w:rPr>
        <w:t xml:space="preserve">т </w:t>
      </w:r>
      <w:r w:rsidR="00D06D9E"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="0082217F" w:rsidRPr="008221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06D9E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мая </w:t>
      </w:r>
      <w:r w:rsidR="0082217F" w:rsidRPr="0082217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2023</w:t>
      </w:r>
      <w:r w:rsidR="00F443EC" w:rsidRPr="008221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36D60" w:rsidRPr="0082217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F443EC" w:rsidRPr="0082217F">
        <w:rPr>
          <w:rFonts w:ascii="Times New Roman" w:hAnsi="Times New Roman" w:cs="Times New Roman"/>
          <w:b/>
          <w:sz w:val="28"/>
          <w:szCs w:val="28"/>
          <w:u w:val="single"/>
        </w:rPr>
        <w:t>ода</w:t>
      </w:r>
      <w:r w:rsidR="00636D60" w:rsidRPr="0082217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D06D9E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636D60" w:rsidRPr="0082217F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="005F38FB">
        <w:rPr>
          <w:rFonts w:ascii="Times New Roman" w:hAnsi="Times New Roman" w:cs="Times New Roman"/>
          <w:b/>
          <w:sz w:val="28"/>
          <w:szCs w:val="28"/>
          <w:u w:val="single"/>
        </w:rPr>
        <w:t xml:space="preserve"> 21</w:t>
      </w:r>
      <w:r w:rsidR="00636D60" w:rsidRPr="0082217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</w:t>
      </w:r>
    </w:p>
    <w:p w:rsidR="00636D60" w:rsidRDefault="00636D60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28CF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E47358">
        <w:rPr>
          <w:rFonts w:ascii="Times New Roman" w:hAnsi="Times New Roman" w:cs="Times New Roman"/>
          <w:b/>
          <w:sz w:val="28"/>
          <w:szCs w:val="28"/>
        </w:rPr>
        <w:t>Галахово</w:t>
      </w:r>
    </w:p>
    <w:p w:rsidR="00DB6497" w:rsidRDefault="00DB6497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3D03" w:rsidRDefault="0003524C" w:rsidP="00CD22EF">
      <w:pPr>
        <w:spacing w:after="0" w:line="240" w:lineRule="auto"/>
        <w:ind w:right="297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0EB4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присвоении </w:t>
      </w:r>
      <w:r w:rsidR="00CD22EF">
        <w:rPr>
          <w:rFonts w:ascii="Times New Roman" w:eastAsia="Times New Roman" w:hAnsi="Times New Roman" w:cs="Times New Roman"/>
          <w:b/>
          <w:sz w:val="28"/>
          <w:szCs w:val="28"/>
        </w:rPr>
        <w:t>адреса объекту адресации</w:t>
      </w:r>
    </w:p>
    <w:p w:rsidR="00473D03" w:rsidRPr="00B40EB4" w:rsidRDefault="00473D03" w:rsidP="00473D03">
      <w:pPr>
        <w:spacing w:after="0" w:line="240" w:lineRule="auto"/>
        <w:ind w:right="29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3FF" w:rsidRDefault="0003524C" w:rsidP="0082217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 Постановлением Правительства РФ от 19 ноября 2014 г. № 1221 «Об утверждении Правил присвоения, измене</w:t>
      </w:r>
      <w:r w:rsidR="005103FF">
        <w:rPr>
          <w:rFonts w:ascii="Times New Roman" w:eastAsia="Times New Roman" w:hAnsi="Times New Roman" w:cs="Times New Roman"/>
          <w:sz w:val="28"/>
          <w:szCs w:val="28"/>
        </w:rPr>
        <w:t>ния и аннулирования адресов»</w:t>
      </w:r>
    </w:p>
    <w:p w:rsidR="005103FF" w:rsidRDefault="005103FF" w:rsidP="0082217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524C" w:rsidRDefault="0003524C" w:rsidP="0082217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103FF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03524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103FF" w:rsidRPr="0003524C" w:rsidRDefault="005103FF" w:rsidP="0082217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217F" w:rsidRPr="00A92B51" w:rsidRDefault="008318D3" w:rsidP="00A92B51">
      <w:pPr>
        <w:numPr>
          <w:ilvl w:val="0"/>
          <w:numId w:val="8"/>
        </w:numPr>
        <w:suppressAutoHyphens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 объекта адресации с. Упоровка  Екатериновского района Саратовской области, указанный в договоре </w:t>
      </w:r>
      <w:r w:rsidR="00933A58">
        <w:rPr>
          <w:rFonts w:ascii="Times New Roman" w:eastAsia="Times New Roman" w:hAnsi="Times New Roman" w:cs="Times New Roman"/>
          <w:sz w:val="28"/>
          <w:szCs w:val="28"/>
        </w:rPr>
        <w:t xml:space="preserve">купли-продажи </w:t>
      </w:r>
      <w:r w:rsidR="00D06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A58">
        <w:rPr>
          <w:rFonts w:ascii="Times New Roman" w:eastAsia="Times New Roman" w:hAnsi="Times New Roman" w:cs="Times New Roman"/>
          <w:sz w:val="28"/>
          <w:szCs w:val="28"/>
        </w:rPr>
        <w:t xml:space="preserve">земельного участка и жилого дома </w:t>
      </w:r>
      <w:r w:rsidR="005F38FB">
        <w:rPr>
          <w:rFonts w:ascii="Times New Roman" w:eastAsia="Times New Roman" w:hAnsi="Times New Roman" w:cs="Times New Roman"/>
          <w:sz w:val="28"/>
          <w:szCs w:val="28"/>
        </w:rPr>
        <w:t xml:space="preserve"> от 11.07.1997</w:t>
      </w:r>
      <w:r>
        <w:rPr>
          <w:rFonts w:ascii="Times New Roman" w:eastAsia="Times New Roman" w:hAnsi="Times New Roman" w:cs="Times New Roman"/>
          <w:sz w:val="28"/>
          <w:szCs w:val="28"/>
        </w:rPr>
        <w:t>г. считать адресом: Саратовская область, Екатериновский район</w:t>
      </w:r>
      <w:r w:rsidR="00D06D9E">
        <w:rPr>
          <w:rFonts w:ascii="Times New Roman" w:eastAsia="Times New Roman" w:hAnsi="Times New Roman" w:cs="Times New Roman"/>
          <w:sz w:val="28"/>
          <w:szCs w:val="28"/>
        </w:rPr>
        <w:t>, д. Ивановка, у</w:t>
      </w:r>
      <w:r w:rsidR="005F38FB">
        <w:rPr>
          <w:rFonts w:ascii="Times New Roman" w:eastAsia="Times New Roman" w:hAnsi="Times New Roman" w:cs="Times New Roman"/>
          <w:sz w:val="28"/>
          <w:szCs w:val="28"/>
        </w:rPr>
        <w:t>л. Садовая, д.2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524C" w:rsidRPr="00E74529" w:rsidRDefault="0003524C" w:rsidP="0003524C">
      <w:pPr>
        <w:pStyle w:val="af"/>
        <w:tabs>
          <w:tab w:val="left" w:pos="540"/>
        </w:tabs>
        <w:spacing w:line="276" w:lineRule="auto"/>
        <w:ind w:right="-1"/>
        <w:rPr>
          <w:szCs w:val="28"/>
        </w:rPr>
      </w:pPr>
      <w:r>
        <w:t xml:space="preserve">     </w:t>
      </w:r>
      <w:r w:rsidR="00B40EB4">
        <w:t>2</w:t>
      </w:r>
      <w:r w:rsidRPr="00E74529">
        <w:rPr>
          <w:szCs w:val="28"/>
        </w:rPr>
        <w:t>.Настоящее постановление вступ</w:t>
      </w:r>
      <w:r w:rsidR="00A92B51">
        <w:rPr>
          <w:szCs w:val="28"/>
        </w:rPr>
        <w:t>ает в силу после его официального опубликования (обнародования)</w:t>
      </w:r>
      <w:r w:rsidRPr="00E74529">
        <w:rPr>
          <w:szCs w:val="28"/>
        </w:rPr>
        <w:t>.</w:t>
      </w:r>
    </w:p>
    <w:p w:rsidR="00F64482" w:rsidRPr="006F37F4" w:rsidRDefault="00F64482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40EB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.Настоящее постановление обнародовать в установленных местах обнародования и разместить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в сети Интернет</w:t>
      </w: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.       </w:t>
      </w:r>
    </w:p>
    <w:p w:rsidR="00B40EB4" w:rsidRDefault="0003524C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40EB4">
        <w:rPr>
          <w:rFonts w:ascii="Times New Roman" w:eastAsia="Times New Roman" w:hAnsi="Times New Roman" w:cs="Times New Roman"/>
          <w:sz w:val="28"/>
          <w:szCs w:val="28"/>
        </w:rPr>
        <w:t>4</w:t>
      </w:r>
      <w:r w:rsidR="00F64482" w:rsidRPr="006F37F4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</w:t>
      </w:r>
    </w:p>
    <w:p w:rsidR="00F64482" w:rsidRDefault="00F64482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103FF" w:rsidRDefault="005103FF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3FF" w:rsidRDefault="005103FF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B6497" w:rsidRDefault="00DB6497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7358" w:rsidRPr="006F37F4" w:rsidRDefault="00E47358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6F37F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>Галаховского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2492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       </w:t>
      </w:r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>Дедюкин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72492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811" w:rsidRDefault="00C54811" w:rsidP="007D5FCF">
      <w:pPr>
        <w:spacing w:after="0" w:line="240" w:lineRule="auto"/>
      </w:pPr>
      <w:r>
        <w:separator/>
      </w:r>
    </w:p>
  </w:endnote>
  <w:endnote w:type="continuationSeparator" w:id="1">
    <w:p w:rsidR="00C54811" w:rsidRDefault="00C54811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15B" w:rsidRDefault="000B315B">
    <w:pPr>
      <w:pStyle w:val="a9"/>
      <w:jc w:val="right"/>
    </w:pPr>
  </w:p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811" w:rsidRDefault="00C54811" w:rsidP="007D5FCF">
      <w:pPr>
        <w:spacing w:after="0" w:line="240" w:lineRule="auto"/>
      </w:pPr>
      <w:r>
        <w:separator/>
      </w:r>
    </w:p>
  </w:footnote>
  <w:footnote w:type="continuationSeparator" w:id="1">
    <w:p w:rsidR="00C54811" w:rsidRDefault="00C54811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3524C"/>
    <w:rsid w:val="000564DE"/>
    <w:rsid w:val="00067790"/>
    <w:rsid w:val="000677F8"/>
    <w:rsid w:val="00086B3E"/>
    <w:rsid w:val="000B0D23"/>
    <w:rsid w:val="000B315B"/>
    <w:rsid w:val="000B3A8D"/>
    <w:rsid w:val="000D4F65"/>
    <w:rsid w:val="000F7474"/>
    <w:rsid w:val="001640B9"/>
    <w:rsid w:val="001D09B1"/>
    <w:rsid w:val="00201443"/>
    <w:rsid w:val="00212493"/>
    <w:rsid w:val="00213135"/>
    <w:rsid w:val="00215565"/>
    <w:rsid w:val="002A3917"/>
    <w:rsid w:val="002D3CD4"/>
    <w:rsid w:val="002E225A"/>
    <w:rsid w:val="002F34F8"/>
    <w:rsid w:val="0031332F"/>
    <w:rsid w:val="00355929"/>
    <w:rsid w:val="00367D75"/>
    <w:rsid w:val="00414942"/>
    <w:rsid w:val="00473D03"/>
    <w:rsid w:val="00474976"/>
    <w:rsid w:val="004C651B"/>
    <w:rsid w:val="004E75C3"/>
    <w:rsid w:val="005103FF"/>
    <w:rsid w:val="005473C8"/>
    <w:rsid w:val="00561CC0"/>
    <w:rsid w:val="005E67F6"/>
    <w:rsid w:val="005F38FB"/>
    <w:rsid w:val="00636D60"/>
    <w:rsid w:val="00672AF2"/>
    <w:rsid w:val="00680BEB"/>
    <w:rsid w:val="00692A54"/>
    <w:rsid w:val="006A14B8"/>
    <w:rsid w:val="006C0217"/>
    <w:rsid w:val="006C1BCA"/>
    <w:rsid w:val="006C36DE"/>
    <w:rsid w:val="00724924"/>
    <w:rsid w:val="00732608"/>
    <w:rsid w:val="007761E4"/>
    <w:rsid w:val="007927C6"/>
    <w:rsid w:val="007D1CC1"/>
    <w:rsid w:val="007D5FCF"/>
    <w:rsid w:val="0082217F"/>
    <w:rsid w:val="008318D3"/>
    <w:rsid w:val="0083280A"/>
    <w:rsid w:val="00845071"/>
    <w:rsid w:val="00873BA4"/>
    <w:rsid w:val="008970CE"/>
    <w:rsid w:val="008B53B0"/>
    <w:rsid w:val="00933A58"/>
    <w:rsid w:val="009476A1"/>
    <w:rsid w:val="009B48CE"/>
    <w:rsid w:val="009C621E"/>
    <w:rsid w:val="00A068EE"/>
    <w:rsid w:val="00A324DE"/>
    <w:rsid w:val="00A92B51"/>
    <w:rsid w:val="00AA1FB9"/>
    <w:rsid w:val="00B14DF3"/>
    <w:rsid w:val="00B40EB4"/>
    <w:rsid w:val="00B7795B"/>
    <w:rsid w:val="00B944F6"/>
    <w:rsid w:val="00BB7DFC"/>
    <w:rsid w:val="00C54811"/>
    <w:rsid w:val="00C85408"/>
    <w:rsid w:val="00CB12AD"/>
    <w:rsid w:val="00CD22EF"/>
    <w:rsid w:val="00CF5ED9"/>
    <w:rsid w:val="00D06D9E"/>
    <w:rsid w:val="00D243F1"/>
    <w:rsid w:val="00DB1255"/>
    <w:rsid w:val="00DB6497"/>
    <w:rsid w:val="00DE11D4"/>
    <w:rsid w:val="00DF3DFC"/>
    <w:rsid w:val="00E0245E"/>
    <w:rsid w:val="00E47358"/>
    <w:rsid w:val="00E5588D"/>
    <w:rsid w:val="00E62E0B"/>
    <w:rsid w:val="00EE4B73"/>
    <w:rsid w:val="00F218E9"/>
    <w:rsid w:val="00F443EC"/>
    <w:rsid w:val="00F64482"/>
    <w:rsid w:val="00FC3C61"/>
    <w:rsid w:val="00FC7174"/>
    <w:rsid w:val="00FD7D79"/>
    <w:rsid w:val="00FF3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F1F3A-2263-455A-9885-9893E588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2023-05-05T05:46:00Z</cp:lastPrinted>
  <dcterms:created xsi:type="dcterms:W3CDTF">2023-05-05T05:47:00Z</dcterms:created>
  <dcterms:modified xsi:type="dcterms:W3CDTF">2023-05-05T05:47:00Z</dcterms:modified>
</cp:coreProperties>
</file>