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E92" w:rsidRPr="00255282" w:rsidRDefault="00041046" w:rsidP="00200E92">
      <w:pPr>
        <w:pStyle w:val="a3"/>
        <w:tabs>
          <w:tab w:val="left" w:pos="6096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00E92" w:rsidRPr="00255282" w:rsidRDefault="00200E92" w:rsidP="00200E92">
      <w:pPr>
        <w:pStyle w:val="a3"/>
        <w:tabs>
          <w:tab w:val="left" w:pos="6096"/>
        </w:tabs>
        <w:jc w:val="center"/>
        <w:rPr>
          <w:b/>
          <w:sz w:val="28"/>
          <w:szCs w:val="28"/>
        </w:rPr>
      </w:pPr>
      <w:r w:rsidRPr="00255282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>АНДРЕЕВСКОГО</w:t>
      </w:r>
      <w:r w:rsidRPr="00255282">
        <w:rPr>
          <w:b/>
          <w:sz w:val="28"/>
          <w:szCs w:val="28"/>
        </w:rPr>
        <w:t xml:space="preserve"> МУНИЦИПАЛЬНОГО ОБРАЗОВАНИЯ ЕКАТЕРИНОВСКОГО МУНИЦИПАЛЬНОГО  РАЙОНА САРАТОВСКОЙ ОБЛАСТИ</w:t>
      </w:r>
    </w:p>
    <w:p w:rsidR="00041046" w:rsidRDefault="00200E92" w:rsidP="00041046">
      <w:pPr>
        <w:pStyle w:val="a3"/>
        <w:jc w:val="center"/>
        <w:rPr>
          <w:b/>
          <w:sz w:val="28"/>
          <w:szCs w:val="28"/>
        </w:rPr>
      </w:pPr>
      <w:r w:rsidRPr="00255282">
        <w:rPr>
          <w:b/>
          <w:sz w:val="28"/>
          <w:szCs w:val="28"/>
        </w:rPr>
        <w:t>ПОСТАНОВЛЕНИЕ</w:t>
      </w:r>
    </w:p>
    <w:p w:rsidR="00200E92" w:rsidRPr="0089770E" w:rsidRDefault="00041046" w:rsidP="00041046">
      <w:pPr>
        <w:pStyle w:val="a3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от 02.06.2016 года № 34</w:t>
      </w:r>
      <w:r w:rsidR="00200E92" w:rsidRPr="0089770E">
        <w:rPr>
          <w:color w:val="000000"/>
          <w:sz w:val="28"/>
          <w:szCs w:val="28"/>
        </w:rPr>
        <w:t> </w:t>
      </w:r>
    </w:p>
    <w:p w:rsidR="00200E92" w:rsidRPr="00041046" w:rsidRDefault="00200E92" w:rsidP="000410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</w:t>
      </w:r>
      <w:r w:rsidRPr="008977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Порядк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8977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принятия решений о подготовке и реализации бюджетных инвестиций в объекты капитального строительства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муниципальной </w:t>
      </w:r>
      <w:r w:rsidRPr="008977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собственности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Андреевского  муниципального образования</w:t>
      </w:r>
      <w:r w:rsidRPr="008977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 на приобретение объектов недвижимого имущества в собственность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Андреевского муниципального образования</w:t>
      </w:r>
    </w:p>
    <w:p w:rsidR="00200E92" w:rsidRDefault="00200E92" w:rsidP="00200E9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0E92" w:rsidRDefault="00200E92" w:rsidP="00200E92">
      <w:pPr>
        <w:pStyle w:val="a3"/>
        <w:spacing w:before="0" w:beforeAutospacing="0" w:after="0" w:afterAutospacing="0"/>
        <w:jc w:val="center"/>
        <w:rPr>
          <w:spacing w:val="2"/>
          <w:sz w:val="28"/>
          <w:szCs w:val="28"/>
        </w:rPr>
      </w:pPr>
      <w:r w:rsidRPr="00255282">
        <w:rPr>
          <w:spacing w:val="2"/>
          <w:sz w:val="28"/>
          <w:szCs w:val="28"/>
        </w:rPr>
        <w:t>На основании </w:t>
      </w:r>
      <w:hyperlink r:id="rId4" w:history="1">
        <w:r w:rsidRPr="00255282">
          <w:rPr>
            <w:spacing w:val="2"/>
            <w:sz w:val="28"/>
            <w:szCs w:val="28"/>
            <w:u w:val="single"/>
          </w:rPr>
          <w:t>статьи 78.2 , 79 Бюджетного кодекса Российской Федерации</w:t>
        </w:r>
      </w:hyperlink>
      <w:r w:rsidRPr="00255282">
        <w:rPr>
          <w:spacing w:val="2"/>
          <w:sz w:val="28"/>
          <w:szCs w:val="28"/>
        </w:rPr>
        <w:t xml:space="preserve"> администрация </w:t>
      </w:r>
      <w:r>
        <w:rPr>
          <w:spacing w:val="2"/>
          <w:sz w:val="28"/>
          <w:szCs w:val="28"/>
        </w:rPr>
        <w:t xml:space="preserve">Андреевского </w:t>
      </w:r>
      <w:r w:rsidRPr="00255282">
        <w:rPr>
          <w:spacing w:val="2"/>
          <w:sz w:val="28"/>
          <w:szCs w:val="28"/>
        </w:rPr>
        <w:t xml:space="preserve"> муниципального образования</w:t>
      </w:r>
      <w:r w:rsidRPr="00255282">
        <w:rPr>
          <w:spacing w:val="2"/>
          <w:sz w:val="28"/>
          <w:szCs w:val="28"/>
        </w:rPr>
        <w:br/>
      </w:r>
      <w:r w:rsidRPr="00255282">
        <w:rPr>
          <w:spacing w:val="2"/>
          <w:sz w:val="28"/>
          <w:szCs w:val="28"/>
        </w:rPr>
        <w:br/>
      </w:r>
      <w:r w:rsidRPr="00AF7F6C">
        <w:rPr>
          <w:b/>
          <w:spacing w:val="2"/>
          <w:sz w:val="28"/>
          <w:szCs w:val="28"/>
        </w:rPr>
        <w:t>ПОСТАНОВЛЯЕТ:</w:t>
      </w:r>
      <w:r w:rsidRPr="00AF7F6C">
        <w:rPr>
          <w:b/>
          <w:spacing w:val="2"/>
          <w:sz w:val="28"/>
          <w:szCs w:val="28"/>
        </w:rPr>
        <w:br/>
      </w:r>
      <w:r w:rsidRPr="00255282">
        <w:rPr>
          <w:spacing w:val="2"/>
          <w:sz w:val="28"/>
          <w:szCs w:val="28"/>
        </w:rPr>
        <w:br/>
      </w:r>
    </w:p>
    <w:p w:rsidR="00200E92" w:rsidRPr="0089770E" w:rsidRDefault="00200E92" w:rsidP="00200E92">
      <w:pPr>
        <w:shd w:val="clear" w:color="auto" w:fill="FFFFFF"/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9770E">
        <w:rPr>
          <w:rFonts w:ascii="Times New Roman" w:hAnsi="Times New Roman" w:cs="Times New Roman"/>
          <w:spacing w:val="2"/>
          <w:sz w:val="28"/>
          <w:szCs w:val="28"/>
        </w:rPr>
        <w:t xml:space="preserve">1. Утвердить Порядок </w:t>
      </w:r>
      <w:r w:rsidRPr="0089770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принятия решений о подготовке и реализации бюджетных инвестиций в объекты капитального строительства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муниципальной </w:t>
      </w:r>
      <w:r w:rsidRPr="0089770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собственности  </w:t>
      </w:r>
      <w:r w:rsidRPr="00200E92">
        <w:rPr>
          <w:rFonts w:ascii="Times New Roman" w:hAnsi="Times New Roman" w:cs="Times New Roman"/>
          <w:spacing w:val="2"/>
          <w:sz w:val="28"/>
          <w:szCs w:val="28"/>
        </w:rPr>
        <w:t xml:space="preserve">Андреевского  </w:t>
      </w:r>
      <w:r w:rsidRPr="0089770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муниципального образования</w:t>
      </w:r>
      <w:r w:rsidRPr="008977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9770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 на приобретение объектов недвижимого имущества в собственность </w:t>
      </w:r>
      <w:r w:rsidRPr="00200E92">
        <w:rPr>
          <w:rFonts w:ascii="Times New Roman" w:hAnsi="Times New Roman" w:cs="Times New Roman"/>
          <w:spacing w:val="2"/>
          <w:sz w:val="28"/>
          <w:szCs w:val="28"/>
        </w:rPr>
        <w:t>Андреевского</w:t>
      </w:r>
      <w:r>
        <w:rPr>
          <w:spacing w:val="2"/>
          <w:sz w:val="28"/>
          <w:szCs w:val="28"/>
        </w:rPr>
        <w:t xml:space="preserve"> </w:t>
      </w:r>
      <w:r w:rsidRPr="00255282">
        <w:rPr>
          <w:spacing w:val="2"/>
          <w:sz w:val="28"/>
          <w:szCs w:val="28"/>
        </w:rPr>
        <w:t xml:space="preserve"> </w:t>
      </w:r>
      <w:r w:rsidRPr="0089770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муниципального образования</w:t>
      </w:r>
    </w:p>
    <w:p w:rsidR="00200E92" w:rsidRDefault="00200E92" w:rsidP="00200E92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оставляю за собой.</w:t>
      </w:r>
    </w:p>
    <w:p w:rsidR="00200E92" w:rsidRPr="00200E92" w:rsidRDefault="00200E92" w:rsidP="00200E9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3. </w:t>
      </w:r>
      <w:proofErr w:type="gramStart"/>
      <w:r>
        <w:rPr>
          <w:sz w:val="28"/>
          <w:szCs w:val="28"/>
        </w:rPr>
        <w:t>Настоящее постановление обнародовать на информационных стендах в специально отведенных местах для обнародования   разместить на официальном в  сайте  в сети Интернет.</w:t>
      </w:r>
      <w:proofErr w:type="gramEnd"/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Глава  администрации</w:t>
      </w:r>
    </w:p>
    <w:p w:rsidR="00200E92" w:rsidRDefault="00200E92" w:rsidP="00200E92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Андреевского  МО                                                       А.Н.Яшин</w:t>
      </w:r>
    </w:p>
    <w:p w:rsidR="00200E92" w:rsidRPr="0089770E" w:rsidRDefault="00200E92" w:rsidP="00200E9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0E92" w:rsidRDefault="00200E92" w:rsidP="00200E9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0E92" w:rsidRDefault="00200E92" w:rsidP="00200E9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0E92" w:rsidRDefault="00200E92" w:rsidP="00200E9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0E92" w:rsidRDefault="00200E92" w:rsidP="00200E9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0E92" w:rsidRDefault="00200E92" w:rsidP="00200E9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0E92" w:rsidRDefault="00200E92" w:rsidP="00200E9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0E92" w:rsidRDefault="00200E92" w:rsidP="00200E9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0E92" w:rsidRDefault="00200E92" w:rsidP="00200E9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0E92" w:rsidRDefault="00200E92" w:rsidP="00200E92">
      <w:pPr>
        <w:shd w:val="clear" w:color="auto" w:fill="FFFFFF"/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200E92" w:rsidRDefault="00200E92" w:rsidP="00200E92">
      <w:pPr>
        <w:shd w:val="clear" w:color="auto" w:fill="FFFFFF"/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200E92" w:rsidRDefault="00200E92" w:rsidP="00200E92">
      <w:pPr>
        <w:shd w:val="clear" w:color="auto" w:fill="FFFFFF"/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255282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Приложение</w:t>
      </w:r>
      <w:r w:rsidRPr="00255282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к постановлению администрации</w:t>
      </w:r>
      <w:r w:rsidRPr="00255282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Андреевского  МО</w:t>
      </w:r>
      <w:r w:rsidRPr="00255282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от</w:t>
      </w:r>
      <w:r w:rsidR="0004104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02.06.2016 г.</w:t>
      </w:r>
      <w:r w:rsidRPr="0025528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года N</w:t>
      </w:r>
      <w:r w:rsidR="0004104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34</w:t>
      </w:r>
    </w:p>
    <w:p w:rsidR="00200E92" w:rsidRPr="0089770E" w:rsidRDefault="00200E92" w:rsidP="00200E9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977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Порядок принятия решений о подготовке и реализации бюджетных инвестиций в объекты капитального строительства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муниципальной </w:t>
      </w:r>
      <w:r w:rsidRPr="008977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собственности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Андреевского </w:t>
      </w:r>
      <w:r w:rsidRPr="008977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муниципального образования и на приобретение объектов недвижимого имущества в собственность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Андреевского </w:t>
      </w:r>
      <w:r w:rsidRPr="008977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муниципального образования</w:t>
      </w:r>
    </w:p>
    <w:p w:rsidR="00200E92" w:rsidRDefault="00200E92" w:rsidP="00200E92">
      <w:pPr>
        <w:shd w:val="clear" w:color="auto" w:fill="FFFFFF"/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0E92" w:rsidRPr="0089770E" w:rsidRDefault="00200E92" w:rsidP="00200E9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gramStart"/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Настоящий Порядок определяет процедуру принятия решений о подготовке и реализации бюджетных инвестиций за счет средств бюджета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Андреевского </w:t>
      </w:r>
      <w:r w:rsidRPr="0089770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муниципального образования</w:t>
      </w: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объекты капитального строительства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муниципальной </w:t>
      </w: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собственности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Андреевского</w:t>
      </w:r>
      <w:r w:rsidRPr="0089770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муниципального образования</w:t>
      </w: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(или) на приобретение объектов недвижимого имущества в собственность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Андреевского</w:t>
      </w:r>
      <w:r w:rsidRPr="0089770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муниципального образования</w:t>
      </w: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соответственно – бюджетные инвестиции, объекты капитального строительства, объекты недвижимого имущества) в форме капитальных вложений в основные средства, находящиеся (которые будут</w:t>
      </w:r>
      <w:proofErr w:type="gramEnd"/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находиться) в собственности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Андреевского</w:t>
      </w:r>
      <w:r w:rsidRPr="0089770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муниципального образования</w:t>
      </w:r>
      <w:r w:rsidRPr="008977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– решение).</w:t>
      </w:r>
    </w:p>
    <w:p w:rsidR="00200E92" w:rsidRPr="0089770E" w:rsidRDefault="00200E92" w:rsidP="00200E9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>2. В настоящем порядке используются следующие понятия:</w:t>
      </w:r>
    </w:p>
    <w:p w:rsidR="00200E92" w:rsidRPr="0089770E" w:rsidRDefault="00200E92" w:rsidP="00200E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подготовка бюджетных инвестиций в объекты капитального строительства и (или) объекты недвижимого имущества – определение объектов капитального строительства, в строительство (реконструкцию, в том числе с элементами реставрации, техническое перевооружение) которых необходимо осуществлять бюджетные инвестиции, и (или) объектов недвижимого имущества, в </w:t>
      </w:r>
      <w:proofErr w:type="gramStart"/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>целях</w:t>
      </w:r>
      <w:proofErr w:type="gramEnd"/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приобретения которых необходимо осуществлять бюджетные инвестиции, и объема необходимых для этого бюджетных ассигнований, включая (при необходимости) приобретение земельных участков, а </w:t>
      </w:r>
      <w:proofErr w:type="gramStart"/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зданий, сооружений или другого недвижимого имущества, находящегося на данном участке, подготовку документации по планировке территории для размещения объектов в случаях, установленных Градостроительным кодексом Российской Федерации (далее – документы по планировке территории), подготовку проектной документации или приобретение прав на пользование типовой проектной документации, информация о которой включена в реестр типовой проектной документации (в отношении жилых и административных зданий объектов социально – культурного</w:t>
      </w:r>
      <w:proofErr w:type="gramEnd"/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бытового назначения), проведение инженерных изысканий, выполняемых для подготовки такой документации, проведение государственной экспертизы проектной документации и результатов инженерных изысканий, выполняемых для подготовки такой проектной документации, проведение проверки достоверности определения сметной стоимости объектов капитального строительства, проведение технологического и ценового аудита инвестиционных проектов в отношении </w:t>
      </w: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объектов капитального строительства, а также определение главного распорядителя средств бюджета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Андреевского</w:t>
      </w:r>
      <w:r w:rsidRPr="0089770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муниципального образования</w:t>
      </w: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(муниципального заказчика) в</w:t>
      </w:r>
      <w:proofErr w:type="gramEnd"/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отношении</w:t>
      </w:r>
      <w:proofErr w:type="gramEnd"/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объекта капитального строительства и (или) объекта недвижимого имущества;</w:t>
      </w:r>
    </w:p>
    <w:p w:rsidR="00200E92" w:rsidRPr="0089770E" w:rsidRDefault="00200E92" w:rsidP="00200E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>б) реализация бюджетных инвестиций в объект капитального строительства и (или) объект недвижимого имущества – осуществление бюджетных инвестиций в строительство (реконструкцию, в том числе с элементами реставрации, техническое перевооружение) объекта капитального строительства и (или) на приобретение объекта недвижимого имущества, включая (при необходимости) приобретение земельных участков, а также зданий, сооружений или другого недвижимого имущества, находящегося на данном участке, подготовку документации по планировке территории</w:t>
      </w:r>
      <w:proofErr w:type="gramEnd"/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подготовку проектной документации или приобретение прав на использование типовой проектной документации (в отношении жилых и административных зданий объектов социально – культурного и бытового назначения), проведение инженерных изысканий, выполняемых для подготовки такой документации, проведение государственной экспертизы проектной документации и результатов инженерных изысканий, выполняемых для подготовки такой проектной документации, определение сметной стоимости объектов капитального строительства, проведение технологического и ценового аудита инвестиционных проектов в</w:t>
      </w:r>
      <w:proofErr w:type="gramEnd"/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отношении</w:t>
      </w:r>
      <w:proofErr w:type="gramEnd"/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объектов капитального строительства.</w:t>
      </w:r>
    </w:p>
    <w:p w:rsidR="00200E92" w:rsidRPr="0089770E" w:rsidRDefault="00200E92" w:rsidP="00200E9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Инициатором подготовки проекта решения выступает главный распорядитель средств бюджета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Андреевского</w:t>
      </w:r>
      <w:r w:rsidRPr="0089770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муниципального образования</w:t>
      </w: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ответственный за реализацию муниципальной программы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Андреевского</w:t>
      </w:r>
      <w:r w:rsidRPr="0089770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муниципального образования</w:t>
      </w: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>, в рамках которых планируется предоставление бюджетных инвестиций (далее – главный распорядитель).</w:t>
      </w:r>
    </w:p>
    <w:p w:rsidR="00200E92" w:rsidRPr="0089770E" w:rsidRDefault="00200E92" w:rsidP="00200E9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proofErr w:type="gramStart"/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допускается при исполнении бюджета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Андреевского</w:t>
      </w:r>
      <w:r w:rsidRPr="0089770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муниципального образования</w:t>
      </w: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предоставление бюджетных инвестиций на строительство (реконструкцию, в том числе с элементами реставрации, техническое перевооружение) объекта капитального строительства и (или) приобретение недвижимого имущества, в отношении которых принято решение о предоставлении субсидий на осуществление капитальных вложений в объекты капитального строительства и в приобретение объектов недвижимого имущества (далее – субсидии на осуществление капитальных вложений).</w:t>
      </w:r>
      <w:proofErr w:type="gramEnd"/>
    </w:p>
    <w:p w:rsidR="00200E92" w:rsidRPr="0089770E" w:rsidRDefault="00200E92" w:rsidP="00200E9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Принятие решения в отношении объектов капитального строительства или объектов недвижимого имущества, по которым было принято решение о предоставлении субсидии на осуществление капитальных вложений, осуществляется после признания последнего утратившим силу либо путем внесения в него изменений, связанных с изменением формы предоставления бюджетных средств (с субсидий на бюджетные инвестиции).</w:t>
      </w:r>
    </w:p>
    <w:p w:rsidR="00200E92" w:rsidRPr="0089770E" w:rsidRDefault="00200E92" w:rsidP="00200E9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>5. Отбор объектов капитального строительства или объектов недвижимого имущества производится с учетом:</w:t>
      </w:r>
    </w:p>
    <w:p w:rsidR="00200E92" w:rsidRPr="0089770E" w:rsidRDefault="00200E92" w:rsidP="00200E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приоритетов и целей развития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Андреевского</w:t>
      </w:r>
      <w:r w:rsidRPr="0089770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муниципального образования</w:t>
      </w: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00E92" w:rsidRPr="0089770E" w:rsidRDefault="00200E92" w:rsidP="00200E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б) поручений и указаний Президента Российской Федерации, поручений Правительства Российской Федерации, поручений Губернатора Приморского края, поручений главы</w:t>
      </w:r>
      <w:r w:rsidRPr="00200E9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Андреевского</w:t>
      </w:r>
      <w:r w:rsidRPr="0089770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муниципального образования</w:t>
      </w: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00E92" w:rsidRPr="0089770E" w:rsidRDefault="00200E92" w:rsidP="00200E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>в) оценки эффективности использования средств бюджета</w:t>
      </w:r>
      <w:r w:rsidRPr="0089770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Андреевского</w:t>
      </w:r>
      <w:r w:rsidRPr="0089770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муниципального образования</w:t>
      </w:r>
      <w:proofErr w:type="gramStart"/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направляемых на капитальные вложения;</w:t>
      </w:r>
    </w:p>
    <w:p w:rsidR="00200E92" w:rsidRPr="0089770E" w:rsidRDefault="00200E92" w:rsidP="00200E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г) оценки влияния создания объекта капитального строительства на комплексное развитие территории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Андреевского</w:t>
      </w:r>
      <w:r w:rsidRPr="0089770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муниципального образования</w:t>
      </w: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0E92" w:rsidRPr="0089770E" w:rsidRDefault="00200E92" w:rsidP="00200E9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Главный распорядитель подготавливает проект решения в форме проекта постановления администрации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Андреевского</w:t>
      </w:r>
      <w:r w:rsidRPr="0089770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муниципального образования</w:t>
      </w: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0E92" w:rsidRPr="0089770E" w:rsidRDefault="00200E92" w:rsidP="00200E9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проект решения включается объект капитального строительства и (или) объект недвижимого имущества, инвестиционный </w:t>
      </w:r>
      <w:proofErr w:type="gramStart"/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</w:t>
      </w:r>
      <w:proofErr w:type="gramEnd"/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отношении которого соответствует качественным и количественным критериям и предельному (минимальному) значению интегральной оценки эффективности использования средств бюджета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Андреевского</w:t>
      </w:r>
      <w:r w:rsidRPr="0089770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муниципального образования</w:t>
      </w: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направляемых на капитальные вложения, проведенной главным распорядителем в порядке, установленном муниципальным правовым актом администрации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Андреевского</w:t>
      </w:r>
      <w:r w:rsidRPr="0089770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муниципального образования</w:t>
      </w: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проведении проверки инвестиционных проектов на предмет эффективности использования средств бюджета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Андреевского</w:t>
      </w:r>
      <w:r w:rsidRPr="0089770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муниципального образования</w:t>
      </w: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направляемых на капитальные вложения, а также документам территориального планирования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Андреевского</w:t>
      </w:r>
      <w:r w:rsidRPr="0089770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муниципального образования</w:t>
      </w: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>, в случае если объект капитального строительства и (или) объект недвижимого имущества являются объектами, подлежащими отражению в этих документах.</w:t>
      </w:r>
    </w:p>
    <w:p w:rsidR="00200E92" w:rsidRPr="0089770E" w:rsidRDefault="00200E92" w:rsidP="00200E9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Проектом решения могут предусматриваться несколько объектов капитального строительства или объектов недвижимого имущества.</w:t>
      </w:r>
    </w:p>
    <w:p w:rsidR="00200E92" w:rsidRPr="0089770E" w:rsidRDefault="00200E92" w:rsidP="00200E9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>7. Проект решения содержит в отношении каждого объекта капитального строительства и (или) приобретаемого объекта недвижимого имущества:</w:t>
      </w:r>
    </w:p>
    <w:p w:rsidR="00200E92" w:rsidRPr="0089770E" w:rsidRDefault="00200E92" w:rsidP="00200E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>а) наименование объекта капитального строительства согласно проектной документации (согласно паспорту инвестиционного проекта в отношении объекта капитального строительства – в случае отсутствия утвержденной в установленном законодательством Российской Федерации порядке проектной документации на дату подготовки проекта решения) и (или) наименование объекта недвижимого имущества согласно паспорту инвестиционного проекта;</w:t>
      </w:r>
      <w:proofErr w:type="gramEnd"/>
    </w:p>
    <w:p w:rsidR="00200E92" w:rsidRPr="0089770E" w:rsidRDefault="00200E92" w:rsidP="00200E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>б) направление инвестирования (строительство, реконструкция, в том числе с элементами реставрации, техническое перевооружение объекта капитального строительства и (или) приобретение объекта недвижимого имущества);</w:t>
      </w:r>
    </w:p>
    <w:p w:rsidR="00200E92" w:rsidRPr="0089770E" w:rsidRDefault="00200E92" w:rsidP="00200E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>в) наименование главного распорядителя;</w:t>
      </w:r>
    </w:p>
    <w:p w:rsidR="00200E92" w:rsidRPr="0089770E" w:rsidRDefault="00200E92" w:rsidP="00200E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>г) наименование застройщика (заказчика) (при наличии);</w:t>
      </w:r>
    </w:p>
    <w:p w:rsidR="00200E92" w:rsidRPr="0089770E" w:rsidRDefault="00200E92" w:rsidP="00200E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spellEnd"/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>) мощность (прирост мощности) объекта капитального строительства, подлежащего вводу, мощность объекта недвижимого имущества;</w:t>
      </w:r>
    </w:p>
    <w:p w:rsidR="00200E92" w:rsidRPr="0089770E" w:rsidRDefault="00200E92" w:rsidP="00200E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е) срок ввода в эксплуатацию объекта капитального строительства и (или) приобретения объекта недвижимого имущества;</w:t>
      </w:r>
    </w:p>
    <w:p w:rsidR="00200E92" w:rsidRPr="0089770E" w:rsidRDefault="00200E92" w:rsidP="00200E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>ж) сметную стоимость объекта капитального строительства (при наличии утвержденной проектной документации) или предполагаемую стоимость объекта капитального строительства и (или) стоимость приобретения объекта недвижимого имущества согласно паспорту инвестиционного проекта с указанием размера средств, выделяемых на подготовку проектной документации или приобретение прав на использование типовой проектной документации, информация о которой включена в реестр типовой проектной документации (в отношении жилых и административных зданий</w:t>
      </w:r>
      <w:proofErr w:type="gramEnd"/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объектов социально – культурного и бытового назначения), проведение инженерных изысканий, выполняемых для подготовки такой проектной документации, а также на проведение технологического и ценового аудита, если инвестиции на указанные цели предоставляются (в ценах соответствующих лет реализации инвестиционного проекта);</w:t>
      </w:r>
    </w:p>
    <w:p w:rsidR="00200E92" w:rsidRPr="0089770E" w:rsidRDefault="00200E92" w:rsidP="00200E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>) распределение (по годам реализации инвестиционного проекта) сметной стоимости объекта капитального строительства или его предполагаемой стоимости либо стоимости приобретения объекта недвижимого имущества, рассчитанной в ценах соответствующих лет реализации инвестиционного проекта с указанием размера средств, выделяемых на подготовку проектной документации или приобретение прав на использование типовой проектной документации, информация о которой включена в реестр типовой документации (в отношении жилых и административных</w:t>
      </w:r>
      <w:proofErr w:type="gramEnd"/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зданий, объектов социально – культурного и бытового назначения), проведение инженерных изысканий, выполняемых для подготовки такой проектной документации, а также на проведение технологического и ценового аудита, если инвестиции на указанные цели предоставляются (в ценах соответствующих лет реализации инвестиционного проекта);</w:t>
      </w:r>
    </w:p>
    <w:p w:rsidR="00200E92" w:rsidRPr="0089770E" w:rsidRDefault="00200E92" w:rsidP="00200E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>и) общий объем инвестиций, предоставляемых на реализацию инвестиционного проекта, с указанием размера средств, выделяемых на подготовку проектной документации или приобретение прав на использование типовой проектной документации, информация о которой включена в реестр типовой документации (в отношении жилых и административных зданий, объектов социально – культурного и бытового назначения), проведение инженерных изысканий, выполняемых для подготовки такой проектной документации, а также на проведение технологического</w:t>
      </w:r>
      <w:proofErr w:type="gramEnd"/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ценового аудита, если инвестиции на указанные цели предоставляются (в ценах соответствующих лет реализации инвестиционного проекта);</w:t>
      </w:r>
    </w:p>
    <w:p w:rsidR="00200E92" w:rsidRPr="0089770E" w:rsidRDefault="00200E92" w:rsidP="00200E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к) распределение (по годам реализации инвестиционного проекта) общего объема инвестиций с указанием размера средств, выделенных на подготовку проектной документации или приобретение прав на использование типовой проектной документации, информация о которой включена в реестр типовой документации (в отношении жилых и административных зданий, объектов социально – культурного и бытового назначения), проведение инженерных </w:t>
      </w: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изысканий, выполняемых для подготовки такой проектной документации, а также на проведение</w:t>
      </w:r>
      <w:proofErr w:type="gramEnd"/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технологического и ценового аудита, если инвестиции на указанные цели предоставляются (в ценах соответствующих лет реализации инвестиционного проекта).</w:t>
      </w:r>
    </w:p>
    <w:p w:rsidR="00200E92" w:rsidRPr="0089770E" w:rsidRDefault="00200E92" w:rsidP="00200E9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</w:t>
      </w:r>
      <w:proofErr w:type="gramStart"/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необходимости корректировки проектной документации в проекте решения могут быть предусмотрены средства бюджета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Андреевского</w:t>
      </w:r>
      <w:r w:rsidRPr="0089770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муниципального образования</w:t>
      </w:r>
      <w:r w:rsidRPr="008977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соответственно на корректировку этой документации и проведение инженерных изысканий в целях корректировки проектной документации, а также проведение инженерных изысканий выполняемых для корректировки документации по планировке территории, на проведение проверки достоверности определения стоимости объектов капитального строительства, проведение государственной экспертизы проектной документации и результатов инженерных</w:t>
      </w:r>
      <w:proofErr w:type="gramEnd"/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изысканий, выполняемых для корректировки такой документации.</w:t>
      </w:r>
    </w:p>
    <w:p w:rsidR="00200E92" w:rsidRPr="0089770E" w:rsidRDefault="00200E92" w:rsidP="00200E9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 </w:t>
      </w:r>
      <w:proofErr w:type="gramStart"/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Главный распорядитель направляет проект решения с пояснительной запиской и финансово – экономическим обоснованием к нему в управление экономики и инвестиций администрации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Екатериновского</w:t>
      </w: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</w:t>
      </w:r>
      <w:r w:rsidRPr="008977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согласование не позднее, чем за два месяца до определенной в установленном порядке даты начала рассмотрения проектировок бюджета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Андреевского</w:t>
      </w:r>
      <w:r w:rsidRPr="0089770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муниципального образования</w:t>
      </w:r>
      <w:r w:rsidRPr="008977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>на очередной финансовый год и плановый период.</w:t>
      </w:r>
      <w:proofErr w:type="gramEnd"/>
    </w:p>
    <w:p w:rsidR="00200E92" w:rsidRPr="0089770E" w:rsidRDefault="00200E92" w:rsidP="00200E9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 В управление экономики и инвестиций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Екатериновского</w:t>
      </w: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одновременно с проектом решения по каждому объекту капитального строительства также направляются документы, материалы и исходные данные, необходимые для расчета интегральной оценки, указанной в пункте 6 настоящего Порядка, и результаты такой интегральной оценки.</w:t>
      </w:r>
    </w:p>
    <w:p w:rsidR="00200E92" w:rsidRPr="0089770E" w:rsidRDefault="00200E92" w:rsidP="00200E9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Обязательным условием согласования проекта решения управлением экономики и инвестиций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Екатериновского</w:t>
      </w: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является положительное заключение управления об эффективности использования средств бюджета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Андреевского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направляемых на капитальные вложения, в отношении объекта капитального строительства и (или) объекта недвижимого имущества, включенных в проект решения (в случаях и в порядке, установленном нормативным правовым актом администрации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Андреевского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проведении проверки инвестиционных</w:t>
      </w:r>
      <w:proofErr w:type="gramEnd"/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проектов на предмет эффективности использования средств бюджета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Андреевского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>, направляемых на капитальные вложения).</w:t>
      </w:r>
    </w:p>
    <w:p w:rsidR="00200E92" w:rsidRPr="0089770E" w:rsidRDefault="00200E92" w:rsidP="00200E9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 Управление экономики и инвестиций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Екатериновского</w:t>
      </w: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рассматривает проект решения в течение тридцати дней со дня его поступления.</w:t>
      </w:r>
    </w:p>
    <w:p w:rsidR="00200E92" w:rsidRPr="0089770E" w:rsidRDefault="00200E92" w:rsidP="00200E9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12. После согласования проекта решения, главный распорядитель направляет проект постановления администрации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Андреевского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муниципального образования</w:t>
      </w: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дальнейшего согласования и подписания в установленном порядке.</w:t>
      </w:r>
    </w:p>
    <w:p w:rsidR="00200E92" w:rsidRPr="0089770E" w:rsidRDefault="00200E92" w:rsidP="00200E9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13. На основании принятого в установленном порядке решения мероприятие по предоставлению бюджетных инвестиций включается в соответствующую муниципальную программу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Андреевского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0E92" w:rsidRPr="0089770E" w:rsidRDefault="00200E92" w:rsidP="00200E9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>14. Внесение изменений в решение, включая изменения, предусмотренные абзацем вторым пункта 3 настоящего Порядка, осуществляется в порядке, установленном настоящим Порядком.</w:t>
      </w:r>
    </w:p>
    <w:p w:rsidR="00200E92" w:rsidRPr="0089770E" w:rsidRDefault="00200E92" w:rsidP="00200E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00E92" w:rsidRPr="0089770E" w:rsidRDefault="00200E92" w:rsidP="00200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2E34" w:rsidRPr="00041046" w:rsidRDefault="00041046" w:rsidP="000410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1046">
        <w:rPr>
          <w:rFonts w:ascii="Times New Roman" w:hAnsi="Times New Roman" w:cs="Times New Roman"/>
          <w:sz w:val="24"/>
          <w:szCs w:val="24"/>
        </w:rPr>
        <w:t xml:space="preserve"> Глава администрации</w:t>
      </w:r>
    </w:p>
    <w:p w:rsidR="00041046" w:rsidRPr="00041046" w:rsidRDefault="00041046" w:rsidP="000410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1046">
        <w:rPr>
          <w:rFonts w:ascii="Times New Roman" w:hAnsi="Times New Roman" w:cs="Times New Roman"/>
          <w:sz w:val="24"/>
          <w:szCs w:val="24"/>
        </w:rPr>
        <w:t>Андреевского МО:                                                                                    А.Н.Яшин</w:t>
      </w:r>
    </w:p>
    <w:sectPr w:rsidR="00041046" w:rsidRPr="00041046" w:rsidSect="00F43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0E92"/>
    <w:rsid w:val="00041046"/>
    <w:rsid w:val="00200E92"/>
    <w:rsid w:val="003E2E34"/>
    <w:rsid w:val="004B3928"/>
    <w:rsid w:val="00D52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E9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0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9017144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2328</Words>
  <Characters>13275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1234</cp:lastModifiedBy>
  <cp:revision>2</cp:revision>
  <cp:lastPrinted>2016-06-02T11:37:00Z</cp:lastPrinted>
  <dcterms:created xsi:type="dcterms:W3CDTF">2016-03-29T10:57:00Z</dcterms:created>
  <dcterms:modified xsi:type="dcterms:W3CDTF">2016-06-02T11:45:00Z</dcterms:modified>
</cp:coreProperties>
</file>