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6C" w:rsidRPr="005B036C" w:rsidRDefault="005B036C" w:rsidP="005B03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36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B036C" w:rsidRPr="005B036C" w:rsidRDefault="005B036C" w:rsidP="005B03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36C"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               АЛЬШАНСКОГО МУНИЦИПАЛЬНОГО ОБРАЗОВАНИЯ</w:t>
      </w:r>
    </w:p>
    <w:p w:rsidR="005B036C" w:rsidRPr="005B036C" w:rsidRDefault="005B036C" w:rsidP="005B03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36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B036C" w:rsidRPr="005B036C" w:rsidRDefault="005B036C" w:rsidP="005B036C">
      <w:pPr>
        <w:pStyle w:val="1"/>
        <w:pBdr>
          <w:bottom w:val="single" w:sz="12" w:space="1" w:color="auto"/>
        </w:pBdr>
        <w:jc w:val="center"/>
        <w:rPr>
          <w:b/>
          <w:bCs/>
          <w:iCs/>
          <w:sz w:val="28"/>
          <w:szCs w:val="28"/>
        </w:rPr>
      </w:pPr>
      <w:r w:rsidRPr="005B036C">
        <w:rPr>
          <w:b/>
          <w:bCs/>
          <w:iCs/>
          <w:sz w:val="28"/>
          <w:szCs w:val="28"/>
        </w:rPr>
        <w:t>САРАТОВСКОЙ ОБЛАСТИ</w:t>
      </w: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B036C" w:rsidRPr="005B036C" w:rsidRDefault="005B036C" w:rsidP="005B036C">
      <w:pPr>
        <w:pStyle w:val="1"/>
        <w:jc w:val="center"/>
        <w:rPr>
          <w:sz w:val="28"/>
          <w:szCs w:val="28"/>
        </w:rPr>
      </w:pPr>
    </w:p>
    <w:p w:rsidR="005B036C" w:rsidRPr="005B036C" w:rsidRDefault="005B036C" w:rsidP="005B036C">
      <w:pPr>
        <w:pStyle w:val="1"/>
        <w:jc w:val="center"/>
        <w:rPr>
          <w:b/>
          <w:sz w:val="28"/>
          <w:szCs w:val="28"/>
        </w:rPr>
      </w:pPr>
      <w:r w:rsidRPr="005B036C">
        <w:rPr>
          <w:b/>
          <w:sz w:val="28"/>
          <w:szCs w:val="28"/>
        </w:rPr>
        <w:t>ПОСТАНОВЛЕНИЕ</w:t>
      </w: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036C">
        <w:rPr>
          <w:rFonts w:ascii="Times New Roman" w:hAnsi="Times New Roman" w:cs="Times New Roman"/>
          <w:sz w:val="28"/>
          <w:szCs w:val="28"/>
        </w:rPr>
        <w:t>от 06.11.2012 г .</w:t>
      </w:r>
      <w:r w:rsidRPr="005B036C">
        <w:rPr>
          <w:rFonts w:ascii="Times New Roman" w:hAnsi="Times New Roman" w:cs="Times New Roman"/>
          <w:sz w:val="28"/>
          <w:szCs w:val="28"/>
        </w:rPr>
        <w:tab/>
      </w:r>
      <w:r w:rsidRPr="005B036C">
        <w:rPr>
          <w:rFonts w:ascii="Times New Roman" w:hAnsi="Times New Roman" w:cs="Times New Roman"/>
          <w:sz w:val="28"/>
          <w:szCs w:val="28"/>
        </w:rPr>
        <w:tab/>
      </w:r>
      <w:r w:rsidRPr="005B036C">
        <w:rPr>
          <w:rFonts w:ascii="Times New Roman" w:hAnsi="Times New Roman" w:cs="Times New Roman"/>
          <w:sz w:val="28"/>
          <w:szCs w:val="28"/>
        </w:rPr>
        <w:tab/>
        <w:t xml:space="preserve">                №  21                               </w:t>
      </w:r>
      <w:proofErr w:type="spellStart"/>
      <w:r w:rsidRPr="005B036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B036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B036C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36C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B036C">
        <w:rPr>
          <w:rFonts w:ascii="Times New Roman" w:hAnsi="Times New Roman" w:cs="Times New Roman"/>
          <w:b/>
          <w:sz w:val="28"/>
          <w:szCs w:val="28"/>
        </w:rPr>
        <w:t>земельному участку.</w:t>
      </w: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36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0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36C"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36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B036C" w:rsidRPr="005B036C" w:rsidRDefault="005B036C" w:rsidP="005B036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036C">
        <w:rPr>
          <w:rFonts w:ascii="Times New Roman" w:hAnsi="Times New Roman" w:cs="Times New Roman"/>
          <w:sz w:val="28"/>
          <w:szCs w:val="28"/>
        </w:rPr>
        <w:t xml:space="preserve">1.Присвоить земельному участку, расположенному по ул. </w:t>
      </w:r>
      <w:proofErr w:type="gramStart"/>
      <w:r w:rsidRPr="005B036C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Pr="005B036C">
        <w:rPr>
          <w:rFonts w:ascii="Times New Roman" w:hAnsi="Times New Roman" w:cs="Times New Roman"/>
          <w:sz w:val="28"/>
          <w:szCs w:val="28"/>
        </w:rPr>
        <w:t xml:space="preserve"> села Альшанка, Екатериновского района, Саратовской области следующий адрес: Саратовская область Екатериновский район село Альшанка ул. Революционная № 157 «А»</w:t>
      </w:r>
    </w:p>
    <w:p w:rsidR="005B036C" w:rsidRPr="005B036C" w:rsidRDefault="005B036C" w:rsidP="005B036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036C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36C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36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5B036C">
        <w:rPr>
          <w:rFonts w:ascii="Times New Roman" w:hAnsi="Times New Roman" w:cs="Times New Roman"/>
          <w:b/>
          <w:sz w:val="28"/>
          <w:szCs w:val="28"/>
        </w:rPr>
        <w:tab/>
      </w:r>
      <w:r w:rsidRPr="005B036C">
        <w:rPr>
          <w:rFonts w:ascii="Times New Roman" w:hAnsi="Times New Roman" w:cs="Times New Roman"/>
          <w:b/>
          <w:sz w:val="28"/>
          <w:szCs w:val="28"/>
        </w:rPr>
        <w:tab/>
      </w:r>
      <w:r w:rsidRPr="005B036C">
        <w:rPr>
          <w:rFonts w:ascii="Times New Roman" w:hAnsi="Times New Roman" w:cs="Times New Roman"/>
          <w:b/>
          <w:sz w:val="28"/>
          <w:szCs w:val="28"/>
        </w:rPr>
        <w:tab/>
      </w:r>
      <w:r w:rsidRPr="005B036C">
        <w:rPr>
          <w:rFonts w:ascii="Times New Roman" w:hAnsi="Times New Roman" w:cs="Times New Roman"/>
          <w:b/>
          <w:sz w:val="28"/>
          <w:szCs w:val="28"/>
        </w:rPr>
        <w:tab/>
      </w:r>
      <w:r w:rsidRPr="005B036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B036C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5B036C">
        <w:rPr>
          <w:rFonts w:ascii="Times New Roman" w:hAnsi="Times New Roman" w:cs="Times New Roman"/>
          <w:b/>
          <w:sz w:val="28"/>
          <w:szCs w:val="28"/>
        </w:rPr>
        <w:t>.</w:t>
      </w:r>
    </w:p>
    <w:p w:rsidR="005B036C" w:rsidRPr="005B036C" w:rsidRDefault="005B036C" w:rsidP="005B03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AE3" w:rsidRPr="005B036C" w:rsidRDefault="00D42AE3" w:rsidP="005B036C">
      <w:pPr>
        <w:spacing w:line="240" w:lineRule="auto"/>
        <w:rPr>
          <w:rFonts w:ascii="Times New Roman" w:hAnsi="Times New Roman" w:cs="Times New Roman"/>
        </w:rPr>
      </w:pPr>
    </w:p>
    <w:sectPr w:rsidR="00D42AE3" w:rsidRPr="005B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36C"/>
    <w:rsid w:val="005B036C"/>
    <w:rsid w:val="00D4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036C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36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2019-08-28T05:55:00Z</dcterms:created>
  <dcterms:modified xsi:type="dcterms:W3CDTF">2019-08-28T05:55:00Z</dcterms:modified>
</cp:coreProperties>
</file>