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DB" w:rsidRPr="009573C0" w:rsidRDefault="007F24DB" w:rsidP="007F24D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73C0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7F24DB" w:rsidRPr="009573C0" w:rsidRDefault="007F24DB" w:rsidP="007F24D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73C0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7F24DB" w:rsidRPr="009573C0" w:rsidRDefault="007F24DB" w:rsidP="007F24D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73C0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7F24DB" w:rsidRPr="009573C0" w:rsidRDefault="007F24DB" w:rsidP="007F24D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73C0">
        <w:rPr>
          <w:rFonts w:ascii="Times New Roman" w:hAnsi="Times New Roman" w:cs="Times New Roman"/>
          <w:b/>
          <w:bCs/>
          <w:sz w:val="26"/>
          <w:szCs w:val="26"/>
        </w:rPr>
        <w:t xml:space="preserve"> ШЕСТЬДЕСЯТ ВОСЬМОЕ ЗАСЕДАНИЕ СОВЕТА ДЕПУТАТОВ СЛАСТУХИНСКОГО МУНИЦИПАЛЬНОГО ОБРАЗОВАНИЯ ПЕРВОГО СОЗЫВА</w:t>
      </w:r>
    </w:p>
    <w:p w:rsidR="007F24DB" w:rsidRPr="009573C0" w:rsidRDefault="007F24DB" w:rsidP="007F24D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24DB" w:rsidRPr="009573C0" w:rsidRDefault="007F24DB" w:rsidP="007F24D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73C0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7F24DB" w:rsidRPr="009573C0" w:rsidRDefault="007F24DB" w:rsidP="007F24DB">
      <w:pPr>
        <w:pStyle w:val="1"/>
        <w:spacing w:line="276" w:lineRule="auto"/>
        <w:ind w:firstLine="0"/>
        <w:jc w:val="left"/>
        <w:rPr>
          <w:sz w:val="26"/>
          <w:szCs w:val="26"/>
        </w:rPr>
      </w:pPr>
      <w:r w:rsidRPr="009573C0">
        <w:rPr>
          <w:sz w:val="26"/>
          <w:szCs w:val="26"/>
        </w:rPr>
        <w:t>от  27.06.2016 г.  №68-138</w:t>
      </w:r>
    </w:p>
    <w:p w:rsidR="007F24DB" w:rsidRPr="009573C0" w:rsidRDefault="007F24DB" w:rsidP="007F24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24DB" w:rsidRPr="009573C0" w:rsidRDefault="007F24DB" w:rsidP="007F24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24DB" w:rsidRPr="009573C0" w:rsidRDefault="007F24DB" w:rsidP="007F24D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73C0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Совета депутатов</w:t>
      </w:r>
    </w:p>
    <w:p w:rsidR="007F24DB" w:rsidRPr="009573C0" w:rsidRDefault="007F24DB" w:rsidP="007F24D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73C0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  от 29.01.2009 г.</w:t>
      </w:r>
    </w:p>
    <w:p w:rsidR="007F24DB" w:rsidRPr="009573C0" w:rsidRDefault="007F24DB" w:rsidP="007F24D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73C0">
        <w:rPr>
          <w:rFonts w:ascii="Times New Roman" w:hAnsi="Times New Roman" w:cs="Times New Roman"/>
          <w:b/>
          <w:sz w:val="26"/>
          <w:szCs w:val="26"/>
        </w:rPr>
        <w:t xml:space="preserve"> №6- 8 «О </w:t>
      </w:r>
      <w:proofErr w:type="gramStart"/>
      <w:r w:rsidRPr="009573C0">
        <w:rPr>
          <w:rFonts w:ascii="Times New Roman" w:hAnsi="Times New Roman" w:cs="Times New Roman"/>
          <w:b/>
          <w:sz w:val="26"/>
          <w:szCs w:val="26"/>
        </w:rPr>
        <w:t>Положении</w:t>
      </w:r>
      <w:proofErr w:type="gramEnd"/>
      <w:r w:rsidRPr="009573C0">
        <w:rPr>
          <w:rFonts w:ascii="Times New Roman" w:hAnsi="Times New Roman" w:cs="Times New Roman"/>
          <w:b/>
          <w:sz w:val="26"/>
          <w:szCs w:val="26"/>
        </w:rPr>
        <w:t xml:space="preserve">  о порядке владения, пользования и распоряжения</w:t>
      </w:r>
    </w:p>
    <w:p w:rsidR="007F24DB" w:rsidRPr="009573C0" w:rsidRDefault="007F24DB" w:rsidP="007F24D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73C0">
        <w:rPr>
          <w:rFonts w:ascii="Times New Roman" w:hAnsi="Times New Roman" w:cs="Times New Roman"/>
          <w:b/>
          <w:sz w:val="26"/>
          <w:szCs w:val="26"/>
        </w:rPr>
        <w:t xml:space="preserve"> муниципальной собственностью»</w:t>
      </w:r>
    </w:p>
    <w:p w:rsidR="007F24DB" w:rsidRPr="009573C0" w:rsidRDefault="007F24DB" w:rsidP="007F24D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F24DB" w:rsidRPr="009573C0" w:rsidRDefault="007F24DB" w:rsidP="007F24D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53131" w:rsidRPr="009573C0" w:rsidRDefault="007F24DB" w:rsidP="009531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73C0"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 w:rsidRPr="009573C0">
        <w:rPr>
          <w:rFonts w:ascii="Times New Roman" w:hAnsi="Times New Roman" w:cs="Times New Roman"/>
          <w:sz w:val="26"/>
          <w:szCs w:val="26"/>
        </w:rPr>
        <w:t>Согласно протесту прокурора Екатериновского района №</w:t>
      </w:r>
      <w:r w:rsidR="00953131" w:rsidRPr="009573C0">
        <w:rPr>
          <w:rFonts w:ascii="Times New Roman" w:hAnsi="Times New Roman" w:cs="Times New Roman"/>
          <w:sz w:val="26"/>
          <w:szCs w:val="26"/>
        </w:rPr>
        <w:t>25</w:t>
      </w:r>
      <w:r w:rsidRPr="009573C0">
        <w:rPr>
          <w:rFonts w:ascii="Times New Roman" w:hAnsi="Times New Roman" w:cs="Times New Roman"/>
          <w:sz w:val="26"/>
          <w:szCs w:val="26"/>
        </w:rPr>
        <w:t>- 20</w:t>
      </w:r>
      <w:r w:rsidR="00953131" w:rsidRPr="009573C0">
        <w:rPr>
          <w:rFonts w:ascii="Times New Roman" w:hAnsi="Times New Roman" w:cs="Times New Roman"/>
          <w:sz w:val="26"/>
          <w:szCs w:val="26"/>
        </w:rPr>
        <w:t>16</w:t>
      </w:r>
      <w:r w:rsidRPr="009573C0">
        <w:rPr>
          <w:rFonts w:ascii="Times New Roman" w:hAnsi="Times New Roman" w:cs="Times New Roman"/>
          <w:sz w:val="26"/>
          <w:szCs w:val="26"/>
        </w:rPr>
        <w:t xml:space="preserve"> от </w:t>
      </w:r>
      <w:r w:rsidR="00953131" w:rsidRPr="009573C0">
        <w:rPr>
          <w:rFonts w:ascii="Times New Roman" w:hAnsi="Times New Roman" w:cs="Times New Roman"/>
          <w:sz w:val="26"/>
          <w:szCs w:val="26"/>
        </w:rPr>
        <w:t>22</w:t>
      </w:r>
      <w:r w:rsidRPr="009573C0">
        <w:rPr>
          <w:rFonts w:ascii="Times New Roman" w:hAnsi="Times New Roman" w:cs="Times New Roman"/>
          <w:sz w:val="26"/>
          <w:szCs w:val="26"/>
        </w:rPr>
        <w:t>.</w:t>
      </w:r>
      <w:r w:rsidR="00953131" w:rsidRPr="009573C0">
        <w:rPr>
          <w:rFonts w:ascii="Times New Roman" w:hAnsi="Times New Roman" w:cs="Times New Roman"/>
          <w:sz w:val="26"/>
          <w:szCs w:val="26"/>
        </w:rPr>
        <w:t>06</w:t>
      </w:r>
      <w:r w:rsidRPr="009573C0">
        <w:rPr>
          <w:rFonts w:ascii="Times New Roman" w:hAnsi="Times New Roman" w:cs="Times New Roman"/>
          <w:sz w:val="26"/>
          <w:szCs w:val="26"/>
        </w:rPr>
        <w:t>.20</w:t>
      </w:r>
      <w:r w:rsidR="00953131" w:rsidRPr="009573C0">
        <w:rPr>
          <w:rFonts w:ascii="Times New Roman" w:hAnsi="Times New Roman" w:cs="Times New Roman"/>
          <w:sz w:val="26"/>
          <w:szCs w:val="26"/>
        </w:rPr>
        <w:t>16</w:t>
      </w:r>
      <w:r w:rsidRPr="009573C0">
        <w:rPr>
          <w:rFonts w:ascii="Times New Roman" w:hAnsi="Times New Roman" w:cs="Times New Roman"/>
          <w:sz w:val="26"/>
          <w:szCs w:val="26"/>
        </w:rPr>
        <w:t xml:space="preserve"> г. </w:t>
      </w:r>
      <w:r w:rsidR="00953131" w:rsidRPr="009573C0">
        <w:rPr>
          <w:rFonts w:ascii="Times New Roman" w:hAnsi="Times New Roman" w:cs="Times New Roman"/>
          <w:sz w:val="26"/>
          <w:szCs w:val="26"/>
        </w:rPr>
        <w:t xml:space="preserve">на отдельные нормы Положения о порядке владения, пользования и распоряжения муниципальной собственностью, утвержденного решением  </w:t>
      </w:r>
      <w:r w:rsidRPr="009573C0">
        <w:rPr>
          <w:rFonts w:ascii="Times New Roman" w:hAnsi="Times New Roman" w:cs="Times New Roman"/>
          <w:sz w:val="26"/>
          <w:szCs w:val="26"/>
        </w:rPr>
        <w:t>Совета депутатов Сластухинского муниципального обр</w:t>
      </w:r>
      <w:r w:rsidR="00953131" w:rsidRPr="009573C0">
        <w:rPr>
          <w:rFonts w:ascii="Times New Roman" w:hAnsi="Times New Roman" w:cs="Times New Roman"/>
          <w:sz w:val="26"/>
          <w:szCs w:val="26"/>
        </w:rPr>
        <w:t>азования №6- 8 от 29.01.2009 г., на основании пункта 3 статьи 215 Гражданского кодекса Российской Федерации, пункта 3. статьи 4 Федерального закона от 21.12.2001 г. №178-ФЗ «О приватизации государственного и муниципального имущества</w:t>
      </w:r>
      <w:proofErr w:type="gramEnd"/>
      <w:r w:rsidR="00953131" w:rsidRPr="009573C0">
        <w:rPr>
          <w:rFonts w:ascii="Times New Roman" w:hAnsi="Times New Roman" w:cs="Times New Roman"/>
          <w:sz w:val="26"/>
          <w:szCs w:val="26"/>
        </w:rPr>
        <w:t xml:space="preserve">, части 1 статьи 17.1  Федерального закона  от 26.07.2006 г. №135-ФЗ «О защите конкуренции», части 5 статьи 18 Федерального закона от 14.11.2002 г. №161-ФЗ «О государственных и муниципальных унитарных предприятиях» </w:t>
      </w:r>
      <w:r w:rsidRPr="009573C0">
        <w:rPr>
          <w:rFonts w:ascii="Times New Roman" w:hAnsi="Times New Roman" w:cs="Times New Roman"/>
          <w:sz w:val="26"/>
          <w:szCs w:val="26"/>
        </w:rPr>
        <w:t xml:space="preserve">Совет депутатов Сластухинского муниципального образования </w:t>
      </w:r>
    </w:p>
    <w:p w:rsidR="007F24DB" w:rsidRPr="009573C0" w:rsidRDefault="007F24DB" w:rsidP="009531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73C0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7F24DB" w:rsidRPr="009573C0" w:rsidRDefault="007F24DB" w:rsidP="009531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73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24DB" w:rsidRPr="009573C0" w:rsidRDefault="009573C0" w:rsidP="009573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F24DB" w:rsidRPr="009573C0">
        <w:rPr>
          <w:rFonts w:ascii="Times New Roman" w:hAnsi="Times New Roman" w:cs="Times New Roman"/>
          <w:sz w:val="26"/>
          <w:szCs w:val="26"/>
        </w:rPr>
        <w:t>1.Внести следующие изменения в решение №6- 8 от 29.01.2009 г. «О Положение о порядке владения, пользования и распоряжения муниципальной собственностью на территории Сластухинского муниципального образования»</w:t>
      </w:r>
      <w:proofErr w:type="gramStart"/>
      <w:r w:rsidR="007F24DB" w:rsidRPr="009573C0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7F24DB" w:rsidRPr="009573C0" w:rsidRDefault="009573C0" w:rsidP="009573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F24DB" w:rsidRPr="009573C0">
        <w:rPr>
          <w:rFonts w:ascii="Times New Roman" w:hAnsi="Times New Roman" w:cs="Times New Roman"/>
          <w:sz w:val="26"/>
          <w:szCs w:val="26"/>
        </w:rPr>
        <w:t>1.1.</w:t>
      </w:r>
      <w:r w:rsidR="00953131" w:rsidRPr="009573C0">
        <w:rPr>
          <w:rFonts w:ascii="Times New Roman" w:hAnsi="Times New Roman" w:cs="Times New Roman"/>
          <w:sz w:val="26"/>
          <w:szCs w:val="26"/>
        </w:rPr>
        <w:t>Часть 1 с</w:t>
      </w:r>
      <w:r w:rsidR="007F24DB" w:rsidRPr="009573C0">
        <w:rPr>
          <w:rFonts w:ascii="Times New Roman" w:hAnsi="Times New Roman" w:cs="Times New Roman"/>
          <w:sz w:val="26"/>
          <w:szCs w:val="26"/>
        </w:rPr>
        <w:t>т.</w:t>
      </w:r>
      <w:r w:rsidR="00953131" w:rsidRPr="009573C0">
        <w:rPr>
          <w:rFonts w:ascii="Times New Roman" w:hAnsi="Times New Roman" w:cs="Times New Roman"/>
          <w:sz w:val="26"/>
          <w:szCs w:val="26"/>
        </w:rPr>
        <w:t>10</w:t>
      </w:r>
      <w:r w:rsidR="007F24DB" w:rsidRPr="009573C0">
        <w:rPr>
          <w:rFonts w:ascii="Times New Roman" w:hAnsi="Times New Roman" w:cs="Times New Roman"/>
          <w:sz w:val="26"/>
          <w:szCs w:val="26"/>
        </w:rPr>
        <w:t xml:space="preserve">. </w:t>
      </w:r>
      <w:r w:rsidR="0036384A" w:rsidRPr="009573C0">
        <w:rPr>
          <w:rFonts w:ascii="Times New Roman" w:hAnsi="Times New Roman" w:cs="Times New Roman"/>
          <w:sz w:val="26"/>
          <w:szCs w:val="26"/>
        </w:rPr>
        <w:t>и ст.12 считать утратившими силу.</w:t>
      </w:r>
    </w:p>
    <w:p w:rsidR="007F24DB" w:rsidRPr="009573C0" w:rsidRDefault="009573C0" w:rsidP="009573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F24DB" w:rsidRPr="009573C0">
        <w:rPr>
          <w:rFonts w:ascii="Times New Roman" w:hAnsi="Times New Roman" w:cs="Times New Roman"/>
          <w:sz w:val="26"/>
          <w:szCs w:val="26"/>
        </w:rPr>
        <w:t>1.2.</w:t>
      </w:r>
      <w:r w:rsidR="00D23EC2">
        <w:rPr>
          <w:rFonts w:ascii="Times New Roman" w:hAnsi="Times New Roman" w:cs="Times New Roman"/>
          <w:sz w:val="26"/>
          <w:szCs w:val="26"/>
        </w:rPr>
        <w:t>П</w:t>
      </w:r>
      <w:r w:rsidR="00420082" w:rsidRPr="009573C0">
        <w:rPr>
          <w:rFonts w:ascii="Times New Roman" w:hAnsi="Times New Roman" w:cs="Times New Roman"/>
          <w:sz w:val="26"/>
          <w:szCs w:val="26"/>
        </w:rPr>
        <w:t>ункт 2 статьи 22 изложить в следующей редакции:</w:t>
      </w:r>
    </w:p>
    <w:p w:rsidR="00420082" w:rsidRPr="009573C0" w:rsidRDefault="00420082" w:rsidP="009573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73C0">
        <w:rPr>
          <w:rFonts w:ascii="Times New Roman" w:hAnsi="Times New Roman" w:cs="Times New Roman"/>
          <w:sz w:val="26"/>
          <w:szCs w:val="26"/>
        </w:rPr>
        <w:t xml:space="preserve">«2. Приватизация муниципального имущества осуществляется органами местного самоуправления самостоятельно в порядке предусмотренным </w:t>
      </w:r>
      <w:r w:rsidR="00CD076B" w:rsidRPr="009573C0">
        <w:rPr>
          <w:rFonts w:ascii="Times New Roman" w:hAnsi="Times New Roman" w:cs="Times New Roman"/>
          <w:sz w:val="26"/>
          <w:szCs w:val="26"/>
        </w:rPr>
        <w:t>Ф</w:t>
      </w:r>
      <w:r w:rsidRPr="009573C0">
        <w:rPr>
          <w:rFonts w:ascii="Times New Roman" w:hAnsi="Times New Roman" w:cs="Times New Roman"/>
          <w:sz w:val="26"/>
          <w:szCs w:val="26"/>
        </w:rPr>
        <w:t>едеральным законо</w:t>
      </w:r>
      <w:r w:rsidR="00D23EC2">
        <w:rPr>
          <w:rFonts w:ascii="Times New Roman" w:hAnsi="Times New Roman" w:cs="Times New Roman"/>
          <w:sz w:val="26"/>
          <w:szCs w:val="26"/>
        </w:rPr>
        <w:t>дательством</w:t>
      </w:r>
      <w:r w:rsidRPr="009573C0">
        <w:rPr>
          <w:rFonts w:ascii="Times New Roman" w:hAnsi="Times New Roman" w:cs="Times New Roman"/>
          <w:sz w:val="26"/>
          <w:szCs w:val="26"/>
        </w:rPr>
        <w:t>».</w:t>
      </w:r>
    </w:p>
    <w:p w:rsidR="00CD076B" w:rsidRPr="009573C0" w:rsidRDefault="009573C0" w:rsidP="009573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D076B" w:rsidRPr="009573C0">
        <w:rPr>
          <w:rFonts w:ascii="Times New Roman" w:hAnsi="Times New Roman" w:cs="Times New Roman"/>
          <w:sz w:val="26"/>
          <w:szCs w:val="26"/>
        </w:rPr>
        <w:t>1.3.</w:t>
      </w:r>
      <w:r w:rsidR="00346F58" w:rsidRPr="009573C0">
        <w:rPr>
          <w:rFonts w:ascii="Times New Roman" w:hAnsi="Times New Roman" w:cs="Times New Roman"/>
          <w:sz w:val="26"/>
          <w:szCs w:val="26"/>
        </w:rPr>
        <w:t>Статью 25 изложить в следующей редакции:</w:t>
      </w:r>
    </w:p>
    <w:p w:rsidR="00346F58" w:rsidRPr="009573C0" w:rsidRDefault="00346F58" w:rsidP="009573C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573C0">
        <w:rPr>
          <w:rFonts w:ascii="Times New Roman" w:hAnsi="Times New Roman" w:cs="Times New Roman"/>
          <w:sz w:val="26"/>
          <w:szCs w:val="26"/>
        </w:rPr>
        <w:t>«25.</w:t>
      </w:r>
      <w:r w:rsidRPr="009573C0">
        <w:rPr>
          <w:rStyle w:val="10"/>
          <w:rFonts w:eastAsiaTheme="minorEastAsia"/>
          <w:sz w:val="26"/>
          <w:szCs w:val="26"/>
        </w:rPr>
        <w:t xml:space="preserve"> </w:t>
      </w:r>
      <w:r w:rsidRPr="009573C0">
        <w:rPr>
          <w:rFonts w:ascii="Times New Roman" w:hAnsi="Times New Roman" w:cs="Times New Roman"/>
          <w:sz w:val="26"/>
          <w:szCs w:val="26"/>
        </w:rPr>
        <w:t>Статья 25.Условия передачи муниципального имущества</w:t>
      </w:r>
      <w:proofErr w:type="gramStart"/>
      <w:r w:rsidRPr="009573C0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346F58" w:rsidRPr="009573C0" w:rsidRDefault="00346F58" w:rsidP="009573C0">
      <w:pPr>
        <w:spacing w:after="0"/>
        <w:ind w:firstLine="547"/>
        <w:rPr>
          <w:rFonts w:ascii="Times New Roman" w:eastAsia="Times New Roman" w:hAnsi="Times New Roman" w:cs="Times New Roman"/>
          <w:sz w:val="26"/>
          <w:szCs w:val="26"/>
        </w:rPr>
      </w:pPr>
      <w:r w:rsidRPr="009573C0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gramStart"/>
      <w:r w:rsidRPr="009573C0">
        <w:rPr>
          <w:rFonts w:ascii="Times New Roman" w:eastAsia="Times New Roman" w:hAnsi="Times New Roman" w:cs="Times New Roman"/>
          <w:sz w:val="26"/>
          <w:szCs w:val="26"/>
        </w:rPr>
        <w:t xml:space="preserve">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не закрепленного на праве хозяйственного ведения или оперативного управления, может быть осуществлено </w:t>
      </w:r>
      <w:r w:rsidRPr="009573C0">
        <w:rPr>
          <w:rFonts w:ascii="Times New Roman" w:eastAsia="Times New Roman" w:hAnsi="Times New Roman" w:cs="Times New Roman"/>
          <w:sz w:val="26"/>
          <w:szCs w:val="26"/>
        </w:rPr>
        <w:lastRenderedPageBreak/>
        <w:t>только по результатам проведения конкурсов или аукционов на право заключения этих договоров, за исключением предоставления указанных прав на такое имущество в соответствии с</w:t>
      </w:r>
      <w:proofErr w:type="gramEnd"/>
      <w:r w:rsidRPr="009573C0">
        <w:rPr>
          <w:rFonts w:ascii="Times New Roman" w:eastAsia="Times New Roman" w:hAnsi="Times New Roman" w:cs="Times New Roman"/>
          <w:sz w:val="26"/>
          <w:szCs w:val="26"/>
        </w:rPr>
        <w:t xml:space="preserve"> действующим законодательством.</w:t>
      </w:r>
    </w:p>
    <w:p w:rsidR="007C7FF3" w:rsidRPr="009573C0" w:rsidRDefault="00D23EC2" w:rsidP="009573C0">
      <w:pPr>
        <w:pStyle w:val="formattex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  <w:r w:rsidR="00346F58" w:rsidRPr="009573C0">
        <w:rPr>
          <w:sz w:val="26"/>
          <w:szCs w:val="26"/>
        </w:rPr>
        <w:t>1.4.</w:t>
      </w:r>
      <w:r w:rsidR="007C7FF3" w:rsidRPr="009573C0">
        <w:rPr>
          <w:sz w:val="26"/>
          <w:szCs w:val="26"/>
        </w:rPr>
        <w:t>Статью 5 дополнить пунктом 5.1:</w:t>
      </w:r>
    </w:p>
    <w:p w:rsidR="009573C0" w:rsidRPr="009573C0" w:rsidRDefault="007C7FF3" w:rsidP="009573C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573C0">
        <w:rPr>
          <w:rFonts w:ascii="Times New Roman" w:hAnsi="Times New Roman" w:cs="Times New Roman"/>
          <w:sz w:val="26"/>
          <w:szCs w:val="26"/>
        </w:rPr>
        <w:t xml:space="preserve">«Статья 5.1 </w:t>
      </w:r>
      <w:r w:rsidR="009573C0" w:rsidRPr="009573C0">
        <w:rPr>
          <w:rFonts w:ascii="Times New Roman" w:hAnsi="Times New Roman" w:cs="Times New Roman"/>
          <w:sz w:val="26"/>
          <w:szCs w:val="26"/>
        </w:rPr>
        <w:t>Ограничения в части распоряжения и пользования муниципальным  имуществом:</w:t>
      </w:r>
    </w:p>
    <w:p w:rsidR="009573C0" w:rsidRPr="009573C0" w:rsidRDefault="007C7FF3" w:rsidP="009573C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573C0">
        <w:rPr>
          <w:rFonts w:ascii="Times New Roman" w:hAnsi="Times New Roman" w:cs="Times New Roman"/>
          <w:sz w:val="26"/>
          <w:szCs w:val="26"/>
        </w:rPr>
        <w:t xml:space="preserve"> Государственное или муниципальное предприятие, являющееся арендатором земельного участка, находящегося в государственной или муниципальной собственности, не вправе:</w:t>
      </w:r>
    </w:p>
    <w:p w:rsidR="00BF0ED6" w:rsidRDefault="007C7FF3" w:rsidP="00BF0ED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573C0">
        <w:rPr>
          <w:rFonts w:ascii="Times New Roman" w:hAnsi="Times New Roman" w:cs="Times New Roman"/>
          <w:sz w:val="26"/>
          <w:szCs w:val="26"/>
        </w:rPr>
        <w:t>1) сдавать такой земельный участок в субаренду, за исключением слу</w:t>
      </w:r>
      <w:r w:rsidR="00BF0ED6">
        <w:rPr>
          <w:rFonts w:ascii="Times New Roman" w:hAnsi="Times New Roman" w:cs="Times New Roman"/>
          <w:sz w:val="26"/>
          <w:szCs w:val="26"/>
        </w:rPr>
        <w:t>чаев</w:t>
      </w:r>
      <w:r w:rsidRPr="009573C0">
        <w:rPr>
          <w:rFonts w:ascii="Times New Roman" w:hAnsi="Times New Roman" w:cs="Times New Roman"/>
          <w:sz w:val="26"/>
          <w:szCs w:val="26"/>
        </w:rPr>
        <w:t xml:space="preserve">, предусмотренного </w:t>
      </w:r>
      <w:hyperlink r:id="rId4" w:history="1">
        <w:r w:rsidRPr="009573C0">
          <w:rPr>
            <w:rStyle w:val="a4"/>
            <w:rFonts w:ascii="Times New Roman" w:hAnsi="Times New Roman" w:cs="Times New Roman"/>
            <w:sz w:val="26"/>
            <w:szCs w:val="26"/>
          </w:rPr>
          <w:t>пунктом 6  статьи</w:t>
        </w:r>
      </w:hyperlink>
      <w:r w:rsidR="009573C0" w:rsidRPr="009573C0">
        <w:rPr>
          <w:rFonts w:ascii="Times New Roman" w:hAnsi="Times New Roman" w:cs="Times New Roman"/>
          <w:sz w:val="26"/>
          <w:szCs w:val="26"/>
        </w:rPr>
        <w:t xml:space="preserve"> 18 Федерального закона №161-ФЗ (ред. от 23.11.2015 г.)</w:t>
      </w:r>
      <w:r w:rsidRPr="009573C0">
        <w:rPr>
          <w:rFonts w:ascii="Times New Roman" w:hAnsi="Times New Roman" w:cs="Times New Roman"/>
          <w:sz w:val="26"/>
          <w:szCs w:val="26"/>
        </w:rPr>
        <w:t xml:space="preserve">, а также земельных участков (в том числе искусственных земельных участков, созданных в соответствии с </w:t>
      </w:r>
      <w:hyperlink r:id="rId5" w:history="1">
        <w:r w:rsidRPr="009573C0">
          <w:rPr>
            <w:rStyle w:val="a4"/>
            <w:rFonts w:ascii="Times New Roman" w:hAnsi="Times New Roman" w:cs="Times New Roman"/>
            <w:sz w:val="26"/>
            <w:szCs w:val="26"/>
          </w:rPr>
          <w:t>Федеральным законом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</w:t>
        </w:r>
      </w:hyperlink>
      <w:r w:rsidRPr="009573C0">
        <w:rPr>
          <w:rFonts w:ascii="Times New Roman" w:hAnsi="Times New Roman" w:cs="Times New Roman"/>
          <w:sz w:val="26"/>
          <w:szCs w:val="26"/>
        </w:rPr>
        <w:t>)</w:t>
      </w:r>
      <w:proofErr w:type="gramStart"/>
      <w:r w:rsidRPr="009573C0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BF0ED6" w:rsidRDefault="007C7FF3" w:rsidP="00BF0ED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573C0">
        <w:rPr>
          <w:rFonts w:ascii="Times New Roman" w:hAnsi="Times New Roman" w:cs="Times New Roman"/>
          <w:sz w:val="26"/>
          <w:szCs w:val="26"/>
        </w:rPr>
        <w:t xml:space="preserve">2) передавать свои права и обязанности по договору аренды другим лицам (перенаем), за исключением случая, предусмотренного </w:t>
      </w:r>
      <w:r w:rsidR="009573C0" w:rsidRPr="009573C0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9573C0" w:rsidRPr="009573C0">
          <w:rPr>
            <w:rStyle w:val="a4"/>
            <w:rFonts w:ascii="Times New Roman" w:hAnsi="Times New Roman" w:cs="Times New Roman"/>
            <w:sz w:val="26"/>
            <w:szCs w:val="26"/>
          </w:rPr>
          <w:t>пунктом 6  статьи</w:t>
        </w:r>
      </w:hyperlink>
      <w:r w:rsidR="009573C0" w:rsidRPr="009573C0">
        <w:rPr>
          <w:rFonts w:ascii="Times New Roman" w:hAnsi="Times New Roman" w:cs="Times New Roman"/>
          <w:sz w:val="26"/>
          <w:szCs w:val="26"/>
        </w:rPr>
        <w:t xml:space="preserve"> 18 Федерального закона №161-ФЗ (ред. от 23.11.2015 г.)</w:t>
      </w:r>
      <w:r w:rsidRPr="009573C0">
        <w:rPr>
          <w:rFonts w:ascii="Times New Roman" w:hAnsi="Times New Roman" w:cs="Times New Roman"/>
          <w:sz w:val="26"/>
          <w:szCs w:val="26"/>
        </w:rPr>
        <w:t>;</w:t>
      </w:r>
    </w:p>
    <w:p w:rsidR="00BF0ED6" w:rsidRDefault="007C7FF3" w:rsidP="00BF0ED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573C0">
        <w:rPr>
          <w:rFonts w:ascii="Times New Roman" w:hAnsi="Times New Roman" w:cs="Times New Roman"/>
          <w:sz w:val="26"/>
          <w:szCs w:val="26"/>
        </w:rPr>
        <w:t>3) отдавать арендные права в залог;</w:t>
      </w:r>
    </w:p>
    <w:p w:rsidR="007C7FF3" w:rsidRPr="009573C0" w:rsidRDefault="007C7FF3" w:rsidP="00BF0ED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573C0">
        <w:rPr>
          <w:rFonts w:ascii="Times New Roman" w:hAnsi="Times New Roman" w:cs="Times New Roman"/>
          <w:sz w:val="26"/>
          <w:szCs w:val="26"/>
        </w:rPr>
        <w:t>4) 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кооператив.</w:t>
      </w:r>
      <w:r w:rsidRPr="009573C0">
        <w:rPr>
          <w:rFonts w:ascii="Times New Roman" w:hAnsi="Times New Roman" w:cs="Times New Roman"/>
          <w:sz w:val="26"/>
          <w:szCs w:val="26"/>
        </w:rPr>
        <w:br/>
      </w:r>
    </w:p>
    <w:p w:rsidR="009573C0" w:rsidRPr="009573C0" w:rsidRDefault="009573C0" w:rsidP="009573C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9573C0">
        <w:rPr>
          <w:rFonts w:ascii="Times New Roman" w:hAnsi="Times New Roman" w:cs="Times New Roman"/>
          <w:sz w:val="26"/>
          <w:szCs w:val="26"/>
        </w:rPr>
        <w:t>3. 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9573C0" w:rsidRPr="009573C0" w:rsidRDefault="009573C0" w:rsidP="009573C0">
      <w:pPr>
        <w:pStyle w:val="a5"/>
        <w:rPr>
          <w:rFonts w:ascii="Times New Roman" w:hAnsi="Times New Roman"/>
          <w:sz w:val="26"/>
          <w:szCs w:val="26"/>
        </w:rPr>
      </w:pPr>
    </w:p>
    <w:p w:rsidR="009573C0" w:rsidRPr="009573C0" w:rsidRDefault="009573C0" w:rsidP="009573C0">
      <w:pPr>
        <w:pStyle w:val="a5"/>
        <w:rPr>
          <w:rFonts w:ascii="Times New Roman" w:hAnsi="Times New Roman"/>
          <w:sz w:val="26"/>
          <w:szCs w:val="26"/>
        </w:rPr>
      </w:pPr>
    </w:p>
    <w:p w:rsidR="009573C0" w:rsidRPr="009573C0" w:rsidRDefault="009573C0" w:rsidP="009573C0">
      <w:pPr>
        <w:pStyle w:val="a5"/>
        <w:rPr>
          <w:rFonts w:ascii="Times New Roman" w:hAnsi="Times New Roman"/>
          <w:b/>
          <w:sz w:val="26"/>
          <w:szCs w:val="26"/>
        </w:rPr>
      </w:pPr>
      <w:r w:rsidRPr="009573C0">
        <w:rPr>
          <w:rFonts w:ascii="Times New Roman" w:hAnsi="Times New Roman"/>
          <w:b/>
          <w:sz w:val="26"/>
          <w:szCs w:val="26"/>
        </w:rPr>
        <w:t xml:space="preserve">Глава Сластухинского </w:t>
      </w:r>
    </w:p>
    <w:p w:rsidR="009573C0" w:rsidRPr="009573C0" w:rsidRDefault="009573C0" w:rsidP="009573C0">
      <w:pPr>
        <w:pStyle w:val="a5"/>
        <w:rPr>
          <w:rFonts w:ascii="Times New Roman" w:hAnsi="Times New Roman"/>
          <w:b/>
          <w:sz w:val="26"/>
          <w:szCs w:val="26"/>
        </w:rPr>
      </w:pPr>
      <w:r w:rsidRPr="009573C0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      В.И.Курышев                                                                                            </w:t>
      </w:r>
    </w:p>
    <w:p w:rsidR="007F24DB" w:rsidRPr="009573C0" w:rsidRDefault="007F24DB" w:rsidP="009573C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F24DB" w:rsidRPr="009573C0" w:rsidRDefault="007F24DB" w:rsidP="009531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F24DB" w:rsidRPr="009573C0" w:rsidRDefault="007F24DB" w:rsidP="009531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F24DB" w:rsidRPr="009573C0" w:rsidRDefault="007F24DB" w:rsidP="007F24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F7B8E" w:rsidRPr="009573C0" w:rsidRDefault="006F7B8E">
      <w:pPr>
        <w:rPr>
          <w:rFonts w:ascii="Times New Roman" w:hAnsi="Times New Roman" w:cs="Times New Roman"/>
          <w:sz w:val="26"/>
          <w:szCs w:val="26"/>
        </w:rPr>
      </w:pPr>
    </w:p>
    <w:sectPr w:rsidR="006F7B8E" w:rsidRPr="009573C0" w:rsidSect="002A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4DB"/>
    <w:rsid w:val="00346F58"/>
    <w:rsid w:val="0036384A"/>
    <w:rsid w:val="00420082"/>
    <w:rsid w:val="006F7B8E"/>
    <w:rsid w:val="007C7FF3"/>
    <w:rsid w:val="007F24DB"/>
    <w:rsid w:val="00953131"/>
    <w:rsid w:val="009573C0"/>
    <w:rsid w:val="00B030E1"/>
    <w:rsid w:val="00BF0ED6"/>
    <w:rsid w:val="00CD076B"/>
    <w:rsid w:val="00D23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24D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4D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k">
    <w:name w:val="blk"/>
    <w:basedOn w:val="a0"/>
    <w:rsid w:val="00346F58"/>
  </w:style>
  <w:style w:type="paragraph" w:styleId="a3">
    <w:name w:val="List Paragraph"/>
    <w:basedOn w:val="a"/>
    <w:uiPriority w:val="34"/>
    <w:qFormat/>
    <w:rsid w:val="00346F58"/>
    <w:pPr>
      <w:ind w:left="720"/>
      <w:contextualSpacing/>
    </w:pPr>
  </w:style>
  <w:style w:type="paragraph" w:customStyle="1" w:styleId="formattext">
    <w:name w:val="formattext"/>
    <w:basedOn w:val="a"/>
    <w:rsid w:val="007C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C7FF3"/>
    <w:rPr>
      <w:color w:val="0000FF"/>
      <w:u w:val="single"/>
    </w:rPr>
  </w:style>
  <w:style w:type="character" w:customStyle="1" w:styleId="comment">
    <w:name w:val="comment"/>
    <w:basedOn w:val="a0"/>
    <w:rsid w:val="007C7FF3"/>
  </w:style>
  <w:style w:type="paragraph" w:styleId="a5">
    <w:name w:val="No Spacing"/>
    <w:uiPriority w:val="1"/>
    <w:qFormat/>
    <w:rsid w:val="009573C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0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34086" TargetMode="External"/><Relationship Id="rId5" Type="http://schemas.openxmlformats.org/officeDocument/2006/relationships/hyperlink" Target="http://docs.cntd.ru/document/902290210" TargetMode="External"/><Relationship Id="rId4" Type="http://schemas.openxmlformats.org/officeDocument/2006/relationships/hyperlink" Target="http://docs.cntd.ru/document/901834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2016-06-28T05:38:00Z</dcterms:created>
  <dcterms:modified xsi:type="dcterms:W3CDTF">2016-06-28T11:37:00Z</dcterms:modified>
</cp:coreProperties>
</file>