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357" w:rsidRDefault="00184357" w:rsidP="0018435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56B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МУНИЦИПАЛЬНОГО ОБРАЗОВАНИЯ</w:t>
      </w:r>
    </w:p>
    <w:p w:rsidR="00184357" w:rsidRDefault="00184357" w:rsidP="0018435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56B"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 САРАТОВСКОЙ ОБЛАСТИ</w:t>
      </w:r>
    </w:p>
    <w:p w:rsidR="00184357" w:rsidRPr="00C4556B" w:rsidRDefault="00184357" w:rsidP="0018435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357" w:rsidRPr="00C4556B" w:rsidRDefault="00184357" w:rsidP="0018435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56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84357" w:rsidRDefault="00184357" w:rsidP="00184357">
      <w:pPr>
        <w:pStyle w:val="a3"/>
        <w:jc w:val="center"/>
        <w:rPr>
          <w:szCs w:val="28"/>
        </w:rPr>
      </w:pPr>
    </w:p>
    <w:p w:rsidR="00184357" w:rsidRPr="00C4556B" w:rsidRDefault="00184357" w:rsidP="00184357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OLE_LINK2"/>
      <w:bookmarkStart w:id="1" w:name="OLE_LINK1"/>
      <w:r w:rsidRPr="00C4556B">
        <w:rPr>
          <w:rFonts w:ascii="Times New Roman" w:hAnsi="Times New Roman" w:cs="Times New Roman"/>
          <w:b/>
          <w:sz w:val="28"/>
          <w:szCs w:val="28"/>
          <w:u w:val="single"/>
        </w:rPr>
        <w:t>от  16 марта 2020 года</w:t>
      </w:r>
      <w:r w:rsidRPr="00C4556B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№ 10</w:t>
      </w:r>
    </w:p>
    <w:p w:rsidR="00184357" w:rsidRDefault="00184357" w:rsidP="0018435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184357" w:rsidRPr="0076560E" w:rsidRDefault="00184357" w:rsidP="0018435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84357" w:rsidRDefault="00184357" w:rsidP="00184357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оценке эффективности реализации</w:t>
      </w:r>
    </w:p>
    <w:p w:rsidR="00184357" w:rsidRDefault="00184357" w:rsidP="00184357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184357" w:rsidRDefault="00184357" w:rsidP="00184357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«</w:t>
      </w:r>
      <w:bookmarkEnd w:id="0"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Борьба 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геморрагической</w:t>
      </w:r>
      <w:proofErr w:type="gramEnd"/>
    </w:p>
    <w:p w:rsidR="00184357" w:rsidRDefault="00184357" w:rsidP="00184357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лихорадкой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184357" w:rsidRDefault="00184357" w:rsidP="00184357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образования»</w:t>
      </w:r>
    </w:p>
    <w:p w:rsidR="00184357" w:rsidRDefault="00184357" w:rsidP="00184357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184357" w:rsidRDefault="00184357" w:rsidP="0018435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84357" w:rsidRDefault="00184357" w:rsidP="0018435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16.05.2016 года №17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разработки, формирования, реализации и порядка проведения оценки эффективности муниципальных программ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  Устава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184357" w:rsidRDefault="00184357" w:rsidP="00184357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184357" w:rsidRDefault="00184357" w:rsidP="00184357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184357" w:rsidRPr="00184357" w:rsidRDefault="00184357" w:rsidP="00184357">
      <w:pPr>
        <w:pStyle w:val="a5"/>
        <w:widowControl w:val="0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4357"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proofErr w:type="spellStart"/>
      <w:r w:rsidRPr="00184357"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 w:rsidRPr="001843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«Борьба с геморрагической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357">
        <w:rPr>
          <w:rFonts w:ascii="Times New Roman" w:hAnsi="Times New Roman" w:cs="Times New Roman"/>
          <w:sz w:val="28"/>
          <w:szCs w:val="28"/>
        </w:rPr>
        <w:t>лихорадкой на террито</w:t>
      </w:r>
      <w:r>
        <w:rPr>
          <w:rFonts w:ascii="Times New Roman" w:hAnsi="Times New Roman" w:cs="Times New Roman"/>
          <w:sz w:val="28"/>
          <w:szCs w:val="28"/>
        </w:rPr>
        <w:t xml:space="preserve">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</w:t>
      </w:r>
      <w:r w:rsidRPr="00184357">
        <w:rPr>
          <w:rFonts w:ascii="Times New Roman" w:hAnsi="Times New Roman" w:cs="Times New Roman"/>
          <w:sz w:val="28"/>
          <w:szCs w:val="28"/>
        </w:rPr>
        <w:t>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357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184357" w:rsidRPr="00C4556B" w:rsidRDefault="00184357" w:rsidP="00184357">
      <w:pPr>
        <w:pStyle w:val="a5"/>
        <w:numPr>
          <w:ilvl w:val="0"/>
          <w:numId w:val="2"/>
        </w:numPr>
        <w:jc w:val="both"/>
        <w:rPr>
          <w:rStyle w:val="FontStyle18"/>
          <w:sz w:val="28"/>
          <w:szCs w:val="28"/>
        </w:rPr>
      </w:pPr>
      <w:r w:rsidRPr="00184357">
        <w:rPr>
          <w:rStyle w:val="FontStyle18"/>
          <w:sz w:val="28"/>
          <w:szCs w:val="28"/>
        </w:rPr>
        <w:t>О</w:t>
      </w:r>
      <w:r w:rsidRPr="00C4556B">
        <w:rPr>
          <w:rStyle w:val="FontStyle18"/>
          <w:sz w:val="28"/>
          <w:szCs w:val="28"/>
        </w:rPr>
        <w:t xml:space="preserve">бнародовать настоящее </w:t>
      </w:r>
      <w:r>
        <w:rPr>
          <w:rStyle w:val="FontStyle18"/>
          <w:sz w:val="28"/>
          <w:szCs w:val="28"/>
        </w:rPr>
        <w:t>постановление в установленных местах для обнародования.</w:t>
      </w:r>
    </w:p>
    <w:p w:rsidR="00184357" w:rsidRDefault="00184357" w:rsidP="00184357">
      <w:pPr>
        <w:pStyle w:val="a6"/>
        <w:numPr>
          <w:ilvl w:val="0"/>
          <w:numId w:val="2"/>
        </w:numPr>
        <w:spacing w:after="0" w:line="240" w:lineRule="auto"/>
        <w:jc w:val="both"/>
        <w:rPr>
          <w:rStyle w:val="FontStyle18"/>
          <w:sz w:val="28"/>
          <w:szCs w:val="28"/>
        </w:rPr>
      </w:pPr>
      <w:r w:rsidRPr="00C4556B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184357" w:rsidRDefault="00184357" w:rsidP="00184357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357" w:rsidRDefault="00184357" w:rsidP="00184357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357" w:rsidRDefault="00184357" w:rsidP="00184357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357" w:rsidRDefault="00184357" w:rsidP="00184357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И.о. главы администрации</w:t>
      </w:r>
    </w:p>
    <w:p w:rsidR="00184357" w:rsidRPr="00C4556B" w:rsidRDefault="00184357" w:rsidP="00184357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МО:                                              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М.М.Свечникова</w:t>
      </w:r>
      <w:proofErr w:type="spellEnd"/>
      <w:r w:rsidRPr="00C4556B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</w:t>
      </w:r>
    </w:p>
    <w:p w:rsidR="00184357" w:rsidRDefault="00184357" w:rsidP="00184357"/>
    <w:p w:rsidR="00184357" w:rsidRDefault="00184357" w:rsidP="00184357"/>
    <w:p w:rsidR="00184357" w:rsidRDefault="00184357" w:rsidP="00184357"/>
    <w:p w:rsidR="00184357" w:rsidRDefault="00184357" w:rsidP="00184357"/>
    <w:p w:rsidR="00184357" w:rsidRDefault="00184357" w:rsidP="00184357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184357" w:rsidRDefault="00184357" w:rsidP="00184357">
      <w:pPr>
        <w:pStyle w:val="a5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Коленовского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</w:t>
      </w:r>
    </w:p>
    <w:p w:rsidR="00184357" w:rsidRDefault="00184357" w:rsidP="00184357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16.03.2020 года № 10</w:t>
      </w:r>
    </w:p>
    <w:p w:rsidR="00184357" w:rsidRDefault="00184357" w:rsidP="00184357">
      <w:pPr>
        <w:pStyle w:val="a5"/>
        <w:rPr>
          <w:rFonts w:ascii="Times New Roman" w:hAnsi="Times New Roman" w:cs="Times New Roman"/>
        </w:rPr>
      </w:pPr>
    </w:p>
    <w:p w:rsidR="00184357" w:rsidRDefault="00184357" w:rsidP="0018435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84357" w:rsidRDefault="00184357" w:rsidP="0018435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184357" w:rsidRDefault="00184357" w:rsidP="00184357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«Борьба с геморрагической лихорадкой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</w:t>
      </w:r>
    </w:p>
    <w:p w:rsidR="00184357" w:rsidRDefault="00184357" w:rsidP="00184357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357" w:rsidRDefault="00184357" w:rsidP="0018435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184357" w:rsidRDefault="00184357" w:rsidP="001843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Порядком разработки, формирования, реализации и порядка проведения оценки эффективности муниципальных программ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администрации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</w:t>
      </w:r>
      <w:r>
        <w:rPr>
          <w:rFonts w:ascii="Times New Roman" w:eastAsia="Times New Roman" w:hAnsi="Times New Roman" w:cs="Times New Roman"/>
          <w:sz w:val="28"/>
          <w:szCs w:val="28"/>
        </w:rPr>
        <w:t>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16.05.2016 года №17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184357" w:rsidRDefault="00184357" w:rsidP="001843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184357" w:rsidRDefault="00184357" w:rsidP="001843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184357" w:rsidRDefault="00184357" w:rsidP="00184357"/>
    <w:p w:rsidR="00184357" w:rsidRDefault="00184357" w:rsidP="00184357"/>
    <w:p w:rsidR="00184357" w:rsidRDefault="00184357" w:rsidP="00184357"/>
    <w:p w:rsidR="00184357" w:rsidRDefault="00184357" w:rsidP="00184357"/>
    <w:p w:rsidR="00184357" w:rsidRDefault="00184357" w:rsidP="00184357"/>
    <w:p w:rsidR="00184357" w:rsidRDefault="00184357" w:rsidP="00184357"/>
    <w:p w:rsidR="00184357" w:rsidRDefault="00184357" w:rsidP="00184357"/>
    <w:p w:rsidR="00184357" w:rsidRDefault="00184357" w:rsidP="00184357"/>
    <w:p w:rsidR="00184357" w:rsidRDefault="00184357" w:rsidP="0018435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357" w:rsidRDefault="00184357" w:rsidP="0018435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</w:p>
    <w:p w:rsidR="00184357" w:rsidRDefault="00184357" w:rsidP="0018435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184357" w:rsidRDefault="00184357" w:rsidP="00184357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   за январь – декабрь 2019 года (нарастающим итогом с начала года)</w:t>
      </w:r>
    </w:p>
    <w:p w:rsidR="00184357" w:rsidRDefault="00184357" w:rsidP="00184357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617"/>
        <w:gridCol w:w="2219"/>
        <w:gridCol w:w="4219"/>
        <w:gridCol w:w="1292"/>
        <w:gridCol w:w="1825"/>
      </w:tblGrid>
      <w:tr w:rsidR="00184357" w:rsidTr="00D52A4E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57" w:rsidRDefault="00184357" w:rsidP="00D52A4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57" w:rsidRDefault="00184357" w:rsidP="00D52A4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57" w:rsidRDefault="00184357" w:rsidP="00D52A4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57" w:rsidRDefault="00184357" w:rsidP="00D52A4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(тыс. руб.)</w:t>
            </w:r>
          </w:p>
        </w:tc>
      </w:tr>
      <w:tr w:rsidR="00184357" w:rsidTr="00D52A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357" w:rsidRDefault="00184357" w:rsidP="00D52A4E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357" w:rsidRDefault="00184357" w:rsidP="00D52A4E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357" w:rsidRDefault="00184357" w:rsidP="00D52A4E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57" w:rsidRDefault="00184357" w:rsidP="00D52A4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57" w:rsidRDefault="00184357" w:rsidP="00D52A4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2017 года</w:t>
            </w:r>
          </w:p>
        </w:tc>
      </w:tr>
      <w:tr w:rsidR="00184357" w:rsidTr="00D52A4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57" w:rsidRDefault="00184357" w:rsidP="00D52A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57" w:rsidRDefault="00184357" w:rsidP="00D52A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57" w:rsidRPr="00184357" w:rsidRDefault="00184357" w:rsidP="00D52A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4357">
              <w:rPr>
                <w:rFonts w:ascii="Times New Roman" w:hAnsi="Times New Roman" w:cs="Times New Roman"/>
                <w:sz w:val="28"/>
                <w:szCs w:val="28"/>
              </w:rPr>
              <w:t xml:space="preserve">Борьба с геморрагической лихорадкой на территории </w:t>
            </w:r>
            <w:proofErr w:type="spellStart"/>
            <w:r w:rsidRPr="0018435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18435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  <w:p w:rsidR="00184357" w:rsidRDefault="00184357" w:rsidP="00D52A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 январь – декабрь 2019 года (нарастающим итогом с начала года)»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57" w:rsidRDefault="00184357" w:rsidP="00D52A4E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57" w:rsidRDefault="00184357" w:rsidP="00D52A4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15000,00</w:t>
            </w:r>
          </w:p>
        </w:tc>
      </w:tr>
    </w:tbl>
    <w:p w:rsidR="00184357" w:rsidRDefault="00184357" w:rsidP="001843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4357" w:rsidRDefault="00184357" w:rsidP="00184357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184357" w:rsidRDefault="00184357" w:rsidP="0018435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84357" w:rsidRDefault="00184357" w:rsidP="0018435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184357" w:rsidRDefault="00184357" w:rsidP="0018435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84357" w:rsidRDefault="00184357" w:rsidP="0018435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184357" w:rsidRDefault="00184357" w:rsidP="0018435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84357" w:rsidRDefault="00184357" w:rsidP="0018435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184357" w:rsidRDefault="00184357" w:rsidP="0018435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84357" w:rsidRDefault="00184357" w:rsidP="0018435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Уф=7500,00/ 7500,00 х100%=100%</w:t>
      </w:r>
    </w:p>
    <w:p w:rsidR="00184357" w:rsidRDefault="00184357" w:rsidP="0018435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84357" w:rsidRDefault="00184357" w:rsidP="001843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поставленные цели и задачи на 2019 год выполнены. Плановые мероприятия по реализации муниципальной программы на 2019 год выполнены на 100  %. Муниципальная программа считается реализуемой с высоким уровнем эффективности.</w:t>
      </w:r>
    </w:p>
    <w:p w:rsidR="00184357" w:rsidRDefault="00184357" w:rsidP="00184357">
      <w:pPr>
        <w:pStyle w:val="a5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По итогам исполнения данной программы успешно выполнена значительная часть основных задач программы.</w:t>
      </w:r>
    </w:p>
    <w:p w:rsidR="00184357" w:rsidRDefault="00184357" w:rsidP="00184357"/>
    <w:p w:rsidR="00184357" w:rsidRDefault="00184357" w:rsidP="00184357"/>
    <w:p w:rsidR="00184357" w:rsidRDefault="00184357" w:rsidP="00184357"/>
    <w:p w:rsidR="00D827C7" w:rsidRDefault="00D827C7"/>
    <w:sectPr w:rsidR="00D827C7" w:rsidSect="00961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C9664B5"/>
    <w:multiLevelType w:val="hybridMultilevel"/>
    <w:tmpl w:val="78C0E158"/>
    <w:lvl w:ilvl="0" w:tplc="9DB23EC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357"/>
    <w:rsid w:val="00184357"/>
    <w:rsid w:val="00210AB9"/>
    <w:rsid w:val="003213FE"/>
    <w:rsid w:val="005B07FC"/>
    <w:rsid w:val="00C76141"/>
    <w:rsid w:val="00D36049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3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84357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18435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18435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84357"/>
    <w:pPr>
      <w:ind w:left="720"/>
      <w:contextualSpacing/>
    </w:pPr>
  </w:style>
  <w:style w:type="character" w:customStyle="1" w:styleId="FontStyle18">
    <w:name w:val="Font Style18"/>
    <w:uiPriority w:val="99"/>
    <w:rsid w:val="00184357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184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2020-03-16T12:31:00Z</dcterms:created>
  <dcterms:modified xsi:type="dcterms:W3CDTF">2020-03-16T12:41:00Z</dcterms:modified>
</cp:coreProperties>
</file>