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9C" w:rsidRPr="00D519A3" w:rsidRDefault="0000379C" w:rsidP="0000379C">
      <w:pPr>
        <w:jc w:val="center"/>
        <w:rPr>
          <w:b/>
          <w:sz w:val="28"/>
          <w:szCs w:val="28"/>
        </w:rPr>
      </w:pPr>
      <w:r w:rsidRPr="00D519A3">
        <w:rPr>
          <w:b/>
          <w:sz w:val="28"/>
          <w:szCs w:val="28"/>
        </w:rPr>
        <w:t>АДМИНИСТРАЦИЯ КОЛЕНОВСКОГО МУНИЦИПАЛЬНОГО ОБРАЗОВАНИЯ</w:t>
      </w:r>
    </w:p>
    <w:p w:rsidR="0000379C" w:rsidRPr="00D519A3" w:rsidRDefault="0000379C" w:rsidP="0000379C">
      <w:pPr>
        <w:jc w:val="center"/>
        <w:rPr>
          <w:b/>
          <w:sz w:val="28"/>
          <w:szCs w:val="28"/>
        </w:rPr>
      </w:pPr>
      <w:r w:rsidRPr="00D519A3">
        <w:rPr>
          <w:b/>
          <w:sz w:val="28"/>
          <w:szCs w:val="28"/>
        </w:rPr>
        <w:t>ЕКАТЕРИНОВСКОГО МУНИЦИПАЛЬНОГО РАЙОНА</w:t>
      </w:r>
    </w:p>
    <w:p w:rsidR="0000379C" w:rsidRPr="00D519A3" w:rsidRDefault="0000379C" w:rsidP="0000379C">
      <w:pPr>
        <w:jc w:val="center"/>
        <w:rPr>
          <w:b/>
          <w:sz w:val="28"/>
          <w:szCs w:val="28"/>
        </w:rPr>
      </w:pPr>
      <w:r w:rsidRPr="00D519A3">
        <w:rPr>
          <w:b/>
          <w:sz w:val="28"/>
          <w:szCs w:val="28"/>
        </w:rPr>
        <w:t>САРАТОВСКОЙ ОБЛАСТИ</w:t>
      </w:r>
    </w:p>
    <w:p w:rsidR="0000379C" w:rsidRPr="00D519A3" w:rsidRDefault="0000379C" w:rsidP="0000379C">
      <w:pPr>
        <w:jc w:val="center"/>
        <w:rPr>
          <w:b/>
          <w:sz w:val="28"/>
          <w:szCs w:val="28"/>
        </w:rPr>
      </w:pPr>
    </w:p>
    <w:p w:rsidR="0000379C" w:rsidRPr="00D519A3" w:rsidRDefault="0000379C" w:rsidP="0000379C">
      <w:pPr>
        <w:jc w:val="center"/>
        <w:rPr>
          <w:b/>
          <w:sz w:val="28"/>
          <w:szCs w:val="28"/>
        </w:rPr>
      </w:pPr>
      <w:r w:rsidRPr="00D519A3">
        <w:rPr>
          <w:b/>
          <w:sz w:val="28"/>
          <w:szCs w:val="28"/>
        </w:rPr>
        <w:t>ПОСТАНОВЛЕНИЕ</w:t>
      </w:r>
    </w:p>
    <w:p w:rsidR="0000379C" w:rsidRDefault="0000379C" w:rsidP="0000379C">
      <w:pPr>
        <w:jc w:val="center"/>
        <w:rPr>
          <w:sz w:val="28"/>
          <w:szCs w:val="28"/>
        </w:rPr>
      </w:pPr>
    </w:p>
    <w:p w:rsidR="0000379C" w:rsidRDefault="00D519A3" w:rsidP="0000379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16</w:t>
      </w:r>
      <w:r w:rsidR="0000379C" w:rsidRPr="0000379C">
        <w:rPr>
          <w:b/>
          <w:sz w:val="28"/>
          <w:szCs w:val="28"/>
          <w:u w:val="single"/>
        </w:rPr>
        <w:t xml:space="preserve"> марта 2021 г. №9</w:t>
      </w:r>
    </w:p>
    <w:p w:rsidR="0000379C" w:rsidRDefault="0000379C" w:rsidP="0000379C">
      <w:pPr>
        <w:rPr>
          <w:b/>
          <w:sz w:val="28"/>
          <w:szCs w:val="28"/>
        </w:rPr>
      </w:pPr>
      <w:r w:rsidRPr="0000379C">
        <w:rPr>
          <w:b/>
          <w:sz w:val="28"/>
          <w:szCs w:val="28"/>
        </w:rPr>
        <w:t xml:space="preserve">     с</w:t>
      </w:r>
      <w:proofErr w:type="gramStart"/>
      <w:r w:rsidRPr="0000379C">
        <w:rPr>
          <w:b/>
          <w:sz w:val="28"/>
          <w:szCs w:val="28"/>
        </w:rPr>
        <w:t>.К</w:t>
      </w:r>
      <w:proofErr w:type="gramEnd"/>
      <w:r w:rsidRPr="0000379C">
        <w:rPr>
          <w:b/>
          <w:sz w:val="28"/>
          <w:szCs w:val="28"/>
        </w:rPr>
        <w:t>олено</w:t>
      </w:r>
    </w:p>
    <w:p w:rsidR="0000379C" w:rsidRPr="0000379C" w:rsidRDefault="0000379C" w:rsidP="0000379C">
      <w:pPr>
        <w:rPr>
          <w:b/>
          <w:sz w:val="28"/>
          <w:szCs w:val="28"/>
        </w:rPr>
      </w:pPr>
    </w:p>
    <w:p w:rsidR="0000379C" w:rsidRPr="00D519A3" w:rsidRDefault="0000379C" w:rsidP="0000379C">
      <w:pPr>
        <w:jc w:val="both"/>
        <w:rPr>
          <w:b/>
          <w:sz w:val="28"/>
          <w:szCs w:val="28"/>
        </w:rPr>
      </w:pPr>
      <w:r w:rsidRPr="00D519A3">
        <w:rPr>
          <w:b/>
          <w:sz w:val="28"/>
          <w:szCs w:val="28"/>
        </w:rPr>
        <w:t>О внесении изменений в Постановление</w:t>
      </w:r>
    </w:p>
    <w:p w:rsidR="0000379C" w:rsidRPr="00D519A3" w:rsidRDefault="0000379C" w:rsidP="0000379C">
      <w:pPr>
        <w:jc w:val="both"/>
        <w:rPr>
          <w:b/>
          <w:sz w:val="28"/>
          <w:szCs w:val="28"/>
        </w:rPr>
      </w:pPr>
      <w:r w:rsidRPr="00D519A3">
        <w:rPr>
          <w:b/>
          <w:sz w:val="28"/>
          <w:szCs w:val="28"/>
        </w:rPr>
        <w:t xml:space="preserve">№4 от 14.03.2017г. «О создании </w:t>
      </w:r>
      <w:proofErr w:type="gramStart"/>
      <w:r w:rsidRPr="00D519A3">
        <w:rPr>
          <w:b/>
          <w:sz w:val="28"/>
          <w:szCs w:val="28"/>
        </w:rPr>
        <w:t>общественной</w:t>
      </w:r>
      <w:proofErr w:type="gramEnd"/>
    </w:p>
    <w:p w:rsidR="0000379C" w:rsidRPr="00D519A3" w:rsidRDefault="0000379C" w:rsidP="0000379C">
      <w:pPr>
        <w:jc w:val="both"/>
        <w:rPr>
          <w:b/>
          <w:sz w:val="28"/>
          <w:szCs w:val="28"/>
        </w:rPr>
      </w:pPr>
      <w:r w:rsidRPr="00D519A3">
        <w:rPr>
          <w:b/>
          <w:sz w:val="28"/>
          <w:szCs w:val="28"/>
        </w:rPr>
        <w:t xml:space="preserve">комиссии по делам несовершеннолетних </w:t>
      </w:r>
      <w:proofErr w:type="gramStart"/>
      <w:r w:rsidRPr="00D519A3">
        <w:rPr>
          <w:b/>
          <w:sz w:val="28"/>
          <w:szCs w:val="28"/>
        </w:rPr>
        <w:t>при</w:t>
      </w:r>
      <w:proofErr w:type="gramEnd"/>
    </w:p>
    <w:p w:rsidR="0000379C" w:rsidRPr="00D519A3" w:rsidRDefault="0000379C" w:rsidP="0000379C">
      <w:pPr>
        <w:jc w:val="both"/>
        <w:rPr>
          <w:b/>
          <w:sz w:val="28"/>
          <w:szCs w:val="28"/>
        </w:rPr>
      </w:pPr>
      <w:r w:rsidRPr="00D519A3">
        <w:rPr>
          <w:b/>
          <w:sz w:val="28"/>
          <w:szCs w:val="28"/>
        </w:rPr>
        <w:t xml:space="preserve">администрации </w:t>
      </w:r>
      <w:proofErr w:type="spellStart"/>
      <w:r w:rsidRPr="00D519A3">
        <w:rPr>
          <w:b/>
          <w:sz w:val="28"/>
          <w:szCs w:val="28"/>
        </w:rPr>
        <w:t>Коленовского</w:t>
      </w:r>
      <w:proofErr w:type="spellEnd"/>
      <w:r w:rsidRPr="00D519A3">
        <w:rPr>
          <w:b/>
          <w:sz w:val="28"/>
          <w:szCs w:val="28"/>
        </w:rPr>
        <w:t xml:space="preserve"> </w:t>
      </w:r>
      <w:proofErr w:type="gramStart"/>
      <w:r w:rsidRPr="00D519A3">
        <w:rPr>
          <w:b/>
          <w:sz w:val="28"/>
          <w:szCs w:val="28"/>
        </w:rPr>
        <w:t>муниципального</w:t>
      </w:r>
      <w:proofErr w:type="gramEnd"/>
    </w:p>
    <w:p w:rsidR="0000379C" w:rsidRPr="00D519A3" w:rsidRDefault="0000379C" w:rsidP="0000379C">
      <w:pPr>
        <w:jc w:val="both"/>
        <w:rPr>
          <w:b/>
          <w:sz w:val="28"/>
          <w:szCs w:val="28"/>
        </w:rPr>
      </w:pPr>
      <w:r w:rsidRPr="00D519A3">
        <w:rPr>
          <w:b/>
          <w:sz w:val="28"/>
          <w:szCs w:val="28"/>
        </w:rPr>
        <w:t>образования»</w:t>
      </w:r>
    </w:p>
    <w:p w:rsidR="0000379C" w:rsidRDefault="0000379C" w:rsidP="0000379C">
      <w:pPr>
        <w:jc w:val="both"/>
        <w:rPr>
          <w:sz w:val="28"/>
          <w:szCs w:val="28"/>
        </w:rPr>
      </w:pPr>
    </w:p>
    <w:p w:rsidR="0000379C" w:rsidRDefault="0000379C" w:rsidP="0000379C">
      <w:pPr>
        <w:spacing w:before="195" w:after="195" w:line="341" w:lineRule="atLeast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       </w:t>
      </w:r>
      <w:proofErr w:type="gramStart"/>
      <w:r>
        <w:rPr>
          <w:sz w:val="28"/>
          <w:szCs w:val="28"/>
        </w:rPr>
        <w:t>В соответствии с Федеральным законом от 24 июня 1999 № 120-ФЗ « Об основах системы профилактики безнадзорности и правонарушений несовершеннолетних», Постановлением Правительства Саратовской области от 22.03.2005 г. № 100-П «</w:t>
      </w:r>
      <w:r>
        <w:rPr>
          <w:spacing w:val="2"/>
          <w:sz w:val="28"/>
          <w:szCs w:val="28"/>
          <w:shd w:val="clear" w:color="auto" w:fill="FFFFFF"/>
        </w:rPr>
        <w:t>Об утверждении Положения о комиссии по делам несовершеннолетних и защите их прав в муниципальном образовании Саратовской области и Положения об общественной комиссии по делам несовершеннолетних и защите их прав при администрации городского и сельского</w:t>
      </w:r>
      <w:proofErr w:type="gramEnd"/>
      <w:r>
        <w:rPr>
          <w:spacing w:val="2"/>
          <w:sz w:val="28"/>
          <w:szCs w:val="28"/>
          <w:shd w:val="clear" w:color="auto" w:fill="FFFFFF"/>
        </w:rPr>
        <w:t xml:space="preserve"> поселения, Устава </w:t>
      </w:r>
      <w:proofErr w:type="spellStart"/>
      <w:r>
        <w:rPr>
          <w:spacing w:val="2"/>
          <w:sz w:val="28"/>
          <w:szCs w:val="28"/>
          <w:shd w:val="clear" w:color="auto" w:fill="FFFFFF"/>
        </w:rPr>
        <w:t>Коленовского</w:t>
      </w:r>
      <w:proofErr w:type="spellEnd"/>
      <w:r>
        <w:rPr>
          <w:spacing w:val="2"/>
          <w:sz w:val="28"/>
          <w:szCs w:val="28"/>
          <w:shd w:val="clear" w:color="auto" w:fill="FFFFFF"/>
        </w:rPr>
        <w:t xml:space="preserve"> муниципального образования</w:t>
      </w:r>
    </w:p>
    <w:p w:rsidR="0000379C" w:rsidRPr="00D519A3" w:rsidRDefault="0000379C" w:rsidP="0000379C">
      <w:pPr>
        <w:spacing w:before="195" w:after="195" w:line="341" w:lineRule="atLeast"/>
        <w:jc w:val="center"/>
        <w:rPr>
          <w:b/>
          <w:color w:val="333333"/>
          <w:sz w:val="28"/>
          <w:szCs w:val="28"/>
        </w:rPr>
      </w:pPr>
      <w:r w:rsidRPr="00D519A3">
        <w:rPr>
          <w:b/>
          <w:color w:val="333333"/>
          <w:sz w:val="28"/>
          <w:szCs w:val="28"/>
        </w:rPr>
        <w:t>ПОСТАНОВЛЯЮ:</w:t>
      </w:r>
    </w:p>
    <w:p w:rsidR="0000379C" w:rsidRPr="0000379C" w:rsidRDefault="0000379C" w:rsidP="0000379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0379C">
        <w:rPr>
          <w:color w:val="333333"/>
          <w:sz w:val="28"/>
          <w:szCs w:val="28"/>
        </w:rPr>
        <w:t>Внести  в Постановление</w:t>
      </w:r>
      <w:r w:rsidRPr="0000379C">
        <w:rPr>
          <w:sz w:val="28"/>
          <w:szCs w:val="28"/>
        </w:rPr>
        <w:t xml:space="preserve">№4 от 14.03.2017г. «О создании </w:t>
      </w:r>
      <w:proofErr w:type="gramStart"/>
      <w:r w:rsidRPr="0000379C">
        <w:rPr>
          <w:sz w:val="28"/>
          <w:szCs w:val="28"/>
        </w:rPr>
        <w:t>общественной</w:t>
      </w:r>
      <w:proofErr w:type="gramEnd"/>
    </w:p>
    <w:p w:rsidR="0000379C" w:rsidRDefault="0000379C" w:rsidP="000037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делам несовершеннолетних при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образования» следующие  изменения:</w:t>
      </w:r>
    </w:p>
    <w:p w:rsidR="0000379C" w:rsidRDefault="0000379C" w:rsidP="0000379C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Приложение</w:t>
      </w:r>
      <w:r w:rsidR="004E264A">
        <w:rPr>
          <w:sz w:val="28"/>
          <w:szCs w:val="28"/>
        </w:rPr>
        <w:t xml:space="preserve"> 1 к постановлению</w:t>
      </w:r>
      <w:r w:rsidR="00D519A3">
        <w:rPr>
          <w:sz w:val="28"/>
          <w:szCs w:val="28"/>
        </w:rPr>
        <w:t xml:space="preserve"> изложить в новой редакции:</w:t>
      </w:r>
    </w:p>
    <w:p w:rsidR="00D519A3" w:rsidRPr="00D519A3" w:rsidRDefault="00D519A3" w:rsidP="00D519A3">
      <w:pPr>
        <w:ind w:left="150"/>
        <w:jc w:val="center"/>
        <w:rPr>
          <w:color w:val="333333"/>
          <w:sz w:val="28"/>
          <w:szCs w:val="28"/>
        </w:rPr>
      </w:pPr>
      <w:r w:rsidRPr="00D519A3">
        <w:rPr>
          <w:color w:val="333333"/>
          <w:sz w:val="28"/>
          <w:szCs w:val="28"/>
        </w:rPr>
        <w:t>Состав</w:t>
      </w:r>
    </w:p>
    <w:p w:rsidR="00D519A3" w:rsidRPr="00D519A3" w:rsidRDefault="00D519A3" w:rsidP="00D519A3">
      <w:pPr>
        <w:ind w:left="150"/>
        <w:jc w:val="center"/>
        <w:rPr>
          <w:color w:val="333333"/>
          <w:sz w:val="28"/>
          <w:szCs w:val="28"/>
        </w:rPr>
      </w:pPr>
      <w:r w:rsidRPr="00D519A3">
        <w:rPr>
          <w:color w:val="333333"/>
          <w:sz w:val="28"/>
          <w:szCs w:val="28"/>
        </w:rPr>
        <w:t xml:space="preserve">общественной комиссии по делам несовершеннолетних при администрации </w:t>
      </w:r>
      <w:proofErr w:type="spellStart"/>
      <w:r w:rsidRPr="00D519A3">
        <w:rPr>
          <w:color w:val="333333"/>
          <w:sz w:val="28"/>
          <w:szCs w:val="28"/>
        </w:rPr>
        <w:t>Коленовского</w:t>
      </w:r>
      <w:proofErr w:type="spellEnd"/>
      <w:r w:rsidRPr="00D519A3">
        <w:rPr>
          <w:color w:val="333333"/>
          <w:sz w:val="28"/>
          <w:szCs w:val="28"/>
        </w:rPr>
        <w:t xml:space="preserve"> муниципального образования </w:t>
      </w:r>
    </w:p>
    <w:p w:rsidR="00D519A3" w:rsidRPr="00D519A3" w:rsidRDefault="00D519A3" w:rsidP="00D519A3">
      <w:pPr>
        <w:jc w:val="both"/>
        <w:rPr>
          <w:color w:val="333333"/>
          <w:sz w:val="28"/>
          <w:szCs w:val="28"/>
        </w:rPr>
      </w:pPr>
    </w:p>
    <w:p w:rsidR="00D519A3" w:rsidRPr="00D519A3" w:rsidRDefault="00D519A3" w:rsidP="00D519A3">
      <w:pPr>
        <w:tabs>
          <w:tab w:val="left" w:pos="0"/>
        </w:tabs>
        <w:ind w:left="150"/>
        <w:jc w:val="both"/>
        <w:rPr>
          <w:color w:val="333333"/>
          <w:sz w:val="28"/>
          <w:szCs w:val="28"/>
        </w:rPr>
      </w:pPr>
      <w:r w:rsidRPr="00D519A3">
        <w:rPr>
          <w:color w:val="333333"/>
          <w:sz w:val="28"/>
          <w:szCs w:val="28"/>
        </w:rPr>
        <w:t>Предс</w:t>
      </w:r>
      <w:r>
        <w:rPr>
          <w:color w:val="333333"/>
          <w:sz w:val="28"/>
          <w:szCs w:val="28"/>
        </w:rPr>
        <w:t>едатель комиссии -  Абрамов А.А.</w:t>
      </w:r>
      <w:r w:rsidRPr="00D519A3">
        <w:rPr>
          <w:color w:val="333333"/>
          <w:sz w:val="28"/>
          <w:szCs w:val="28"/>
        </w:rPr>
        <w:t xml:space="preserve">., Глава администрации  </w:t>
      </w:r>
      <w:proofErr w:type="spellStart"/>
      <w:r w:rsidRPr="00D519A3">
        <w:rPr>
          <w:color w:val="333333"/>
          <w:sz w:val="28"/>
          <w:szCs w:val="28"/>
        </w:rPr>
        <w:t>Коленовского</w:t>
      </w:r>
      <w:proofErr w:type="spellEnd"/>
      <w:r w:rsidRPr="00D519A3">
        <w:rPr>
          <w:color w:val="333333"/>
          <w:sz w:val="28"/>
          <w:szCs w:val="28"/>
        </w:rPr>
        <w:t xml:space="preserve"> МО</w:t>
      </w:r>
    </w:p>
    <w:p w:rsidR="00D519A3" w:rsidRPr="00D519A3" w:rsidRDefault="00D519A3" w:rsidP="00D519A3">
      <w:pPr>
        <w:tabs>
          <w:tab w:val="left" w:pos="0"/>
        </w:tabs>
        <w:ind w:left="150"/>
        <w:jc w:val="both"/>
        <w:rPr>
          <w:color w:val="333333"/>
          <w:sz w:val="28"/>
          <w:szCs w:val="28"/>
        </w:rPr>
      </w:pPr>
      <w:r w:rsidRPr="00D519A3">
        <w:rPr>
          <w:color w:val="333333"/>
          <w:sz w:val="28"/>
          <w:szCs w:val="28"/>
        </w:rPr>
        <w:t xml:space="preserve">Секретарь комиссии:  </w:t>
      </w:r>
    </w:p>
    <w:p w:rsidR="00D519A3" w:rsidRPr="00D519A3" w:rsidRDefault="00D519A3" w:rsidP="00D519A3">
      <w:pPr>
        <w:tabs>
          <w:tab w:val="left" w:pos="0"/>
        </w:tabs>
        <w:ind w:left="150"/>
        <w:jc w:val="both"/>
        <w:rPr>
          <w:color w:val="333333"/>
          <w:sz w:val="28"/>
          <w:szCs w:val="28"/>
        </w:rPr>
      </w:pPr>
      <w:proofErr w:type="spellStart"/>
      <w:r w:rsidRPr="00D519A3">
        <w:rPr>
          <w:color w:val="333333"/>
          <w:sz w:val="28"/>
          <w:szCs w:val="28"/>
        </w:rPr>
        <w:t>Грибкова</w:t>
      </w:r>
      <w:proofErr w:type="spellEnd"/>
      <w:r w:rsidRPr="00D519A3">
        <w:rPr>
          <w:color w:val="333333"/>
          <w:sz w:val="28"/>
          <w:szCs w:val="28"/>
        </w:rPr>
        <w:t xml:space="preserve"> С.Н. -  ведущий специалист  администрации  </w:t>
      </w:r>
      <w:proofErr w:type="spellStart"/>
      <w:r w:rsidRPr="00D519A3">
        <w:rPr>
          <w:color w:val="333333"/>
          <w:sz w:val="28"/>
          <w:szCs w:val="28"/>
        </w:rPr>
        <w:t>Коленовского</w:t>
      </w:r>
      <w:proofErr w:type="spellEnd"/>
      <w:r w:rsidRPr="00D519A3">
        <w:rPr>
          <w:color w:val="333333"/>
          <w:sz w:val="28"/>
          <w:szCs w:val="28"/>
        </w:rPr>
        <w:t xml:space="preserve"> МО</w:t>
      </w:r>
    </w:p>
    <w:p w:rsidR="00D519A3" w:rsidRPr="00D519A3" w:rsidRDefault="00D519A3" w:rsidP="00D519A3">
      <w:pPr>
        <w:tabs>
          <w:tab w:val="left" w:pos="0"/>
        </w:tabs>
        <w:ind w:left="150"/>
        <w:jc w:val="both"/>
        <w:rPr>
          <w:color w:val="333333"/>
          <w:sz w:val="28"/>
          <w:szCs w:val="28"/>
        </w:rPr>
      </w:pPr>
      <w:r w:rsidRPr="00D519A3">
        <w:rPr>
          <w:color w:val="333333"/>
          <w:sz w:val="28"/>
          <w:szCs w:val="28"/>
        </w:rPr>
        <w:t>Члены комиссии:</w:t>
      </w:r>
    </w:p>
    <w:p w:rsidR="00D519A3" w:rsidRPr="00D519A3" w:rsidRDefault="0013472F" w:rsidP="00D519A3">
      <w:pPr>
        <w:tabs>
          <w:tab w:val="left" w:pos="0"/>
        </w:tabs>
        <w:ind w:left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Мазлова</w:t>
      </w:r>
      <w:proofErr w:type="spellEnd"/>
      <w:r>
        <w:rPr>
          <w:color w:val="333333"/>
          <w:sz w:val="28"/>
          <w:szCs w:val="28"/>
        </w:rPr>
        <w:t xml:space="preserve"> Н.Н. – зам. директора по УВР М</w:t>
      </w:r>
      <w:r w:rsidR="00D519A3" w:rsidRPr="00D519A3">
        <w:rPr>
          <w:color w:val="333333"/>
          <w:sz w:val="28"/>
          <w:szCs w:val="28"/>
        </w:rPr>
        <w:t>ОУ СОШ с</w:t>
      </w:r>
      <w:proofErr w:type="gramStart"/>
      <w:r w:rsidR="00D519A3" w:rsidRPr="00D519A3">
        <w:rPr>
          <w:color w:val="333333"/>
          <w:sz w:val="28"/>
          <w:szCs w:val="28"/>
        </w:rPr>
        <w:t>.К</w:t>
      </w:r>
      <w:proofErr w:type="gramEnd"/>
      <w:r w:rsidR="00D519A3" w:rsidRPr="00D519A3">
        <w:rPr>
          <w:color w:val="333333"/>
          <w:sz w:val="28"/>
          <w:szCs w:val="28"/>
        </w:rPr>
        <w:t>олено (по согласованию)</w:t>
      </w:r>
    </w:p>
    <w:p w:rsidR="00D519A3" w:rsidRPr="00D519A3" w:rsidRDefault="00D519A3" w:rsidP="00D519A3">
      <w:pPr>
        <w:tabs>
          <w:tab w:val="left" w:pos="0"/>
        </w:tabs>
        <w:ind w:left="150"/>
        <w:jc w:val="both"/>
        <w:rPr>
          <w:color w:val="333333"/>
          <w:sz w:val="28"/>
          <w:szCs w:val="28"/>
        </w:rPr>
      </w:pPr>
      <w:r w:rsidRPr="00D519A3">
        <w:rPr>
          <w:color w:val="333333"/>
          <w:sz w:val="28"/>
          <w:szCs w:val="28"/>
        </w:rPr>
        <w:t>Силаева Е.А. – зав. ФАП с</w:t>
      </w:r>
      <w:proofErr w:type="gramStart"/>
      <w:r w:rsidRPr="00D519A3">
        <w:rPr>
          <w:color w:val="333333"/>
          <w:sz w:val="28"/>
          <w:szCs w:val="28"/>
        </w:rPr>
        <w:t>.К</w:t>
      </w:r>
      <w:proofErr w:type="gramEnd"/>
      <w:r w:rsidRPr="00D519A3">
        <w:rPr>
          <w:color w:val="333333"/>
          <w:sz w:val="28"/>
          <w:szCs w:val="28"/>
        </w:rPr>
        <w:t>олено (по согласованию);</w:t>
      </w:r>
    </w:p>
    <w:p w:rsidR="00D519A3" w:rsidRDefault="00D519A3" w:rsidP="00D519A3">
      <w:pPr>
        <w:tabs>
          <w:tab w:val="left" w:pos="0"/>
        </w:tabs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D519A3">
        <w:rPr>
          <w:color w:val="333333"/>
          <w:sz w:val="28"/>
          <w:szCs w:val="28"/>
        </w:rPr>
        <w:t xml:space="preserve"> </w:t>
      </w:r>
      <w:proofErr w:type="spellStart"/>
      <w:r w:rsidRPr="00D519A3">
        <w:rPr>
          <w:color w:val="333333"/>
          <w:sz w:val="28"/>
          <w:szCs w:val="28"/>
        </w:rPr>
        <w:t>Бойкова</w:t>
      </w:r>
      <w:proofErr w:type="spellEnd"/>
      <w:r w:rsidRPr="00D519A3">
        <w:rPr>
          <w:color w:val="333333"/>
          <w:sz w:val="28"/>
          <w:szCs w:val="28"/>
        </w:rPr>
        <w:t xml:space="preserve"> Т.Е. – директор ДК с</w:t>
      </w:r>
      <w:proofErr w:type="gramStart"/>
      <w:r w:rsidRPr="00D519A3">
        <w:rPr>
          <w:color w:val="333333"/>
          <w:sz w:val="28"/>
          <w:szCs w:val="28"/>
        </w:rPr>
        <w:t>.К</w:t>
      </w:r>
      <w:proofErr w:type="gramEnd"/>
      <w:r w:rsidRPr="00D519A3">
        <w:rPr>
          <w:color w:val="333333"/>
          <w:sz w:val="28"/>
          <w:szCs w:val="28"/>
        </w:rPr>
        <w:t>олено (по согласованию).</w:t>
      </w:r>
    </w:p>
    <w:p w:rsidR="00D519A3" w:rsidRDefault="00D519A3" w:rsidP="00D519A3">
      <w:pPr>
        <w:tabs>
          <w:tab w:val="left" w:pos="0"/>
        </w:tabs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Добрынин С.В. – участковый уполномоченный полиции ОП в составе МО МВД России «</w:t>
      </w:r>
      <w:proofErr w:type="spellStart"/>
      <w:r>
        <w:rPr>
          <w:color w:val="333333"/>
          <w:sz w:val="28"/>
          <w:szCs w:val="28"/>
        </w:rPr>
        <w:t>Ртищевский</w:t>
      </w:r>
      <w:proofErr w:type="spellEnd"/>
      <w:r>
        <w:rPr>
          <w:color w:val="333333"/>
          <w:sz w:val="28"/>
          <w:szCs w:val="28"/>
        </w:rPr>
        <w:t>» (по согласованию)</w:t>
      </w:r>
    </w:p>
    <w:p w:rsidR="00D519A3" w:rsidRDefault="00D519A3" w:rsidP="00D519A3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Обнародовать Постановление в</w:t>
      </w:r>
      <w:r w:rsidR="0013472F">
        <w:rPr>
          <w:color w:val="333333"/>
          <w:sz w:val="28"/>
          <w:szCs w:val="28"/>
        </w:rPr>
        <w:t xml:space="preserve"> установленных</w:t>
      </w:r>
      <w:r>
        <w:rPr>
          <w:color w:val="333333"/>
          <w:sz w:val="28"/>
          <w:szCs w:val="28"/>
        </w:rPr>
        <w:t xml:space="preserve"> местах </w:t>
      </w:r>
      <w:r w:rsidR="0013472F">
        <w:rPr>
          <w:color w:val="333333"/>
          <w:sz w:val="28"/>
          <w:szCs w:val="28"/>
        </w:rPr>
        <w:t xml:space="preserve"> для </w:t>
      </w:r>
      <w:r>
        <w:rPr>
          <w:color w:val="333333"/>
          <w:sz w:val="28"/>
          <w:szCs w:val="28"/>
        </w:rPr>
        <w:t>обнародования.</w:t>
      </w:r>
    </w:p>
    <w:p w:rsidR="00D519A3" w:rsidRDefault="00D519A3" w:rsidP="00D519A3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Постановление вступает в силу со дня обнародования.</w:t>
      </w:r>
    </w:p>
    <w:p w:rsidR="00D519A3" w:rsidRDefault="00D519A3" w:rsidP="00D519A3">
      <w:pPr>
        <w:tabs>
          <w:tab w:val="left" w:pos="0"/>
        </w:tabs>
        <w:jc w:val="both"/>
        <w:rPr>
          <w:color w:val="333333"/>
          <w:sz w:val="28"/>
          <w:szCs w:val="28"/>
        </w:rPr>
      </w:pPr>
    </w:p>
    <w:p w:rsidR="00D519A3" w:rsidRDefault="00D519A3" w:rsidP="00D519A3">
      <w:pPr>
        <w:tabs>
          <w:tab w:val="left" w:pos="0"/>
        </w:tabs>
        <w:jc w:val="both"/>
        <w:rPr>
          <w:color w:val="333333"/>
          <w:sz w:val="28"/>
          <w:szCs w:val="28"/>
        </w:rPr>
      </w:pPr>
    </w:p>
    <w:p w:rsidR="00D519A3" w:rsidRDefault="00D519A3" w:rsidP="00D519A3">
      <w:pPr>
        <w:tabs>
          <w:tab w:val="left" w:pos="0"/>
        </w:tabs>
        <w:jc w:val="both"/>
        <w:rPr>
          <w:color w:val="333333"/>
          <w:sz w:val="28"/>
          <w:szCs w:val="28"/>
        </w:rPr>
      </w:pPr>
    </w:p>
    <w:p w:rsidR="00D519A3" w:rsidRPr="00D519A3" w:rsidRDefault="00D519A3" w:rsidP="00D519A3">
      <w:pPr>
        <w:tabs>
          <w:tab w:val="left" w:pos="0"/>
        </w:tabs>
        <w:ind w:left="510"/>
        <w:jc w:val="both"/>
        <w:rPr>
          <w:b/>
          <w:color w:val="333333"/>
          <w:sz w:val="28"/>
          <w:szCs w:val="28"/>
        </w:rPr>
      </w:pPr>
      <w:r w:rsidRPr="00D519A3">
        <w:rPr>
          <w:b/>
          <w:color w:val="333333"/>
          <w:sz w:val="28"/>
          <w:szCs w:val="28"/>
        </w:rPr>
        <w:t>Глава администрации</w:t>
      </w:r>
    </w:p>
    <w:p w:rsidR="00D519A3" w:rsidRPr="00D519A3" w:rsidRDefault="00D519A3" w:rsidP="00D519A3">
      <w:pPr>
        <w:tabs>
          <w:tab w:val="left" w:pos="0"/>
        </w:tabs>
        <w:ind w:left="510"/>
        <w:jc w:val="both"/>
        <w:rPr>
          <w:b/>
          <w:color w:val="333333"/>
          <w:sz w:val="28"/>
          <w:szCs w:val="28"/>
        </w:rPr>
      </w:pPr>
      <w:r w:rsidRPr="00D519A3">
        <w:rPr>
          <w:b/>
          <w:color w:val="333333"/>
          <w:sz w:val="28"/>
          <w:szCs w:val="28"/>
        </w:rPr>
        <w:t xml:space="preserve"> </w:t>
      </w:r>
      <w:proofErr w:type="spellStart"/>
      <w:r w:rsidRPr="00D519A3">
        <w:rPr>
          <w:b/>
          <w:color w:val="333333"/>
          <w:sz w:val="28"/>
          <w:szCs w:val="28"/>
        </w:rPr>
        <w:t>Коленовского</w:t>
      </w:r>
      <w:proofErr w:type="spellEnd"/>
      <w:r w:rsidRPr="00D519A3">
        <w:rPr>
          <w:b/>
          <w:color w:val="333333"/>
          <w:sz w:val="28"/>
          <w:szCs w:val="28"/>
        </w:rPr>
        <w:t xml:space="preserve"> МО:                                                   А.А. Абрамов</w:t>
      </w:r>
    </w:p>
    <w:p w:rsidR="00D519A3" w:rsidRPr="00D519A3" w:rsidRDefault="00D519A3" w:rsidP="00D519A3">
      <w:pPr>
        <w:ind w:left="150"/>
        <w:rPr>
          <w:sz w:val="28"/>
          <w:szCs w:val="28"/>
        </w:rPr>
      </w:pPr>
    </w:p>
    <w:p w:rsidR="00D519A3" w:rsidRDefault="00D519A3" w:rsidP="00D519A3">
      <w:pPr>
        <w:pStyle w:val="a3"/>
        <w:ind w:left="510"/>
      </w:pPr>
    </w:p>
    <w:p w:rsidR="00D519A3" w:rsidRDefault="00D519A3" w:rsidP="00D519A3">
      <w:pPr>
        <w:ind w:left="150"/>
      </w:pPr>
    </w:p>
    <w:p w:rsidR="00D519A3" w:rsidRPr="0000379C" w:rsidRDefault="00D519A3" w:rsidP="00D519A3">
      <w:pPr>
        <w:pStyle w:val="a3"/>
        <w:ind w:left="870"/>
        <w:jc w:val="both"/>
        <w:rPr>
          <w:sz w:val="28"/>
          <w:szCs w:val="28"/>
        </w:rPr>
      </w:pPr>
    </w:p>
    <w:p w:rsidR="0000379C" w:rsidRPr="0000379C" w:rsidRDefault="0000379C" w:rsidP="0000379C">
      <w:pPr>
        <w:spacing w:before="195" w:after="195" w:line="341" w:lineRule="atLeast"/>
        <w:ind w:left="60"/>
        <w:rPr>
          <w:color w:val="333333"/>
          <w:sz w:val="28"/>
          <w:szCs w:val="28"/>
        </w:rPr>
      </w:pPr>
    </w:p>
    <w:p w:rsidR="00641829" w:rsidRDefault="00641829"/>
    <w:sectPr w:rsidR="00641829" w:rsidSect="0064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4458"/>
    <w:multiLevelType w:val="hybridMultilevel"/>
    <w:tmpl w:val="024EB314"/>
    <w:lvl w:ilvl="0" w:tplc="A2B809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60F250F"/>
    <w:multiLevelType w:val="multilevel"/>
    <w:tmpl w:val="F788AF0A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379C"/>
    <w:rsid w:val="0000379C"/>
    <w:rsid w:val="0013472F"/>
    <w:rsid w:val="0019411A"/>
    <w:rsid w:val="004E264A"/>
    <w:rsid w:val="00641829"/>
    <w:rsid w:val="00D5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2021-03-22T11:03:00Z</cp:lastPrinted>
  <dcterms:created xsi:type="dcterms:W3CDTF">2021-03-22T04:57:00Z</dcterms:created>
  <dcterms:modified xsi:type="dcterms:W3CDTF">2021-03-22T11:09:00Z</dcterms:modified>
</cp:coreProperties>
</file>