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20" w:rsidRDefault="00753616" w:rsidP="007E3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СОВЕТ ДЕПУТАТО</w:t>
      </w:r>
      <w:r w:rsidR="00016E15" w:rsidRPr="007E3920">
        <w:rPr>
          <w:rFonts w:ascii="Times New Roman" w:hAnsi="Times New Roman" w:cs="Times New Roman"/>
          <w:b/>
          <w:sz w:val="28"/>
          <w:szCs w:val="28"/>
        </w:rPr>
        <w:t>В</w:t>
      </w:r>
      <w:r w:rsidRPr="007E3920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</w:t>
      </w:r>
    </w:p>
    <w:p w:rsidR="00753616" w:rsidRPr="007E3920" w:rsidRDefault="00753616" w:rsidP="007E3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СЕМЬДЕС</w:t>
      </w:r>
      <w:r w:rsidR="00016E15" w:rsidRPr="007E3920">
        <w:rPr>
          <w:rFonts w:ascii="Times New Roman" w:hAnsi="Times New Roman" w:cs="Times New Roman"/>
          <w:b/>
          <w:sz w:val="28"/>
          <w:szCs w:val="28"/>
        </w:rPr>
        <w:t>Я</w:t>
      </w:r>
      <w:r w:rsidRPr="007E3920">
        <w:rPr>
          <w:rFonts w:ascii="Times New Roman" w:hAnsi="Times New Roman" w:cs="Times New Roman"/>
          <w:b/>
          <w:sz w:val="28"/>
          <w:szCs w:val="28"/>
        </w:rPr>
        <w:t>Т   ВТОРОЕ  ЗАСЕДАНИЕ СОВЕТА ДЕПУТАТОВ</w:t>
      </w:r>
      <w:r w:rsidR="00016E15" w:rsidRPr="007E3920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</w:t>
      </w:r>
      <w:r w:rsidRPr="007E3920"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753616" w:rsidRPr="007E3920" w:rsidRDefault="00753616" w:rsidP="00753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616" w:rsidRPr="007E3920" w:rsidRDefault="007E3920" w:rsidP="00753616">
      <w:pPr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 xml:space="preserve">от  18 октября </w:t>
      </w:r>
      <w:r w:rsidR="00753616" w:rsidRPr="007E3920">
        <w:rPr>
          <w:rFonts w:ascii="Times New Roman" w:hAnsi="Times New Roman" w:cs="Times New Roman"/>
          <w:b/>
          <w:sz w:val="28"/>
          <w:szCs w:val="28"/>
        </w:rPr>
        <w:t>2017г. №140</w:t>
      </w:r>
    </w:p>
    <w:p w:rsidR="00753616" w:rsidRPr="007E3920" w:rsidRDefault="00753616" w:rsidP="0075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753616" w:rsidRPr="007E3920" w:rsidRDefault="0060162F" w:rsidP="0075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Коленовского МО №84 от 09</w:t>
      </w:r>
      <w:r w:rsidR="00753616" w:rsidRPr="007E3920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53616" w:rsidRPr="007E3920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53616" w:rsidRPr="007E392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753616" w:rsidRPr="007E3920" w:rsidRDefault="00753616" w:rsidP="0075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753616" w:rsidRPr="007E3920" w:rsidRDefault="00753616" w:rsidP="0075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7E392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53616" w:rsidRPr="007E3920" w:rsidRDefault="00753616" w:rsidP="0075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753616" w:rsidRDefault="00753616" w:rsidP="0075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616" w:rsidRDefault="00753616" w:rsidP="0075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Бюджетным Кодексом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 марта 2007 года №25-ФЗ «О муниципальной службе в Российской Федерации», Закона Саратовской области от 2 августа 2007 года №157=ЗСО «О некоторых вопросах муниципальной  службы Саратовской области», Устава Коленовского муниципального образования, 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Коленовского муниципального образования </w:t>
      </w:r>
    </w:p>
    <w:p w:rsidR="00753616" w:rsidRDefault="00753616" w:rsidP="0075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616" w:rsidRPr="007E3920" w:rsidRDefault="00753616" w:rsidP="00753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920">
        <w:rPr>
          <w:rFonts w:ascii="Times New Roman" w:hAnsi="Times New Roman" w:cs="Times New Roman"/>
          <w:b/>
          <w:sz w:val="28"/>
          <w:szCs w:val="28"/>
        </w:rPr>
        <w:t>РЕШИЛ</w:t>
      </w:r>
      <w:r w:rsidR="009E6E78" w:rsidRPr="007E3920">
        <w:rPr>
          <w:rFonts w:ascii="Times New Roman" w:hAnsi="Times New Roman" w:cs="Times New Roman"/>
          <w:b/>
          <w:sz w:val="28"/>
          <w:szCs w:val="28"/>
        </w:rPr>
        <w:t>:</w:t>
      </w:r>
    </w:p>
    <w:p w:rsidR="007E3920" w:rsidRDefault="007E3920" w:rsidP="00753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E78" w:rsidRDefault="009E6E78" w:rsidP="009E6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решение Совета депутатов Коленовского </w:t>
      </w:r>
      <w:r w:rsidR="0060162F">
        <w:rPr>
          <w:rFonts w:ascii="Times New Roman" w:hAnsi="Times New Roman" w:cs="Times New Roman"/>
          <w:sz w:val="28"/>
          <w:szCs w:val="28"/>
        </w:rPr>
        <w:t>муниципального образования  №84 от 09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016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016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«Об оплате труда муниципальных служащих администрации Коленовского муниципального образования»:</w:t>
      </w:r>
    </w:p>
    <w:p w:rsidR="009E6E78" w:rsidRDefault="009E6E78" w:rsidP="009E6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 в положении  пункт 2 п.п.2.1  изложить в следующей редакции:</w:t>
      </w:r>
    </w:p>
    <w:p w:rsidR="000E0CED" w:rsidRDefault="009E6E78" w:rsidP="000E0C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</w:t>
      </w:r>
      <w:r w:rsidRPr="009E6E78">
        <w:rPr>
          <w:rFonts w:ascii="Times New Roman" w:hAnsi="Times New Roman"/>
          <w:sz w:val="28"/>
          <w:szCs w:val="28"/>
        </w:rPr>
        <w:t xml:space="preserve"> </w:t>
      </w:r>
      <w:r w:rsidR="000E0CED">
        <w:rPr>
          <w:rFonts w:ascii="Times New Roman" w:hAnsi="Times New Roman"/>
          <w:sz w:val="28"/>
          <w:szCs w:val="28"/>
        </w:rPr>
        <w:t xml:space="preserve"> При  формировании  фонда  оплаты  труда муниципальных служащих сверх суммы средств, направляемых для выплаты должностных окладов, предусматриваются средства  для выплаты: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выслугу лет на муниципальной службе в размере 3 должностных оклада;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особые условия муниципальной службы в размере  14 должностных окладов;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премии за выполнение особо важных и сложных заданий в размере 2,5 должностных оклада;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ежемесячное денежное поощрение в размере 10 должностных окладов;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за классный чин в размере 30 должностных окладов;</w:t>
      </w:r>
    </w:p>
    <w:p w:rsidR="009E6E78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материальная помощь в размере 2 </w:t>
      </w:r>
      <w:proofErr w:type="gramStart"/>
      <w:r>
        <w:rPr>
          <w:rFonts w:ascii="Times New Roman" w:hAnsi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оклада;</w:t>
      </w:r>
    </w:p>
    <w:p w:rsidR="00016E15" w:rsidRDefault="009E6E78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единовременная выплата при предоставлении ежегодного оплачиваемого отпуска в размере 2 </w:t>
      </w:r>
      <w:proofErr w:type="gramStart"/>
      <w:r>
        <w:rPr>
          <w:rFonts w:ascii="Times New Roman" w:hAnsi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оклада.</w:t>
      </w:r>
    </w:p>
    <w:p w:rsidR="00016E15" w:rsidRDefault="00016E15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 решение на информационном стенде в здании администрации Коленовского МО и разместить на сайте в сети Интернет.</w:t>
      </w:r>
    </w:p>
    <w:p w:rsidR="009E6E78" w:rsidRDefault="00016E15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E6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016E15" w:rsidRDefault="00016E15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E15" w:rsidRDefault="00016E15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E15" w:rsidRDefault="00016E15" w:rsidP="009E6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E15" w:rsidRPr="00016E15" w:rsidRDefault="00016E15" w:rsidP="009E6E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16E15">
        <w:rPr>
          <w:rFonts w:ascii="Times New Roman" w:hAnsi="Times New Roman"/>
          <w:b/>
          <w:sz w:val="28"/>
          <w:szCs w:val="28"/>
        </w:rPr>
        <w:t>Глава Коленовского</w:t>
      </w:r>
    </w:p>
    <w:p w:rsidR="00016E15" w:rsidRPr="00016E15" w:rsidRDefault="00016E15" w:rsidP="009E6E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16E15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 w:rsidRPr="00016E15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9E6E78" w:rsidRDefault="009E6E78" w:rsidP="009E6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616" w:rsidRPr="00753616" w:rsidRDefault="00753616" w:rsidP="00753616">
      <w:pPr>
        <w:rPr>
          <w:rFonts w:ascii="Times New Roman" w:hAnsi="Times New Roman" w:cs="Times New Roman"/>
          <w:sz w:val="28"/>
          <w:szCs w:val="28"/>
        </w:rPr>
      </w:pPr>
    </w:p>
    <w:sectPr w:rsidR="00753616" w:rsidRPr="00753616" w:rsidSect="001F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16"/>
    <w:rsid w:val="00014C34"/>
    <w:rsid w:val="00016E15"/>
    <w:rsid w:val="000E0CED"/>
    <w:rsid w:val="001F6A8A"/>
    <w:rsid w:val="00597C15"/>
    <w:rsid w:val="0060162F"/>
    <w:rsid w:val="00753616"/>
    <w:rsid w:val="007E3920"/>
    <w:rsid w:val="009E6E78"/>
    <w:rsid w:val="00DB1C52"/>
    <w:rsid w:val="00FA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E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cp:lastPrinted>2017-10-31T23:50:00Z</cp:lastPrinted>
  <dcterms:created xsi:type="dcterms:W3CDTF">2017-10-20T15:44:00Z</dcterms:created>
  <dcterms:modified xsi:type="dcterms:W3CDTF">2017-10-31T23:55:00Z</dcterms:modified>
</cp:coreProperties>
</file>