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78" w:rsidRDefault="002F4C27" w:rsidP="00922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pt;height:72.75pt;visibility:visible" filled="t">
            <v:imagedata r:id="rId5" o:title=""/>
          </v:shape>
        </w:pict>
      </w:r>
    </w:p>
    <w:p w:rsidR="004A7178" w:rsidRPr="0092220E" w:rsidRDefault="004A7178" w:rsidP="00922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2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ЕКАТЕРИНОВСКОГО  МУНИЦИПАЛЬНОГО РАЙОНА </w:t>
      </w:r>
    </w:p>
    <w:p w:rsidR="004A7178" w:rsidRPr="0092220E" w:rsidRDefault="004A7178" w:rsidP="00922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22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САРАТОВСКОЙ ОБЛАСТИ</w:t>
      </w:r>
    </w:p>
    <w:p w:rsidR="004A7178" w:rsidRPr="0092220E" w:rsidRDefault="004A7178" w:rsidP="0092220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4A7178" w:rsidRPr="0092220E" w:rsidRDefault="004A7178" w:rsidP="0092220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92220E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4A7178" w:rsidRPr="00227F43" w:rsidRDefault="004A7178" w:rsidP="0092220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7178" w:rsidRPr="00227F43" w:rsidRDefault="004D319C" w:rsidP="0092220E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6575FE">
        <w:rPr>
          <w:rFonts w:ascii="Times New Roman" w:hAnsi="Times New Roman" w:cs="Times New Roman"/>
          <w:sz w:val="26"/>
          <w:szCs w:val="26"/>
          <w:u w:val="single"/>
          <w:lang w:eastAsia="ru-RU"/>
        </w:rPr>
        <w:t>16</w:t>
      </w:r>
      <w:r w:rsidR="00216C0B">
        <w:rPr>
          <w:rFonts w:ascii="Times New Roman" w:hAnsi="Times New Roman" w:cs="Times New Roman"/>
          <w:sz w:val="26"/>
          <w:szCs w:val="26"/>
          <w:u w:val="single"/>
          <w:lang w:eastAsia="ru-RU"/>
        </w:rPr>
        <w:t>.03.2020</w:t>
      </w:r>
      <w:r w:rsidR="00EC0FDB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г. №</w:t>
      </w:r>
      <w:r w:rsidR="00E50EC0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158</w:t>
      </w:r>
      <w:r w:rsidR="00EC0FDB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4A7178" w:rsidRDefault="004A7178" w:rsidP="0092220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27F43">
        <w:rPr>
          <w:rFonts w:ascii="Times New Roman" w:hAnsi="Times New Roman" w:cs="Times New Roman"/>
          <w:sz w:val="26"/>
          <w:szCs w:val="26"/>
          <w:lang w:eastAsia="ru-RU"/>
        </w:rPr>
        <w:t xml:space="preserve"> р.п. Екатериновка</w:t>
      </w:r>
    </w:p>
    <w:p w:rsidR="006654A4" w:rsidRPr="00227F43" w:rsidRDefault="006654A4" w:rsidP="0092220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654A4" w:rsidRPr="006654A4" w:rsidRDefault="006654A4" w:rsidP="006654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65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приватизации муниципального имущества</w:t>
      </w:r>
    </w:p>
    <w:p w:rsidR="006654A4" w:rsidRPr="006654A4" w:rsidRDefault="006654A4" w:rsidP="006654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65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65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Екатериновского</w:t>
      </w:r>
      <w:proofErr w:type="spellEnd"/>
      <w:r w:rsidRPr="00665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6654A4" w:rsidRPr="006654A4" w:rsidRDefault="006654A4" w:rsidP="006654A4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65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путем продажи через аукцион.</w:t>
      </w:r>
    </w:p>
    <w:p w:rsidR="006654A4" w:rsidRPr="006654A4" w:rsidRDefault="006654A4" w:rsidP="006654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654A4" w:rsidRPr="006654A4" w:rsidRDefault="006654A4" w:rsidP="00665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Решения </w:t>
      </w:r>
      <w:proofErr w:type="spellStart"/>
      <w:r w:rsidRPr="006654A4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Собрания</w:t>
      </w:r>
      <w:r w:rsidRPr="00665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654A4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 Саратовской области  от 31 января 2020 года  № 306 «Об утверждении Прогнозного плана (программы) приватизации муниципального имущества </w:t>
      </w:r>
      <w:proofErr w:type="spellStart"/>
      <w:r w:rsidRPr="006654A4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на 2020 год», в соответствии с Федеральным законом от 21 декабря 2001 года № 178-ФЗ «О приватизации государственного и муниципального </w:t>
      </w:r>
      <w:proofErr w:type="gramStart"/>
      <w:r w:rsidRPr="006654A4">
        <w:rPr>
          <w:rFonts w:ascii="Times New Roman" w:hAnsi="Times New Roman" w:cs="Times New Roman"/>
          <w:sz w:val="28"/>
          <w:szCs w:val="28"/>
          <w:lang w:eastAsia="ru-RU"/>
        </w:rPr>
        <w:t>имущества», Постановлением Правительства Российской Федерации № 860 от  27 августа 2012 года «Об организации  и проведении продажи государственного или муниципального имущества в электронной форме», У</w:t>
      </w:r>
      <w:r w:rsidR="00692141">
        <w:rPr>
          <w:rFonts w:ascii="Times New Roman" w:hAnsi="Times New Roman" w:cs="Times New Roman"/>
          <w:sz w:val="28"/>
          <w:szCs w:val="28"/>
          <w:lang w:eastAsia="ru-RU"/>
        </w:rPr>
        <w:t>става</w:t>
      </w:r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54A4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области, Решением  </w:t>
      </w:r>
      <w:proofErr w:type="spellStart"/>
      <w:r w:rsidRPr="006654A4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Собрания</w:t>
      </w:r>
      <w:r w:rsidRPr="00665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654A4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 Саратовской области  от 12 июля 2019 года </w:t>
      </w:r>
      <w:r w:rsidR="003137C4">
        <w:rPr>
          <w:rFonts w:ascii="Times New Roman" w:hAnsi="Times New Roman" w:cs="Times New Roman"/>
          <w:sz w:val="28"/>
          <w:szCs w:val="28"/>
          <w:lang w:eastAsia="ru-RU"/>
        </w:rPr>
        <w:t xml:space="preserve"> № 264 «Об утверждении</w:t>
      </w:r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Положения о порядке управления и распоряжением имуществом, находящимся в муниципальной собственности </w:t>
      </w:r>
      <w:proofErr w:type="spellStart"/>
      <w:r w:rsidRPr="006654A4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proofErr w:type="gramEnd"/>
      <w:r w:rsidRPr="006654A4">
        <w:rPr>
          <w:rFonts w:ascii="Times New Roman" w:hAnsi="Times New Roman" w:cs="Times New Roman"/>
          <w:sz w:val="28"/>
          <w:szCs w:val="28"/>
          <w:lang w:eastAsia="ru-RU"/>
        </w:rPr>
        <w:t>»  ПОСТАНОВЛЯЮ:</w:t>
      </w:r>
    </w:p>
    <w:p w:rsidR="006654A4" w:rsidRPr="006654A4" w:rsidRDefault="006654A4" w:rsidP="006654A4">
      <w:pPr>
        <w:pStyle w:val="a6"/>
        <w:ind w:right="-2" w:firstLine="851"/>
        <w:rPr>
          <w:szCs w:val="28"/>
        </w:rPr>
      </w:pPr>
      <w:r w:rsidRPr="006654A4">
        <w:rPr>
          <w:szCs w:val="28"/>
        </w:rPr>
        <w:t xml:space="preserve">1. Провести </w:t>
      </w:r>
      <w:r w:rsidRPr="006654A4">
        <w:rPr>
          <w:b/>
          <w:color w:val="000000"/>
          <w:szCs w:val="28"/>
        </w:rPr>
        <w:t xml:space="preserve">20.04.2020 года </w:t>
      </w:r>
      <w:r w:rsidRPr="006654A4">
        <w:rPr>
          <w:szCs w:val="28"/>
        </w:rPr>
        <w:t xml:space="preserve">продажу путем проведения открытых аукционных торгов в электронной  форме следующего муниципального имущества: </w:t>
      </w:r>
    </w:p>
    <w:p w:rsidR="006654A4" w:rsidRPr="006654A4" w:rsidRDefault="006654A4" w:rsidP="00665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4A4">
        <w:rPr>
          <w:rFonts w:ascii="Times New Roman" w:hAnsi="Times New Roman" w:cs="Times New Roman"/>
          <w:b/>
          <w:sz w:val="28"/>
          <w:szCs w:val="28"/>
          <w:lang w:eastAsia="ru-RU"/>
        </w:rPr>
        <w:t>Лот № 1:</w:t>
      </w:r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54A4">
        <w:rPr>
          <w:rFonts w:ascii="Times New Roman" w:hAnsi="Times New Roman" w:cs="Times New Roman"/>
          <w:sz w:val="28"/>
          <w:szCs w:val="28"/>
          <w:lang w:eastAsia="ar-SA"/>
        </w:rPr>
        <w:t xml:space="preserve">объект незавершенного строительства, расположенный по адресу: Саратовская область, р.п. Екатериновка, ул. 50 лет Октября, д. 93А, кадастровый номер 64:12:120101:1502, площадью застройки 971,1 кв.м., находящегося на земельном </w:t>
      </w:r>
      <w:proofErr w:type="gramStart"/>
      <w:r w:rsidRPr="006654A4">
        <w:rPr>
          <w:rFonts w:ascii="Times New Roman" w:hAnsi="Times New Roman" w:cs="Times New Roman"/>
          <w:sz w:val="28"/>
          <w:szCs w:val="28"/>
          <w:lang w:eastAsia="ar-SA"/>
        </w:rPr>
        <w:t>участке</w:t>
      </w:r>
      <w:proofErr w:type="gramEnd"/>
      <w:r w:rsidRPr="006654A4">
        <w:rPr>
          <w:rFonts w:ascii="Times New Roman" w:hAnsi="Times New Roman" w:cs="Times New Roman"/>
          <w:sz w:val="28"/>
          <w:szCs w:val="28"/>
          <w:lang w:eastAsia="ar-SA"/>
        </w:rPr>
        <w:t xml:space="preserve"> расположенном по адресу: Саратовская область, </w:t>
      </w:r>
      <w:proofErr w:type="spellStart"/>
      <w:r w:rsidRPr="006654A4">
        <w:rPr>
          <w:rFonts w:ascii="Times New Roman" w:hAnsi="Times New Roman" w:cs="Times New Roman"/>
          <w:sz w:val="28"/>
          <w:szCs w:val="28"/>
          <w:lang w:eastAsia="ar-SA"/>
        </w:rPr>
        <w:t>Екатериновский</w:t>
      </w:r>
      <w:proofErr w:type="spellEnd"/>
      <w:r w:rsidRPr="006654A4">
        <w:rPr>
          <w:rFonts w:ascii="Times New Roman" w:hAnsi="Times New Roman" w:cs="Times New Roman"/>
          <w:sz w:val="28"/>
          <w:szCs w:val="28"/>
          <w:lang w:eastAsia="ar-SA"/>
        </w:rPr>
        <w:t xml:space="preserve"> район, р.п. Екатериновка, ул. 50 лет Октября, </w:t>
      </w:r>
      <w:r w:rsidRPr="006654A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654A4">
        <w:rPr>
          <w:rFonts w:ascii="Times New Roman" w:hAnsi="Times New Roman" w:cs="Times New Roman"/>
          <w:sz w:val="28"/>
          <w:szCs w:val="28"/>
          <w:lang w:eastAsia="ar-SA"/>
        </w:rPr>
        <w:t>д. 93А,</w:t>
      </w:r>
      <w:r w:rsidRPr="006654A4">
        <w:rPr>
          <w:rFonts w:ascii="Times New Roman" w:hAnsi="Times New Roman" w:cs="Times New Roman"/>
          <w:sz w:val="28"/>
          <w:szCs w:val="28"/>
        </w:rPr>
        <w:t xml:space="preserve"> </w:t>
      </w:r>
      <w:r w:rsidRPr="006654A4">
        <w:rPr>
          <w:rFonts w:ascii="Times New Roman" w:hAnsi="Times New Roman" w:cs="Times New Roman"/>
          <w:sz w:val="28"/>
          <w:szCs w:val="28"/>
          <w:lang w:eastAsia="ar-SA"/>
        </w:rPr>
        <w:t>кадастровый номер 64:12:120335:27, площадью 5014 кв.м.</w:t>
      </w:r>
      <w:r w:rsidRPr="006654A4">
        <w:rPr>
          <w:rFonts w:ascii="Times New Roman" w:hAnsi="Times New Roman" w:cs="Times New Roman"/>
          <w:sz w:val="28"/>
          <w:szCs w:val="28"/>
        </w:rPr>
        <w:t>.</w:t>
      </w:r>
    </w:p>
    <w:p w:rsidR="006654A4" w:rsidRPr="006654A4" w:rsidRDefault="006654A4" w:rsidP="006654A4">
      <w:pPr>
        <w:pStyle w:val="a6"/>
        <w:ind w:right="-2" w:firstLine="851"/>
        <w:rPr>
          <w:szCs w:val="28"/>
          <w:lang w:eastAsia="ru-RU"/>
        </w:rPr>
      </w:pPr>
      <w:r w:rsidRPr="006654A4">
        <w:rPr>
          <w:szCs w:val="28"/>
        </w:rPr>
        <w:t>2. Установить начальную цену продажи:</w:t>
      </w:r>
      <w:r>
        <w:rPr>
          <w:szCs w:val="28"/>
        </w:rPr>
        <w:t xml:space="preserve"> </w:t>
      </w:r>
      <w:r w:rsidRPr="006654A4">
        <w:rPr>
          <w:b/>
          <w:szCs w:val="28"/>
        </w:rPr>
        <w:t xml:space="preserve">Лот № 1- </w:t>
      </w:r>
      <w:r w:rsidRPr="006654A4">
        <w:rPr>
          <w:b/>
          <w:szCs w:val="24"/>
          <w:lang w:eastAsia="ru-RU"/>
        </w:rPr>
        <w:t>360 101 (триста шестьдесят тысяч сто один) руб. 00 коп</w:t>
      </w:r>
      <w:proofErr w:type="gramStart"/>
      <w:r w:rsidRPr="006654A4">
        <w:rPr>
          <w:b/>
          <w:szCs w:val="24"/>
          <w:lang w:eastAsia="ru-RU"/>
        </w:rPr>
        <w:t>.</w:t>
      </w:r>
      <w:r w:rsidRPr="006654A4">
        <w:rPr>
          <w:b/>
          <w:szCs w:val="28"/>
        </w:rPr>
        <w:t xml:space="preserve">, </w:t>
      </w:r>
      <w:proofErr w:type="gramEnd"/>
      <w:r w:rsidRPr="006654A4">
        <w:rPr>
          <w:b/>
          <w:szCs w:val="28"/>
        </w:rPr>
        <w:t>без учета НДС.</w:t>
      </w:r>
    </w:p>
    <w:p w:rsidR="006654A4" w:rsidRPr="006654A4" w:rsidRDefault="006654A4" w:rsidP="006654A4">
      <w:pPr>
        <w:pStyle w:val="a8"/>
        <w:tabs>
          <w:tab w:val="left" w:pos="851"/>
        </w:tabs>
        <w:suppressAutoHyphens w:val="0"/>
        <w:spacing w:line="240" w:lineRule="auto"/>
        <w:ind w:firstLine="851"/>
        <w:rPr>
          <w:szCs w:val="28"/>
        </w:rPr>
      </w:pPr>
      <w:r w:rsidRPr="006654A4">
        <w:rPr>
          <w:b w:val="0"/>
          <w:szCs w:val="28"/>
        </w:rPr>
        <w:t>3.</w:t>
      </w:r>
      <w:r w:rsidRPr="006654A4">
        <w:rPr>
          <w:szCs w:val="28"/>
        </w:rPr>
        <w:t xml:space="preserve">  </w:t>
      </w:r>
      <w:r w:rsidRPr="006654A4">
        <w:rPr>
          <w:b w:val="0"/>
          <w:szCs w:val="28"/>
        </w:rPr>
        <w:t>Установить шаг аукциона в размере 5 % от начальной цены продажи:</w:t>
      </w:r>
      <w:r>
        <w:rPr>
          <w:b w:val="0"/>
          <w:szCs w:val="28"/>
        </w:rPr>
        <w:t xml:space="preserve"> </w:t>
      </w:r>
      <w:r w:rsidRPr="006654A4">
        <w:rPr>
          <w:szCs w:val="28"/>
        </w:rPr>
        <w:t>Лот № 1- 18 005 (восемнадцать тысяч пять) руб. 05 коп</w:t>
      </w:r>
      <w:proofErr w:type="gramStart"/>
      <w:r w:rsidRPr="006654A4">
        <w:rPr>
          <w:szCs w:val="28"/>
        </w:rPr>
        <w:t xml:space="preserve">., </w:t>
      </w:r>
      <w:proofErr w:type="gramEnd"/>
      <w:r w:rsidRPr="006654A4">
        <w:rPr>
          <w:szCs w:val="28"/>
        </w:rPr>
        <w:t>без учета НДС.</w:t>
      </w:r>
    </w:p>
    <w:p w:rsidR="006654A4" w:rsidRPr="006654A4" w:rsidRDefault="006654A4" w:rsidP="006654A4">
      <w:pPr>
        <w:pStyle w:val="a6"/>
        <w:ind w:right="-1" w:firstLine="851"/>
        <w:rPr>
          <w:szCs w:val="28"/>
        </w:rPr>
      </w:pPr>
      <w:r w:rsidRPr="006654A4">
        <w:rPr>
          <w:szCs w:val="28"/>
        </w:rPr>
        <w:t>4. Установить задаток для участия в аукционе в размере 20%  от начальной цены продажи:</w:t>
      </w:r>
      <w:r>
        <w:rPr>
          <w:szCs w:val="28"/>
        </w:rPr>
        <w:t xml:space="preserve"> </w:t>
      </w:r>
      <w:r w:rsidRPr="006654A4">
        <w:rPr>
          <w:b/>
          <w:szCs w:val="28"/>
        </w:rPr>
        <w:t xml:space="preserve">Лот № 1- </w:t>
      </w:r>
      <w:r w:rsidRPr="006654A4">
        <w:rPr>
          <w:b/>
          <w:szCs w:val="28"/>
          <w:lang w:eastAsia="ru-RU"/>
        </w:rPr>
        <w:t>72 020 (семьдесят две тысячи двадцать) руб. 20 коп</w:t>
      </w:r>
      <w:proofErr w:type="gramStart"/>
      <w:r w:rsidRPr="006654A4">
        <w:rPr>
          <w:b/>
          <w:szCs w:val="28"/>
          <w:lang w:eastAsia="ru-RU"/>
        </w:rPr>
        <w:t>.</w:t>
      </w:r>
      <w:r w:rsidRPr="006654A4">
        <w:rPr>
          <w:b/>
          <w:szCs w:val="28"/>
        </w:rPr>
        <w:t xml:space="preserve">, </w:t>
      </w:r>
      <w:proofErr w:type="gramEnd"/>
      <w:r w:rsidRPr="006654A4">
        <w:rPr>
          <w:b/>
          <w:szCs w:val="28"/>
        </w:rPr>
        <w:t>без учета НДС.</w:t>
      </w:r>
    </w:p>
    <w:p w:rsidR="006654A4" w:rsidRPr="006654A4" w:rsidRDefault="006654A4" w:rsidP="006654A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654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 Установить срок подачи заявок: </w:t>
      </w:r>
      <w:r w:rsidRPr="006654A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 20.03.2020 г. (с 8:00 часов) по 14.04.2020 г. (до 17:00 часов)</w:t>
      </w:r>
      <w:r w:rsidRPr="006654A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654A4">
        <w:rPr>
          <w:rFonts w:ascii="Times New Roman" w:hAnsi="Times New Roman" w:cs="Times New Roman"/>
          <w:sz w:val="28"/>
          <w:szCs w:val="28"/>
          <w:lang w:eastAsia="ru-RU"/>
        </w:rPr>
        <w:t>по московскому времени.</w:t>
      </w:r>
    </w:p>
    <w:p w:rsidR="006654A4" w:rsidRPr="006654A4" w:rsidRDefault="006654A4" w:rsidP="006654A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54A4">
        <w:rPr>
          <w:rFonts w:ascii="Times New Roman" w:hAnsi="Times New Roman" w:cs="Times New Roman"/>
          <w:sz w:val="28"/>
          <w:szCs w:val="28"/>
        </w:rPr>
        <w:t xml:space="preserve">6. Место и время определения участников аукциона: </w:t>
      </w:r>
      <w:r w:rsidRPr="006654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16.04.2020 г. в 10 часов 00 минут </w:t>
      </w:r>
      <w:r w:rsidRPr="006654A4">
        <w:rPr>
          <w:rFonts w:ascii="Times New Roman" w:hAnsi="Times New Roman" w:cs="Times New Roman"/>
          <w:color w:val="000000"/>
          <w:sz w:val="28"/>
          <w:szCs w:val="28"/>
        </w:rPr>
        <w:t>по московскому времени</w:t>
      </w:r>
      <w:r w:rsidRPr="006654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6654A4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6654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654A4">
        <w:rPr>
          <w:rFonts w:ascii="Times New Roman" w:hAnsi="Times New Roman" w:cs="Times New Roman"/>
          <w:sz w:val="28"/>
          <w:szCs w:val="28"/>
          <w:lang w:eastAsia="ru-RU"/>
        </w:rPr>
        <w:t>электронной площадке – универсальной торговой платформе ЗАО «</w:t>
      </w:r>
      <w:proofErr w:type="spellStart"/>
      <w:r w:rsidRPr="006654A4">
        <w:rPr>
          <w:rFonts w:ascii="Times New Roman" w:hAnsi="Times New Roman" w:cs="Times New Roman"/>
          <w:sz w:val="28"/>
          <w:szCs w:val="28"/>
          <w:lang w:eastAsia="ru-RU"/>
        </w:rPr>
        <w:t>Сбербанк-АСТ</w:t>
      </w:r>
      <w:proofErr w:type="spellEnd"/>
      <w:r w:rsidRPr="006654A4">
        <w:rPr>
          <w:rFonts w:ascii="Times New Roman" w:hAnsi="Times New Roman" w:cs="Times New Roman"/>
          <w:sz w:val="28"/>
          <w:szCs w:val="28"/>
          <w:lang w:eastAsia="ru-RU"/>
        </w:rPr>
        <w:t>», размещенной на сайте http://utp.sberbank-ast.ru в сети Интернет (торговая секция «Приватизация, аренда и продажа прав»).</w:t>
      </w:r>
    </w:p>
    <w:p w:rsidR="006654A4" w:rsidRPr="006654A4" w:rsidRDefault="006654A4" w:rsidP="00665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6654A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6654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Место и время проведения электронного аукциона- 10 час. 00 мин. 20 апреля 2020 года по московскому времени, </w:t>
      </w:r>
      <w:r w:rsidRPr="006654A4">
        <w:rPr>
          <w:rFonts w:ascii="Times New Roman" w:hAnsi="Times New Roman" w:cs="Times New Roman"/>
          <w:sz w:val="28"/>
          <w:szCs w:val="28"/>
          <w:lang w:eastAsia="ru-RU"/>
        </w:rPr>
        <w:t>на электронной площадке – универсальной торговой платформе ЗАО «</w:t>
      </w:r>
      <w:proofErr w:type="spellStart"/>
      <w:r w:rsidRPr="006654A4">
        <w:rPr>
          <w:rFonts w:ascii="Times New Roman" w:hAnsi="Times New Roman" w:cs="Times New Roman"/>
          <w:sz w:val="28"/>
          <w:szCs w:val="28"/>
          <w:lang w:eastAsia="ru-RU"/>
        </w:rPr>
        <w:t>Сбербанк-АСТ</w:t>
      </w:r>
      <w:proofErr w:type="spellEnd"/>
      <w:r w:rsidRPr="006654A4">
        <w:rPr>
          <w:rFonts w:ascii="Times New Roman" w:hAnsi="Times New Roman" w:cs="Times New Roman"/>
          <w:sz w:val="28"/>
          <w:szCs w:val="28"/>
          <w:lang w:eastAsia="ru-RU"/>
        </w:rPr>
        <w:t>», размещенной на сайте http://utp.sberbank-ast.ru в сети Интернет (торговая секция «Приватизация, аренда и продажа прав»).</w:t>
      </w:r>
    </w:p>
    <w:p w:rsidR="006654A4" w:rsidRDefault="006654A4" w:rsidP="006654A4">
      <w:pPr>
        <w:pStyle w:val="FR1"/>
        <w:widowControl/>
        <w:ind w:firstLine="5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Pr="006654A4">
        <w:rPr>
          <w:rFonts w:ascii="Times New Roman" w:hAnsi="Times New Roman"/>
          <w:szCs w:val="28"/>
        </w:rPr>
        <w:t>8.  Разместить информацию о проведен</w:t>
      </w:r>
      <w:proofErr w:type="gramStart"/>
      <w:r w:rsidRPr="006654A4">
        <w:rPr>
          <w:rFonts w:ascii="Times New Roman" w:hAnsi="Times New Roman"/>
          <w:szCs w:val="28"/>
        </w:rPr>
        <w:t>ии ау</w:t>
      </w:r>
      <w:proofErr w:type="gramEnd"/>
      <w:r w:rsidRPr="006654A4">
        <w:rPr>
          <w:rFonts w:ascii="Times New Roman" w:hAnsi="Times New Roman"/>
          <w:szCs w:val="28"/>
        </w:rPr>
        <w:t xml:space="preserve">кциона  на официальном сайте Российской Федерации </w:t>
      </w:r>
      <w:hyperlink r:id="rId6" w:history="1">
        <w:r w:rsidRPr="006654A4">
          <w:rPr>
            <w:rFonts w:ascii="Times New Roman" w:hAnsi="Times New Roman"/>
            <w:color w:val="0000FF"/>
            <w:szCs w:val="28"/>
            <w:u w:val="single"/>
            <w:lang w:val="en-US"/>
          </w:rPr>
          <w:t>www</w:t>
        </w:r>
        <w:r w:rsidRPr="006654A4">
          <w:rPr>
            <w:rFonts w:ascii="Times New Roman" w:hAnsi="Times New Roman"/>
            <w:color w:val="0000FF"/>
            <w:szCs w:val="28"/>
            <w:u w:val="single"/>
          </w:rPr>
          <w:t>.</w:t>
        </w:r>
        <w:r w:rsidRPr="006654A4">
          <w:rPr>
            <w:rFonts w:ascii="Times New Roman" w:hAnsi="Times New Roman"/>
            <w:color w:val="0000FF"/>
            <w:szCs w:val="28"/>
            <w:u w:val="single"/>
            <w:lang w:val="en-US"/>
          </w:rPr>
          <w:t>torgi</w:t>
        </w:r>
        <w:r w:rsidRPr="006654A4">
          <w:rPr>
            <w:rFonts w:ascii="Times New Roman" w:hAnsi="Times New Roman"/>
            <w:color w:val="0000FF"/>
            <w:szCs w:val="28"/>
            <w:u w:val="single"/>
          </w:rPr>
          <w:t>.</w:t>
        </w:r>
        <w:r w:rsidRPr="006654A4">
          <w:rPr>
            <w:rFonts w:ascii="Times New Roman" w:hAnsi="Times New Roman"/>
            <w:color w:val="0000FF"/>
            <w:szCs w:val="28"/>
            <w:u w:val="single"/>
            <w:lang w:val="en-US"/>
          </w:rPr>
          <w:t>gov</w:t>
        </w:r>
        <w:r w:rsidRPr="006654A4">
          <w:rPr>
            <w:rFonts w:ascii="Times New Roman" w:hAnsi="Times New Roman"/>
            <w:color w:val="0000FF"/>
            <w:szCs w:val="28"/>
            <w:u w:val="single"/>
          </w:rPr>
          <w:t>.</w:t>
        </w:r>
        <w:r w:rsidRPr="006654A4">
          <w:rPr>
            <w:rFonts w:ascii="Times New Roman" w:hAnsi="Times New Roman"/>
            <w:color w:val="0000FF"/>
            <w:szCs w:val="28"/>
            <w:u w:val="single"/>
            <w:lang w:val="en-US"/>
          </w:rPr>
          <w:t>ru</w:t>
        </w:r>
      </w:hyperlink>
      <w:r w:rsidRPr="006654A4">
        <w:rPr>
          <w:rFonts w:ascii="Times New Roman" w:hAnsi="Times New Roman"/>
          <w:szCs w:val="28"/>
        </w:rPr>
        <w:t xml:space="preserve">  в информационно-коммуникационной сети «Интернет», на электронной площадке «</w:t>
      </w:r>
      <w:proofErr w:type="spellStart"/>
      <w:r w:rsidRPr="006654A4">
        <w:rPr>
          <w:rFonts w:ascii="Times New Roman" w:hAnsi="Times New Roman"/>
          <w:szCs w:val="28"/>
        </w:rPr>
        <w:t>Сбербанк-АСТ</w:t>
      </w:r>
      <w:proofErr w:type="spellEnd"/>
      <w:r w:rsidRPr="006654A4">
        <w:rPr>
          <w:rFonts w:ascii="Times New Roman" w:hAnsi="Times New Roman"/>
          <w:szCs w:val="28"/>
        </w:rPr>
        <w:t xml:space="preserve">» в информационно-телекоммуникационной сети «Интернет»,  на официальном сайте администрации </w:t>
      </w:r>
      <w:proofErr w:type="spellStart"/>
      <w:r w:rsidRPr="006654A4">
        <w:rPr>
          <w:rFonts w:ascii="Times New Roman" w:hAnsi="Times New Roman"/>
          <w:szCs w:val="28"/>
        </w:rPr>
        <w:t>Екатериновского</w:t>
      </w:r>
      <w:proofErr w:type="spellEnd"/>
      <w:r w:rsidRPr="006654A4">
        <w:rPr>
          <w:rFonts w:ascii="Times New Roman" w:hAnsi="Times New Roman"/>
          <w:szCs w:val="28"/>
        </w:rPr>
        <w:t xml:space="preserve"> муниципального района Саратовской области www.</w:t>
      </w:r>
      <w:r w:rsidRPr="006654A4">
        <w:rPr>
          <w:rFonts w:ascii="Times New Roman" w:hAnsi="Times New Roman"/>
          <w:szCs w:val="28"/>
          <w:lang w:val="en-US"/>
        </w:rPr>
        <w:t>ekaterinovka</w:t>
      </w:r>
      <w:r w:rsidRPr="006654A4">
        <w:rPr>
          <w:rFonts w:ascii="Times New Roman" w:hAnsi="Times New Roman"/>
          <w:szCs w:val="28"/>
        </w:rPr>
        <w:t>.sarmo.ru в сети «Интернет», в районной газете «Слава труду».</w:t>
      </w:r>
    </w:p>
    <w:p w:rsidR="000620C0" w:rsidRPr="006654A4" w:rsidRDefault="000620C0" w:rsidP="006654A4">
      <w:pPr>
        <w:pStyle w:val="FR1"/>
        <w:widowControl/>
        <w:ind w:firstLine="5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9.  Создать комиссию по проведению аукциона (приложение).</w:t>
      </w:r>
    </w:p>
    <w:p w:rsidR="006654A4" w:rsidRPr="006654A4" w:rsidRDefault="000620C0" w:rsidP="006654A4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6654A4"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654A4" w:rsidRPr="006654A4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654A4"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председателя комитета по управлению муниципальным имуществом и земельными ресурсами администрации </w:t>
      </w:r>
      <w:proofErr w:type="spellStart"/>
      <w:r w:rsidR="006654A4" w:rsidRPr="006654A4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="006654A4"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Беляева Д.А.</w:t>
      </w:r>
    </w:p>
    <w:p w:rsidR="006654A4" w:rsidRPr="006654A4" w:rsidRDefault="006654A4" w:rsidP="006654A4">
      <w:pPr>
        <w:pStyle w:val="a8"/>
        <w:spacing w:line="240" w:lineRule="auto"/>
        <w:ind w:right="-1" w:firstLine="0"/>
        <w:rPr>
          <w:rFonts w:eastAsia="Arial Unicode MS"/>
          <w:b w:val="0"/>
          <w:szCs w:val="28"/>
        </w:rPr>
      </w:pPr>
    </w:p>
    <w:p w:rsidR="006654A4" w:rsidRPr="006654A4" w:rsidRDefault="006654A4" w:rsidP="006654A4">
      <w:pPr>
        <w:pStyle w:val="a8"/>
        <w:spacing w:line="240" w:lineRule="auto"/>
        <w:ind w:right="-1" w:firstLine="0"/>
        <w:rPr>
          <w:rFonts w:eastAsia="Arial Unicode MS"/>
          <w:b w:val="0"/>
          <w:szCs w:val="28"/>
        </w:rPr>
      </w:pPr>
    </w:p>
    <w:p w:rsidR="006654A4" w:rsidRPr="006654A4" w:rsidRDefault="006654A4" w:rsidP="006654A4">
      <w:pPr>
        <w:pStyle w:val="a8"/>
        <w:spacing w:line="240" w:lineRule="auto"/>
        <w:ind w:right="-1" w:firstLine="0"/>
        <w:rPr>
          <w:szCs w:val="28"/>
        </w:rPr>
      </w:pPr>
      <w:r w:rsidRPr="006654A4">
        <w:rPr>
          <w:rFonts w:eastAsia="Arial Unicode MS"/>
          <w:szCs w:val="28"/>
        </w:rPr>
        <w:t xml:space="preserve">Глава </w:t>
      </w:r>
      <w:proofErr w:type="spellStart"/>
      <w:r w:rsidRPr="006654A4">
        <w:rPr>
          <w:rFonts w:eastAsia="Arial Unicode MS"/>
          <w:szCs w:val="28"/>
        </w:rPr>
        <w:t>Екатериновского</w:t>
      </w:r>
      <w:proofErr w:type="spellEnd"/>
    </w:p>
    <w:p w:rsidR="006654A4" w:rsidRPr="006654A4" w:rsidRDefault="006654A4" w:rsidP="006654A4">
      <w:pPr>
        <w:pStyle w:val="21"/>
        <w:tabs>
          <w:tab w:val="clear" w:pos="5103"/>
        </w:tabs>
        <w:ind w:left="0" w:right="-1" w:firstLine="0"/>
        <w:rPr>
          <w:rFonts w:eastAsia="Arial Unicode MS"/>
          <w:sz w:val="28"/>
          <w:szCs w:val="28"/>
        </w:rPr>
      </w:pPr>
      <w:r w:rsidRPr="006654A4">
        <w:rPr>
          <w:rFonts w:eastAsia="Arial Unicode MS"/>
          <w:sz w:val="28"/>
          <w:szCs w:val="28"/>
        </w:rPr>
        <w:t xml:space="preserve">муниципального района                                                      С.Б. </w:t>
      </w:r>
      <w:proofErr w:type="spellStart"/>
      <w:r w:rsidRPr="006654A4">
        <w:rPr>
          <w:rFonts w:eastAsia="Arial Unicode MS"/>
          <w:sz w:val="28"/>
          <w:szCs w:val="28"/>
        </w:rPr>
        <w:t>Зязин</w:t>
      </w:r>
      <w:proofErr w:type="spellEnd"/>
    </w:p>
    <w:p w:rsidR="006654A4" w:rsidRPr="006654A4" w:rsidRDefault="006654A4" w:rsidP="006654A4">
      <w:pPr>
        <w:pStyle w:val="21"/>
        <w:tabs>
          <w:tab w:val="clear" w:pos="5103"/>
        </w:tabs>
        <w:ind w:left="0" w:right="-1" w:firstLine="0"/>
        <w:rPr>
          <w:rFonts w:eastAsia="Arial Unicode MS"/>
          <w:b w:val="0"/>
          <w:sz w:val="28"/>
          <w:szCs w:val="28"/>
        </w:rPr>
      </w:pPr>
    </w:p>
    <w:p w:rsidR="004A7178" w:rsidRDefault="004A7178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Pr="00DE4DC2" w:rsidRDefault="006248F7" w:rsidP="006248F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         </w:t>
      </w:r>
      <w:r w:rsidR="00DE4DC2">
        <w:rPr>
          <w:sz w:val="24"/>
          <w:szCs w:val="24"/>
        </w:rPr>
        <w:t xml:space="preserve">                            </w:t>
      </w:r>
      <w:r w:rsidRPr="00DE4DC2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6248F7" w:rsidRPr="00DE4DC2" w:rsidRDefault="006248F7" w:rsidP="006248F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4DC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E4DC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E4D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DE4DC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E4DC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248F7" w:rsidRPr="00DE4DC2" w:rsidRDefault="006248F7" w:rsidP="006248F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E4D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E4DC2">
        <w:rPr>
          <w:rFonts w:ascii="Times New Roman" w:hAnsi="Times New Roman" w:cs="Times New Roman"/>
          <w:sz w:val="28"/>
          <w:szCs w:val="28"/>
        </w:rPr>
        <w:t xml:space="preserve">     </w:t>
      </w:r>
      <w:r w:rsidRPr="00DE4DC2"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</w:p>
    <w:p w:rsidR="006248F7" w:rsidRPr="00DE4DC2" w:rsidRDefault="006248F7" w:rsidP="00DE4DC2">
      <w:pPr>
        <w:spacing w:after="0" w:line="240" w:lineRule="auto"/>
        <w:ind w:left="426" w:firstLine="50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4D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E4DC2">
        <w:rPr>
          <w:rFonts w:ascii="Times New Roman" w:hAnsi="Times New Roman" w:cs="Times New Roman"/>
          <w:sz w:val="28"/>
          <w:szCs w:val="28"/>
        </w:rPr>
        <w:t xml:space="preserve">      </w:t>
      </w:r>
      <w:r w:rsidRPr="00DE4DC2">
        <w:rPr>
          <w:rFonts w:ascii="Times New Roman" w:hAnsi="Times New Roman" w:cs="Times New Roman"/>
          <w:sz w:val="28"/>
          <w:szCs w:val="28"/>
        </w:rPr>
        <w:t>от  16.03.2020г. № 158</w:t>
      </w:r>
    </w:p>
    <w:p w:rsidR="006248F7" w:rsidRPr="00DE4DC2" w:rsidRDefault="006248F7" w:rsidP="006248F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48F7" w:rsidRPr="00DE4DC2" w:rsidRDefault="006248F7" w:rsidP="00DE4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4DC2">
        <w:rPr>
          <w:rFonts w:ascii="Times New Roman" w:hAnsi="Times New Roman" w:cs="Times New Roman"/>
          <w:b/>
          <w:sz w:val="28"/>
          <w:szCs w:val="28"/>
          <w:lang w:eastAsia="ru-RU"/>
        </w:rPr>
        <w:t>Состав комиссии по проведению аукциона по продаже муниципального имущества</w:t>
      </w:r>
    </w:p>
    <w:p w:rsidR="006248F7" w:rsidRPr="00DE4DC2" w:rsidRDefault="006248F7" w:rsidP="0062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48F7" w:rsidRPr="00DE4DC2" w:rsidRDefault="006248F7" w:rsidP="00624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48F7" w:rsidRDefault="006B19F8" w:rsidP="0062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Беляев Д.А. - </w:t>
      </w:r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>председатель Комитета по управлению муниц</w:t>
      </w:r>
      <w:r w:rsidR="00DE4DC2">
        <w:rPr>
          <w:rFonts w:ascii="Times New Roman" w:hAnsi="Times New Roman" w:cs="Times New Roman"/>
          <w:sz w:val="28"/>
          <w:szCs w:val="28"/>
          <w:lang w:eastAsia="ru-RU"/>
        </w:rPr>
        <w:t>ипальным имуществом и земельными</w:t>
      </w:r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DE4DC2">
        <w:rPr>
          <w:rFonts w:ascii="Times New Roman" w:hAnsi="Times New Roman" w:cs="Times New Roman"/>
          <w:sz w:val="28"/>
          <w:szCs w:val="28"/>
          <w:lang w:eastAsia="ru-RU"/>
        </w:rPr>
        <w:t xml:space="preserve">есурсами администрации </w:t>
      </w:r>
      <w:proofErr w:type="spellStart"/>
      <w:r w:rsidR="00DE4DC2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6B19F8" w:rsidRPr="00DE4DC2" w:rsidRDefault="006B19F8" w:rsidP="0062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48F7" w:rsidRDefault="006B19F8" w:rsidP="0062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Боборыко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Е.Н. – начальник отдела </w:t>
      </w:r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>по управлению муниц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ипальным имуществом и земельными ресурсами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Екатериновско</w:t>
      </w:r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6B19F8" w:rsidRPr="00DE4DC2" w:rsidRDefault="006B19F8" w:rsidP="0062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48F7" w:rsidRDefault="006B19F8" w:rsidP="0062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Герасимов А.М. – консультант отдела </w:t>
      </w:r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>по управлению муниц</w:t>
      </w:r>
      <w:r>
        <w:rPr>
          <w:rFonts w:ascii="Times New Roman" w:hAnsi="Times New Roman" w:cs="Times New Roman"/>
          <w:sz w:val="28"/>
          <w:szCs w:val="28"/>
          <w:lang w:eastAsia="ru-RU"/>
        </w:rPr>
        <w:t>ипальным имуществом и земельными</w:t>
      </w:r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есурсами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6B19F8" w:rsidRPr="00DE4DC2" w:rsidRDefault="006B19F8" w:rsidP="0062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48F7" w:rsidRDefault="006248F7" w:rsidP="006248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4DC2">
        <w:rPr>
          <w:rFonts w:ascii="Times New Roman" w:hAnsi="Times New Roman" w:cs="Times New Roman"/>
          <w:b/>
          <w:sz w:val="28"/>
          <w:szCs w:val="28"/>
          <w:lang w:eastAsia="ru-RU"/>
        </w:rPr>
        <w:t>Члены комиссии:</w:t>
      </w:r>
    </w:p>
    <w:p w:rsidR="008B187F" w:rsidRPr="00DE4DC2" w:rsidRDefault="008B187F" w:rsidP="006248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248F7" w:rsidRDefault="006B19F8" w:rsidP="0062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Никонорова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А.В. – начальник отдела</w:t>
      </w:r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правового обе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спечения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области;</w:t>
      </w:r>
    </w:p>
    <w:p w:rsidR="008B187F" w:rsidRPr="00DE4DC2" w:rsidRDefault="008B187F" w:rsidP="0062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48F7" w:rsidRDefault="006B19F8" w:rsidP="0062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Новичков Д.В</w:t>
      </w:r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 xml:space="preserve">. – начальник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управления архитектуры, капитального строительства, экологии и ЖКХ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области;</w:t>
      </w:r>
    </w:p>
    <w:p w:rsidR="008B187F" w:rsidRPr="00DE4DC2" w:rsidRDefault="008B187F" w:rsidP="0062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48F7" w:rsidRDefault="006B19F8" w:rsidP="0062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Хахулин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А.А</w:t>
      </w:r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 xml:space="preserve">. 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управляющий делами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области;</w:t>
      </w:r>
    </w:p>
    <w:p w:rsidR="008B187F" w:rsidRPr="00DE4DC2" w:rsidRDefault="008B187F" w:rsidP="0062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48F7" w:rsidRPr="00DE4DC2" w:rsidRDefault="006B19F8" w:rsidP="0062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Лукьянова Н.П. - консультант отдела</w:t>
      </w:r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 xml:space="preserve"> по управлению муниципальным имуществ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ом и земельными</w:t>
      </w:r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есурсами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="006248F7" w:rsidRPr="00DE4DC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области;</w:t>
      </w:r>
    </w:p>
    <w:p w:rsidR="006248F7" w:rsidRPr="00DE4DC2" w:rsidRDefault="006248F7" w:rsidP="006248F7">
      <w:pPr>
        <w:pStyle w:val="a8"/>
        <w:spacing w:line="240" w:lineRule="auto"/>
        <w:ind w:firstLine="0"/>
        <w:rPr>
          <w:b w:val="0"/>
          <w:szCs w:val="28"/>
        </w:rPr>
      </w:pPr>
    </w:p>
    <w:p w:rsidR="006248F7" w:rsidRPr="00DE4DC2" w:rsidRDefault="006248F7" w:rsidP="006248F7">
      <w:pPr>
        <w:pStyle w:val="a8"/>
        <w:spacing w:line="240" w:lineRule="auto"/>
        <w:ind w:firstLine="0"/>
        <w:rPr>
          <w:b w:val="0"/>
          <w:szCs w:val="28"/>
        </w:rPr>
      </w:pPr>
    </w:p>
    <w:p w:rsidR="006248F7" w:rsidRPr="00DE4DC2" w:rsidRDefault="006248F7" w:rsidP="0062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48F7" w:rsidRPr="00DE4DC2" w:rsidSect="0004069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755"/>
    <w:multiLevelType w:val="singleLevel"/>
    <w:tmpl w:val="FEC68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20E"/>
    <w:rsid w:val="000205BC"/>
    <w:rsid w:val="00040698"/>
    <w:rsid w:val="000532FA"/>
    <w:rsid w:val="00053A23"/>
    <w:rsid w:val="00057ACF"/>
    <w:rsid w:val="000620C0"/>
    <w:rsid w:val="000704EA"/>
    <w:rsid w:val="000E0899"/>
    <w:rsid w:val="00123AA1"/>
    <w:rsid w:val="00216C0B"/>
    <w:rsid w:val="00227F43"/>
    <w:rsid w:val="002C0ADE"/>
    <w:rsid w:val="002F4C27"/>
    <w:rsid w:val="003137C4"/>
    <w:rsid w:val="00313F8A"/>
    <w:rsid w:val="00326628"/>
    <w:rsid w:val="00334543"/>
    <w:rsid w:val="0035250D"/>
    <w:rsid w:val="00353C78"/>
    <w:rsid w:val="00356015"/>
    <w:rsid w:val="00363E2F"/>
    <w:rsid w:val="00371DF5"/>
    <w:rsid w:val="0037388E"/>
    <w:rsid w:val="004138FA"/>
    <w:rsid w:val="00420692"/>
    <w:rsid w:val="004360AE"/>
    <w:rsid w:val="004663E5"/>
    <w:rsid w:val="00486D90"/>
    <w:rsid w:val="004A7178"/>
    <w:rsid w:val="004D319C"/>
    <w:rsid w:val="00505CA2"/>
    <w:rsid w:val="005B6432"/>
    <w:rsid w:val="006005E4"/>
    <w:rsid w:val="006248F7"/>
    <w:rsid w:val="006575FE"/>
    <w:rsid w:val="006654A4"/>
    <w:rsid w:val="00692141"/>
    <w:rsid w:val="006B04D6"/>
    <w:rsid w:val="006B19F8"/>
    <w:rsid w:val="00706340"/>
    <w:rsid w:val="00720F50"/>
    <w:rsid w:val="007551B2"/>
    <w:rsid w:val="00771BFA"/>
    <w:rsid w:val="007A3A6E"/>
    <w:rsid w:val="008369F6"/>
    <w:rsid w:val="00846BB8"/>
    <w:rsid w:val="00883026"/>
    <w:rsid w:val="008B187F"/>
    <w:rsid w:val="008E1A21"/>
    <w:rsid w:val="0092220E"/>
    <w:rsid w:val="0099532E"/>
    <w:rsid w:val="009B0A64"/>
    <w:rsid w:val="009C2EBF"/>
    <w:rsid w:val="009C587D"/>
    <w:rsid w:val="00A042E9"/>
    <w:rsid w:val="00A13E70"/>
    <w:rsid w:val="00A67499"/>
    <w:rsid w:val="00A71A73"/>
    <w:rsid w:val="00B26CE1"/>
    <w:rsid w:val="00B455B6"/>
    <w:rsid w:val="00B90152"/>
    <w:rsid w:val="00BA22E1"/>
    <w:rsid w:val="00BE7AA2"/>
    <w:rsid w:val="00C02D0E"/>
    <w:rsid w:val="00C052DB"/>
    <w:rsid w:val="00C14354"/>
    <w:rsid w:val="00C272A6"/>
    <w:rsid w:val="00C66C39"/>
    <w:rsid w:val="00CB35BF"/>
    <w:rsid w:val="00D43364"/>
    <w:rsid w:val="00DE4DC2"/>
    <w:rsid w:val="00DF0031"/>
    <w:rsid w:val="00E50EC0"/>
    <w:rsid w:val="00E621CB"/>
    <w:rsid w:val="00E8297F"/>
    <w:rsid w:val="00EC0FDB"/>
    <w:rsid w:val="00F3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2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4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40698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locked/>
    <w:rsid w:val="007A3A6E"/>
    <w:rPr>
      <w:i/>
      <w:iCs/>
    </w:rPr>
  </w:style>
  <w:style w:type="paragraph" w:styleId="a6">
    <w:name w:val="Body Text"/>
    <w:aliases w:val="bt"/>
    <w:basedOn w:val="a"/>
    <w:link w:val="a7"/>
    <w:rsid w:val="006654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aliases w:val="bt Знак"/>
    <w:basedOn w:val="a0"/>
    <w:link w:val="a6"/>
    <w:rsid w:val="006654A4"/>
    <w:rPr>
      <w:rFonts w:ascii="Times New Roman" w:eastAsia="Times New Roman" w:hAnsi="Times New Roman"/>
      <w:sz w:val="28"/>
      <w:szCs w:val="20"/>
      <w:lang w:eastAsia="ar-SA"/>
    </w:rPr>
  </w:style>
  <w:style w:type="paragraph" w:styleId="a8">
    <w:name w:val="Body Text Indent"/>
    <w:aliases w:val="Основной текст 1,Нумерованный список !!,Надин стиль"/>
    <w:basedOn w:val="a"/>
    <w:link w:val="a9"/>
    <w:rsid w:val="006654A4"/>
    <w:pPr>
      <w:suppressAutoHyphens/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"/>
    <w:basedOn w:val="a0"/>
    <w:link w:val="a8"/>
    <w:rsid w:val="006654A4"/>
    <w:rPr>
      <w:rFonts w:ascii="Times New Roman" w:eastAsia="Times New Roman" w:hAnsi="Times New Roman"/>
      <w:b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6654A4"/>
    <w:pPr>
      <w:tabs>
        <w:tab w:val="left" w:pos="5103"/>
      </w:tabs>
      <w:suppressAutoHyphens/>
      <w:spacing w:after="0" w:line="240" w:lineRule="auto"/>
      <w:ind w:left="5103" w:firstLine="645"/>
      <w:jc w:val="both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FR1">
    <w:name w:val="FR1"/>
    <w:rsid w:val="006654A4"/>
    <w:pPr>
      <w:widowControl w:val="0"/>
      <w:jc w:val="both"/>
    </w:pPr>
    <w:rPr>
      <w:rFonts w:ascii="Arial" w:eastAsia="Times New Roman" w:hAnsi="Arial"/>
      <w:sz w:val="28"/>
      <w:szCs w:val="20"/>
    </w:rPr>
  </w:style>
  <w:style w:type="character" w:customStyle="1" w:styleId="aa">
    <w:name w:val="Название Знак"/>
    <w:aliases w:val="Знак Знак"/>
    <w:basedOn w:val="a0"/>
    <w:link w:val="ab"/>
    <w:locked/>
    <w:rsid w:val="006248F7"/>
    <w:rPr>
      <w:b/>
      <w:color w:val="000000"/>
      <w:spacing w:val="20"/>
      <w:sz w:val="24"/>
      <w:lang w:eastAsia="ar-SA"/>
    </w:rPr>
  </w:style>
  <w:style w:type="paragraph" w:styleId="ab">
    <w:name w:val="Title"/>
    <w:aliases w:val="Знак"/>
    <w:basedOn w:val="a"/>
    <w:next w:val="a"/>
    <w:link w:val="aa"/>
    <w:qFormat/>
    <w:locked/>
    <w:rsid w:val="006248F7"/>
    <w:pPr>
      <w:suppressAutoHyphens/>
      <w:spacing w:after="0" w:line="252" w:lineRule="auto"/>
      <w:jc w:val="center"/>
    </w:pPr>
    <w:rPr>
      <w:rFonts w:cs="Times New Roman"/>
      <w:b/>
      <w:color w:val="000000"/>
      <w:spacing w:val="20"/>
      <w:sz w:val="24"/>
      <w:lang w:eastAsia="ar-SA"/>
    </w:rPr>
  </w:style>
  <w:style w:type="character" w:customStyle="1" w:styleId="1">
    <w:name w:val="Название Знак1"/>
    <w:basedOn w:val="a0"/>
    <w:link w:val="ab"/>
    <w:rsid w:val="006248F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0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2020-03-16T07:34:00Z</cp:lastPrinted>
  <dcterms:created xsi:type="dcterms:W3CDTF">2020-03-13T10:18:00Z</dcterms:created>
  <dcterms:modified xsi:type="dcterms:W3CDTF">2020-03-16T08:32:00Z</dcterms:modified>
</cp:coreProperties>
</file>