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894794">
        <w:rPr>
          <w:rFonts w:ascii="Times New Roman" w:hAnsi="Times New Roman" w:cs="Times New Roman"/>
          <w:b/>
          <w:sz w:val="26"/>
          <w:szCs w:val="26"/>
        </w:rPr>
        <w:br/>
        <w:t>СЛАСТУХИНСКОГО МУНИЦИПАЛЬНОГО ОБРАЗОВАНИЯ</w:t>
      </w:r>
    </w:p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C0E90" w:rsidRPr="00894794" w:rsidRDefault="005C0E90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C0E90" w:rsidRPr="00894794" w:rsidRDefault="005C0E90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C0E90" w:rsidRPr="00894794" w:rsidRDefault="005C0E90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04CF3">
        <w:rPr>
          <w:rFonts w:ascii="Times New Roman" w:hAnsi="Times New Roman" w:cs="Times New Roman"/>
          <w:b/>
          <w:sz w:val="26"/>
          <w:szCs w:val="26"/>
        </w:rPr>
        <w:t>08</w:t>
      </w:r>
      <w:r w:rsidRPr="008947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4CF3">
        <w:rPr>
          <w:rFonts w:ascii="Times New Roman" w:hAnsi="Times New Roman" w:cs="Times New Roman"/>
          <w:b/>
          <w:sz w:val="26"/>
          <w:szCs w:val="26"/>
        </w:rPr>
        <w:t>июня</w:t>
      </w:r>
      <w:r w:rsidRPr="00894794">
        <w:rPr>
          <w:rFonts w:ascii="Times New Roman" w:hAnsi="Times New Roman" w:cs="Times New Roman"/>
          <w:b/>
          <w:sz w:val="26"/>
          <w:szCs w:val="26"/>
        </w:rPr>
        <w:t xml:space="preserve"> 2021 года №</w:t>
      </w:r>
      <w:r w:rsidR="00604CF3">
        <w:rPr>
          <w:rFonts w:ascii="Times New Roman" w:hAnsi="Times New Roman" w:cs="Times New Roman"/>
          <w:b/>
          <w:sz w:val="26"/>
          <w:szCs w:val="26"/>
        </w:rPr>
        <w:t>30</w:t>
      </w:r>
    </w:p>
    <w:p w:rsidR="00787FF5" w:rsidRPr="00894794" w:rsidRDefault="00787FF5" w:rsidP="008947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5C0E90" w:rsidP="00894794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proofErr w:type="gramStart"/>
      <w:r w:rsidR="00787FF5" w:rsidRPr="00894794">
        <w:rPr>
          <w:rFonts w:ascii="Times New Roman" w:hAnsi="Times New Roman" w:cs="Times New Roman"/>
          <w:b/>
          <w:sz w:val="26"/>
          <w:szCs w:val="26"/>
        </w:rPr>
        <w:t>Порядка проведения мониторинга муниципальных нормативных правовы</w:t>
      </w:r>
      <w:r w:rsidRPr="00894794">
        <w:rPr>
          <w:rFonts w:ascii="Times New Roman" w:hAnsi="Times New Roman" w:cs="Times New Roman"/>
          <w:b/>
          <w:sz w:val="26"/>
          <w:szCs w:val="26"/>
        </w:rPr>
        <w:t>х актов администрации</w:t>
      </w:r>
      <w:proofErr w:type="gramEnd"/>
      <w:r w:rsidRPr="008947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94794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="00787FF5" w:rsidRPr="00894794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 на их соответствие федеральному и</w:t>
      </w:r>
      <w:r w:rsidRPr="00894794">
        <w:rPr>
          <w:rFonts w:ascii="Times New Roman" w:hAnsi="Times New Roman" w:cs="Times New Roman"/>
          <w:b/>
          <w:sz w:val="26"/>
          <w:szCs w:val="26"/>
        </w:rPr>
        <w:t xml:space="preserve"> региональному законодательству</w:t>
      </w:r>
    </w:p>
    <w:p w:rsidR="00787FF5" w:rsidRPr="00894794" w:rsidRDefault="00787FF5" w:rsidP="00894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0E90" w:rsidRPr="00894794" w:rsidRDefault="00787FF5" w:rsidP="0089479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17.07.2009 № 172-ФЗ «Об </w:t>
      </w:r>
      <w:proofErr w:type="spellStart"/>
      <w:r w:rsidRPr="00894794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894794">
        <w:rPr>
          <w:rFonts w:ascii="Times New Roman" w:hAnsi="Times New Roman" w:cs="Times New Roman"/>
          <w:sz w:val="26"/>
          <w:szCs w:val="26"/>
        </w:rPr>
        <w:t xml:space="preserve"> экспертизе нормативных правовых актов и проектов нормативных правовых актов», от 06.10.2003 № 131-ФЗ «Об общих принципах организации местного самоуправления в Российской Федерации» и Уставом </w:t>
      </w:r>
      <w:proofErr w:type="spellStart"/>
      <w:r w:rsidR="005C0E90" w:rsidRPr="0089479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5C0E90" w:rsidRPr="00894794">
        <w:rPr>
          <w:rFonts w:ascii="Times New Roman" w:hAnsi="Times New Roman" w:cs="Times New Roman"/>
          <w:sz w:val="26"/>
          <w:szCs w:val="26"/>
        </w:rPr>
        <w:t xml:space="preserve"> </w:t>
      </w:r>
      <w:r w:rsidRPr="0089479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604CF3" w:rsidRDefault="00604CF3" w:rsidP="00894794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7FF5" w:rsidRPr="00894794" w:rsidRDefault="005C0E90" w:rsidP="00894794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94794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="00787FF5" w:rsidRPr="00894794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="00787FF5" w:rsidRPr="00894794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="00787FF5" w:rsidRPr="00894794">
        <w:rPr>
          <w:rFonts w:ascii="Times New Roman" w:hAnsi="Times New Roman" w:cs="Times New Roman"/>
          <w:b/>
          <w:sz w:val="26"/>
          <w:szCs w:val="26"/>
        </w:rPr>
        <w:t xml:space="preserve"> о в л я ю:</w:t>
      </w:r>
    </w:p>
    <w:p w:rsidR="00787FF5" w:rsidRPr="00894794" w:rsidRDefault="00787FF5" w:rsidP="00604C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604C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1. Утвердить Порядок проведения мониторинга муниципальных нормативных правовых актов </w:t>
      </w:r>
      <w:r w:rsidR="005C0E90" w:rsidRPr="0089479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5C0E90" w:rsidRPr="0089479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5C0E90" w:rsidRPr="008947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894794">
        <w:rPr>
          <w:rFonts w:ascii="Times New Roman" w:hAnsi="Times New Roman" w:cs="Times New Roman"/>
          <w:sz w:val="26"/>
          <w:szCs w:val="26"/>
        </w:rPr>
        <w:t>на их соответствие федеральному и региональному законодательству согласно приложению.</w:t>
      </w:r>
    </w:p>
    <w:p w:rsidR="00787FF5" w:rsidRPr="00894794" w:rsidRDefault="00787FF5" w:rsidP="00604C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дня его официального опубликования (обнародования).</w:t>
      </w:r>
    </w:p>
    <w:p w:rsidR="00604CF3" w:rsidRDefault="00604CF3" w:rsidP="00604CF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C6891">
        <w:rPr>
          <w:rFonts w:ascii="Times New Roman" w:hAnsi="Times New Roman" w:cs="Times New Roman"/>
          <w:sz w:val="26"/>
          <w:szCs w:val="26"/>
        </w:rPr>
        <w:t xml:space="preserve">.Обнародовать настоящее постановление  на информационном стенде в здании  администрации </w:t>
      </w:r>
      <w:proofErr w:type="spellStart"/>
      <w:r w:rsidRPr="00AC6891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C6891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  <w:proofErr w:type="gramStart"/>
      <w:r w:rsidRPr="00AC689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C6891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604CF3" w:rsidRDefault="00604CF3" w:rsidP="00604CF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C6891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AC689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C6891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604CF3" w:rsidRDefault="00604CF3" w:rsidP="00604C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604CF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04CF3" w:rsidRDefault="00604CF3" w:rsidP="00604CF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04CF3" w:rsidRPr="00AC6891" w:rsidRDefault="00604CF3" w:rsidP="00604C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C6891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604CF3" w:rsidRPr="00AC6891" w:rsidRDefault="00604CF3" w:rsidP="00604CF3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AC6891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AC6891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        Ф.С.Жуков</w:t>
      </w:r>
    </w:p>
    <w:p w:rsidR="00787FF5" w:rsidRPr="00894794" w:rsidRDefault="00787FF5" w:rsidP="00604CF3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ind w:firstLine="5656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894794">
        <w:rPr>
          <w:rFonts w:ascii="Times New Roman" w:hAnsi="Times New Roman" w:cs="Times New Roman"/>
          <w:sz w:val="26"/>
          <w:szCs w:val="26"/>
        </w:rPr>
        <w:br w:type="page"/>
      </w:r>
      <w:r w:rsidRPr="0089479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87FF5" w:rsidRPr="00894794" w:rsidRDefault="00787FF5" w:rsidP="00894794">
      <w:pPr>
        <w:spacing w:after="0" w:line="240" w:lineRule="auto"/>
        <w:ind w:left="5656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муниципального образования</w:t>
      </w:r>
    </w:p>
    <w:p w:rsidR="00787FF5" w:rsidRPr="00894794" w:rsidRDefault="00787FF5" w:rsidP="00894794">
      <w:pPr>
        <w:spacing w:after="0" w:line="240" w:lineRule="auto"/>
        <w:ind w:left="5656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от</w:t>
      </w:r>
      <w:r w:rsidR="00604CF3">
        <w:rPr>
          <w:rFonts w:ascii="Times New Roman" w:hAnsi="Times New Roman" w:cs="Times New Roman"/>
          <w:sz w:val="26"/>
          <w:szCs w:val="26"/>
        </w:rPr>
        <w:t>08.06.2021 г.</w:t>
      </w:r>
      <w:r w:rsidRPr="00894794">
        <w:rPr>
          <w:rFonts w:ascii="Times New Roman" w:hAnsi="Times New Roman" w:cs="Times New Roman"/>
          <w:sz w:val="26"/>
          <w:szCs w:val="26"/>
        </w:rPr>
        <w:t xml:space="preserve"> №</w:t>
      </w:r>
      <w:r w:rsidR="00604CF3">
        <w:rPr>
          <w:rFonts w:ascii="Times New Roman" w:hAnsi="Times New Roman" w:cs="Times New Roman"/>
          <w:sz w:val="26"/>
          <w:szCs w:val="26"/>
        </w:rPr>
        <w:t>30</w:t>
      </w:r>
    </w:p>
    <w:p w:rsidR="00787FF5" w:rsidRPr="00894794" w:rsidRDefault="00787FF5" w:rsidP="00894794">
      <w:pPr>
        <w:spacing w:after="0" w:line="240" w:lineRule="auto"/>
        <w:ind w:firstLine="5656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ind w:left="-425"/>
        <w:rPr>
          <w:rFonts w:ascii="Times New Roman" w:hAnsi="Times New Roman" w:cs="Times New Roman"/>
          <w:sz w:val="26"/>
          <w:szCs w:val="26"/>
        </w:rPr>
      </w:pPr>
    </w:p>
    <w:p w:rsidR="00894794" w:rsidRPr="00604CF3" w:rsidRDefault="00894794" w:rsidP="00604C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CF3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94794" w:rsidRPr="00604CF3" w:rsidRDefault="00894794" w:rsidP="00604C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CF3">
        <w:rPr>
          <w:rFonts w:ascii="Times New Roman" w:hAnsi="Times New Roman" w:cs="Times New Roman"/>
          <w:b/>
          <w:sz w:val="26"/>
          <w:szCs w:val="26"/>
        </w:rPr>
        <w:t>проведения мониторинга муниципаль</w:t>
      </w:r>
      <w:r w:rsidR="00604CF3" w:rsidRPr="00604CF3">
        <w:rPr>
          <w:rFonts w:ascii="Times New Roman" w:hAnsi="Times New Roman" w:cs="Times New Roman"/>
          <w:b/>
          <w:sz w:val="26"/>
          <w:szCs w:val="26"/>
        </w:rPr>
        <w:t>ных нормативных правовых актов а</w:t>
      </w:r>
      <w:r w:rsidRPr="00604CF3">
        <w:rPr>
          <w:rFonts w:ascii="Times New Roman" w:hAnsi="Times New Roman" w:cs="Times New Roman"/>
          <w:b/>
          <w:sz w:val="26"/>
          <w:szCs w:val="26"/>
        </w:rPr>
        <w:t xml:space="preserve">дминистрации </w:t>
      </w:r>
      <w:proofErr w:type="spellStart"/>
      <w:r w:rsidR="00604CF3" w:rsidRPr="00604CF3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604CF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их соответствие федеральному и региональному законодательству</w:t>
      </w:r>
    </w:p>
    <w:p w:rsidR="00894794" w:rsidRPr="00894794" w:rsidRDefault="00894794" w:rsidP="00894794">
      <w:pPr>
        <w:suppressAutoHyphens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uppressAutoHyphens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1. Настоящий Порядок проведения мониторинга муниципальных нормативных правовых актов </w:t>
      </w:r>
      <w:r w:rsidR="00604CF3">
        <w:rPr>
          <w:rFonts w:ascii="Times New Roman" w:hAnsi="Times New Roman" w:cs="Times New Roman"/>
          <w:sz w:val="26"/>
          <w:szCs w:val="26"/>
        </w:rPr>
        <w:t>а</w:t>
      </w:r>
      <w:r w:rsidRPr="00894794">
        <w:rPr>
          <w:rFonts w:ascii="Times New Roman" w:hAnsi="Times New Roman" w:cs="Times New Roman"/>
          <w:sz w:val="26"/>
          <w:szCs w:val="26"/>
        </w:rPr>
        <w:t>дминистрации</w:t>
      </w:r>
      <w:r w:rsidR="00604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4CF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894794">
        <w:rPr>
          <w:rFonts w:ascii="Times New Roman" w:hAnsi="Times New Roman" w:cs="Times New Roman"/>
          <w:sz w:val="26"/>
          <w:szCs w:val="26"/>
        </w:rPr>
        <w:t xml:space="preserve"> </w:t>
      </w:r>
      <w:r w:rsidRPr="00604CF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894794">
        <w:rPr>
          <w:rFonts w:ascii="Times New Roman" w:hAnsi="Times New Roman" w:cs="Times New Roman"/>
          <w:sz w:val="26"/>
          <w:szCs w:val="26"/>
        </w:rPr>
        <w:t xml:space="preserve"> (далее </w:t>
      </w:r>
      <w:proofErr w:type="gramStart"/>
      <w:r w:rsidRPr="00894794">
        <w:rPr>
          <w:rFonts w:ascii="Times New Roman" w:hAnsi="Times New Roman" w:cs="Times New Roman"/>
          <w:sz w:val="26"/>
          <w:szCs w:val="26"/>
        </w:rPr>
        <w:t>–А</w:t>
      </w:r>
      <w:proofErr w:type="gramEnd"/>
      <w:r w:rsidRPr="00894794">
        <w:rPr>
          <w:rFonts w:ascii="Times New Roman" w:hAnsi="Times New Roman" w:cs="Times New Roman"/>
          <w:sz w:val="26"/>
          <w:szCs w:val="26"/>
        </w:rPr>
        <w:t xml:space="preserve">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Саратовской области (далее – мониторинг). 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</w:t>
      </w:r>
      <w:r w:rsidRPr="00604CF3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Pr="00894794">
        <w:rPr>
          <w:rFonts w:ascii="Times New Roman" w:hAnsi="Times New Roman" w:cs="Times New Roman"/>
          <w:sz w:val="26"/>
          <w:szCs w:val="26"/>
        </w:rPr>
        <w:t xml:space="preserve">нормативных правовых актов Администрации, направленных на принятие (издание), изменение или признание </w:t>
      </w:r>
      <w:proofErr w:type="gramStart"/>
      <w:r w:rsidRPr="00894794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94794">
        <w:rPr>
          <w:rFonts w:ascii="Times New Roman" w:hAnsi="Times New Roman" w:cs="Times New Roman"/>
          <w:sz w:val="26"/>
          <w:szCs w:val="26"/>
        </w:rPr>
        <w:t xml:space="preserve"> силу (отмены) нормативных правовых актов Администрации муниципального образования (далее – правовые акты).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Мониторинг проводится в целях совершенствования правовой системы и повышения эффективности работы органов местного самоуправления муниципального образования, улучшения качества правовых актов, обеспечения достаточности правового регулирования в различных сферах правоотношений, своевременности приведения муниципальной правовой базы в соответствие с требованиями законов, недопущения нарушения прав граждан и организаций.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2. Основными задачами мониторинга являются: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1) выявление правовых актов, требующих приведения в соответствие с законодательством Российской Федерации и Саратовской области, а также устранение выявленных в правовых актах внутренних противоречий;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2) выявление </w:t>
      </w:r>
      <w:proofErr w:type="spellStart"/>
      <w:r w:rsidRPr="00894794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Pr="00894794">
        <w:rPr>
          <w:rFonts w:ascii="Times New Roman" w:hAnsi="Times New Roman" w:cs="Times New Roman"/>
          <w:sz w:val="26"/>
          <w:szCs w:val="26"/>
        </w:rPr>
        <w:t xml:space="preserve"> факторов и их последующее устранение;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3) разработка предложений по совершенствованию правовых актов;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4) выявление правовых актов, в которые требуется внести изменения, в целях устранения противоречий между правовыми актами равной юридической силы;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5) выявление правовых актов, требующих отмены (признания </w:t>
      </w:r>
      <w:proofErr w:type="gramStart"/>
      <w:r w:rsidRPr="00894794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94794">
        <w:rPr>
          <w:rFonts w:ascii="Times New Roman" w:hAnsi="Times New Roman" w:cs="Times New Roman"/>
          <w:sz w:val="26"/>
          <w:szCs w:val="26"/>
        </w:rPr>
        <w:t xml:space="preserve"> силу).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lastRenderedPageBreak/>
        <w:t xml:space="preserve">3. По результатам мониторинга формируется План нормотворческой деятельности Администрации муниципального образования по подготовке проектов правовых актов в связи с изменением федерального законодательства и законодательства Саратовской области (далее – План нормотворческой деятельности), который утверждается ежегодно не позднее 28 декабря </w:t>
      </w:r>
      <w:r w:rsidR="00604CF3">
        <w:rPr>
          <w:rFonts w:ascii="Times New Roman" w:hAnsi="Times New Roman" w:cs="Times New Roman"/>
          <w:sz w:val="26"/>
          <w:szCs w:val="26"/>
        </w:rPr>
        <w:t xml:space="preserve">главой администрации муниципального образования </w:t>
      </w:r>
      <w:r w:rsidRPr="00894794">
        <w:rPr>
          <w:rFonts w:ascii="Times New Roman" w:hAnsi="Times New Roman" w:cs="Times New Roman"/>
          <w:sz w:val="26"/>
          <w:szCs w:val="26"/>
        </w:rPr>
        <w:t xml:space="preserve"> на следующий год.</w:t>
      </w:r>
    </w:p>
    <w:p w:rsidR="00894794" w:rsidRPr="00894794" w:rsidRDefault="00894794" w:rsidP="00894794">
      <w:pPr>
        <w:pStyle w:val="ConsPlusNormal"/>
        <w:suppressAutoHyphens/>
        <w:ind w:firstLine="540"/>
        <w:jc w:val="both"/>
      </w:pPr>
      <w:r w:rsidRPr="00894794">
        <w:t xml:space="preserve"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</w:t>
      </w:r>
      <w:r w:rsidR="00604CF3">
        <w:t>главой администрации муниципального образования</w:t>
      </w:r>
      <w:proofErr w:type="gramStart"/>
      <w:r w:rsidR="00604CF3">
        <w:t xml:space="preserve"> </w:t>
      </w:r>
      <w:r w:rsidR="00604CF3" w:rsidRPr="00894794">
        <w:t xml:space="preserve"> </w:t>
      </w:r>
      <w:r w:rsidR="00604CF3">
        <w:t>.</w:t>
      </w:r>
      <w:proofErr w:type="gramEnd"/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4. </w:t>
      </w:r>
      <w:r w:rsidR="00604CF3">
        <w:rPr>
          <w:rFonts w:ascii="Times New Roman" w:hAnsi="Times New Roman" w:cs="Times New Roman"/>
          <w:sz w:val="26"/>
          <w:szCs w:val="26"/>
        </w:rPr>
        <w:t xml:space="preserve">Глава администрации муниципального образования </w:t>
      </w:r>
      <w:r w:rsidR="00604CF3" w:rsidRPr="00894794">
        <w:rPr>
          <w:rFonts w:ascii="Times New Roman" w:hAnsi="Times New Roman" w:cs="Times New Roman"/>
          <w:sz w:val="26"/>
          <w:szCs w:val="26"/>
        </w:rPr>
        <w:t xml:space="preserve"> </w:t>
      </w:r>
      <w:r w:rsidRPr="00894794">
        <w:rPr>
          <w:rFonts w:ascii="Times New Roman" w:hAnsi="Times New Roman" w:cs="Times New Roman"/>
          <w:sz w:val="26"/>
          <w:szCs w:val="26"/>
        </w:rPr>
        <w:t xml:space="preserve">в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– ответственный исполнитель). 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Возложение на ответственного исполнителя обязанности по проведению мониторинга оформляется правовым актом  администраци</w:t>
      </w:r>
      <w:r w:rsidR="00604CF3">
        <w:rPr>
          <w:rFonts w:ascii="Times New Roman" w:hAnsi="Times New Roman" w:cs="Times New Roman"/>
          <w:sz w:val="26"/>
          <w:szCs w:val="26"/>
        </w:rPr>
        <w:t>и муниципального образования</w:t>
      </w:r>
      <w:r w:rsidRPr="00894794">
        <w:rPr>
          <w:rFonts w:ascii="Times New Roman" w:hAnsi="Times New Roman" w:cs="Times New Roman"/>
          <w:sz w:val="26"/>
          <w:szCs w:val="26"/>
        </w:rPr>
        <w:t>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5. В целях проведения мониторинга ответственный исполнитель: </w:t>
      </w:r>
    </w:p>
    <w:p w:rsidR="00894794" w:rsidRPr="00894794" w:rsidRDefault="00894794" w:rsidP="00894794">
      <w:p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1) на постоянной основе изучает федеральное законодательство и законодательство Саратовской области, регулирующее вопросы, относящиеся к компетенции органов местного самоуправления, на предмет соответствия правовых актов </w:t>
      </w:r>
      <w:r w:rsidRPr="00604CF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894794">
        <w:rPr>
          <w:rFonts w:ascii="Times New Roman" w:hAnsi="Times New Roman" w:cs="Times New Roman"/>
          <w:sz w:val="26"/>
          <w:szCs w:val="26"/>
        </w:rPr>
        <w:t xml:space="preserve"> вновь принятым актам федерального и регионального уровня;</w:t>
      </w:r>
    </w:p>
    <w:p w:rsidR="00894794" w:rsidRPr="00894794" w:rsidRDefault="00894794" w:rsidP="00894794">
      <w:p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2) по результатам проведения мониторинга осуществляет правовой анализ (обобщение) изменений федерального и регионального законодательства, иной поступающей информации, выявляет потребность в принятии (издании), изменении или признании </w:t>
      </w:r>
      <w:proofErr w:type="gramStart"/>
      <w:r w:rsidRPr="00894794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94794">
        <w:rPr>
          <w:rFonts w:ascii="Times New Roman" w:hAnsi="Times New Roman" w:cs="Times New Roman"/>
          <w:sz w:val="26"/>
          <w:szCs w:val="26"/>
        </w:rPr>
        <w:t xml:space="preserve"> силу (отмене) правовых актов Администрации;  </w:t>
      </w:r>
    </w:p>
    <w:p w:rsidR="00894794" w:rsidRPr="00894794" w:rsidRDefault="00894794" w:rsidP="00894794">
      <w:p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4794">
        <w:rPr>
          <w:rFonts w:ascii="Times New Roman" w:hAnsi="Times New Roman" w:cs="Times New Roman"/>
          <w:sz w:val="26"/>
          <w:szCs w:val="26"/>
        </w:rPr>
        <w:t>3) ежемесячно в срок до 5 числа месяца, следующе</w:t>
      </w:r>
      <w:r w:rsidR="00604CF3">
        <w:rPr>
          <w:rFonts w:ascii="Times New Roman" w:hAnsi="Times New Roman" w:cs="Times New Roman"/>
          <w:sz w:val="26"/>
          <w:szCs w:val="26"/>
        </w:rPr>
        <w:t xml:space="preserve">го за отчетным, глава администрации муниципального образования </w:t>
      </w:r>
      <w:r w:rsidR="00604CF3" w:rsidRPr="00894794">
        <w:rPr>
          <w:rFonts w:ascii="Times New Roman" w:hAnsi="Times New Roman" w:cs="Times New Roman"/>
          <w:sz w:val="26"/>
          <w:szCs w:val="26"/>
        </w:rPr>
        <w:t xml:space="preserve"> </w:t>
      </w:r>
      <w:r w:rsidR="00604CF3">
        <w:rPr>
          <w:rFonts w:ascii="Times New Roman" w:hAnsi="Times New Roman" w:cs="Times New Roman"/>
          <w:sz w:val="26"/>
          <w:szCs w:val="26"/>
        </w:rPr>
        <w:t xml:space="preserve">готовит </w:t>
      </w:r>
      <w:r w:rsidRPr="00894794">
        <w:rPr>
          <w:rFonts w:ascii="Times New Roman" w:hAnsi="Times New Roman" w:cs="Times New Roman"/>
          <w:sz w:val="26"/>
          <w:szCs w:val="26"/>
        </w:rPr>
        <w:t>информацию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утратившими силу по форме согласно приложению 1 к настоящему Порядку, результатах данной работы, а также предложения по организации и координации разработки проектов правовых актов Администрации в соответствии с</w:t>
      </w:r>
      <w:proofErr w:type="gramEnd"/>
      <w:r w:rsidRPr="00894794">
        <w:rPr>
          <w:rFonts w:ascii="Times New Roman" w:hAnsi="Times New Roman" w:cs="Times New Roman"/>
          <w:sz w:val="26"/>
          <w:szCs w:val="26"/>
        </w:rPr>
        <w:t xml:space="preserve"> Планом нормотворческой деятельности Администрации;</w:t>
      </w:r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  <w:r w:rsidRPr="00894794">
        <w:t xml:space="preserve">4) по результатам правового анализа информации, полученной в результате мониторинга, в срок до 25 декабря текущего года формирует проект Плана нормотворческой деятельности </w:t>
      </w:r>
      <w:r w:rsidRPr="00894794">
        <w:rPr>
          <w:spacing w:val="-2"/>
        </w:rPr>
        <w:t xml:space="preserve">согласно приложению 2 к настоящему Порядку и </w:t>
      </w:r>
      <w:r w:rsidRPr="00894794">
        <w:t>вносит его на утверждение</w:t>
      </w:r>
      <w:r w:rsidR="00604CF3" w:rsidRPr="00604CF3">
        <w:t xml:space="preserve"> </w:t>
      </w:r>
      <w:r w:rsidR="00604CF3">
        <w:t>главе администрации муниципального образования</w:t>
      </w:r>
      <w:proofErr w:type="gramStart"/>
      <w:r w:rsidR="00604CF3">
        <w:t xml:space="preserve"> </w:t>
      </w:r>
      <w:r w:rsidR="00604CF3" w:rsidRPr="00894794">
        <w:t xml:space="preserve"> </w:t>
      </w:r>
      <w:r w:rsidRPr="00894794">
        <w:t>;</w:t>
      </w:r>
      <w:proofErr w:type="gramEnd"/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  <w:r w:rsidRPr="00894794">
        <w:t>5) обеспечивает учет и контроль своевременного приведения правовых актов, внесенных в План нормотворческой деятельности муниципального образования, в соответствие с изменившимся федеральным и региональным законодательством;</w:t>
      </w:r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  <w:r w:rsidRPr="00894794">
        <w:lastRenderedPageBreak/>
        <w:t xml:space="preserve">6. Ежемесячная информация о результатах и ходе работы по приведению правовых актов в соответствие с федеральным законодательством и законодательством Саратовской области (по форме приложения 1 к настоящему Порядку) направляется для сведения в прокуратуру </w:t>
      </w:r>
      <w:proofErr w:type="spellStart"/>
      <w:r w:rsidR="00604CF3">
        <w:t>Екатериновского</w:t>
      </w:r>
      <w:proofErr w:type="spellEnd"/>
      <w:r w:rsidR="00604CF3">
        <w:t xml:space="preserve"> района</w:t>
      </w:r>
      <w:proofErr w:type="gramStart"/>
      <w:r w:rsidR="00604CF3">
        <w:t xml:space="preserve"> </w:t>
      </w:r>
      <w:r w:rsidRPr="00894794">
        <w:t>.</w:t>
      </w:r>
      <w:proofErr w:type="gramEnd"/>
      <w:r w:rsidRPr="00894794">
        <w:t xml:space="preserve"> </w:t>
      </w:r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br w:type="page"/>
      </w:r>
      <w:r w:rsidRPr="00894794">
        <w:rPr>
          <w:rFonts w:ascii="Times New Roman" w:hAnsi="Times New Roman" w:cs="Times New Roman"/>
          <w:sz w:val="26"/>
          <w:szCs w:val="26"/>
        </w:rPr>
        <w:lastRenderedPageBreak/>
        <w:t>Приложение  1</w:t>
      </w:r>
    </w:p>
    <w:p w:rsidR="00894794" w:rsidRPr="00894794" w:rsidRDefault="00894794" w:rsidP="00894794">
      <w:pPr>
        <w:suppressAutoHyphens/>
        <w:spacing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Информация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о результатах проведения мониторинга связи с принятием 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в _______ 20 ___ года федеральных нормативных правовых актов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                                      (месяц) 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и нормативных правовых актов Саратовской области</w:t>
      </w: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022"/>
        <w:gridCol w:w="1584"/>
        <w:gridCol w:w="1390"/>
        <w:gridCol w:w="2082"/>
        <w:gridCol w:w="1806"/>
      </w:tblGrid>
      <w:tr w:rsidR="00894794" w:rsidRPr="00894794" w:rsidTr="00AA2C2A">
        <w:tc>
          <w:tcPr>
            <w:tcW w:w="550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региональные правовые акты), принятого в истекшем месяце</w:t>
            </w:r>
          </w:p>
        </w:tc>
        <w:tc>
          <w:tcPr>
            <w:tcW w:w="1708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и наимено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вание муници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пального нор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мативного пра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вового акта, который необ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ходимо подго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товить</w:t>
            </w:r>
          </w:p>
        </w:tc>
        <w:tc>
          <w:tcPr>
            <w:tcW w:w="1299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Планируе-мый</w:t>
            </w:r>
            <w:proofErr w:type="spellEnd"/>
            <w:proofErr w:type="gramEnd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 срок принятия </w:t>
            </w:r>
          </w:p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6" w:type="dxa"/>
            <w:shd w:val="clear" w:color="auto" w:fill="auto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Дата принятия, номер муниципального правового акта, принятого в соответствии с нормативным правовым актом Российской Федерации, нормативным правовым актом </w:t>
            </w:r>
          </w:p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Саратовской области</w:t>
            </w:r>
          </w:p>
        </w:tc>
        <w:tc>
          <w:tcPr>
            <w:tcW w:w="1843" w:type="dxa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В случае</w:t>
            </w:r>
            <w:proofErr w:type="gramStart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 если работа над проектом не завершена -  указание стадии рассмотрения и планируемых сроков его принятия</w:t>
            </w:r>
          </w:p>
        </w:tc>
      </w:tr>
      <w:tr w:rsidR="00894794" w:rsidRPr="00894794" w:rsidTr="00AA2C2A">
        <w:tc>
          <w:tcPr>
            <w:tcW w:w="550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6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794" w:rsidRPr="00894794" w:rsidTr="00AA2C2A">
        <w:tc>
          <w:tcPr>
            <w:tcW w:w="550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6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794" w:rsidRPr="00894794" w:rsidTr="00AA2C2A">
        <w:tc>
          <w:tcPr>
            <w:tcW w:w="550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6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lastRenderedPageBreak/>
        <w:t>Приложение  2</w:t>
      </w:r>
    </w:p>
    <w:p w:rsidR="00894794" w:rsidRPr="00894794" w:rsidRDefault="00894794" w:rsidP="00894794">
      <w:pPr>
        <w:suppressAutoHyphens/>
        <w:spacing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1"/>
        <w:jc w:val="center"/>
        <w:rPr>
          <w:sz w:val="26"/>
          <w:szCs w:val="26"/>
        </w:rPr>
      </w:pPr>
      <w:r w:rsidRPr="00894794">
        <w:rPr>
          <w:sz w:val="26"/>
          <w:szCs w:val="26"/>
        </w:rPr>
        <w:t>ПЛАН</w:t>
      </w:r>
    </w:p>
    <w:p w:rsidR="00894794" w:rsidRPr="00894794" w:rsidRDefault="00894794" w:rsidP="00894794">
      <w:pPr>
        <w:pStyle w:val="1"/>
        <w:suppressAutoHyphens/>
        <w:jc w:val="center"/>
        <w:rPr>
          <w:sz w:val="26"/>
          <w:szCs w:val="26"/>
        </w:rPr>
      </w:pPr>
      <w:r w:rsidRPr="00894794">
        <w:rPr>
          <w:sz w:val="26"/>
          <w:szCs w:val="26"/>
        </w:rPr>
        <w:t>нормотворческой деятельности Администрации муниципального образования по подготовке проектов муниципальных нормативных правовых актов в связи с изменением федерального законодательства и законодательства Саратовской области</w:t>
      </w:r>
    </w:p>
    <w:p w:rsidR="00894794" w:rsidRPr="00894794" w:rsidRDefault="00894794" w:rsidP="00604CF3">
      <w:pPr>
        <w:pStyle w:val="1"/>
        <w:suppressAutoHyphens/>
        <w:rPr>
          <w:sz w:val="26"/>
          <w:szCs w:val="26"/>
        </w:rPr>
      </w:pPr>
    </w:p>
    <w:tbl>
      <w:tblPr>
        <w:tblW w:w="9967" w:type="dxa"/>
        <w:tblInd w:w="-106" w:type="dxa"/>
        <w:tblLayout w:type="fixed"/>
        <w:tblLook w:val="01E0"/>
      </w:tblPr>
      <w:tblGrid>
        <w:gridCol w:w="540"/>
        <w:gridCol w:w="3076"/>
        <w:gridCol w:w="1843"/>
        <w:gridCol w:w="1843"/>
        <w:gridCol w:w="992"/>
        <w:gridCol w:w="1673"/>
      </w:tblGrid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  <w:r w:rsidRPr="0089479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9479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94794">
              <w:rPr>
                <w:sz w:val="26"/>
                <w:szCs w:val="26"/>
              </w:rPr>
              <w:t>/</w:t>
            </w:r>
            <w:proofErr w:type="spellStart"/>
            <w:r w:rsidRPr="0089479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Наименование проекта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правового акта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Ответственные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за подготовку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и сопровождение проекта правового акта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Планируемый срок принятия правового акта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Дата принятия, номер и наименование муниципального акта</w:t>
            </w:r>
          </w:p>
        </w:tc>
      </w:tr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</w:tr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</w:tr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</w:tr>
    </w:tbl>
    <w:p w:rsidR="00894794" w:rsidRPr="00894794" w:rsidRDefault="00894794" w:rsidP="00604CF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sectPr w:rsidR="00894794" w:rsidRPr="00894794" w:rsidSect="00DC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FF5"/>
    <w:rsid w:val="00325531"/>
    <w:rsid w:val="005C0E90"/>
    <w:rsid w:val="005D09E9"/>
    <w:rsid w:val="00604CF3"/>
    <w:rsid w:val="00787FF5"/>
    <w:rsid w:val="008566F0"/>
    <w:rsid w:val="00894794"/>
    <w:rsid w:val="00DC0709"/>
    <w:rsid w:val="00E3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787FF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FF5"/>
    <w:pPr>
      <w:widowControl w:val="0"/>
      <w:shd w:val="clear" w:color="auto" w:fill="FFFFFF"/>
      <w:spacing w:after="900" w:line="365" w:lineRule="exact"/>
      <w:jc w:val="right"/>
    </w:pPr>
    <w:rPr>
      <w:sz w:val="28"/>
      <w:szCs w:val="28"/>
    </w:rPr>
  </w:style>
  <w:style w:type="paragraph" w:customStyle="1" w:styleId="1">
    <w:name w:val="Без интервала1"/>
    <w:uiPriority w:val="99"/>
    <w:rsid w:val="00787FF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787F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">
    <w:name w:val="Текст.Normal"/>
    <w:rsid w:val="00787FF5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87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9</cp:revision>
  <dcterms:created xsi:type="dcterms:W3CDTF">2021-06-07T07:44:00Z</dcterms:created>
  <dcterms:modified xsi:type="dcterms:W3CDTF">2021-06-07T09:44:00Z</dcterms:modified>
</cp:coreProperties>
</file>