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43" w:rsidRPr="00B12B84" w:rsidRDefault="0045738D" w:rsidP="005821C1">
      <w:pPr>
        <w:jc w:val="center"/>
        <w:rPr>
          <w:b/>
          <w:bCs/>
          <w:sz w:val="28"/>
          <w:szCs w:val="28"/>
        </w:rPr>
      </w:pPr>
      <w:r w:rsidRPr="00B12B84">
        <w:rPr>
          <w:b/>
          <w:bCs/>
          <w:noProof/>
          <w:sz w:val="28"/>
          <w:szCs w:val="28"/>
        </w:rPr>
        <w:drawing>
          <wp:anchor distT="0" distB="0" distL="114300" distR="114300" simplePos="0" relativeHeight="251661312" behindDoc="0" locked="0" layoutInCell="1" allowOverlap="1">
            <wp:simplePos x="0" y="0"/>
            <wp:positionH relativeFrom="column">
              <wp:posOffset>2482215</wp:posOffset>
            </wp:positionH>
            <wp:positionV relativeFrom="paragraph">
              <wp:posOffset>-167640</wp:posOffset>
            </wp:positionV>
            <wp:extent cx="676275" cy="904875"/>
            <wp:effectExtent l="19050" t="0" r="9525" b="0"/>
            <wp:wrapTopAndBottom/>
            <wp:docPr id="2" name="Рисунок 2" descr="ГЕРБ%20ЕКАТЕРИНОВКИ%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ЕКАТЕРИНОВКИ%20copy"/>
                    <pic:cNvPicPr>
                      <a:picLocks noChangeAspect="1" noChangeArrowheads="1"/>
                    </pic:cNvPicPr>
                  </pic:nvPicPr>
                  <pic:blipFill>
                    <a:blip r:embed="rId6" cstate="print"/>
                    <a:srcRect/>
                    <a:stretch>
                      <a:fillRect/>
                    </a:stretch>
                  </pic:blipFill>
                  <pic:spPr bwMode="auto">
                    <a:xfrm>
                      <a:off x="0" y="0"/>
                      <a:ext cx="676275" cy="904875"/>
                    </a:xfrm>
                    <a:prstGeom prst="rect">
                      <a:avLst/>
                    </a:prstGeom>
                    <a:noFill/>
                  </pic:spPr>
                </pic:pic>
              </a:graphicData>
            </a:graphic>
          </wp:anchor>
        </w:drawing>
      </w:r>
      <w:proofErr w:type="spellStart"/>
      <w:r w:rsidR="005F6F43" w:rsidRPr="00B12B84">
        <w:rPr>
          <w:b/>
          <w:bCs/>
          <w:sz w:val="28"/>
          <w:szCs w:val="28"/>
        </w:rPr>
        <w:t>Екатериновское</w:t>
      </w:r>
      <w:proofErr w:type="spellEnd"/>
      <w:r w:rsidR="005F6F43" w:rsidRPr="00B12B84">
        <w:rPr>
          <w:b/>
          <w:bCs/>
          <w:sz w:val="28"/>
          <w:szCs w:val="28"/>
        </w:rPr>
        <w:t xml:space="preserve"> районное Собрание</w:t>
      </w:r>
    </w:p>
    <w:p w:rsidR="005F6F43" w:rsidRPr="00B12B84" w:rsidRDefault="005F6F43" w:rsidP="005821C1">
      <w:pPr>
        <w:jc w:val="center"/>
        <w:rPr>
          <w:b/>
          <w:bCs/>
          <w:sz w:val="28"/>
          <w:szCs w:val="28"/>
        </w:rPr>
      </w:pPr>
      <w:r w:rsidRPr="00B12B84">
        <w:rPr>
          <w:b/>
          <w:bCs/>
          <w:sz w:val="28"/>
          <w:szCs w:val="28"/>
        </w:rPr>
        <w:t xml:space="preserve"> Екатериновского муниципального района</w:t>
      </w:r>
    </w:p>
    <w:p w:rsidR="005F6F43" w:rsidRPr="00B12B84" w:rsidRDefault="005F6F43" w:rsidP="005821C1">
      <w:pPr>
        <w:jc w:val="center"/>
        <w:rPr>
          <w:b/>
          <w:bCs/>
          <w:sz w:val="28"/>
          <w:szCs w:val="28"/>
        </w:rPr>
      </w:pPr>
      <w:r w:rsidRPr="00B12B84">
        <w:rPr>
          <w:b/>
          <w:bCs/>
          <w:sz w:val="28"/>
          <w:szCs w:val="28"/>
        </w:rPr>
        <w:t>Саратовской области</w:t>
      </w:r>
    </w:p>
    <w:p w:rsidR="005F6F43" w:rsidRPr="00B12B84" w:rsidRDefault="005F6F43" w:rsidP="005821C1">
      <w:pPr>
        <w:jc w:val="center"/>
        <w:rPr>
          <w:b/>
          <w:bCs/>
          <w:sz w:val="28"/>
          <w:szCs w:val="28"/>
        </w:rPr>
      </w:pPr>
    </w:p>
    <w:p w:rsidR="005F6F43" w:rsidRPr="00B12B84" w:rsidRDefault="00417918" w:rsidP="005821C1">
      <w:pPr>
        <w:jc w:val="center"/>
        <w:rPr>
          <w:b/>
          <w:bCs/>
          <w:sz w:val="28"/>
          <w:szCs w:val="28"/>
        </w:rPr>
      </w:pPr>
      <w:r w:rsidRPr="00B12B84">
        <w:rPr>
          <w:b/>
          <w:bCs/>
          <w:sz w:val="28"/>
          <w:szCs w:val="28"/>
        </w:rPr>
        <w:t xml:space="preserve">Двадцать первое внеочередное </w:t>
      </w:r>
      <w:r w:rsidR="003D23E2" w:rsidRPr="00B12B84">
        <w:rPr>
          <w:b/>
          <w:bCs/>
          <w:sz w:val="28"/>
          <w:szCs w:val="28"/>
        </w:rPr>
        <w:t xml:space="preserve"> </w:t>
      </w:r>
      <w:r w:rsidR="005F6F43" w:rsidRPr="00B12B84">
        <w:rPr>
          <w:b/>
          <w:bCs/>
          <w:sz w:val="28"/>
          <w:szCs w:val="28"/>
        </w:rPr>
        <w:t>заседание районного Собрания пятого созыва</w:t>
      </w:r>
    </w:p>
    <w:p w:rsidR="005F6F43" w:rsidRPr="00B12B84" w:rsidRDefault="005F6F43" w:rsidP="005821C1">
      <w:pPr>
        <w:jc w:val="center"/>
        <w:rPr>
          <w:b/>
          <w:sz w:val="28"/>
          <w:szCs w:val="28"/>
        </w:rPr>
      </w:pPr>
    </w:p>
    <w:p w:rsidR="005F6F43" w:rsidRPr="00B12B84" w:rsidRDefault="005F6F43" w:rsidP="005821C1">
      <w:pPr>
        <w:jc w:val="center"/>
        <w:rPr>
          <w:b/>
          <w:sz w:val="28"/>
          <w:szCs w:val="28"/>
        </w:rPr>
      </w:pPr>
      <w:r w:rsidRPr="00B12B84">
        <w:rPr>
          <w:b/>
          <w:sz w:val="28"/>
          <w:szCs w:val="28"/>
        </w:rPr>
        <w:t>РЕШЕНИЕ</w:t>
      </w:r>
    </w:p>
    <w:p w:rsidR="00936A14" w:rsidRPr="00B12B84" w:rsidRDefault="00936A14" w:rsidP="005821C1">
      <w:pPr>
        <w:jc w:val="center"/>
        <w:rPr>
          <w:sz w:val="28"/>
          <w:szCs w:val="28"/>
        </w:rPr>
      </w:pPr>
    </w:p>
    <w:p w:rsidR="00177861" w:rsidRPr="00B12B84" w:rsidRDefault="003D23E2" w:rsidP="005821C1">
      <w:pPr>
        <w:pStyle w:val="1"/>
        <w:ind w:firstLine="0"/>
        <w:jc w:val="left"/>
        <w:rPr>
          <w:sz w:val="28"/>
          <w:szCs w:val="28"/>
        </w:rPr>
      </w:pPr>
      <w:r w:rsidRPr="00B12B84">
        <w:rPr>
          <w:sz w:val="28"/>
          <w:szCs w:val="28"/>
        </w:rPr>
        <w:t>о</w:t>
      </w:r>
      <w:r w:rsidR="00936A14" w:rsidRPr="00B12B84">
        <w:rPr>
          <w:sz w:val="28"/>
          <w:szCs w:val="28"/>
        </w:rPr>
        <w:t>т</w:t>
      </w:r>
      <w:r w:rsidRPr="00B12B84">
        <w:rPr>
          <w:sz w:val="28"/>
          <w:szCs w:val="28"/>
        </w:rPr>
        <w:t xml:space="preserve"> </w:t>
      </w:r>
      <w:r w:rsidR="00B12B84" w:rsidRPr="00B12B84">
        <w:rPr>
          <w:sz w:val="28"/>
          <w:szCs w:val="28"/>
          <w:lang w:val="en-US"/>
        </w:rPr>
        <w:t xml:space="preserve">08 </w:t>
      </w:r>
      <w:r w:rsidR="00B12B84" w:rsidRPr="00B12B84">
        <w:rPr>
          <w:sz w:val="28"/>
          <w:szCs w:val="28"/>
        </w:rPr>
        <w:t xml:space="preserve"> мая 2018</w:t>
      </w:r>
      <w:r w:rsidR="00936A14" w:rsidRPr="00B12B84">
        <w:rPr>
          <w:sz w:val="28"/>
          <w:szCs w:val="28"/>
        </w:rPr>
        <w:t xml:space="preserve"> года </w:t>
      </w:r>
      <w:r w:rsidR="003C0D8E" w:rsidRPr="00B12B84">
        <w:rPr>
          <w:sz w:val="28"/>
          <w:szCs w:val="28"/>
        </w:rPr>
        <w:t xml:space="preserve"> </w:t>
      </w:r>
      <w:r w:rsidR="00177861" w:rsidRPr="00B12B84">
        <w:rPr>
          <w:sz w:val="28"/>
          <w:szCs w:val="28"/>
        </w:rPr>
        <w:tab/>
      </w:r>
      <w:r w:rsidR="003C0D8E" w:rsidRPr="00B12B84">
        <w:rPr>
          <w:sz w:val="28"/>
          <w:szCs w:val="28"/>
        </w:rPr>
        <w:t xml:space="preserve"> </w:t>
      </w:r>
      <w:r w:rsidR="00936A14" w:rsidRPr="00B12B84">
        <w:rPr>
          <w:sz w:val="28"/>
          <w:szCs w:val="28"/>
        </w:rPr>
        <w:t>№</w:t>
      </w:r>
      <w:r w:rsidR="00B12B84" w:rsidRPr="00B12B84">
        <w:rPr>
          <w:sz w:val="28"/>
          <w:szCs w:val="28"/>
        </w:rPr>
        <w:t>21-146</w:t>
      </w:r>
      <w:r w:rsidR="00B1341C" w:rsidRPr="00B12B84">
        <w:rPr>
          <w:sz w:val="28"/>
          <w:szCs w:val="28"/>
        </w:rPr>
        <w:tab/>
      </w:r>
      <w:r w:rsidR="00B1341C" w:rsidRPr="00B12B84">
        <w:rPr>
          <w:sz w:val="28"/>
          <w:szCs w:val="28"/>
        </w:rPr>
        <w:tab/>
      </w:r>
      <w:r w:rsidR="00B1341C" w:rsidRPr="00B12B84">
        <w:rPr>
          <w:sz w:val="28"/>
          <w:szCs w:val="28"/>
        </w:rPr>
        <w:tab/>
      </w:r>
      <w:r w:rsidR="00B1341C" w:rsidRPr="00B12B84">
        <w:rPr>
          <w:sz w:val="28"/>
          <w:szCs w:val="28"/>
        </w:rPr>
        <w:tab/>
      </w:r>
      <w:r w:rsidR="00B1341C" w:rsidRPr="00B12B84">
        <w:rPr>
          <w:sz w:val="28"/>
          <w:szCs w:val="28"/>
        </w:rPr>
        <w:tab/>
      </w:r>
    </w:p>
    <w:p w:rsidR="00576F3C" w:rsidRPr="00B12B84" w:rsidRDefault="00177861" w:rsidP="005821C1">
      <w:pPr>
        <w:pStyle w:val="1"/>
        <w:ind w:firstLine="0"/>
        <w:rPr>
          <w:sz w:val="28"/>
          <w:szCs w:val="28"/>
        </w:rPr>
      </w:pPr>
      <w:r w:rsidRPr="00B12B84">
        <w:rPr>
          <w:sz w:val="28"/>
          <w:szCs w:val="28"/>
        </w:rPr>
        <w:t>р.п</w:t>
      </w:r>
      <w:proofErr w:type="gramStart"/>
      <w:r w:rsidRPr="00B12B84">
        <w:rPr>
          <w:sz w:val="28"/>
          <w:szCs w:val="28"/>
        </w:rPr>
        <w:t>.Е</w:t>
      </w:r>
      <w:proofErr w:type="gramEnd"/>
      <w:r w:rsidRPr="00B12B84">
        <w:rPr>
          <w:sz w:val="28"/>
          <w:szCs w:val="28"/>
        </w:rPr>
        <w:t>катериновка</w:t>
      </w:r>
    </w:p>
    <w:p w:rsidR="00875F78" w:rsidRPr="00B12B84" w:rsidRDefault="00875F78" w:rsidP="005821C1">
      <w:pPr>
        <w:rPr>
          <w:sz w:val="28"/>
          <w:szCs w:val="28"/>
        </w:rPr>
      </w:pPr>
    </w:p>
    <w:p w:rsidR="00936A14" w:rsidRPr="00B12B84" w:rsidRDefault="00C94B77" w:rsidP="005821C1">
      <w:pPr>
        <w:ind w:right="4080"/>
        <w:jc w:val="both"/>
        <w:rPr>
          <w:b/>
          <w:sz w:val="28"/>
          <w:szCs w:val="28"/>
        </w:rPr>
      </w:pPr>
      <w:r w:rsidRPr="00B12B84">
        <w:rPr>
          <w:b/>
          <w:sz w:val="28"/>
          <w:szCs w:val="28"/>
        </w:rPr>
        <w:t xml:space="preserve">«О проекте решения Екатериновского районного Собрания </w:t>
      </w:r>
      <w:r w:rsidR="00B75697" w:rsidRPr="00B12B84">
        <w:rPr>
          <w:b/>
          <w:sz w:val="28"/>
          <w:szCs w:val="28"/>
        </w:rPr>
        <w:t>«</w:t>
      </w:r>
      <w:r w:rsidR="00936A14" w:rsidRPr="00B12B84">
        <w:rPr>
          <w:b/>
          <w:sz w:val="28"/>
          <w:szCs w:val="28"/>
        </w:rPr>
        <w:t>О внесении изменений</w:t>
      </w:r>
      <w:r w:rsidR="00AC7F9E" w:rsidRPr="00B12B84">
        <w:rPr>
          <w:b/>
          <w:sz w:val="28"/>
          <w:szCs w:val="28"/>
        </w:rPr>
        <w:t xml:space="preserve"> и дополнений </w:t>
      </w:r>
      <w:r w:rsidR="00936A14" w:rsidRPr="00B12B84">
        <w:rPr>
          <w:b/>
          <w:sz w:val="28"/>
          <w:szCs w:val="28"/>
        </w:rPr>
        <w:t xml:space="preserve"> в Устав Екатериновского муниципального района</w:t>
      </w:r>
      <w:r w:rsidR="00CF76DB" w:rsidRPr="00B12B84">
        <w:rPr>
          <w:b/>
          <w:sz w:val="28"/>
          <w:szCs w:val="28"/>
        </w:rPr>
        <w:t xml:space="preserve"> Саратовской области</w:t>
      </w:r>
      <w:r w:rsidR="00936A14" w:rsidRPr="00B12B84">
        <w:rPr>
          <w:b/>
          <w:sz w:val="28"/>
          <w:szCs w:val="28"/>
        </w:rPr>
        <w:t>»</w:t>
      </w:r>
    </w:p>
    <w:p w:rsidR="00936A14" w:rsidRPr="00B12B84" w:rsidRDefault="00936A14" w:rsidP="005821C1">
      <w:pPr>
        <w:ind w:right="4080"/>
        <w:jc w:val="both"/>
        <w:rPr>
          <w:b/>
          <w:sz w:val="28"/>
          <w:szCs w:val="28"/>
        </w:rPr>
      </w:pPr>
    </w:p>
    <w:p w:rsidR="00936A14" w:rsidRPr="00B12B84" w:rsidRDefault="00002A9A" w:rsidP="005821C1">
      <w:pPr>
        <w:ind w:right="-1" w:firstLine="708"/>
        <w:jc w:val="both"/>
        <w:rPr>
          <w:sz w:val="28"/>
          <w:szCs w:val="28"/>
        </w:rPr>
      </w:pPr>
      <w:proofErr w:type="gramStart"/>
      <w:r w:rsidRPr="00B12B84">
        <w:rPr>
          <w:sz w:val="28"/>
          <w:szCs w:val="28"/>
        </w:rPr>
        <w:t>На основании Федеральн</w:t>
      </w:r>
      <w:r w:rsidR="00177861" w:rsidRPr="00B12B84">
        <w:rPr>
          <w:sz w:val="28"/>
          <w:szCs w:val="28"/>
        </w:rPr>
        <w:t>ых</w:t>
      </w:r>
      <w:r w:rsidRPr="00B12B84">
        <w:rPr>
          <w:sz w:val="28"/>
          <w:szCs w:val="28"/>
        </w:rPr>
        <w:t xml:space="preserve"> закон</w:t>
      </w:r>
      <w:r w:rsidR="00177861" w:rsidRPr="00B12B84">
        <w:rPr>
          <w:sz w:val="28"/>
          <w:szCs w:val="28"/>
        </w:rPr>
        <w:t>ов</w:t>
      </w:r>
      <w:r w:rsidRPr="00B12B84">
        <w:rPr>
          <w:sz w:val="28"/>
          <w:szCs w:val="28"/>
        </w:rPr>
        <w:t xml:space="preserve"> от 6 октября 2003 года №131-ФЗ «Об общих принципах организации местного самоупр</w:t>
      </w:r>
      <w:r w:rsidR="00177861" w:rsidRPr="00B12B84">
        <w:rPr>
          <w:sz w:val="28"/>
          <w:szCs w:val="28"/>
        </w:rPr>
        <w:t xml:space="preserve">авления в Российской Федерации», </w:t>
      </w:r>
      <w:r w:rsidR="007C448D" w:rsidRPr="00B12B84">
        <w:rPr>
          <w:sz w:val="28"/>
          <w:szCs w:val="28"/>
        </w:rPr>
        <w:t xml:space="preserve">от 09 февраля 2009 года №8-ФЗ «Об обеспечении доступа к информации о деятельности государственных органов и органов местного самоуправления», </w:t>
      </w:r>
      <w:r w:rsidR="00177861" w:rsidRPr="00B12B84">
        <w:rPr>
          <w:sz w:val="28"/>
          <w:szCs w:val="28"/>
        </w:rPr>
        <w:t xml:space="preserve">от </w:t>
      </w:r>
      <w:r w:rsidR="00A452E6" w:rsidRPr="00B12B84">
        <w:rPr>
          <w:sz w:val="28"/>
          <w:szCs w:val="28"/>
        </w:rPr>
        <w:t>30 октября 2017 года №299- ФЗ «О внесении изменений в отдельные законодательные акты Российской Федерации»</w:t>
      </w:r>
      <w:r w:rsidR="00B1341C" w:rsidRPr="00B12B84">
        <w:rPr>
          <w:sz w:val="28"/>
          <w:szCs w:val="28"/>
        </w:rPr>
        <w:t>,</w:t>
      </w:r>
      <w:r w:rsidR="00E86D23" w:rsidRPr="00B12B84">
        <w:rPr>
          <w:b/>
          <w:bCs/>
          <w:color w:val="000000"/>
          <w:sz w:val="28"/>
          <w:szCs w:val="28"/>
          <w:shd w:val="clear" w:color="auto" w:fill="FFFFFF"/>
        </w:rPr>
        <w:t xml:space="preserve">  </w:t>
      </w:r>
      <w:r w:rsidR="00E86D23" w:rsidRPr="00B12B84">
        <w:rPr>
          <w:bCs/>
          <w:color w:val="000000"/>
          <w:sz w:val="28"/>
          <w:szCs w:val="28"/>
          <w:shd w:val="clear" w:color="auto" w:fill="FFFFFF"/>
        </w:rPr>
        <w:t>от 5 декабря 2017 г. N</w:t>
      </w:r>
      <w:proofErr w:type="gramEnd"/>
      <w:r w:rsidR="00E86D23" w:rsidRPr="00B12B84">
        <w:rPr>
          <w:bCs/>
          <w:color w:val="000000"/>
          <w:sz w:val="28"/>
          <w:szCs w:val="28"/>
          <w:shd w:val="clear" w:color="auto" w:fill="FFFFFF"/>
        </w:rPr>
        <w:t xml:space="preserve"> </w:t>
      </w:r>
      <w:proofErr w:type="gramStart"/>
      <w:r w:rsidR="00E86D23" w:rsidRPr="00B12B84">
        <w:rPr>
          <w:bCs/>
          <w:color w:val="000000"/>
          <w:sz w:val="28"/>
          <w:szCs w:val="28"/>
          <w:shd w:val="clear" w:color="auto" w:fill="FFFFFF"/>
        </w:rPr>
        <w:t>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w:t>
      </w:r>
      <w:r w:rsidR="00A40D4F" w:rsidRPr="00B12B84">
        <w:rPr>
          <w:bCs/>
          <w:color w:val="000000"/>
          <w:sz w:val="28"/>
          <w:szCs w:val="28"/>
          <w:shd w:val="clear" w:color="auto" w:fill="FFFFFF"/>
        </w:rPr>
        <w:t xml:space="preserve">, </w:t>
      </w:r>
      <w:r w:rsidR="000D1A60" w:rsidRPr="00B12B84">
        <w:rPr>
          <w:bCs/>
          <w:sz w:val="28"/>
          <w:szCs w:val="28"/>
        </w:rPr>
        <w:t>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w:t>
      </w:r>
      <w:r w:rsidR="000D1A60" w:rsidRPr="00B12B84">
        <w:rPr>
          <w:b/>
          <w:bCs/>
          <w:i/>
          <w:sz w:val="28"/>
          <w:szCs w:val="28"/>
        </w:rPr>
        <w:t xml:space="preserve"> </w:t>
      </w:r>
      <w:r w:rsidR="000D1A60" w:rsidRPr="00B12B84">
        <w:rPr>
          <w:bCs/>
          <w:sz w:val="28"/>
          <w:szCs w:val="28"/>
        </w:rPr>
        <w:t>и федеральными</w:t>
      </w:r>
      <w:proofErr w:type="gramEnd"/>
      <w:r w:rsidR="000D1A60" w:rsidRPr="00B12B84">
        <w:rPr>
          <w:bCs/>
          <w:sz w:val="28"/>
          <w:szCs w:val="28"/>
        </w:rPr>
        <w:t xml:space="preserve"> учреждениями медико-социальной экспертизы»,</w:t>
      </w:r>
      <w:r w:rsidR="000D1A60" w:rsidRPr="00B12B84">
        <w:rPr>
          <w:b/>
          <w:bCs/>
          <w:i/>
          <w:sz w:val="28"/>
          <w:szCs w:val="28"/>
        </w:rPr>
        <w:t xml:space="preserve"> </w:t>
      </w:r>
      <w:hyperlink r:id="rId7" w:history="1">
        <w:r w:rsidR="00A40D4F" w:rsidRPr="00B12B84">
          <w:rPr>
            <w:rStyle w:val="a5"/>
            <w:bCs/>
            <w:color w:val="666699"/>
            <w:sz w:val="28"/>
            <w:szCs w:val="28"/>
            <w:u w:val="none"/>
            <w:shd w:val="clear" w:color="auto" w:fill="FFFFFF"/>
          </w:rPr>
          <w:t>от 29.12.2017 N 455-ФЗ "О внесении изменений в Градостроительный кодекс Российской Федерации и отдельные законодательные акты Российской Федерации"</w:t>
        </w:r>
      </w:hyperlink>
      <w:r w:rsidR="002A1E7E" w:rsidRPr="00B12B84">
        <w:rPr>
          <w:sz w:val="28"/>
          <w:szCs w:val="28"/>
        </w:rPr>
        <w:t xml:space="preserve">, </w:t>
      </w:r>
      <w:r w:rsidR="002A1E7E" w:rsidRPr="00B12B84">
        <w:rPr>
          <w:bCs/>
          <w:color w:val="666699"/>
          <w:sz w:val="28"/>
          <w:szCs w:val="28"/>
          <w:shd w:val="clear" w:color="auto" w:fill="FFFFFF"/>
        </w:rPr>
        <w:t xml:space="preserve"> от 29.12.2017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w:t>
      </w:r>
      <w:r w:rsidR="00691349" w:rsidRPr="00B12B84">
        <w:rPr>
          <w:bCs/>
          <w:color w:val="666699"/>
          <w:sz w:val="28"/>
          <w:szCs w:val="28"/>
          <w:shd w:val="clear" w:color="auto" w:fill="FFFFFF"/>
        </w:rPr>
        <w:t>,</w:t>
      </w:r>
      <w:r w:rsidRPr="00B12B84">
        <w:rPr>
          <w:sz w:val="28"/>
          <w:szCs w:val="28"/>
        </w:rPr>
        <w:t xml:space="preserve"> </w:t>
      </w:r>
      <w:r w:rsidR="005E009C" w:rsidRPr="00B12B84">
        <w:rPr>
          <w:sz w:val="28"/>
          <w:szCs w:val="28"/>
        </w:rPr>
        <w:t>от 29.12.2017 года №443- ФЗ «Об организации</w:t>
      </w:r>
      <w:proofErr w:type="gramStart"/>
      <w:r w:rsidR="005E009C" w:rsidRPr="00B12B84">
        <w:rPr>
          <w:sz w:val="28"/>
          <w:szCs w:val="28"/>
        </w:rPr>
        <w:t>»</w:t>
      </w:r>
      <w:r w:rsidR="00453B82" w:rsidRPr="00B12B84">
        <w:rPr>
          <w:sz w:val="28"/>
          <w:szCs w:val="28"/>
        </w:rPr>
        <w:t>о</w:t>
      </w:r>
      <w:proofErr w:type="gramEnd"/>
      <w:r w:rsidR="00453B82" w:rsidRPr="00B12B84">
        <w:rPr>
          <w:sz w:val="28"/>
          <w:szCs w:val="28"/>
        </w:rPr>
        <w:t>т 31.12.2017 года №503- ФЗ «О внесении изменений в Федеральный закон «Об</w:t>
      </w:r>
      <w:r w:rsidR="00386068" w:rsidRPr="00B12B84">
        <w:rPr>
          <w:sz w:val="28"/>
          <w:szCs w:val="28"/>
        </w:rPr>
        <w:t xml:space="preserve"> отходах производства и потребления</w:t>
      </w:r>
      <w:r w:rsidR="00453B82" w:rsidRPr="00B12B84">
        <w:rPr>
          <w:sz w:val="28"/>
          <w:szCs w:val="28"/>
        </w:rPr>
        <w:t>»</w:t>
      </w:r>
      <w:r w:rsidR="00386068" w:rsidRPr="00B12B84">
        <w:rPr>
          <w:sz w:val="28"/>
          <w:szCs w:val="28"/>
        </w:rPr>
        <w:t xml:space="preserve"> и отдельные законодательные акты Российской Федерации», </w:t>
      </w:r>
      <w:r w:rsidR="005E009C" w:rsidRPr="00B12B84">
        <w:rPr>
          <w:sz w:val="28"/>
          <w:szCs w:val="28"/>
        </w:rPr>
        <w:t xml:space="preserve">от 05.02.2018 года №15 – ФЗ «О </w:t>
      </w:r>
      <w:proofErr w:type="spellStart"/>
      <w:r w:rsidR="005E009C" w:rsidRPr="00B12B84">
        <w:rPr>
          <w:sz w:val="28"/>
          <w:szCs w:val="28"/>
        </w:rPr>
        <w:t>внееснии</w:t>
      </w:r>
      <w:proofErr w:type="spellEnd"/>
      <w:r w:rsidR="005E009C" w:rsidRPr="00B12B84">
        <w:rPr>
          <w:sz w:val="28"/>
          <w:szCs w:val="28"/>
        </w:rPr>
        <w:t xml:space="preserve"> изменений в отдельные законодательные акты Российской Федерации по вопросам добровольчества (</w:t>
      </w:r>
      <w:proofErr w:type="spellStart"/>
      <w:r w:rsidR="005E009C" w:rsidRPr="00B12B84">
        <w:rPr>
          <w:sz w:val="28"/>
          <w:szCs w:val="28"/>
        </w:rPr>
        <w:t>волонтерства</w:t>
      </w:r>
      <w:proofErr w:type="spellEnd"/>
      <w:r w:rsidR="005E009C" w:rsidRPr="00B12B84">
        <w:rPr>
          <w:sz w:val="28"/>
          <w:szCs w:val="28"/>
        </w:rPr>
        <w:t xml:space="preserve">)», </w:t>
      </w:r>
      <w:r w:rsidRPr="00B12B84">
        <w:rPr>
          <w:sz w:val="28"/>
          <w:szCs w:val="28"/>
        </w:rPr>
        <w:lastRenderedPageBreak/>
        <w:t xml:space="preserve">Устава Екатериновского муниципального района Саратовской области </w:t>
      </w:r>
      <w:proofErr w:type="spellStart"/>
      <w:r w:rsidRPr="00B12B84">
        <w:rPr>
          <w:sz w:val="28"/>
          <w:szCs w:val="28"/>
        </w:rPr>
        <w:t>Екатериновское</w:t>
      </w:r>
      <w:proofErr w:type="spellEnd"/>
      <w:r w:rsidRPr="00B12B84">
        <w:rPr>
          <w:sz w:val="28"/>
          <w:szCs w:val="28"/>
        </w:rPr>
        <w:t xml:space="preserve"> районное Собрание</w:t>
      </w:r>
    </w:p>
    <w:p w:rsidR="00936A14" w:rsidRPr="00B12B84" w:rsidRDefault="00936A14" w:rsidP="005821C1">
      <w:pPr>
        <w:ind w:right="-1"/>
        <w:jc w:val="center"/>
        <w:rPr>
          <w:b/>
          <w:sz w:val="28"/>
          <w:szCs w:val="28"/>
        </w:rPr>
      </w:pPr>
      <w:r w:rsidRPr="00B12B84">
        <w:rPr>
          <w:b/>
          <w:sz w:val="28"/>
          <w:szCs w:val="28"/>
        </w:rPr>
        <w:t>РЕШИЛО:</w:t>
      </w:r>
    </w:p>
    <w:p w:rsidR="00B1341C" w:rsidRPr="00B12B84" w:rsidRDefault="00CF76DB" w:rsidP="005821C1">
      <w:pPr>
        <w:pStyle w:val="ad"/>
        <w:ind w:firstLine="708"/>
        <w:jc w:val="both"/>
        <w:rPr>
          <w:rFonts w:ascii="Times New Roman" w:hAnsi="Times New Roman"/>
          <w:sz w:val="28"/>
          <w:szCs w:val="28"/>
        </w:rPr>
      </w:pPr>
      <w:r w:rsidRPr="00B12B84">
        <w:rPr>
          <w:rFonts w:ascii="Times New Roman" w:hAnsi="Times New Roman"/>
          <w:b/>
          <w:sz w:val="28"/>
          <w:szCs w:val="28"/>
        </w:rPr>
        <w:t>1.</w:t>
      </w:r>
      <w:r w:rsidRPr="00B12B84">
        <w:rPr>
          <w:rFonts w:ascii="Times New Roman" w:hAnsi="Times New Roman"/>
          <w:sz w:val="28"/>
          <w:szCs w:val="28"/>
        </w:rPr>
        <w:t>Внести следующие изменения и дополнения в Устав Екатериновского муниципального района Саратовской области</w:t>
      </w:r>
      <w:r w:rsidR="00B1341C" w:rsidRPr="00B12B84">
        <w:rPr>
          <w:rFonts w:ascii="Times New Roman" w:hAnsi="Times New Roman"/>
          <w:sz w:val="28"/>
          <w:szCs w:val="28"/>
        </w:rPr>
        <w:t>:</w:t>
      </w:r>
    </w:p>
    <w:p w:rsidR="005E009C" w:rsidRPr="00B12B84" w:rsidRDefault="009F6D03" w:rsidP="005821C1">
      <w:pPr>
        <w:pStyle w:val="ad"/>
        <w:ind w:firstLine="708"/>
        <w:jc w:val="both"/>
        <w:rPr>
          <w:rFonts w:ascii="Times New Roman" w:hAnsi="Times New Roman"/>
          <w:b/>
          <w:sz w:val="28"/>
          <w:szCs w:val="28"/>
        </w:rPr>
      </w:pPr>
      <w:r w:rsidRPr="00B12B84">
        <w:rPr>
          <w:rFonts w:ascii="Times New Roman" w:hAnsi="Times New Roman"/>
          <w:b/>
          <w:sz w:val="28"/>
          <w:szCs w:val="28"/>
        </w:rPr>
        <w:t>1</w:t>
      </w:r>
      <w:r w:rsidR="00386068" w:rsidRPr="00B12B84">
        <w:rPr>
          <w:rFonts w:ascii="Times New Roman" w:hAnsi="Times New Roman"/>
          <w:b/>
          <w:sz w:val="28"/>
          <w:szCs w:val="28"/>
        </w:rPr>
        <w:t>)</w:t>
      </w:r>
      <w:r w:rsidR="005E009C" w:rsidRPr="00B12B84">
        <w:rPr>
          <w:rFonts w:ascii="Times New Roman" w:hAnsi="Times New Roman"/>
          <w:b/>
          <w:sz w:val="28"/>
          <w:szCs w:val="28"/>
        </w:rPr>
        <w:t xml:space="preserve"> в статью 3 настоящего Устава внести следующие изменения:</w:t>
      </w:r>
    </w:p>
    <w:p w:rsidR="005E009C" w:rsidRPr="00B12B84" w:rsidRDefault="009F6D03" w:rsidP="005821C1">
      <w:pPr>
        <w:pStyle w:val="ad"/>
        <w:ind w:firstLine="708"/>
        <w:jc w:val="both"/>
        <w:rPr>
          <w:rFonts w:ascii="Times New Roman" w:hAnsi="Times New Roman"/>
          <w:b/>
          <w:sz w:val="28"/>
          <w:szCs w:val="28"/>
        </w:rPr>
      </w:pPr>
      <w:r w:rsidRPr="00B12B84">
        <w:rPr>
          <w:rFonts w:ascii="Times New Roman" w:hAnsi="Times New Roman"/>
          <w:b/>
          <w:sz w:val="28"/>
          <w:szCs w:val="28"/>
        </w:rPr>
        <w:t>а</w:t>
      </w:r>
      <w:r w:rsidR="005E009C" w:rsidRPr="00B12B84">
        <w:rPr>
          <w:rFonts w:ascii="Times New Roman" w:hAnsi="Times New Roman"/>
          <w:b/>
          <w:sz w:val="28"/>
          <w:szCs w:val="28"/>
        </w:rPr>
        <w:t>) пункт 5 части 1 после слов «за сохранностью автомобильных дорог местного значения вне границ населенных пунктов в границах муниципального района», дополнить словами «организация дорожного движения»;</w:t>
      </w:r>
    </w:p>
    <w:p w:rsidR="00386068" w:rsidRPr="00B12B84" w:rsidRDefault="009F6D03" w:rsidP="005821C1">
      <w:pPr>
        <w:pStyle w:val="ad"/>
        <w:ind w:firstLine="708"/>
        <w:jc w:val="both"/>
        <w:rPr>
          <w:rFonts w:ascii="Times New Roman" w:hAnsi="Times New Roman"/>
          <w:b/>
          <w:sz w:val="28"/>
          <w:szCs w:val="28"/>
        </w:rPr>
      </w:pPr>
      <w:r w:rsidRPr="00B12B84">
        <w:rPr>
          <w:rFonts w:ascii="Times New Roman" w:hAnsi="Times New Roman"/>
          <w:b/>
          <w:sz w:val="28"/>
          <w:szCs w:val="28"/>
        </w:rPr>
        <w:t>б</w:t>
      </w:r>
      <w:r w:rsidR="005E009C" w:rsidRPr="00B12B84">
        <w:rPr>
          <w:rFonts w:ascii="Times New Roman" w:hAnsi="Times New Roman"/>
          <w:b/>
          <w:sz w:val="28"/>
          <w:szCs w:val="28"/>
        </w:rPr>
        <w:t>)</w:t>
      </w:r>
      <w:r w:rsidR="00386068" w:rsidRPr="00B12B84">
        <w:rPr>
          <w:rFonts w:ascii="Times New Roman" w:hAnsi="Times New Roman"/>
          <w:b/>
          <w:sz w:val="28"/>
          <w:szCs w:val="28"/>
        </w:rPr>
        <w:t xml:space="preserve"> пункт 16 части 1  изложить в следующей редакции:</w:t>
      </w:r>
    </w:p>
    <w:p w:rsidR="00386068" w:rsidRPr="00B12B84" w:rsidRDefault="00386068" w:rsidP="005821C1">
      <w:pPr>
        <w:pStyle w:val="ad"/>
        <w:ind w:firstLine="708"/>
        <w:jc w:val="both"/>
        <w:rPr>
          <w:rFonts w:ascii="Times New Roman" w:hAnsi="Times New Roman"/>
          <w:sz w:val="28"/>
          <w:szCs w:val="28"/>
        </w:rPr>
      </w:pPr>
      <w:r w:rsidRPr="00B12B84">
        <w:rPr>
          <w:rFonts w:ascii="Times New Roman" w:hAnsi="Times New Roman"/>
          <w:sz w:val="28"/>
          <w:szCs w:val="28"/>
        </w:rPr>
        <w:t xml:space="preserve">«16) участие в организации деятельности по накоплению (в том числе раздельному накоплению), сбору, транспортированию, обработке, утилизации, обезвреживанию, </w:t>
      </w:r>
      <w:proofErr w:type="spellStart"/>
      <w:r w:rsidRPr="00B12B84">
        <w:rPr>
          <w:rFonts w:ascii="Times New Roman" w:hAnsi="Times New Roman"/>
          <w:sz w:val="28"/>
          <w:szCs w:val="28"/>
        </w:rPr>
        <w:t>захоронениию</w:t>
      </w:r>
      <w:proofErr w:type="spellEnd"/>
      <w:r w:rsidRPr="00B12B84">
        <w:rPr>
          <w:rFonts w:ascii="Times New Roman" w:hAnsi="Times New Roman"/>
          <w:sz w:val="28"/>
          <w:szCs w:val="28"/>
        </w:rPr>
        <w:t xml:space="preserve"> </w:t>
      </w:r>
      <w:proofErr w:type="gramStart"/>
      <w:r w:rsidRPr="00B12B84">
        <w:rPr>
          <w:rFonts w:ascii="Times New Roman" w:hAnsi="Times New Roman"/>
          <w:sz w:val="28"/>
          <w:szCs w:val="28"/>
        </w:rPr>
        <w:t>твердых</w:t>
      </w:r>
      <w:proofErr w:type="gramEnd"/>
      <w:r w:rsidRPr="00B12B84">
        <w:rPr>
          <w:rFonts w:ascii="Times New Roman" w:hAnsi="Times New Roman"/>
          <w:sz w:val="28"/>
          <w:szCs w:val="28"/>
        </w:rPr>
        <w:t xml:space="preserve"> </w:t>
      </w:r>
      <w:proofErr w:type="spellStart"/>
      <w:r w:rsidRPr="00B12B84">
        <w:rPr>
          <w:rFonts w:ascii="Times New Roman" w:hAnsi="Times New Roman"/>
          <w:sz w:val="28"/>
          <w:szCs w:val="28"/>
        </w:rPr>
        <w:t>коммунильных</w:t>
      </w:r>
      <w:proofErr w:type="spellEnd"/>
      <w:r w:rsidRPr="00B12B84">
        <w:rPr>
          <w:rFonts w:ascii="Times New Roman" w:hAnsi="Times New Roman"/>
          <w:sz w:val="28"/>
          <w:szCs w:val="28"/>
        </w:rPr>
        <w:t xml:space="preserve"> </w:t>
      </w:r>
      <w:proofErr w:type="spellStart"/>
      <w:r w:rsidRPr="00B12B84">
        <w:rPr>
          <w:rFonts w:ascii="Times New Roman" w:hAnsi="Times New Roman"/>
          <w:sz w:val="28"/>
          <w:szCs w:val="28"/>
        </w:rPr>
        <w:t>отходовна</w:t>
      </w:r>
      <w:proofErr w:type="spellEnd"/>
      <w:r w:rsidRPr="00B12B84">
        <w:rPr>
          <w:rFonts w:ascii="Times New Roman" w:hAnsi="Times New Roman"/>
          <w:sz w:val="28"/>
          <w:szCs w:val="28"/>
        </w:rPr>
        <w:t xml:space="preserve"> Екатериновского муниципального района»;</w:t>
      </w:r>
    </w:p>
    <w:p w:rsidR="005E009C" w:rsidRPr="00B12B84" w:rsidRDefault="005E009C" w:rsidP="005821C1">
      <w:pPr>
        <w:pStyle w:val="ad"/>
        <w:ind w:firstLine="708"/>
        <w:jc w:val="both"/>
        <w:rPr>
          <w:rFonts w:ascii="Times New Roman" w:hAnsi="Times New Roman"/>
          <w:b/>
          <w:sz w:val="28"/>
          <w:szCs w:val="28"/>
        </w:rPr>
      </w:pPr>
      <w:r w:rsidRPr="00B12B84">
        <w:rPr>
          <w:rFonts w:ascii="Times New Roman" w:hAnsi="Times New Roman"/>
          <w:b/>
          <w:sz w:val="28"/>
          <w:szCs w:val="28"/>
        </w:rPr>
        <w:t xml:space="preserve"> </w:t>
      </w:r>
      <w:r w:rsidR="009F6D03" w:rsidRPr="00B12B84">
        <w:rPr>
          <w:rFonts w:ascii="Times New Roman" w:hAnsi="Times New Roman"/>
          <w:b/>
          <w:sz w:val="28"/>
          <w:szCs w:val="28"/>
        </w:rPr>
        <w:t>в</w:t>
      </w:r>
      <w:r w:rsidR="00EC72B2" w:rsidRPr="00B12B84">
        <w:rPr>
          <w:rFonts w:ascii="Times New Roman" w:hAnsi="Times New Roman"/>
          <w:b/>
          <w:sz w:val="28"/>
          <w:szCs w:val="28"/>
        </w:rPr>
        <w:t>) пункт 31 часть 1 дополнить словом «</w:t>
      </w:r>
      <w:proofErr w:type="spellStart"/>
      <w:r w:rsidR="00EC72B2" w:rsidRPr="00B12B84">
        <w:rPr>
          <w:rFonts w:ascii="Times New Roman" w:hAnsi="Times New Roman"/>
          <w:b/>
          <w:sz w:val="28"/>
          <w:szCs w:val="28"/>
        </w:rPr>
        <w:t>волонтёрству</w:t>
      </w:r>
      <w:proofErr w:type="spellEnd"/>
      <w:r w:rsidR="00EC72B2" w:rsidRPr="00B12B84">
        <w:rPr>
          <w:rFonts w:ascii="Times New Roman" w:hAnsi="Times New Roman"/>
          <w:b/>
          <w:sz w:val="28"/>
          <w:szCs w:val="28"/>
        </w:rPr>
        <w:t>»;</w:t>
      </w:r>
    </w:p>
    <w:p w:rsidR="00E867B6" w:rsidRPr="00B12B84" w:rsidRDefault="009F6D03" w:rsidP="005821C1">
      <w:pPr>
        <w:pStyle w:val="ad"/>
        <w:ind w:firstLine="708"/>
        <w:jc w:val="both"/>
        <w:rPr>
          <w:rFonts w:ascii="Times New Roman" w:hAnsi="Times New Roman"/>
          <w:b/>
          <w:sz w:val="28"/>
          <w:szCs w:val="28"/>
        </w:rPr>
      </w:pPr>
      <w:r w:rsidRPr="00B12B84">
        <w:rPr>
          <w:rFonts w:ascii="Times New Roman" w:hAnsi="Times New Roman"/>
          <w:b/>
          <w:sz w:val="28"/>
          <w:szCs w:val="28"/>
        </w:rPr>
        <w:t>2</w:t>
      </w:r>
      <w:r w:rsidR="00E867B6" w:rsidRPr="00B12B84">
        <w:rPr>
          <w:rFonts w:ascii="Times New Roman" w:hAnsi="Times New Roman"/>
          <w:b/>
          <w:sz w:val="28"/>
          <w:szCs w:val="28"/>
        </w:rPr>
        <w:t>) часть 1.1 статьи 3 дополнить пунктом 20 следующего содержания:</w:t>
      </w:r>
    </w:p>
    <w:p w:rsidR="00E867B6" w:rsidRPr="00B12B84" w:rsidRDefault="00E867B6" w:rsidP="005821C1">
      <w:pPr>
        <w:pStyle w:val="ad"/>
        <w:ind w:firstLine="708"/>
        <w:jc w:val="both"/>
        <w:rPr>
          <w:rFonts w:ascii="Times New Roman" w:hAnsi="Times New Roman"/>
          <w:sz w:val="28"/>
          <w:szCs w:val="28"/>
        </w:rPr>
      </w:pPr>
      <w:r w:rsidRPr="00B12B84">
        <w:rPr>
          <w:rFonts w:ascii="Times New Roman" w:hAnsi="Times New Roman"/>
          <w:sz w:val="28"/>
          <w:szCs w:val="28"/>
        </w:rPr>
        <w:t xml:space="preserve">«20)участие в соответствии с </w:t>
      </w:r>
      <w:proofErr w:type="spellStart"/>
      <w:r w:rsidRPr="00B12B84">
        <w:rPr>
          <w:rFonts w:ascii="Times New Roman" w:hAnsi="Times New Roman"/>
          <w:sz w:val="28"/>
          <w:szCs w:val="28"/>
        </w:rPr>
        <w:t>Федеральнм</w:t>
      </w:r>
      <w:proofErr w:type="spellEnd"/>
      <w:r w:rsidRPr="00B12B84">
        <w:rPr>
          <w:rFonts w:ascii="Times New Roman" w:hAnsi="Times New Roman"/>
          <w:sz w:val="28"/>
          <w:szCs w:val="28"/>
        </w:rPr>
        <w:t xml:space="preserve"> законом от 24 июля 2007 года №221- ФЗ «О государственном кадастре недвижимости» в выполнении комплексных кадастровых работ</w:t>
      </w:r>
      <w:proofErr w:type="gramStart"/>
      <w:r w:rsidRPr="00B12B84">
        <w:rPr>
          <w:rFonts w:ascii="Times New Roman" w:hAnsi="Times New Roman"/>
          <w:sz w:val="28"/>
          <w:szCs w:val="28"/>
        </w:rPr>
        <w:t>.»;</w:t>
      </w:r>
      <w:proofErr w:type="gramEnd"/>
    </w:p>
    <w:p w:rsidR="000D1A60" w:rsidRPr="00B12B84" w:rsidRDefault="009F6D03" w:rsidP="005821C1">
      <w:pPr>
        <w:pStyle w:val="ad"/>
        <w:ind w:firstLine="708"/>
        <w:jc w:val="both"/>
        <w:rPr>
          <w:rFonts w:ascii="Times New Roman" w:hAnsi="Times New Roman"/>
          <w:b/>
          <w:sz w:val="28"/>
          <w:szCs w:val="28"/>
        </w:rPr>
      </w:pPr>
      <w:r w:rsidRPr="00B12B84">
        <w:rPr>
          <w:rFonts w:ascii="Times New Roman" w:hAnsi="Times New Roman"/>
          <w:b/>
          <w:sz w:val="28"/>
          <w:szCs w:val="28"/>
        </w:rPr>
        <w:t>3</w:t>
      </w:r>
      <w:r w:rsidR="000D1A60" w:rsidRPr="00B12B84">
        <w:rPr>
          <w:rFonts w:ascii="Times New Roman" w:hAnsi="Times New Roman"/>
          <w:b/>
          <w:sz w:val="28"/>
          <w:szCs w:val="28"/>
        </w:rPr>
        <w:t>) пункт 11 части 1 стать 3 [1] изложить в следующей редакции:</w:t>
      </w:r>
    </w:p>
    <w:p w:rsidR="000D1A60" w:rsidRPr="00B12B84" w:rsidRDefault="000D1A60" w:rsidP="005821C1">
      <w:pPr>
        <w:pStyle w:val="ad"/>
        <w:ind w:firstLine="708"/>
        <w:jc w:val="both"/>
        <w:rPr>
          <w:rFonts w:ascii="Times New Roman" w:hAnsi="Times New Roman"/>
          <w:b/>
          <w:sz w:val="28"/>
          <w:szCs w:val="28"/>
        </w:rPr>
      </w:pPr>
      <w:proofErr w:type="gramStart"/>
      <w:r w:rsidRPr="00B12B84">
        <w:rPr>
          <w:rFonts w:ascii="Times New Roman" w:hAnsi="Times New Roman"/>
          <w:b/>
          <w:sz w:val="28"/>
          <w:szCs w:val="28"/>
        </w:rPr>
        <w:t xml:space="preserve">«11) </w:t>
      </w:r>
      <w:r w:rsidRPr="00B12B84">
        <w:rPr>
          <w:rFonts w:ascii="Times New Roman" w:hAnsi="Times New Roman"/>
          <w:sz w:val="28"/>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B12B84">
        <w:rPr>
          <w:rFonts w:ascii="Times New Roman" w:hAnsi="Times New Roman"/>
          <w:sz w:val="28"/>
          <w:szCs w:val="28"/>
        </w:rPr>
        <w:t xml:space="preserve"> с федеральными законами</w:t>
      </w:r>
      <w:proofErr w:type="gramStart"/>
      <w:r w:rsidRPr="00B12B84">
        <w:rPr>
          <w:rFonts w:ascii="Times New Roman" w:hAnsi="Times New Roman"/>
          <w:sz w:val="28"/>
          <w:szCs w:val="28"/>
        </w:rPr>
        <w:t>;»</w:t>
      </w:r>
      <w:proofErr w:type="gramEnd"/>
      <w:r w:rsidRPr="00B12B84">
        <w:rPr>
          <w:rFonts w:ascii="Times New Roman" w:hAnsi="Times New Roman"/>
          <w:sz w:val="28"/>
          <w:szCs w:val="28"/>
        </w:rPr>
        <w:t>;</w:t>
      </w:r>
    </w:p>
    <w:p w:rsidR="007528A7" w:rsidRPr="00B12B84" w:rsidRDefault="009F6D03" w:rsidP="00A452E6">
      <w:pPr>
        <w:pStyle w:val="ad"/>
        <w:ind w:firstLine="708"/>
        <w:jc w:val="both"/>
        <w:rPr>
          <w:rFonts w:ascii="Times New Roman" w:hAnsi="Times New Roman"/>
          <w:b/>
          <w:sz w:val="28"/>
          <w:szCs w:val="28"/>
        </w:rPr>
      </w:pPr>
      <w:r w:rsidRPr="00B12B84">
        <w:rPr>
          <w:rFonts w:ascii="Times New Roman" w:hAnsi="Times New Roman"/>
          <w:b/>
          <w:sz w:val="28"/>
          <w:szCs w:val="28"/>
        </w:rPr>
        <w:t>4</w:t>
      </w:r>
      <w:r w:rsidR="004D35D6" w:rsidRPr="00B12B84">
        <w:rPr>
          <w:rFonts w:ascii="Times New Roman" w:hAnsi="Times New Roman"/>
          <w:b/>
          <w:sz w:val="28"/>
          <w:szCs w:val="28"/>
        </w:rPr>
        <w:t xml:space="preserve">) </w:t>
      </w:r>
      <w:r w:rsidR="00A452E6" w:rsidRPr="00B12B84">
        <w:rPr>
          <w:rFonts w:ascii="Times New Roman" w:hAnsi="Times New Roman"/>
          <w:b/>
          <w:sz w:val="28"/>
          <w:szCs w:val="28"/>
        </w:rPr>
        <w:t xml:space="preserve">в </w:t>
      </w:r>
      <w:r w:rsidR="00A40D4F" w:rsidRPr="00B12B84">
        <w:rPr>
          <w:rFonts w:ascii="Times New Roman" w:hAnsi="Times New Roman"/>
          <w:b/>
          <w:sz w:val="28"/>
          <w:szCs w:val="28"/>
        </w:rPr>
        <w:t xml:space="preserve">статью </w:t>
      </w:r>
      <w:r w:rsidR="00A452E6" w:rsidRPr="00B12B84">
        <w:rPr>
          <w:rFonts w:ascii="Times New Roman" w:hAnsi="Times New Roman"/>
          <w:b/>
          <w:sz w:val="28"/>
          <w:szCs w:val="28"/>
        </w:rPr>
        <w:t xml:space="preserve"> 9</w:t>
      </w:r>
      <w:r w:rsidR="00A40D4F" w:rsidRPr="00B12B84">
        <w:rPr>
          <w:rFonts w:ascii="Times New Roman" w:hAnsi="Times New Roman"/>
          <w:b/>
          <w:sz w:val="28"/>
          <w:szCs w:val="28"/>
        </w:rPr>
        <w:t xml:space="preserve"> внести следующие изменения</w:t>
      </w:r>
      <w:r w:rsidR="00A452E6" w:rsidRPr="00B12B84">
        <w:rPr>
          <w:rFonts w:ascii="Times New Roman" w:hAnsi="Times New Roman"/>
          <w:b/>
          <w:sz w:val="28"/>
          <w:szCs w:val="28"/>
        </w:rPr>
        <w:t>:</w:t>
      </w:r>
    </w:p>
    <w:p w:rsidR="00A40D4F" w:rsidRPr="00B12B84" w:rsidRDefault="00A40D4F" w:rsidP="00A40D4F">
      <w:pPr>
        <w:shd w:val="clear" w:color="auto" w:fill="FFFFFF"/>
        <w:spacing w:line="290" w:lineRule="atLeast"/>
        <w:ind w:firstLine="547"/>
        <w:jc w:val="both"/>
        <w:rPr>
          <w:b/>
          <w:color w:val="000000"/>
          <w:sz w:val="28"/>
          <w:szCs w:val="28"/>
        </w:rPr>
      </w:pPr>
      <w:r w:rsidRPr="00B12B84">
        <w:rPr>
          <w:rStyle w:val="blk"/>
          <w:b/>
          <w:color w:val="000000"/>
          <w:sz w:val="28"/>
          <w:szCs w:val="28"/>
        </w:rPr>
        <w:t>а) наименование изложить в следующей редакции:</w:t>
      </w:r>
    </w:p>
    <w:p w:rsidR="00A40D4F" w:rsidRPr="00B12B84" w:rsidRDefault="00A40D4F" w:rsidP="00A40D4F">
      <w:pPr>
        <w:shd w:val="clear" w:color="auto" w:fill="FFFFFF"/>
        <w:spacing w:line="290" w:lineRule="atLeast"/>
        <w:ind w:firstLine="547"/>
        <w:jc w:val="both"/>
        <w:rPr>
          <w:color w:val="000000"/>
          <w:sz w:val="28"/>
          <w:szCs w:val="28"/>
        </w:rPr>
      </w:pPr>
      <w:bookmarkStart w:id="0" w:name="dst100142"/>
      <w:bookmarkEnd w:id="0"/>
      <w:r w:rsidRPr="00B12B84">
        <w:rPr>
          <w:rStyle w:val="blk"/>
          <w:color w:val="000000"/>
          <w:sz w:val="28"/>
          <w:szCs w:val="28"/>
        </w:rPr>
        <w:t xml:space="preserve">"Статья </w:t>
      </w:r>
      <w:r w:rsidR="00817546" w:rsidRPr="00B12B84">
        <w:rPr>
          <w:rStyle w:val="blk"/>
          <w:color w:val="000000"/>
          <w:sz w:val="28"/>
          <w:szCs w:val="28"/>
        </w:rPr>
        <w:t>9</w:t>
      </w:r>
      <w:r w:rsidRPr="00B12B84">
        <w:rPr>
          <w:rStyle w:val="blk"/>
          <w:color w:val="000000"/>
          <w:sz w:val="28"/>
          <w:szCs w:val="28"/>
        </w:rPr>
        <w:t>. Публичные слушания, общественные обсуждения";</w:t>
      </w:r>
    </w:p>
    <w:p w:rsidR="00A452E6" w:rsidRPr="00B12B84" w:rsidRDefault="00A40D4F" w:rsidP="00A40D4F">
      <w:pPr>
        <w:pStyle w:val="ad"/>
        <w:jc w:val="both"/>
        <w:rPr>
          <w:rFonts w:ascii="Times New Roman" w:hAnsi="Times New Roman"/>
          <w:b/>
          <w:sz w:val="28"/>
          <w:szCs w:val="28"/>
        </w:rPr>
      </w:pPr>
      <w:r w:rsidRPr="00B12B84">
        <w:rPr>
          <w:rFonts w:ascii="Times New Roman" w:hAnsi="Times New Roman"/>
          <w:sz w:val="28"/>
          <w:szCs w:val="28"/>
        </w:rPr>
        <w:t xml:space="preserve">       </w:t>
      </w:r>
      <w:r w:rsidRPr="00B12B84">
        <w:rPr>
          <w:rFonts w:ascii="Times New Roman" w:hAnsi="Times New Roman"/>
          <w:b/>
          <w:sz w:val="28"/>
          <w:szCs w:val="28"/>
        </w:rPr>
        <w:t>б</w:t>
      </w:r>
      <w:r w:rsidR="00A452E6" w:rsidRPr="00B12B84">
        <w:rPr>
          <w:rFonts w:ascii="Times New Roman" w:hAnsi="Times New Roman"/>
          <w:b/>
          <w:sz w:val="28"/>
          <w:szCs w:val="28"/>
        </w:rPr>
        <w:t xml:space="preserve">) </w:t>
      </w:r>
      <w:r w:rsidR="00817546" w:rsidRPr="00B12B84">
        <w:rPr>
          <w:rFonts w:ascii="Times New Roman" w:hAnsi="Times New Roman"/>
          <w:b/>
          <w:sz w:val="28"/>
          <w:szCs w:val="28"/>
        </w:rPr>
        <w:t xml:space="preserve"> часть 3 </w:t>
      </w:r>
      <w:r w:rsidR="00A452E6" w:rsidRPr="00B12B84">
        <w:rPr>
          <w:rFonts w:ascii="Times New Roman" w:hAnsi="Times New Roman"/>
          <w:b/>
          <w:sz w:val="28"/>
          <w:szCs w:val="28"/>
        </w:rPr>
        <w:t>дополнить пунктом 2.1 следующего содержания:</w:t>
      </w:r>
    </w:p>
    <w:p w:rsidR="00A452E6" w:rsidRPr="00B12B84" w:rsidRDefault="00A452E6" w:rsidP="00A452E6">
      <w:pPr>
        <w:pStyle w:val="ad"/>
        <w:ind w:firstLine="708"/>
        <w:jc w:val="both"/>
        <w:rPr>
          <w:rFonts w:ascii="Times New Roman" w:hAnsi="Times New Roman"/>
          <w:sz w:val="28"/>
          <w:szCs w:val="28"/>
        </w:rPr>
      </w:pPr>
      <w:r w:rsidRPr="00B12B84">
        <w:rPr>
          <w:rFonts w:ascii="Times New Roman" w:hAnsi="Times New Roman"/>
          <w:sz w:val="28"/>
          <w:szCs w:val="28"/>
        </w:rPr>
        <w:t>«2.1) проект стратегии социально – экономического развития муниципального района</w:t>
      </w:r>
      <w:proofErr w:type="gramStart"/>
      <w:r w:rsidRPr="00B12B84">
        <w:rPr>
          <w:rFonts w:ascii="Times New Roman" w:hAnsi="Times New Roman"/>
          <w:sz w:val="28"/>
          <w:szCs w:val="28"/>
        </w:rPr>
        <w:t>;»</w:t>
      </w:r>
      <w:proofErr w:type="gramEnd"/>
      <w:r w:rsidRPr="00B12B84">
        <w:rPr>
          <w:rFonts w:ascii="Times New Roman" w:hAnsi="Times New Roman"/>
          <w:sz w:val="28"/>
          <w:szCs w:val="28"/>
        </w:rPr>
        <w:t>;</w:t>
      </w:r>
    </w:p>
    <w:p w:rsidR="00A452E6" w:rsidRPr="00B12B84" w:rsidRDefault="00A40D4F" w:rsidP="00A452E6">
      <w:pPr>
        <w:pStyle w:val="ad"/>
        <w:ind w:firstLine="708"/>
        <w:jc w:val="both"/>
        <w:rPr>
          <w:rFonts w:ascii="Times New Roman" w:hAnsi="Times New Roman"/>
          <w:b/>
          <w:sz w:val="28"/>
          <w:szCs w:val="28"/>
        </w:rPr>
      </w:pPr>
      <w:r w:rsidRPr="00B12B84">
        <w:rPr>
          <w:rFonts w:ascii="Times New Roman" w:hAnsi="Times New Roman"/>
          <w:b/>
          <w:sz w:val="28"/>
          <w:szCs w:val="28"/>
        </w:rPr>
        <w:t>в</w:t>
      </w:r>
      <w:r w:rsidR="00A452E6" w:rsidRPr="00B12B84">
        <w:rPr>
          <w:rFonts w:ascii="Times New Roman" w:hAnsi="Times New Roman"/>
          <w:b/>
          <w:sz w:val="28"/>
          <w:szCs w:val="28"/>
        </w:rPr>
        <w:t xml:space="preserve">) </w:t>
      </w:r>
      <w:r w:rsidRPr="00B12B84">
        <w:rPr>
          <w:rFonts w:ascii="Times New Roman" w:hAnsi="Times New Roman"/>
          <w:b/>
          <w:sz w:val="28"/>
          <w:szCs w:val="28"/>
        </w:rPr>
        <w:t>пункт 3 части 3</w:t>
      </w:r>
      <w:r w:rsidRPr="00B12B84">
        <w:rPr>
          <w:rFonts w:ascii="Times New Roman" w:hAnsi="Times New Roman"/>
          <w:b/>
          <w:color w:val="000000"/>
          <w:sz w:val="28"/>
          <w:szCs w:val="28"/>
          <w:shd w:val="clear" w:color="auto" w:fill="FFFFFF"/>
        </w:rPr>
        <w:t> признать утратившим силу</w:t>
      </w:r>
      <w:r w:rsidR="00A452E6" w:rsidRPr="00B12B84">
        <w:rPr>
          <w:rFonts w:ascii="Times New Roman" w:hAnsi="Times New Roman"/>
          <w:b/>
          <w:sz w:val="28"/>
          <w:szCs w:val="28"/>
        </w:rPr>
        <w:t>;</w:t>
      </w:r>
    </w:p>
    <w:p w:rsidR="00A40D4F" w:rsidRPr="00B12B84" w:rsidRDefault="00A40D4F" w:rsidP="00A452E6">
      <w:pPr>
        <w:pStyle w:val="ad"/>
        <w:ind w:firstLine="708"/>
        <w:jc w:val="both"/>
        <w:rPr>
          <w:rFonts w:ascii="Times New Roman" w:hAnsi="Times New Roman"/>
          <w:b/>
          <w:sz w:val="28"/>
          <w:szCs w:val="28"/>
        </w:rPr>
      </w:pPr>
      <w:r w:rsidRPr="00B12B84">
        <w:rPr>
          <w:rFonts w:ascii="Times New Roman" w:hAnsi="Times New Roman"/>
          <w:b/>
          <w:sz w:val="28"/>
          <w:szCs w:val="28"/>
        </w:rPr>
        <w:t>г) часть 4 изложить в следующей редакции</w:t>
      </w:r>
      <w:r w:rsidR="008545F8" w:rsidRPr="00B12B84">
        <w:rPr>
          <w:rFonts w:ascii="Times New Roman" w:hAnsi="Times New Roman"/>
          <w:b/>
          <w:sz w:val="28"/>
          <w:szCs w:val="28"/>
        </w:rPr>
        <w:t>:</w:t>
      </w:r>
    </w:p>
    <w:p w:rsidR="008545F8" w:rsidRPr="00B12B84" w:rsidRDefault="008545F8" w:rsidP="00A452E6">
      <w:pPr>
        <w:pStyle w:val="ad"/>
        <w:ind w:firstLine="708"/>
        <w:jc w:val="both"/>
        <w:rPr>
          <w:rFonts w:ascii="Times New Roman" w:hAnsi="Times New Roman"/>
          <w:color w:val="000000"/>
          <w:sz w:val="28"/>
          <w:szCs w:val="28"/>
          <w:shd w:val="clear" w:color="auto" w:fill="FFFFFF"/>
        </w:rPr>
      </w:pPr>
      <w:r w:rsidRPr="00B12B84">
        <w:rPr>
          <w:rFonts w:ascii="Times New Roman" w:hAnsi="Times New Roman"/>
          <w:sz w:val="28"/>
          <w:szCs w:val="28"/>
        </w:rPr>
        <w:t>«4.</w:t>
      </w:r>
      <w:r w:rsidRPr="00B12B84">
        <w:rPr>
          <w:rFonts w:ascii="Times New Roman" w:hAnsi="Times New Roman"/>
          <w:color w:val="000000"/>
          <w:sz w:val="28"/>
          <w:szCs w:val="28"/>
          <w:shd w:val="clear" w:color="auto" w:fill="FFFFFF"/>
        </w:rPr>
        <w:t xml:space="preserve"> </w:t>
      </w:r>
      <w:proofErr w:type="gramStart"/>
      <w:r w:rsidRPr="00B12B84">
        <w:rPr>
          <w:rFonts w:ascii="Times New Roman" w:hAnsi="Times New Roman"/>
          <w:color w:val="000000"/>
          <w:sz w:val="28"/>
          <w:szCs w:val="28"/>
          <w:shd w:val="clear" w:color="auto" w:fill="FFFFFF"/>
        </w:rPr>
        <w:t>Порядок организации и проведения публичных слушаний по проектам и вопросам, указанным в </w:t>
      </w:r>
      <w:hyperlink r:id="rId8" w:anchor="dst100329" w:history="1">
        <w:r w:rsidRPr="00B12B84">
          <w:rPr>
            <w:rStyle w:val="a5"/>
            <w:rFonts w:ascii="Times New Roman" w:hAnsi="Times New Roman"/>
            <w:color w:val="666699"/>
            <w:sz w:val="28"/>
            <w:szCs w:val="28"/>
            <w:shd w:val="clear" w:color="auto" w:fill="FFFFFF"/>
          </w:rPr>
          <w:t>части 3</w:t>
        </w:r>
      </w:hyperlink>
      <w:r w:rsidRPr="00B12B84">
        <w:rPr>
          <w:rFonts w:ascii="Times New Roman" w:hAnsi="Times New Roman"/>
          <w:sz w:val="28"/>
          <w:szCs w:val="28"/>
        </w:rPr>
        <w:t xml:space="preserve"> </w:t>
      </w:r>
      <w:r w:rsidRPr="00B12B84">
        <w:rPr>
          <w:rFonts w:ascii="Times New Roman" w:hAnsi="Times New Roman"/>
          <w:color w:val="000000"/>
          <w:sz w:val="28"/>
          <w:szCs w:val="28"/>
          <w:shd w:val="clear" w:color="auto" w:fill="FFFFFF"/>
        </w:rPr>
        <w:t>настоящей статьи, определяется уставом муниципального района и (или) нормативными правовыми актами районного Собрания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района, опубликование</w:t>
      </w:r>
      <w:proofErr w:type="gramEnd"/>
      <w:r w:rsidRPr="00B12B84">
        <w:rPr>
          <w:rFonts w:ascii="Times New Roman" w:hAnsi="Times New Roman"/>
          <w:color w:val="000000"/>
          <w:sz w:val="28"/>
          <w:szCs w:val="28"/>
          <w:shd w:val="clear" w:color="auto" w:fill="FFFFFF"/>
        </w:rPr>
        <w:t xml:space="preserve"> </w:t>
      </w:r>
      <w:r w:rsidRPr="00B12B84">
        <w:rPr>
          <w:rFonts w:ascii="Times New Roman" w:hAnsi="Times New Roman"/>
          <w:color w:val="000000"/>
          <w:sz w:val="28"/>
          <w:szCs w:val="28"/>
          <w:shd w:val="clear" w:color="auto" w:fill="FFFFFF"/>
        </w:rPr>
        <w:lastRenderedPageBreak/>
        <w:t>(обнародование) результатов публичных слушаний, включая мотивированное обоснование принятых решений</w:t>
      </w:r>
      <w:proofErr w:type="gramStart"/>
      <w:r w:rsidRPr="00B12B84">
        <w:rPr>
          <w:rFonts w:ascii="Times New Roman" w:hAnsi="Times New Roman"/>
          <w:color w:val="000000"/>
          <w:sz w:val="28"/>
          <w:szCs w:val="28"/>
          <w:shd w:val="clear" w:color="auto" w:fill="FFFFFF"/>
        </w:rPr>
        <w:t>.»;</w:t>
      </w:r>
      <w:proofErr w:type="gramEnd"/>
    </w:p>
    <w:p w:rsidR="008545F8" w:rsidRPr="00B12B84" w:rsidRDefault="008545F8" w:rsidP="00A452E6">
      <w:pPr>
        <w:pStyle w:val="ad"/>
        <w:ind w:firstLine="708"/>
        <w:jc w:val="both"/>
        <w:rPr>
          <w:rFonts w:ascii="Times New Roman" w:hAnsi="Times New Roman"/>
          <w:b/>
          <w:color w:val="000000"/>
          <w:sz w:val="28"/>
          <w:szCs w:val="28"/>
          <w:shd w:val="clear" w:color="auto" w:fill="FFFFFF"/>
        </w:rPr>
      </w:pPr>
      <w:proofErr w:type="spellStart"/>
      <w:r w:rsidRPr="00B12B84">
        <w:rPr>
          <w:rFonts w:ascii="Times New Roman" w:hAnsi="Times New Roman"/>
          <w:b/>
          <w:color w:val="000000"/>
          <w:sz w:val="28"/>
          <w:szCs w:val="28"/>
          <w:shd w:val="clear" w:color="auto" w:fill="FFFFFF"/>
        </w:rPr>
        <w:t>д</w:t>
      </w:r>
      <w:proofErr w:type="spellEnd"/>
      <w:r w:rsidRPr="00B12B84">
        <w:rPr>
          <w:rFonts w:ascii="Times New Roman" w:hAnsi="Times New Roman"/>
          <w:b/>
          <w:color w:val="000000"/>
          <w:sz w:val="28"/>
          <w:szCs w:val="28"/>
          <w:shd w:val="clear" w:color="auto" w:fill="FFFFFF"/>
        </w:rPr>
        <w:t xml:space="preserve">) часть 5 </w:t>
      </w:r>
      <w:proofErr w:type="spellStart"/>
      <w:r w:rsidRPr="00B12B84">
        <w:rPr>
          <w:rFonts w:ascii="Times New Roman" w:hAnsi="Times New Roman"/>
          <w:b/>
          <w:color w:val="000000"/>
          <w:sz w:val="28"/>
          <w:szCs w:val="28"/>
          <w:shd w:val="clear" w:color="auto" w:fill="FFFFFF"/>
        </w:rPr>
        <w:t>иложить</w:t>
      </w:r>
      <w:proofErr w:type="spellEnd"/>
      <w:r w:rsidRPr="00B12B84">
        <w:rPr>
          <w:rFonts w:ascii="Times New Roman" w:hAnsi="Times New Roman"/>
          <w:b/>
          <w:color w:val="000000"/>
          <w:sz w:val="28"/>
          <w:szCs w:val="28"/>
          <w:shd w:val="clear" w:color="auto" w:fill="FFFFFF"/>
        </w:rPr>
        <w:t xml:space="preserve"> в следующей редакции:</w:t>
      </w:r>
    </w:p>
    <w:p w:rsidR="008545F8" w:rsidRPr="00B12B84" w:rsidRDefault="008545F8" w:rsidP="00A452E6">
      <w:pPr>
        <w:pStyle w:val="ad"/>
        <w:ind w:firstLine="708"/>
        <w:jc w:val="both"/>
        <w:rPr>
          <w:rFonts w:ascii="Times New Roman" w:hAnsi="Times New Roman"/>
          <w:sz w:val="28"/>
          <w:szCs w:val="28"/>
        </w:rPr>
      </w:pPr>
      <w:proofErr w:type="gramStart"/>
      <w:r w:rsidRPr="00B12B84">
        <w:rPr>
          <w:rFonts w:ascii="Times New Roman" w:hAnsi="Times New Roman"/>
          <w:color w:val="000000"/>
          <w:sz w:val="28"/>
          <w:szCs w:val="28"/>
          <w:shd w:val="clear" w:color="auto" w:fill="FFFFFF"/>
        </w:rPr>
        <w:t>«</w:t>
      </w:r>
      <w:r w:rsidR="00691349" w:rsidRPr="00B12B84">
        <w:rPr>
          <w:rFonts w:ascii="Times New Roman" w:hAnsi="Times New Roman"/>
          <w:color w:val="000000"/>
          <w:sz w:val="28"/>
          <w:szCs w:val="28"/>
          <w:shd w:val="clear" w:color="auto" w:fill="FFFFFF"/>
        </w:rPr>
        <w:t>5.</w:t>
      </w:r>
      <w:r w:rsidRPr="00B12B84">
        <w:rPr>
          <w:rFonts w:ascii="Times New Roman" w:hAnsi="Times New Roman"/>
          <w:color w:val="000000"/>
          <w:sz w:val="28"/>
          <w:szCs w:val="28"/>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w:t>
      </w:r>
      <w:proofErr w:type="gramEnd"/>
      <w:r w:rsidRPr="00B12B84">
        <w:rPr>
          <w:rFonts w:ascii="Times New Roman" w:hAnsi="Times New Roman"/>
          <w:color w:val="000000"/>
          <w:sz w:val="28"/>
          <w:szCs w:val="28"/>
          <w:shd w:val="clear" w:color="auto" w:fill="FFFFFF"/>
        </w:rPr>
        <w:t xml:space="preserve"> </w:t>
      </w:r>
      <w:proofErr w:type="gramStart"/>
      <w:r w:rsidRPr="00B12B84">
        <w:rPr>
          <w:rFonts w:ascii="Times New Roman" w:hAnsi="Times New Roman"/>
          <w:color w:val="000000"/>
          <w:sz w:val="28"/>
          <w:szCs w:val="28"/>
          <w:shd w:val="clear" w:color="auto" w:fill="FFFFFF"/>
        </w:rPr>
        <w:t xml:space="preserve">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района и (или) нормативным правовым районного Собрания с учетом положений законодательства о градостроительной деятельности.». </w:t>
      </w:r>
      <w:proofErr w:type="gramEnd"/>
    </w:p>
    <w:p w:rsidR="002A1E7E" w:rsidRPr="00B12B84" w:rsidRDefault="009F6D03" w:rsidP="00A452E6">
      <w:pPr>
        <w:pStyle w:val="ad"/>
        <w:ind w:firstLine="708"/>
        <w:jc w:val="both"/>
        <w:rPr>
          <w:rFonts w:ascii="Times New Roman" w:hAnsi="Times New Roman"/>
          <w:b/>
          <w:sz w:val="28"/>
          <w:szCs w:val="28"/>
        </w:rPr>
      </w:pPr>
      <w:r w:rsidRPr="00B12B84">
        <w:rPr>
          <w:rFonts w:ascii="Times New Roman" w:hAnsi="Times New Roman"/>
          <w:b/>
          <w:sz w:val="28"/>
          <w:szCs w:val="28"/>
        </w:rPr>
        <w:t>5</w:t>
      </w:r>
      <w:r w:rsidR="00A452E6" w:rsidRPr="00B12B84">
        <w:rPr>
          <w:rFonts w:ascii="Times New Roman" w:hAnsi="Times New Roman"/>
          <w:b/>
          <w:sz w:val="28"/>
          <w:szCs w:val="28"/>
        </w:rPr>
        <w:t xml:space="preserve">) </w:t>
      </w:r>
      <w:r w:rsidR="002A1E7E" w:rsidRPr="00B12B84">
        <w:rPr>
          <w:rFonts w:ascii="Times New Roman" w:hAnsi="Times New Roman"/>
          <w:b/>
          <w:sz w:val="28"/>
          <w:szCs w:val="28"/>
        </w:rPr>
        <w:t xml:space="preserve">в статью 20 внести </w:t>
      </w:r>
      <w:proofErr w:type="gramStart"/>
      <w:r w:rsidR="002A1E7E" w:rsidRPr="00B12B84">
        <w:rPr>
          <w:rFonts w:ascii="Times New Roman" w:hAnsi="Times New Roman"/>
          <w:b/>
          <w:sz w:val="28"/>
          <w:szCs w:val="28"/>
        </w:rPr>
        <w:t>следующие</w:t>
      </w:r>
      <w:proofErr w:type="gramEnd"/>
      <w:r w:rsidR="002A1E7E" w:rsidRPr="00B12B84">
        <w:rPr>
          <w:rFonts w:ascii="Times New Roman" w:hAnsi="Times New Roman"/>
          <w:b/>
          <w:sz w:val="28"/>
          <w:szCs w:val="28"/>
        </w:rPr>
        <w:t xml:space="preserve"> </w:t>
      </w:r>
      <w:proofErr w:type="spellStart"/>
      <w:r w:rsidR="002A1E7E" w:rsidRPr="00B12B84">
        <w:rPr>
          <w:rFonts w:ascii="Times New Roman" w:hAnsi="Times New Roman"/>
          <w:b/>
          <w:sz w:val="28"/>
          <w:szCs w:val="28"/>
        </w:rPr>
        <w:t>именения</w:t>
      </w:r>
      <w:proofErr w:type="spellEnd"/>
      <w:r w:rsidR="002A1E7E" w:rsidRPr="00B12B84">
        <w:rPr>
          <w:rFonts w:ascii="Times New Roman" w:hAnsi="Times New Roman"/>
          <w:b/>
          <w:sz w:val="28"/>
          <w:szCs w:val="28"/>
        </w:rPr>
        <w:t>:</w:t>
      </w:r>
    </w:p>
    <w:p w:rsidR="00A452E6" w:rsidRPr="00B12B84" w:rsidRDefault="002A1E7E" w:rsidP="00A452E6">
      <w:pPr>
        <w:pStyle w:val="ad"/>
        <w:ind w:firstLine="708"/>
        <w:jc w:val="both"/>
        <w:rPr>
          <w:rFonts w:ascii="Times New Roman" w:hAnsi="Times New Roman"/>
          <w:b/>
          <w:sz w:val="28"/>
          <w:szCs w:val="28"/>
        </w:rPr>
      </w:pPr>
      <w:r w:rsidRPr="00B12B84">
        <w:rPr>
          <w:rFonts w:ascii="Times New Roman" w:hAnsi="Times New Roman"/>
          <w:b/>
          <w:sz w:val="28"/>
          <w:szCs w:val="28"/>
        </w:rPr>
        <w:t xml:space="preserve">а) </w:t>
      </w:r>
      <w:r w:rsidR="00A452E6" w:rsidRPr="00B12B84">
        <w:rPr>
          <w:rFonts w:ascii="Times New Roman" w:hAnsi="Times New Roman"/>
          <w:b/>
          <w:sz w:val="28"/>
          <w:szCs w:val="28"/>
        </w:rPr>
        <w:t>пункт 4 части 1 изложить в следующей редакции:</w:t>
      </w:r>
    </w:p>
    <w:p w:rsidR="00A452E6" w:rsidRPr="00B12B84" w:rsidRDefault="00A452E6" w:rsidP="00A452E6">
      <w:pPr>
        <w:pStyle w:val="ad"/>
        <w:ind w:firstLine="708"/>
        <w:jc w:val="both"/>
        <w:rPr>
          <w:rFonts w:ascii="Times New Roman" w:hAnsi="Times New Roman"/>
          <w:sz w:val="28"/>
          <w:szCs w:val="28"/>
        </w:rPr>
      </w:pPr>
      <w:r w:rsidRPr="00B12B84">
        <w:rPr>
          <w:rFonts w:ascii="Times New Roman" w:hAnsi="Times New Roman"/>
          <w:sz w:val="28"/>
          <w:szCs w:val="28"/>
        </w:rPr>
        <w:t>«4) утверждение стратегии социально – экономического развития муниципального ра</w:t>
      </w:r>
      <w:r w:rsidR="00E86D23" w:rsidRPr="00B12B84">
        <w:rPr>
          <w:rFonts w:ascii="Times New Roman" w:hAnsi="Times New Roman"/>
          <w:sz w:val="28"/>
          <w:szCs w:val="28"/>
        </w:rPr>
        <w:t>йона</w:t>
      </w:r>
      <w:proofErr w:type="gramStart"/>
      <w:r w:rsidR="00E86D23" w:rsidRPr="00B12B84">
        <w:rPr>
          <w:rFonts w:ascii="Times New Roman" w:hAnsi="Times New Roman"/>
          <w:sz w:val="28"/>
          <w:szCs w:val="28"/>
        </w:rPr>
        <w:t>;»</w:t>
      </w:r>
      <w:proofErr w:type="gramEnd"/>
      <w:r w:rsidR="00E86D23" w:rsidRPr="00B12B84">
        <w:rPr>
          <w:rFonts w:ascii="Times New Roman" w:hAnsi="Times New Roman"/>
          <w:sz w:val="28"/>
          <w:szCs w:val="28"/>
        </w:rPr>
        <w:t>;</w:t>
      </w:r>
    </w:p>
    <w:p w:rsidR="002A1E7E" w:rsidRPr="00B12B84" w:rsidRDefault="002A1E7E" w:rsidP="002A1E7E">
      <w:pPr>
        <w:shd w:val="clear" w:color="auto" w:fill="FFFFFF"/>
        <w:spacing w:line="290" w:lineRule="atLeast"/>
        <w:ind w:firstLine="547"/>
        <w:jc w:val="both"/>
        <w:rPr>
          <w:b/>
          <w:color w:val="000000"/>
          <w:sz w:val="28"/>
          <w:szCs w:val="28"/>
        </w:rPr>
      </w:pPr>
      <w:r w:rsidRPr="00B12B84">
        <w:rPr>
          <w:b/>
          <w:sz w:val="28"/>
          <w:szCs w:val="28"/>
        </w:rPr>
        <w:t xml:space="preserve">  б) </w:t>
      </w:r>
      <w:r w:rsidRPr="00B12B84">
        <w:rPr>
          <w:rStyle w:val="blk"/>
          <w:b/>
          <w:color w:val="000000"/>
          <w:sz w:val="28"/>
          <w:szCs w:val="28"/>
        </w:rPr>
        <w:t>часть 1  дополнить пунктом 11 следующего содержания:</w:t>
      </w:r>
    </w:p>
    <w:p w:rsidR="002A1E7E" w:rsidRPr="00B12B84" w:rsidRDefault="002A1E7E" w:rsidP="002A1E7E">
      <w:pPr>
        <w:shd w:val="clear" w:color="auto" w:fill="FFFFFF"/>
        <w:spacing w:line="290" w:lineRule="atLeast"/>
        <w:ind w:firstLine="547"/>
        <w:jc w:val="both"/>
        <w:rPr>
          <w:color w:val="000000"/>
          <w:sz w:val="28"/>
          <w:szCs w:val="28"/>
        </w:rPr>
      </w:pPr>
      <w:bookmarkStart w:id="1" w:name="dst100024"/>
      <w:bookmarkEnd w:id="1"/>
      <w:r w:rsidRPr="00B12B84">
        <w:rPr>
          <w:rStyle w:val="blk"/>
          <w:color w:val="000000"/>
          <w:sz w:val="28"/>
          <w:szCs w:val="28"/>
        </w:rPr>
        <w:t>"11) утверждение правил благоустройства территории муниципального образования</w:t>
      </w:r>
      <w:proofErr w:type="gramStart"/>
      <w:r w:rsidRPr="00B12B84">
        <w:rPr>
          <w:rStyle w:val="blk"/>
          <w:color w:val="000000"/>
          <w:sz w:val="28"/>
          <w:szCs w:val="28"/>
        </w:rPr>
        <w:t>.";</w:t>
      </w:r>
      <w:proofErr w:type="gramEnd"/>
    </w:p>
    <w:p w:rsidR="00E86D23" w:rsidRPr="00B12B84" w:rsidRDefault="009F6D03" w:rsidP="00A452E6">
      <w:pPr>
        <w:pStyle w:val="ad"/>
        <w:ind w:firstLine="708"/>
        <w:jc w:val="both"/>
        <w:rPr>
          <w:rFonts w:ascii="Times New Roman" w:hAnsi="Times New Roman"/>
          <w:b/>
          <w:sz w:val="28"/>
          <w:szCs w:val="28"/>
        </w:rPr>
      </w:pPr>
      <w:r w:rsidRPr="00B12B84">
        <w:rPr>
          <w:rFonts w:ascii="Times New Roman" w:hAnsi="Times New Roman"/>
          <w:b/>
          <w:sz w:val="28"/>
          <w:szCs w:val="28"/>
        </w:rPr>
        <w:t>6</w:t>
      </w:r>
      <w:r w:rsidR="00E86D23" w:rsidRPr="00B12B84">
        <w:rPr>
          <w:rFonts w:ascii="Times New Roman" w:hAnsi="Times New Roman"/>
          <w:b/>
          <w:sz w:val="28"/>
          <w:szCs w:val="28"/>
        </w:rPr>
        <w:t>) статью 29 дополнить частью 3.1 следующего содержания:</w:t>
      </w:r>
    </w:p>
    <w:p w:rsidR="00E86D23" w:rsidRPr="00B12B84" w:rsidRDefault="00E86D23" w:rsidP="00A452E6">
      <w:pPr>
        <w:pStyle w:val="ad"/>
        <w:ind w:firstLine="708"/>
        <w:jc w:val="both"/>
        <w:rPr>
          <w:rFonts w:ascii="Times New Roman" w:hAnsi="Times New Roman"/>
          <w:bCs/>
          <w:color w:val="000000"/>
          <w:sz w:val="28"/>
          <w:szCs w:val="28"/>
          <w:shd w:val="clear" w:color="auto" w:fill="FFFFFF"/>
        </w:rPr>
      </w:pPr>
      <w:r w:rsidRPr="00B12B84">
        <w:rPr>
          <w:rFonts w:ascii="Times New Roman" w:hAnsi="Times New Roman"/>
          <w:sz w:val="28"/>
          <w:szCs w:val="28"/>
        </w:rPr>
        <w:t>«3.1</w:t>
      </w:r>
      <w:proofErr w:type="gramStart"/>
      <w:r w:rsidR="007C448D" w:rsidRPr="00B12B84">
        <w:rPr>
          <w:rFonts w:ascii="Times New Roman" w:hAnsi="Times New Roman"/>
          <w:sz w:val="28"/>
          <w:szCs w:val="28"/>
        </w:rPr>
        <w:t xml:space="preserve"> </w:t>
      </w:r>
      <w:r w:rsidRPr="00B12B84">
        <w:rPr>
          <w:rFonts w:ascii="Times New Roman" w:hAnsi="Times New Roman"/>
          <w:bCs/>
          <w:color w:val="000000"/>
          <w:sz w:val="28"/>
          <w:szCs w:val="28"/>
          <w:shd w:val="clear" w:color="auto" w:fill="FFFFFF"/>
        </w:rPr>
        <w:t>В</w:t>
      </w:r>
      <w:proofErr w:type="gramEnd"/>
      <w:r w:rsidRPr="00B12B84">
        <w:rPr>
          <w:rFonts w:ascii="Times New Roman" w:hAnsi="Times New Roman"/>
          <w:bCs/>
          <w:color w:val="000000"/>
          <w:sz w:val="28"/>
          <w:szCs w:val="28"/>
          <w:shd w:val="clear" w:color="auto" w:fill="FFFFFF"/>
        </w:rPr>
        <w:t xml:space="preserve"> случае, если глава муниципального района, полномочия которого прекращены досрочно на основании правового акта Губернатора Саратовской области об отрешении от должности главы муниципального района, либо на основании решения районного Собрания об удалении главы муниципального района в отставку, обжалует данные правовой акт или решение в судебном порядке, районное Собрание не вправе принимать решение об избрании главы муниципального района, избираемого районным Собранием из числа кандидатов, представленных конкурсной комиссией по результатам конкурса, до вступления решения суда в законную силу</w:t>
      </w:r>
      <w:proofErr w:type="gramStart"/>
      <w:r w:rsidRPr="00B12B84">
        <w:rPr>
          <w:rFonts w:ascii="Times New Roman" w:hAnsi="Times New Roman"/>
          <w:bCs/>
          <w:color w:val="000000"/>
          <w:sz w:val="28"/>
          <w:szCs w:val="28"/>
          <w:shd w:val="clear" w:color="auto" w:fill="FFFFFF"/>
        </w:rPr>
        <w:t>.</w:t>
      </w:r>
      <w:r w:rsidR="00691349" w:rsidRPr="00B12B84">
        <w:rPr>
          <w:rFonts w:ascii="Times New Roman" w:hAnsi="Times New Roman"/>
          <w:bCs/>
          <w:color w:val="000000"/>
          <w:sz w:val="28"/>
          <w:szCs w:val="28"/>
          <w:shd w:val="clear" w:color="auto" w:fill="FFFFFF"/>
        </w:rPr>
        <w:t>»</w:t>
      </w:r>
      <w:r w:rsidRPr="00B12B84">
        <w:rPr>
          <w:rFonts w:ascii="Times New Roman" w:hAnsi="Times New Roman"/>
          <w:bCs/>
          <w:color w:val="000000"/>
          <w:sz w:val="28"/>
          <w:szCs w:val="28"/>
          <w:shd w:val="clear" w:color="auto" w:fill="FFFFFF"/>
        </w:rPr>
        <w:t>;</w:t>
      </w:r>
      <w:proofErr w:type="gramEnd"/>
    </w:p>
    <w:p w:rsidR="00691349" w:rsidRPr="00B12B84" w:rsidRDefault="009F6D03" w:rsidP="00A452E6">
      <w:pPr>
        <w:pStyle w:val="ad"/>
        <w:ind w:firstLine="708"/>
        <w:jc w:val="both"/>
        <w:rPr>
          <w:rFonts w:ascii="Times New Roman" w:hAnsi="Times New Roman"/>
          <w:b/>
          <w:bCs/>
          <w:sz w:val="28"/>
          <w:szCs w:val="28"/>
          <w:shd w:val="clear" w:color="auto" w:fill="FFFFFF"/>
        </w:rPr>
      </w:pPr>
      <w:r w:rsidRPr="00B12B84">
        <w:rPr>
          <w:rFonts w:ascii="Times New Roman" w:hAnsi="Times New Roman"/>
          <w:b/>
          <w:bCs/>
          <w:sz w:val="28"/>
          <w:szCs w:val="28"/>
          <w:shd w:val="clear" w:color="auto" w:fill="FFFFFF"/>
        </w:rPr>
        <w:t>7</w:t>
      </w:r>
      <w:r w:rsidR="00691349" w:rsidRPr="00B12B84">
        <w:rPr>
          <w:rFonts w:ascii="Times New Roman" w:hAnsi="Times New Roman"/>
          <w:b/>
          <w:bCs/>
          <w:sz w:val="28"/>
          <w:szCs w:val="28"/>
          <w:shd w:val="clear" w:color="auto" w:fill="FFFFFF"/>
        </w:rPr>
        <w:t xml:space="preserve">) Настоящий Устав дополнить статьей 39.1следующего </w:t>
      </w:r>
      <w:proofErr w:type="spellStart"/>
      <w:r w:rsidR="00691349" w:rsidRPr="00B12B84">
        <w:rPr>
          <w:rFonts w:ascii="Times New Roman" w:hAnsi="Times New Roman"/>
          <w:b/>
          <w:bCs/>
          <w:sz w:val="28"/>
          <w:szCs w:val="28"/>
          <w:shd w:val="clear" w:color="auto" w:fill="FFFFFF"/>
        </w:rPr>
        <w:t>содеоржания</w:t>
      </w:r>
      <w:proofErr w:type="spellEnd"/>
      <w:r w:rsidR="00691349" w:rsidRPr="00B12B84">
        <w:rPr>
          <w:rFonts w:ascii="Times New Roman" w:hAnsi="Times New Roman"/>
          <w:b/>
          <w:bCs/>
          <w:sz w:val="28"/>
          <w:szCs w:val="28"/>
          <w:shd w:val="clear" w:color="auto" w:fill="FFFFFF"/>
        </w:rPr>
        <w:t>:</w:t>
      </w:r>
    </w:p>
    <w:p w:rsidR="00691349" w:rsidRPr="00B12B84" w:rsidRDefault="00691349" w:rsidP="00691349">
      <w:pPr>
        <w:pStyle w:val="1"/>
        <w:shd w:val="clear" w:color="auto" w:fill="FFFFFF"/>
        <w:spacing w:after="144" w:line="290" w:lineRule="atLeast"/>
        <w:ind w:firstLine="547"/>
        <w:jc w:val="both"/>
        <w:rPr>
          <w:sz w:val="28"/>
          <w:szCs w:val="28"/>
        </w:rPr>
      </w:pPr>
      <w:r w:rsidRPr="00B12B84">
        <w:rPr>
          <w:b w:val="0"/>
          <w:bCs w:val="0"/>
          <w:sz w:val="28"/>
          <w:szCs w:val="28"/>
          <w:shd w:val="clear" w:color="auto" w:fill="FFFFFF"/>
        </w:rPr>
        <w:t>«</w:t>
      </w:r>
      <w:r w:rsidRPr="00B12B84">
        <w:rPr>
          <w:rStyle w:val="hl"/>
          <w:sz w:val="28"/>
          <w:szCs w:val="28"/>
        </w:rPr>
        <w:t>Статья 39.1. Содержание правил благоустройства территории муниципального района</w:t>
      </w:r>
    </w:p>
    <w:p w:rsidR="00691349" w:rsidRPr="00B12B84" w:rsidRDefault="00691349" w:rsidP="00691349">
      <w:pPr>
        <w:shd w:val="clear" w:color="auto" w:fill="FFFFFF"/>
        <w:spacing w:line="290" w:lineRule="atLeast"/>
        <w:ind w:firstLine="547"/>
        <w:jc w:val="both"/>
        <w:rPr>
          <w:sz w:val="28"/>
          <w:szCs w:val="28"/>
        </w:rPr>
      </w:pPr>
      <w:bookmarkStart w:id="2" w:name="dst794"/>
      <w:bookmarkEnd w:id="2"/>
      <w:r w:rsidRPr="00B12B84">
        <w:rPr>
          <w:rStyle w:val="blk"/>
          <w:sz w:val="28"/>
          <w:szCs w:val="28"/>
        </w:rPr>
        <w:t>1. Правила благоустройства территории муниципального района утверждаются районным Собранием.</w:t>
      </w:r>
    </w:p>
    <w:p w:rsidR="00691349" w:rsidRPr="00B12B84" w:rsidRDefault="00691349" w:rsidP="00691349">
      <w:pPr>
        <w:shd w:val="clear" w:color="auto" w:fill="FFFFFF"/>
        <w:spacing w:line="290" w:lineRule="atLeast"/>
        <w:ind w:firstLine="547"/>
        <w:jc w:val="both"/>
        <w:rPr>
          <w:sz w:val="28"/>
          <w:szCs w:val="28"/>
        </w:rPr>
      </w:pPr>
      <w:bookmarkStart w:id="3" w:name="dst795"/>
      <w:bookmarkEnd w:id="3"/>
      <w:r w:rsidRPr="00B12B84">
        <w:rPr>
          <w:rStyle w:val="blk"/>
          <w:sz w:val="28"/>
          <w:szCs w:val="28"/>
        </w:rPr>
        <w:t>2. Правила благоустройства территории муниципального района могут регулировать вопросы:</w:t>
      </w:r>
    </w:p>
    <w:p w:rsidR="00691349" w:rsidRPr="00B12B84" w:rsidRDefault="00691349" w:rsidP="00691349">
      <w:pPr>
        <w:shd w:val="clear" w:color="auto" w:fill="FFFFFF"/>
        <w:spacing w:line="290" w:lineRule="atLeast"/>
        <w:ind w:firstLine="547"/>
        <w:jc w:val="both"/>
        <w:rPr>
          <w:sz w:val="28"/>
          <w:szCs w:val="28"/>
        </w:rPr>
      </w:pPr>
      <w:bookmarkStart w:id="4" w:name="dst796"/>
      <w:bookmarkEnd w:id="4"/>
      <w:r w:rsidRPr="00B12B84">
        <w:rPr>
          <w:rStyle w:val="blk"/>
          <w:sz w:val="28"/>
          <w:szCs w:val="28"/>
        </w:rPr>
        <w:t>1) содержания территорий общего пользования и порядка пользования такими территориями;</w:t>
      </w:r>
    </w:p>
    <w:p w:rsidR="00691349" w:rsidRPr="00B12B84" w:rsidRDefault="00691349" w:rsidP="00691349">
      <w:pPr>
        <w:shd w:val="clear" w:color="auto" w:fill="FFFFFF"/>
        <w:spacing w:line="290" w:lineRule="atLeast"/>
        <w:ind w:firstLine="547"/>
        <w:jc w:val="both"/>
        <w:rPr>
          <w:sz w:val="28"/>
          <w:szCs w:val="28"/>
        </w:rPr>
      </w:pPr>
      <w:bookmarkStart w:id="5" w:name="dst797"/>
      <w:bookmarkEnd w:id="5"/>
      <w:r w:rsidRPr="00B12B84">
        <w:rPr>
          <w:rStyle w:val="blk"/>
          <w:sz w:val="28"/>
          <w:szCs w:val="28"/>
        </w:rPr>
        <w:lastRenderedPageBreak/>
        <w:t>2) внешнего вида фасадов и ограждающих конструкций зданий, строений, сооружений;</w:t>
      </w:r>
    </w:p>
    <w:p w:rsidR="00691349" w:rsidRPr="00B12B84" w:rsidRDefault="00691349" w:rsidP="00691349">
      <w:pPr>
        <w:shd w:val="clear" w:color="auto" w:fill="FFFFFF"/>
        <w:spacing w:line="290" w:lineRule="atLeast"/>
        <w:ind w:firstLine="547"/>
        <w:jc w:val="both"/>
        <w:rPr>
          <w:sz w:val="28"/>
          <w:szCs w:val="28"/>
        </w:rPr>
      </w:pPr>
      <w:bookmarkStart w:id="6" w:name="dst798"/>
      <w:bookmarkEnd w:id="6"/>
      <w:r w:rsidRPr="00B12B84">
        <w:rPr>
          <w:rStyle w:val="blk"/>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691349" w:rsidRPr="00B12B84" w:rsidRDefault="00691349" w:rsidP="00691349">
      <w:pPr>
        <w:shd w:val="clear" w:color="auto" w:fill="FFFFFF"/>
        <w:spacing w:line="290" w:lineRule="atLeast"/>
        <w:ind w:firstLine="547"/>
        <w:jc w:val="both"/>
        <w:rPr>
          <w:sz w:val="28"/>
          <w:szCs w:val="28"/>
        </w:rPr>
      </w:pPr>
      <w:bookmarkStart w:id="7" w:name="dst799"/>
      <w:bookmarkEnd w:id="7"/>
      <w:r w:rsidRPr="00B12B84">
        <w:rPr>
          <w:rStyle w:val="blk"/>
          <w:sz w:val="28"/>
          <w:szCs w:val="28"/>
        </w:rPr>
        <w:t>4) организации освещения территории муниципального района, включая архитектурную подсветку зданий, строений, сооружений;</w:t>
      </w:r>
    </w:p>
    <w:p w:rsidR="00691349" w:rsidRPr="00B12B84" w:rsidRDefault="00691349" w:rsidP="00691349">
      <w:pPr>
        <w:shd w:val="clear" w:color="auto" w:fill="FFFFFF"/>
        <w:spacing w:line="290" w:lineRule="atLeast"/>
        <w:ind w:firstLine="547"/>
        <w:jc w:val="both"/>
        <w:rPr>
          <w:sz w:val="28"/>
          <w:szCs w:val="28"/>
        </w:rPr>
      </w:pPr>
      <w:bookmarkStart w:id="8" w:name="dst800"/>
      <w:bookmarkEnd w:id="8"/>
      <w:r w:rsidRPr="00B12B84">
        <w:rPr>
          <w:rStyle w:val="blk"/>
          <w:sz w:val="28"/>
          <w:szCs w:val="28"/>
        </w:rPr>
        <w:t xml:space="preserve">5) организации озеленения территории муниципального района, включая порядок создания, содержания, восстановления и </w:t>
      </w:r>
      <w:proofErr w:type="gramStart"/>
      <w:r w:rsidRPr="00B12B84">
        <w:rPr>
          <w:rStyle w:val="blk"/>
          <w:sz w:val="28"/>
          <w:szCs w:val="28"/>
        </w:rPr>
        <w:t>охраны</w:t>
      </w:r>
      <w:proofErr w:type="gramEnd"/>
      <w:r w:rsidRPr="00B12B84">
        <w:rPr>
          <w:rStyle w:val="blk"/>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691349" w:rsidRPr="00B12B84" w:rsidRDefault="00691349" w:rsidP="00691349">
      <w:pPr>
        <w:shd w:val="clear" w:color="auto" w:fill="FFFFFF"/>
        <w:spacing w:line="290" w:lineRule="atLeast"/>
        <w:ind w:firstLine="547"/>
        <w:jc w:val="both"/>
        <w:rPr>
          <w:sz w:val="28"/>
          <w:szCs w:val="28"/>
        </w:rPr>
      </w:pPr>
      <w:bookmarkStart w:id="9" w:name="dst801"/>
      <w:bookmarkEnd w:id="9"/>
      <w:r w:rsidRPr="00B12B84">
        <w:rPr>
          <w:rStyle w:val="blk"/>
          <w:sz w:val="28"/>
          <w:szCs w:val="28"/>
        </w:rPr>
        <w:t>6) размещения информации на территории муниципального района, в том числе установки указателей с наименованиями улиц и номерами домов, вывесок;</w:t>
      </w:r>
    </w:p>
    <w:p w:rsidR="00691349" w:rsidRPr="00B12B84" w:rsidRDefault="00691349" w:rsidP="00691349">
      <w:pPr>
        <w:shd w:val="clear" w:color="auto" w:fill="FFFFFF"/>
        <w:spacing w:line="290" w:lineRule="atLeast"/>
        <w:ind w:firstLine="547"/>
        <w:jc w:val="both"/>
        <w:rPr>
          <w:sz w:val="28"/>
          <w:szCs w:val="28"/>
        </w:rPr>
      </w:pPr>
      <w:bookmarkStart w:id="10" w:name="dst802"/>
      <w:bookmarkEnd w:id="10"/>
      <w:r w:rsidRPr="00B12B84">
        <w:rPr>
          <w:rStyle w:val="blk"/>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691349" w:rsidRPr="00B12B84" w:rsidRDefault="00691349" w:rsidP="00691349">
      <w:pPr>
        <w:shd w:val="clear" w:color="auto" w:fill="FFFFFF"/>
        <w:spacing w:line="290" w:lineRule="atLeast"/>
        <w:ind w:firstLine="547"/>
        <w:jc w:val="both"/>
        <w:rPr>
          <w:sz w:val="28"/>
          <w:szCs w:val="28"/>
        </w:rPr>
      </w:pPr>
      <w:bookmarkStart w:id="11" w:name="dst803"/>
      <w:bookmarkEnd w:id="11"/>
      <w:r w:rsidRPr="00B12B84">
        <w:rPr>
          <w:rStyle w:val="blk"/>
          <w:sz w:val="28"/>
          <w:szCs w:val="28"/>
        </w:rPr>
        <w:t>8) организации пешеходных коммуникаций, в том числе тротуаров, аллей, дорожек, тропинок;</w:t>
      </w:r>
    </w:p>
    <w:p w:rsidR="00691349" w:rsidRPr="00B12B84" w:rsidRDefault="00691349" w:rsidP="00691349">
      <w:pPr>
        <w:shd w:val="clear" w:color="auto" w:fill="FFFFFF"/>
        <w:spacing w:line="290" w:lineRule="atLeast"/>
        <w:ind w:firstLine="547"/>
        <w:jc w:val="both"/>
        <w:rPr>
          <w:sz w:val="28"/>
          <w:szCs w:val="28"/>
        </w:rPr>
      </w:pPr>
      <w:bookmarkStart w:id="12" w:name="dst804"/>
      <w:bookmarkEnd w:id="12"/>
      <w:r w:rsidRPr="00B12B84">
        <w:rPr>
          <w:rStyle w:val="blk"/>
          <w:sz w:val="28"/>
          <w:szCs w:val="28"/>
        </w:rPr>
        <w:t xml:space="preserve">9) обустройства территории муниципального </w:t>
      </w:r>
      <w:r w:rsidR="007C448D" w:rsidRPr="00B12B84">
        <w:rPr>
          <w:rStyle w:val="blk"/>
          <w:sz w:val="28"/>
          <w:szCs w:val="28"/>
        </w:rPr>
        <w:t>района</w:t>
      </w:r>
      <w:r w:rsidRPr="00B12B84">
        <w:rPr>
          <w:rStyle w:val="blk"/>
          <w:sz w:val="28"/>
          <w:szCs w:val="28"/>
        </w:rPr>
        <w:t xml:space="preserve"> в целях обеспечения беспрепятственного передвижения по указанной территории инвалидов и других </w:t>
      </w:r>
      <w:proofErr w:type="spellStart"/>
      <w:r w:rsidRPr="00B12B84">
        <w:rPr>
          <w:rStyle w:val="blk"/>
          <w:sz w:val="28"/>
          <w:szCs w:val="28"/>
        </w:rPr>
        <w:t>маломобильных</w:t>
      </w:r>
      <w:proofErr w:type="spellEnd"/>
      <w:r w:rsidRPr="00B12B84">
        <w:rPr>
          <w:rStyle w:val="blk"/>
          <w:sz w:val="28"/>
          <w:szCs w:val="28"/>
        </w:rPr>
        <w:t xml:space="preserve"> групп населения;</w:t>
      </w:r>
    </w:p>
    <w:p w:rsidR="00691349" w:rsidRPr="00B12B84" w:rsidRDefault="00691349" w:rsidP="00691349">
      <w:pPr>
        <w:shd w:val="clear" w:color="auto" w:fill="FFFFFF"/>
        <w:spacing w:line="290" w:lineRule="atLeast"/>
        <w:ind w:firstLine="547"/>
        <w:jc w:val="both"/>
        <w:rPr>
          <w:sz w:val="28"/>
          <w:szCs w:val="28"/>
        </w:rPr>
      </w:pPr>
      <w:bookmarkStart w:id="13" w:name="dst805"/>
      <w:bookmarkEnd w:id="13"/>
      <w:r w:rsidRPr="00B12B84">
        <w:rPr>
          <w:rStyle w:val="blk"/>
          <w:sz w:val="28"/>
          <w:szCs w:val="28"/>
        </w:rPr>
        <w:t xml:space="preserve">10) уборки территории муниципального </w:t>
      </w:r>
      <w:r w:rsidR="007C448D" w:rsidRPr="00B12B84">
        <w:rPr>
          <w:rStyle w:val="blk"/>
          <w:sz w:val="28"/>
          <w:szCs w:val="28"/>
        </w:rPr>
        <w:t>района</w:t>
      </w:r>
      <w:r w:rsidRPr="00B12B84">
        <w:rPr>
          <w:rStyle w:val="blk"/>
          <w:sz w:val="28"/>
          <w:szCs w:val="28"/>
        </w:rPr>
        <w:t>, в том числе в зимний период;</w:t>
      </w:r>
    </w:p>
    <w:p w:rsidR="00691349" w:rsidRPr="00B12B84" w:rsidRDefault="00691349" w:rsidP="00691349">
      <w:pPr>
        <w:shd w:val="clear" w:color="auto" w:fill="FFFFFF"/>
        <w:spacing w:line="290" w:lineRule="atLeast"/>
        <w:ind w:firstLine="547"/>
        <w:jc w:val="both"/>
        <w:rPr>
          <w:sz w:val="28"/>
          <w:szCs w:val="28"/>
        </w:rPr>
      </w:pPr>
      <w:bookmarkStart w:id="14" w:name="dst806"/>
      <w:bookmarkEnd w:id="14"/>
      <w:r w:rsidRPr="00B12B84">
        <w:rPr>
          <w:rStyle w:val="blk"/>
          <w:sz w:val="28"/>
          <w:szCs w:val="28"/>
        </w:rPr>
        <w:t>11) организации стоков ливневых вод;</w:t>
      </w:r>
    </w:p>
    <w:p w:rsidR="00691349" w:rsidRPr="00B12B84" w:rsidRDefault="00691349" w:rsidP="00691349">
      <w:pPr>
        <w:shd w:val="clear" w:color="auto" w:fill="FFFFFF"/>
        <w:spacing w:line="290" w:lineRule="atLeast"/>
        <w:ind w:firstLine="547"/>
        <w:jc w:val="both"/>
        <w:rPr>
          <w:sz w:val="28"/>
          <w:szCs w:val="28"/>
        </w:rPr>
      </w:pPr>
      <w:bookmarkStart w:id="15" w:name="dst807"/>
      <w:bookmarkEnd w:id="15"/>
      <w:r w:rsidRPr="00B12B84">
        <w:rPr>
          <w:rStyle w:val="blk"/>
          <w:sz w:val="28"/>
          <w:szCs w:val="28"/>
        </w:rPr>
        <w:t>12) порядка проведения земляных работ;</w:t>
      </w:r>
    </w:p>
    <w:p w:rsidR="00691349" w:rsidRPr="00B12B84" w:rsidRDefault="00691349" w:rsidP="00691349">
      <w:pPr>
        <w:shd w:val="clear" w:color="auto" w:fill="FFFFFF"/>
        <w:spacing w:line="290" w:lineRule="atLeast"/>
        <w:ind w:firstLine="547"/>
        <w:jc w:val="both"/>
        <w:rPr>
          <w:sz w:val="28"/>
          <w:szCs w:val="28"/>
        </w:rPr>
      </w:pPr>
      <w:bookmarkStart w:id="16" w:name="dst808"/>
      <w:bookmarkEnd w:id="16"/>
      <w:r w:rsidRPr="00B12B84">
        <w:rPr>
          <w:rStyle w:val="blk"/>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91349" w:rsidRPr="00B12B84" w:rsidRDefault="00691349" w:rsidP="00691349">
      <w:pPr>
        <w:shd w:val="clear" w:color="auto" w:fill="FFFFFF"/>
        <w:spacing w:line="290" w:lineRule="atLeast"/>
        <w:ind w:firstLine="547"/>
        <w:jc w:val="both"/>
        <w:rPr>
          <w:sz w:val="28"/>
          <w:szCs w:val="28"/>
        </w:rPr>
      </w:pPr>
      <w:bookmarkStart w:id="17" w:name="dst809"/>
      <w:bookmarkEnd w:id="17"/>
      <w:r w:rsidRPr="00B12B84">
        <w:rPr>
          <w:rStyle w:val="blk"/>
          <w:sz w:val="28"/>
          <w:szCs w:val="28"/>
        </w:rPr>
        <w:t xml:space="preserve">14) определения границ прилегающих территорий в соответствии с порядком, установленным законом </w:t>
      </w:r>
      <w:r w:rsidR="00F64055" w:rsidRPr="00B12B84">
        <w:rPr>
          <w:rStyle w:val="blk"/>
          <w:sz w:val="28"/>
          <w:szCs w:val="28"/>
        </w:rPr>
        <w:t>Саратовской области</w:t>
      </w:r>
      <w:r w:rsidRPr="00B12B84">
        <w:rPr>
          <w:rStyle w:val="blk"/>
          <w:sz w:val="28"/>
          <w:szCs w:val="28"/>
        </w:rPr>
        <w:t>;</w:t>
      </w:r>
    </w:p>
    <w:p w:rsidR="00691349" w:rsidRPr="00B12B84" w:rsidRDefault="00691349" w:rsidP="00691349">
      <w:pPr>
        <w:shd w:val="clear" w:color="auto" w:fill="FFFFFF"/>
        <w:spacing w:line="290" w:lineRule="atLeast"/>
        <w:ind w:firstLine="547"/>
        <w:jc w:val="both"/>
        <w:rPr>
          <w:sz w:val="28"/>
          <w:szCs w:val="28"/>
        </w:rPr>
      </w:pPr>
      <w:bookmarkStart w:id="18" w:name="dst810"/>
      <w:bookmarkEnd w:id="18"/>
      <w:r w:rsidRPr="00B12B84">
        <w:rPr>
          <w:rStyle w:val="blk"/>
          <w:sz w:val="28"/>
          <w:szCs w:val="28"/>
        </w:rPr>
        <w:t xml:space="preserve">15) праздничного оформления территории муниципального </w:t>
      </w:r>
      <w:r w:rsidR="00F64055" w:rsidRPr="00B12B84">
        <w:rPr>
          <w:rStyle w:val="blk"/>
          <w:sz w:val="28"/>
          <w:szCs w:val="28"/>
        </w:rPr>
        <w:t>района</w:t>
      </w:r>
      <w:r w:rsidRPr="00B12B84">
        <w:rPr>
          <w:rStyle w:val="blk"/>
          <w:sz w:val="28"/>
          <w:szCs w:val="28"/>
        </w:rPr>
        <w:t>;</w:t>
      </w:r>
    </w:p>
    <w:p w:rsidR="00691349" w:rsidRPr="00B12B84" w:rsidRDefault="00691349" w:rsidP="00691349">
      <w:pPr>
        <w:shd w:val="clear" w:color="auto" w:fill="FFFFFF"/>
        <w:spacing w:line="290" w:lineRule="atLeast"/>
        <w:ind w:firstLine="547"/>
        <w:jc w:val="both"/>
        <w:rPr>
          <w:sz w:val="28"/>
          <w:szCs w:val="28"/>
        </w:rPr>
      </w:pPr>
      <w:bookmarkStart w:id="19" w:name="dst811"/>
      <w:bookmarkEnd w:id="19"/>
      <w:r w:rsidRPr="00B12B84">
        <w:rPr>
          <w:rStyle w:val="blk"/>
          <w:sz w:val="28"/>
          <w:szCs w:val="28"/>
        </w:rPr>
        <w:t>16) порядка участия граждан и организаций в реализации мероприятий по благоустрой</w:t>
      </w:r>
      <w:r w:rsidR="00F64055" w:rsidRPr="00B12B84">
        <w:rPr>
          <w:rStyle w:val="blk"/>
          <w:sz w:val="28"/>
          <w:szCs w:val="28"/>
        </w:rPr>
        <w:t>ству территории муниципального района</w:t>
      </w:r>
      <w:r w:rsidRPr="00B12B84">
        <w:rPr>
          <w:rStyle w:val="blk"/>
          <w:sz w:val="28"/>
          <w:szCs w:val="28"/>
        </w:rPr>
        <w:t>;</w:t>
      </w:r>
    </w:p>
    <w:p w:rsidR="00691349" w:rsidRPr="00B12B84" w:rsidRDefault="00691349" w:rsidP="00691349">
      <w:pPr>
        <w:shd w:val="clear" w:color="auto" w:fill="FFFFFF"/>
        <w:spacing w:line="290" w:lineRule="atLeast"/>
        <w:ind w:firstLine="547"/>
        <w:jc w:val="both"/>
        <w:rPr>
          <w:sz w:val="28"/>
          <w:szCs w:val="28"/>
        </w:rPr>
      </w:pPr>
      <w:bookmarkStart w:id="20" w:name="dst812"/>
      <w:bookmarkEnd w:id="20"/>
      <w:r w:rsidRPr="00B12B84">
        <w:rPr>
          <w:rStyle w:val="blk"/>
          <w:sz w:val="28"/>
          <w:szCs w:val="28"/>
        </w:rPr>
        <w:t xml:space="preserve">17) осуществления </w:t>
      </w:r>
      <w:proofErr w:type="gramStart"/>
      <w:r w:rsidRPr="00B12B84">
        <w:rPr>
          <w:rStyle w:val="blk"/>
          <w:sz w:val="28"/>
          <w:szCs w:val="28"/>
        </w:rPr>
        <w:t>контроля за</w:t>
      </w:r>
      <w:proofErr w:type="gramEnd"/>
      <w:r w:rsidRPr="00B12B84">
        <w:rPr>
          <w:rStyle w:val="blk"/>
          <w:sz w:val="28"/>
          <w:szCs w:val="28"/>
        </w:rPr>
        <w:t xml:space="preserve"> соблюдением правил благоустройства территории муниципального </w:t>
      </w:r>
      <w:r w:rsidR="00F64055" w:rsidRPr="00B12B84">
        <w:rPr>
          <w:rStyle w:val="blk"/>
          <w:sz w:val="28"/>
          <w:szCs w:val="28"/>
        </w:rPr>
        <w:t>района</w:t>
      </w:r>
      <w:r w:rsidRPr="00B12B84">
        <w:rPr>
          <w:rStyle w:val="blk"/>
          <w:sz w:val="28"/>
          <w:szCs w:val="28"/>
        </w:rPr>
        <w:t>.</w:t>
      </w:r>
    </w:p>
    <w:p w:rsidR="00691349" w:rsidRPr="00B12B84" w:rsidRDefault="00691349" w:rsidP="00691349">
      <w:pPr>
        <w:shd w:val="clear" w:color="auto" w:fill="FFFFFF"/>
        <w:spacing w:line="290" w:lineRule="atLeast"/>
        <w:ind w:firstLine="547"/>
        <w:jc w:val="both"/>
        <w:rPr>
          <w:sz w:val="28"/>
          <w:szCs w:val="28"/>
        </w:rPr>
      </w:pPr>
      <w:bookmarkStart w:id="21" w:name="dst813"/>
      <w:bookmarkEnd w:id="21"/>
      <w:r w:rsidRPr="00B12B84">
        <w:rPr>
          <w:rStyle w:val="blk"/>
          <w:sz w:val="28"/>
          <w:szCs w:val="28"/>
        </w:rPr>
        <w:t xml:space="preserve">3. Законом </w:t>
      </w:r>
      <w:r w:rsidR="00F64055" w:rsidRPr="00B12B84">
        <w:rPr>
          <w:rStyle w:val="blk"/>
          <w:sz w:val="28"/>
          <w:szCs w:val="28"/>
        </w:rPr>
        <w:t>Саратовской области</w:t>
      </w:r>
      <w:r w:rsidRPr="00B12B84">
        <w:rPr>
          <w:rStyle w:val="blk"/>
          <w:sz w:val="28"/>
          <w:szCs w:val="28"/>
        </w:rPr>
        <w:t xml:space="preserve"> могут быть предусмотрены иные вопросы, регулируемые правилами благоустройства территории муниципального </w:t>
      </w:r>
      <w:r w:rsidR="00F64055" w:rsidRPr="00B12B84">
        <w:rPr>
          <w:rStyle w:val="blk"/>
          <w:sz w:val="28"/>
          <w:szCs w:val="28"/>
        </w:rPr>
        <w:t>района</w:t>
      </w:r>
      <w:r w:rsidRPr="00B12B84">
        <w:rPr>
          <w:rStyle w:val="blk"/>
          <w:sz w:val="28"/>
          <w:szCs w:val="28"/>
        </w:rPr>
        <w:t>, исходя из природно-климатических, географических, социально-эко</w:t>
      </w:r>
      <w:r w:rsidR="00F64055" w:rsidRPr="00B12B84">
        <w:rPr>
          <w:rStyle w:val="blk"/>
          <w:sz w:val="28"/>
          <w:szCs w:val="28"/>
        </w:rPr>
        <w:t xml:space="preserve">номических и иных особенностей </w:t>
      </w:r>
      <w:r w:rsidRPr="00B12B84">
        <w:rPr>
          <w:rStyle w:val="blk"/>
          <w:sz w:val="28"/>
          <w:szCs w:val="28"/>
        </w:rPr>
        <w:t>муниципальн</w:t>
      </w:r>
      <w:r w:rsidR="00F64055" w:rsidRPr="00B12B84">
        <w:rPr>
          <w:rStyle w:val="blk"/>
          <w:sz w:val="28"/>
          <w:szCs w:val="28"/>
        </w:rPr>
        <w:t>ого района</w:t>
      </w:r>
      <w:proofErr w:type="gramStart"/>
      <w:r w:rsidRPr="00B12B84">
        <w:rPr>
          <w:rStyle w:val="blk"/>
          <w:sz w:val="28"/>
          <w:szCs w:val="28"/>
        </w:rPr>
        <w:t>.</w:t>
      </w:r>
      <w:r w:rsidR="00F64055" w:rsidRPr="00B12B84">
        <w:rPr>
          <w:rStyle w:val="blk"/>
          <w:sz w:val="28"/>
          <w:szCs w:val="28"/>
        </w:rPr>
        <w:t>»;</w:t>
      </w:r>
    </w:p>
    <w:p w:rsidR="0049533C" w:rsidRPr="00B12B84" w:rsidRDefault="00691349" w:rsidP="00691349">
      <w:pPr>
        <w:shd w:val="clear" w:color="auto" w:fill="FFFFFF"/>
        <w:spacing w:line="290" w:lineRule="atLeast"/>
        <w:ind w:firstLine="547"/>
        <w:jc w:val="both"/>
        <w:rPr>
          <w:rStyle w:val="blk"/>
          <w:b/>
          <w:sz w:val="28"/>
          <w:szCs w:val="28"/>
        </w:rPr>
      </w:pPr>
      <w:proofErr w:type="gramEnd"/>
      <w:r w:rsidRPr="00B12B84">
        <w:rPr>
          <w:rStyle w:val="blk"/>
          <w:b/>
          <w:sz w:val="28"/>
          <w:szCs w:val="28"/>
        </w:rPr>
        <w:t> </w:t>
      </w:r>
      <w:r w:rsidR="009F6D03" w:rsidRPr="00B12B84">
        <w:rPr>
          <w:rStyle w:val="blk"/>
          <w:b/>
          <w:sz w:val="28"/>
          <w:szCs w:val="28"/>
        </w:rPr>
        <w:t>8</w:t>
      </w:r>
      <w:r w:rsidR="00F64055" w:rsidRPr="00B12B84">
        <w:rPr>
          <w:rStyle w:val="blk"/>
          <w:b/>
          <w:sz w:val="28"/>
          <w:szCs w:val="28"/>
        </w:rPr>
        <w:t xml:space="preserve">) </w:t>
      </w:r>
      <w:r w:rsidR="0049533C" w:rsidRPr="00B12B84">
        <w:rPr>
          <w:rStyle w:val="blk"/>
          <w:b/>
          <w:sz w:val="28"/>
          <w:szCs w:val="28"/>
        </w:rPr>
        <w:t>часть 1 статью 45 дополнить 4 абзацем следующего содержания:</w:t>
      </w:r>
      <w:r w:rsidR="00F64055" w:rsidRPr="00B12B84">
        <w:rPr>
          <w:rStyle w:val="blk"/>
          <w:b/>
          <w:sz w:val="28"/>
          <w:szCs w:val="28"/>
        </w:rPr>
        <w:t xml:space="preserve"> </w:t>
      </w:r>
    </w:p>
    <w:p w:rsidR="00F64055" w:rsidRPr="00B12B84" w:rsidRDefault="00F64055" w:rsidP="00691349">
      <w:pPr>
        <w:shd w:val="clear" w:color="auto" w:fill="FFFFFF"/>
        <w:spacing w:line="290" w:lineRule="atLeast"/>
        <w:ind w:firstLine="547"/>
        <w:jc w:val="both"/>
        <w:rPr>
          <w:rStyle w:val="blk"/>
          <w:sz w:val="28"/>
          <w:szCs w:val="28"/>
        </w:rPr>
      </w:pPr>
      <w:r w:rsidRPr="00B12B84">
        <w:rPr>
          <w:rStyle w:val="blk"/>
          <w:b/>
          <w:sz w:val="28"/>
          <w:szCs w:val="28"/>
        </w:rPr>
        <w:t>«</w:t>
      </w:r>
      <w:r w:rsidR="0049533C" w:rsidRPr="00B12B84">
        <w:rPr>
          <w:rStyle w:val="blk"/>
          <w:sz w:val="28"/>
          <w:szCs w:val="28"/>
        </w:rPr>
        <w:t xml:space="preserve">Перечень пунктов бесплатного доступа граждан к официальному сайту администрации Екатериновского муниципального района </w:t>
      </w:r>
      <w:proofErr w:type="spellStart"/>
      <w:r w:rsidR="0049533C" w:rsidRPr="00B12B84">
        <w:rPr>
          <w:rStyle w:val="blk"/>
          <w:sz w:val="28"/>
          <w:szCs w:val="28"/>
        </w:rPr>
        <w:t>Саратоввской</w:t>
      </w:r>
      <w:proofErr w:type="spellEnd"/>
      <w:r w:rsidR="0049533C" w:rsidRPr="00B12B84">
        <w:rPr>
          <w:rStyle w:val="blk"/>
          <w:sz w:val="28"/>
          <w:szCs w:val="28"/>
        </w:rPr>
        <w:t xml:space="preserve"> области в сети «Интернет</w:t>
      </w:r>
      <w:r w:rsidRPr="00B12B84">
        <w:rPr>
          <w:rStyle w:val="blk"/>
          <w:sz w:val="28"/>
          <w:szCs w:val="28"/>
        </w:rPr>
        <w:t>»</w:t>
      </w:r>
      <w:r w:rsidR="0049533C" w:rsidRPr="00B12B84">
        <w:rPr>
          <w:rStyle w:val="blk"/>
          <w:sz w:val="28"/>
          <w:szCs w:val="28"/>
        </w:rPr>
        <w:t xml:space="preserve"> с адресами, режимом работы и </w:t>
      </w:r>
      <w:proofErr w:type="spellStart"/>
      <w:r w:rsidR="0049533C" w:rsidRPr="00B12B84">
        <w:rPr>
          <w:rStyle w:val="blk"/>
          <w:sz w:val="28"/>
          <w:szCs w:val="28"/>
        </w:rPr>
        <w:t>контактынми</w:t>
      </w:r>
      <w:proofErr w:type="spellEnd"/>
      <w:r w:rsidR="0049533C" w:rsidRPr="00B12B84">
        <w:rPr>
          <w:rStyle w:val="blk"/>
          <w:sz w:val="28"/>
          <w:szCs w:val="28"/>
        </w:rPr>
        <w:t xml:space="preserve"> </w:t>
      </w:r>
      <w:r w:rsidR="0049533C" w:rsidRPr="00B12B84">
        <w:rPr>
          <w:rStyle w:val="blk"/>
          <w:sz w:val="28"/>
          <w:szCs w:val="28"/>
        </w:rPr>
        <w:lastRenderedPageBreak/>
        <w:t>телефонами, определением лиц ответственных за организацию их работы, утверждает администрация Екатериновского муниципального района Саратовской области</w:t>
      </w:r>
      <w:proofErr w:type="gramStart"/>
      <w:r w:rsidR="0049533C" w:rsidRPr="00B12B84">
        <w:rPr>
          <w:rStyle w:val="blk"/>
          <w:sz w:val="28"/>
          <w:szCs w:val="28"/>
        </w:rPr>
        <w:t>.»</w:t>
      </w:r>
      <w:r w:rsidRPr="00B12B84">
        <w:rPr>
          <w:rStyle w:val="blk"/>
          <w:sz w:val="28"/>
          <w:szCs w:val="28"/>
        </w:rPr>
        <w:t>;</w:t>
      </w:r>
      <w:proofErr w:type="gramEnd"/>
    </w:p>
    <w:p w:rsidR="00960C91" w:rsidRPr="00B12B84" w:rsidRDefault="009F6D03" w:rsidP="00691349">
      <w:pPr>
        <w:shd w:val="clear" w:color="auto" w:fill="FFFFFF"/>
        <w:spacing w:line="290" w:lineRule="atLeast"/>
        <w:ind w:firstLine="547"/>
        <w:jc w:val="both"/>
        <w:rPr>
          <w:rStyle w:val="blk"/>
          <w:b/>
          <w:sz w:val="28"/>
          <w:szCs w:val="28"/>
        </w:rPr>
      </w:pPr>
      <w:r w:rsidRPr="00B12B84">
        <w:rPr>
          <w:rStyle w:val="blk"/>
          <w:b/>
          <w:sz w:val="28"/>
          <w:szCs w:val="28"/>
        </w:rPr>
        <w:t>9</w:t>
      </w:r>
      <w:r w:rsidR="00960C91" w:rsidRPr="00B12B84">
        <w:rPr>
          <w:rStyle w:val="blk"/>
          <w:b/>
          <w:sz w:val="28"/>
          <w:szCs w:val="28"/>
        </w:rPr>
        <w:t>) Часть 3 статьи 51 изложить в следующей редакции:</w:t>
      </w:r>
    </w:p>
    <w:p w:rsidR="00960C91" w:rsidRPr="00B12B84" w:rsidRDefault="00960C91" w:rsidP="00691349">
      <w:pPr>
        <w:shd w:val="clear" w:color="auto" w:fill="FFFFFF"/>
        <w:spacing w:line="290" w:lineRule="atLeast"/>
        <w:ind w:firstLine="547"/>
        <w:jc w:val="both"/>
        <w:rPr>
          <w:rStyle w:val="blk"/>
          <w:sz w:val="28"/>
          <w:szCs w:val="28"/>
        </w:rPr>
      </w:pPr>
      <w:r w:rsidRPr="00B12B84">
        <w:rPr>
          <w:rStyle w:val="blk"/>
          <w:sz w:val="28"/>
          <w:szCs w:val="28"/>
        </w:rPr>
        <w:t>«3.Бюджет муниципального района составляется на один финансовый (бюджетный ) год и плановый период</w:t>
      </w:r>
      <w:proofErr w:type="gramStart"/>
      <w:r w:rsidRPr="00B12B84">
        <w:rPr>
          <w:rStyle w:val="blk"/>
          <w:sz w:val="28"/>
          <w:szCs w:val="28"/>
        </w:rPr>
        <w:t>.»;</w:t>
      </w:r>
      <w:proofErr w:type="gramEnd"/>
    </w:p>
    <w:p w:rsidR="00960C91" w:rsidRPr="00B12B84" w:rsidRDefault="009F6D03" w:rsidP="00691349">
      <w:pPr>
        <w:shd w:val="clear" w:color="auto" w:fill="FFFFFF"/>
        <w:spacing w:line="290" w:lineRule="atLeast"/>
        <w:ind w:firstLine="547"/>
        <w:jc w:val="both"/>
        <w:rPr>
          <w:rStyle w:val="blk"/>
          <w:b/>
          <w:sz w:val="28"/>
          <w:szCs w:val="28"/>
        </w:rPr>
      </w:pPr>
      <w:r w:rsidRPr="00B12B84">
        <w:rPr>
          <w:rStyle w:val="blk"/>
          <w:b/>
          <w:sz w:val="28"/>
          <w:szCs w:val="28"/>
        </w:rPr>
        <w:t>10</w:t>
      </w:r>
      <w:r w:rsidR="00960C91" w:rsidRPr="00B12B84">
        <w:rPr>
          <w:rStyle w:val="blk"/>
          <w:b/>
          <w:sz w:val="28"/>
          <w:szCs w:val="28"/>
        </w:rPr>
        <w:t>) в абзаце 2 части 4 статьи 51 после слов «на очередной финансовый год»</w:t>
      </w:r>
      <w:r w:rsidR="003D455D" w:rsidRPr="00B12B84">
        <w:rPr>
          <w:rStyle w:val="blk"/>
          <w:b/>
          <w:sz w:val="28"/>
          <w:szCs w:val="28"/>
        </w:rPr>
        <w:t xml:space="preserve"> дополнить словами «и плановый период»;</w:t>
      </w:r>
    </w:p>
    <w:p w:rsidR="00F64055" w:rsidRPr="00B12B84" w:rsidRDefault="009F6D03" w:rsidP="00691349">
      <w:pPr>
        <w:shd w:val="clear" w:color="auto" w:fill="FFFFFF"/>
        <w:spacing w:line="290" w:lineRule="atLeast"/>
        <w:ind w:firstLine="547"/>
        <w:jc w:val="both"/>
        <w:rPr>
          <w:rStyle w:val="blk"/>
          <w:b/>
          <w:color w:val="000000"/>
          <w:sz w:val="28"/>
          <w:szCs w:val="28"/>
        </w:rPr>
      </w:pPr>
      <w:r w:rsidRPr="00B12B84">
        <w:rPr>
          <w:rStyle w:val="blk"/>
          <w:b/>
          <w:color w:val="000000"/>
          <w:sz w:val="28"/>
          <w:szCs w:val="28"/>
        </w:rPr>
        <w:t>11</w:t>
      </w:r>
      <w:r w:rsidR="00F64055" w:rsidRPr="00B12B84">
        <w:rPr>
          <w:rStyle w:val="blk"/>
          <w:b/>
          <w:color w:val="000000"/>
          <w:sz w:val="28"/>
          <w:szCs w:val="28"/>
        </w:rPr>
        <w:t xml:space="preserve">) </w:t>
      </w:r>
      <w:proofErr w:type="spellStart"/>
      <w:r w:rsidR="00F64055" w:rsidRPr="00B12B84">
        <w:rPr>
          <w:rStyle w:val="blk"/>
          <w:b/>
          <w:color w:val="000000"/>
          <w:sz w:val="28"/>
          <w:szCs w:val="28"/>
        </w:rPr>
        <w:t>Сатью</w:t>
      </w:r>
      <w:proofErr w:type="spellEnd"/>
      <w:r w:rsidR="00F64055" w:rsidRPr="00B12B84">
        <w:rPr>
          <w:rStyle w:val="blk"/>
          <w:b/>
          <w:color w:val="000000"/>
          <w:sz w:val="28"/>
          <w:szCs w:val="28"/>
        </w:rPr>
        <w:t xml:space="preserve"> 61 д</w:t>
      </w:r>
      <w:r w:rsidRPr="00B12B84">
        <w:rPr>
          <w:rStyle w:val="blk"/>
          <w:b/>
          <w:color w:val="000000"/>
          <w:sz w:val="28"/>
          <w:szCs w:val="28"/>
        </w:rPr>
        <w:t>о</w:t>
      </w:r>
      <w:r w:rsidR="00F64055" w:rsidRPr="00B12B84">
        <w:rPr>
          <w:rStyle w:val="blk"/>
          <w:b/>
          <w:color w:val="000000"/>
          <w:sz w:val="28"/>
          <w:szCs w:val="28"/>
        </w:rPr>
        <w:t>полнить частями 3</w:t>
      </w:r>
      <w:r w:rsidRPr="00B12B84">
        <w:rPr>
          <w:rStyle w:val="blk"/>
          <w:b/>
          <w:color w:val="000000"/>
          <w:sz w:val="28"/>
          <w:szCs w:val="28"/>
        </w:rPr>
        <w:t>,</w:t>
      </w:r>
      <w:r w:rsidR="00F64055" w:rsidRPr="00B12B84">
        <w:rPr>
          <w:rStyle w:val="blk"/>
          <w:b/>
          <w:color w:val="000000"/>
          <w:sz w:val="28"/>
          <w:szCs w:val="28"/>
        </w:rPr>
        <w:t>4</w:t>
      </w:r>
      <w:r w:rsidRPr="00B12B84">
        <w:rPr>
          <w:rStyle w:val="blk"/>
          <w:b/>
          <w:color w:val="000000"/>
          <w:sz w:val="28"/>
          <w:szCs w:val="28"/>
        </w:rPr>
        <w:t>,5,6,7</w:t>
      </w:r>
      <w:r w:rsidR="00F64055" w:rsidRPr="00B12B84">
        <w:rPr>
          <w:rStyle w:val="blk"/>
          <w:b/>
          <w:color w:val="000000"/>
          <w:sz w:val="28"/>
          <w:szCs w:val="28"/>
        </w:rPr>
        <w:t xml:space="preserve"> следующего содержания:</w:t>
      </w:r>
    </w:p>
    <w:p w:rsidR="009F6D03" w:rsidRPr="00B12B84" w:rsidRDefault="00F64055" w:rsidP="00691349">
      <w:pPr>
        <w:shd w:val="clear" w:color="auto" w:fill="FFFFFF"/>
        <w:spacing w:line="290" w:lineRule="atLeast"/>
        <w:ind w:firstLine="547"/>
        <w:jc w:val="both"/>
        <w:rPr>
          <w:rStyle w:val="blk"/>
          <w:color w:val="000000"/>
          <w:sz w:val="28"/>
          <w:szCs w:val="28"/>
        </w:rPr>
      </w:pPr>
      <w:r w:rsidRPr="00B12B84">
        <w:rPr>
          <w:rStyle w:val="blk"/>
          <w:color w:val="000000"/>
          <w:sz w:val="28"/>
          <w:szCs w:val="28"/>
        </w:rPr>
        <w:t>«</w:t>
      </w:r>
      <w:r w:rsidR="009F6D03" w:rsidRPr="00B12B84">
        <w:rPr>
          <w:rStyle w:val="blk"/>
          <w:color w:val="000000"/>
          <w:sz w:val="28"/>
          <w:szCs w:val="28"/>
        </w:rPr>
        <w:t xml:space="preserve">3.Пункт 5 части 1 статьи 3 </w:t>
      </w:r>
      <w:r w:rsidR="00B06FCD" w:rsidRPr="00B12B84">
        <w:rPr>
          <w:rStyle w:val="blk"/>
          <w:color w:val="000000"/>
          <w:sz w:val="28"/>
          <w:szCs w:val="28"/>
        </w:rPr>
        <w:t xml:space="preserve">вступает в </w:t>
      </w:r>
      <w:proofErr w:type="spellStart"/>
      <w:r w:rsidR="00B06FCD" w:rsidRPr="00B12B84">
        <w:rPr>
          <w:rStyle w:val="blk"/>
          <w:color w:val="000000"/>
          <w:sz w:val="28"/>
          <w:szCs w:val="28"/>
        </w:rPr>
        <w:t>ислу</w:t>
      </w:r>
      <w:proofErr w:type="spellEnd"/>
      <w:r w:rsidR="00B06FCD" w:rsidRPr="00B12B84">
        <w:rPr>
          <w:rStyle w:val="blk"/>
          <w:color w:val="000000"/>
          <w:sz w:val="28"/>
          <w:szCs w:val="28"/>
        </w:rPr>
        <w:t xml:space="preserve"> с 30.12.2018 года;</w:t>
      </w:r>
    </w:p>
    <w:p w:rsidR="00B06FCD" w:rsidRPr="00B12B84" w:rsidRDefault="00B06FCD" w:rsidP="00691349">
      <w:pPr>
        <w:shd w:val="clear" w:color="auto" w:fill="FFFFFF"/>
        <w:spacing w:line="290" w:lineRule="atLeast"/>
        <w:ind w:firstLine="547"/>
        <w:jc w:val="both"/>
        <w:rPr>
          <w:rStyle w:val="blk"/>
          <w:color w:val="000000"/>
          <w:sz w:val="28"/>
          <w:szCs w:val="28"/>
        </w:rPr>
      </w:pPr>
      <w:r w:rsidRPr="00B12B84">
        <w:rPr>
          <w:rStyle w:val="blk"/>
          <w:color w:val="000000"/>
          <w:sz w:val="28"/>
          <w:szCs w:val="28"/>
        </w:rPr>
        <w:t>4.Пункт 16 части 1 статьи 3 вступает в силу с 01.01.2019 года;</w:t>
      </w:r>
    </w:p>
    <w:p w:rsidR="009F6D03" w:rsidRPr="00B12B84" w:rsidRDefault="00B06FCD" w:rsidP="00691349">
      <w:pPr>
        <w:shd w:val="clear" w:color="auto" w:fill="FFFFFF"/>
        <w:spacing w:line="290" w:lineRule="atLeast"/>
        <w:ind w:firstLine="547"/>
        <w:jc w:val="both"/>
        <w:rPr>
          <w:rStyle w:val="blk"/>
          <w:color w:val="000000"/>
          <w:sz w:val="28"/>
          <w:szCs w:val="28"/>
        </w:rPr>
      </w:pPr>
      <w:r w:rsidRPr="00B12B84">
        <w:rPr>
          <w:rStyle w:val="blk"/>
          <w:color w:val="000000"/>
          <w:sz w:val="28"/>
          <w:szCs w:val="28"/>
        </w:rPr>
        <w:t>5.Пункт 31 части 1 статьи 3 вступает в силу с 01.05.2018 года;</w:t>
      </w:r>
    </w:p>
    <w:p w:rsidR="00F64055" w:rsidRPr="00B12B84" w:rsidRDefault="009F6D03" w:rsidP="00691349">
      <w:pPr>
        <w:shd w:val="clear" w:color="auto" w:fill="FFFFFF"/>
        <w:spacing w:line="290" w:lineRule="atLeast"/>
        <w:ind w:firstLine="547"/>
        <w:jc w:val="both"/>
        <w:rPr>
          <w:rStyle w:val="blk"/>
          <w:color w:val="000000"/>
          <w:sz w:val="28"/>
          <w:szCs w:val="28"/>
        </w:rPr>
      </w:pPr>
      <w:r w:rsidRPr="00B12B84">
        <w:rPr>
          <w:rStyle w:val="blk"/>
          <w:color w:val="000000"/>
          <w:sz w:val="28"/>
          <w:szCs w:val="28"/>
        </w:rPr>
        <w:t>6</w:t>
      </w:r>
      <w:r w:rsidR="00F64055" w:rsidRPr="00B12B84">
        <w:rPr>
          <w:rStyle w:val="blk"/>
          <w:color w:val="000000"/>
          <w:sz w:val="28"/>
          <w:szCs w:val="28"/>
        </w:rPr>
        <w:t>. Пункт 13 статьи 39.1 вступ</w:t>
      </w:r>
      <w:r w:rsidR="00B06FCD" w:rsidRPr="00B12B84">
        <w:rPr>
          <w:rStyle w:val="blk"/>
          <w:color w:val="000000"/>
          <w:sz w:val="28"/>
          <w:szCs w:val="28"/>
        </w:rPr>
        <w:t>ает в силу с 28.06.2018 года;</w:t>
      </w:r>
    </w:p>
    <w:p w:rsidR="00691349" w:rsidRPr="00B12B84" w:rsidRDefault="009F6D03" w:rsidP="00F64055">
      <w:pPr>
        <w:shd w:val="clear" w:color="auto" w:fill="FFFFFF"/>
        <w:spacing w:line="290" w:lineRule="atLeast"/>
        <w:ind w:firstLine="547"/>
        <w:jc w:val="both"/>
        <w:rPr>
          <w:sz w:val="28"/>
          <w:szCs w:val="28"/>
        </w:rPr>
      </w:pPr>
      <w:r w:rsidRPr="00B12B84">
        <w:rPr>
          <w:rStyle w:val="blk"/>
          <w:color w:val="000000"/>
          <w:sz w:val="28"/>
          <w:szCs w:val="28"/>
        </w:rPr>
        <w:t>7</w:t>
      </w:r>
      <w:r w:rsidR="00F64055" w:rsidRPr="00B12B84">
        <w:rPr>
          <w:rStyle w:val="blk"/>
          <w:color w:val="000000"/>
          <w:sz w:val="28"/>
          <w:szCs w:val="28"/>
        </w:rPr>
        <w:t>.Пункт 14 статьи 39.1 вступает  в силу с 28.06.2018  года».</w:t>
      </w:r>
    </w:p>
    <w:p w:rsidR="00002A9A" w:rsidRPr="00B12B84" w:rsidRDefault="003A02C5" w:rsidP="000104F5">
      <w:pPr>
        <w:pStyle w:val="a9"/>
        <w:tabs>
          <w:tab w:val="left" w:pos="708"/>
        </w:tabs>
        <w:jc w:val="both"/>
        <w:rPr>
          <w:rFonts w:ascii="Times New Roman" w:hAnsi="Times New Roman" w:cs="Times New Roman"/>
          <w:sz w:val="28"/>
          <w:szCs w:val="28"/>
        </w:rPr>
      </w:pPr>
      <w:r w:rsidRPr="00B12B84">
        <w:rPr>
          <w:rFonts w:ascii="Times New Roman" w:hAnsi="Times New Roman" w:cs="Times New Roman"/>
          <w:sz w:val="28"/>
          <w:szCs w:val="28"/>
        </w:rPr>
        <w:tab/>
      </w:r>
      <w:r w:rsidR="00002A9A" w:rsidRPr="00B12B84">
        <w:rPr>
          <w:rFonts w:ascii="Times New Roman" w:hAnsi="Times New Roman" w:cs="Times New Roman"/>
          <w:b/>
          <w:sz w:val="28"/>
          <w:szCs w:val="28"/>
        </w:rPr>
        <w:t>2.</w:t>
      </w:r>
      <w:r w:rsidR="00002A9A" w:rsidRPr="00B12B84">
        <w:rPr>
          <w:rFonts w:ascii="Times New Roman" w:hAnsi="Times New Roman" w:cs="Times New Roman"/>
          <w:sz w:val="28"/>
          <w:szCs w:val="28"/>
        </w:rPr>
        <w:t xml:space="preserve"> Направить настоящее решение на государственную регистрацию в Управление Министерства юстиции Российской Федерации по Саратовской области.</w:t>
      </w:r>
    </w:p>
    <w:p w:rsidR="00002A9A" w:rsidRPr="00B12B84" w:rsidRDefault="00002A9A" w:rsidP="005821C1">
      <w:pPr>
        <w:tabs>
          <w:tab w:val="left" w:pos="851"/>
        </w:tabs>
        <w:suppressAutoHyphens/>
        <w:overflowPunct w:val="0"/>
        <w:autoSpaceDE w:val="0"/>
        <w:jc w:val="both"/>
        <w:textAlignment w:val="baseline"/>
        <w:rPr>
          <w:sz w:val="28"/>
          <w:szCs w:val="28"/>
        </w:rPr>
      </w:pPr>
      <w:r w:rsidRPr="00B12B84">
        <w:rPr>
          <w:b/>
          <w:sz w:val="28"/>
          <w:szCs w:val="28"/>
        </w:rPr>
        <w:t xml:space="preserve">         3.</w:t>
      </w:r>
      <w:r w:rsidRPr="00B12B84">
        <w:rPr>
          <w:sz w:val="28"/>
          <w:szCs w:val="28"/>
        </w:rPr>
        <w:t>Пункт 1 настоящего решения вступает в силу с момента официального опубликования после его государственной регистрации.</w:t>
      </w:r>
    </w:p>
    <w:p w:rsidR="00B06FCD" w:rsidRPr="00B12B84" w:rsidRDefault="00F64055" w:rsidP="005821C1">
      <w:pPr>
        <w:ind w:right="395" w:firstLine="567"/>
        <w:jc w:val="both"/>
        <w:rPr>
          <w:b/>
          <w:sz w:val="28"/>
          <w:szCs w:val="28"/>
        </w:rPr>
      </w:pPr>
      <w:r w:rsidRPr="00B12B84">
        <w:rPr>
          <w:b/>
          <w:sz w:val="28"/>
          <w:szCs w:val="28"/>
        </w:rPr>
        <w:t>4.</w:t>
      </w:r>
      <w:r w:rsidR="00B06FCD" w:rsidRPr="00B12B84">
        <w:rPr>
          <w:b/>
          <w:sz w:val="28"/>
          <w:szCs w:val="28"/>
        </w:rPr>
        <w:t>Подпункт а) пункта 1 части 1 настоящего решения вступает в силу с 30.12.2018 года;</w:t>
      </w:r>
    </w:p>
    <w:p w:rsidR="00B06FCD" w:rsidRPr="00B12B84" w:rsidRDefault="00B06FCD" w:rsidP="005821C1">
      <w:pPr>
        <w:ind w:right="395" w:firstLine="567"/>
        <w:jc w:val="both"/>
        <w:rPr>
          <w:b/>
          <w:sz w:val="28"/>
          <w:szCs w:val="28"/>
        </w:rPr>
      </w:pPr>
      <w:r w:rsidRPr="00B12B84">
        <w:rPr>
          <w:b/>
          <w:sz w:val="28"/>
          <w:szCs w:val="28"/>
        </w:rPr>
        <w:t>Подпункт б) пункта 1 части 1 настоящего решения вступает в силу с 01.01.2019 года;</w:t>
      </w:r>
    </w:p>
    <w:p w:rsidR="00B06FCD" w:rsidRPr="00B12B84" w:rsidRDefault="00B06FCD" w:rsidP="005821C1">
      <w:pPr>
        <w:ind w:right="395" w:firstLine="567"/>
        <w:jc w:val="both"/>
        <w:rPr>
          <w:b/>
          <w:sz w:val="28"/>
          <w:szCs w:val="28"/>
        </w:rPr>
      </w:pPr>
      <w:r w:rsidRPr="00B12B84">
        <w:rPr>
          <w:b/>
          <w:sz w:val="28"/>
          <w:szCs w:val="28"/>
        </w:rPr>
        <w:t>Подпункт в) пункта 1 части 1 настоящего решения вступает в силу с 01.05.2018 года;</w:t>
      </w:r>
    </w:p>
    <w:p w:rsidR="00E0252D" w:rsidRPr="00B12B84" w:rsidRDefault="00F64055" w:rsidP="005821C1">
      <w:pPr>
        <w:ind w:right="395" w:firstLine="567"/>
        <w:jc w:val="both"/>
        <w:rPr>
          <w:sz w:val="28"/>
          <w:szCs w:val="28"/>
        </w:rPr>
      </w:pPr>
      <w:r w:rsidRPr="00B12B84">
        <w:rPr>
          <w:sz w:val="28"/>
          <w:szCs w:val="28"/>
        </w:rPr>
        <w:t xml:space="preserve">Подпункты 13,14 пункта </w:t>
      </w:r>
      <w:r w:rsidR="009F6D03" w:rsidRPr="00B12B84">
        <w:rPr>
          <w:sz w:val="28"/>
          <w:szCs w:val="28"/>
        </w:rPr>
        <w:t>7</w:t>
      </w:r>
      <w:r w:rsidRPr="00B12B84">
        <w:rPr>
          <w:sz w:val="28"/>
          <w:szCs w:val="28"/>
        </w:rPr>
        <w:t xml:space="preserve"> </w:t>
      </w:r>
      <w:r w:rsidR="00B06FCD" w:rsidRPr="00B12B84">
        <w:rPr>
          <w:sz w:val="28"/>
          <w:szCs w:val="28"/>
        </w:rPr>
        <w:t xml:space="preserve">части 1 </w:t>
      </w:r>
      <w:r w:rsidRPr="00B12B84">
        <w:rPr>
          <w:sz w:val="28"/>
          <w:szCs w:val="28"/>
        </w:rPr>
        <w:t>настоящего решения вступают в силу с 28.06.2018 года.</w:t>
      </w:r>
    </w:p>
    <w:p w:rsidR="00E0252D" w:rsidRPr="00B12B84" w:rsidRDefault="00E0252D" w:rsidP="005821C1">
      <w:pPr>
        <w:ind w:right="395" w:firstLine="567"/>
        <w:jc w:val="both"/>
        <w:rPr>
          <w:b/>
          <w:sz w:val="28"/>
          <w:szCs w:val="28"/>
        </w:rPr>
      </w:pPr>
    </w:p>
    <w:p w:rsidR="00B12B84" w:rsidRPr="00B12B84" w:rsidRDefault="00B12B84" w:rsidP="005821C1">
      <w:pPr>
        <w:ind w:right="395" w:firstLine="567"/>
        <w:jc w:val="both"/>
        <w:rPr>
          <w:b/>
          <w:sz w:val="28"/>
          <w:szCs w:val="28"/>
        </w:rPr>
      </w:pPr>
    </w:p>
    <w:p w:rsidR="00AA5C5D" w:rsidRPr="00B12B84" w:rsidRDefault="005F6F43" w:rsidP="005821C1">
      <w:pPr>
        <w:ind w:right="395" w:firstLine="567"/>
        <w:jc w:val="both"/>
        <w:rPr>
          <w:b/>
          <w:sz w:val="28"/>
          <w:szCs w:val="28"/>
        </w:rPr>
      </w:pPr>
      <w:r w:rsidRPr="00B12B84">
        <w:rPr>
          <w:b/>
          <w:sz w:val="28"/>
          <w:szCs w:val="28"/>
        </w:rPr>
        <w:t>Председатель Екатериновского</w:t>
      </w:r>
    </w:p>
    <w:p w:rsidR="005F6F43" w:rsidRPr="00B12B84" w:rsidRDefault="005F6F43" w:rsidP="005821C1">
      <w:pPr>
        <w:ind w:right="395" w:firstLine="567"/>
        <w:jc w:val="both"/>
        <w:rPr>
          <w:b/>
          <w:sz w:val="28"/>
          <w:szCs w:val="28"/>
        </w:rPr>
      </w:pPr>
      <w:r w:rsidRPr="00B12B84">
        <w:rPr>
          <w:b/>
          <w:sz w:val="28"/>
          <w:szCs w:val="28"/>
        </w:rPr>
        <w:t xml:space="preserve">районного Собрания         </w:t>
      </w:r>
      <w:r w:rsidR="0053141B" w:rsidRPr="00B12B84">
        <w:rPr>
          <w:b/>
          <w:sz w:val="28"/>
          <w:szCs w:val="28"/>
        </w:rPr>
        <w:t xml:space="preserve">      </w:t>
      </w:r>
      <w:r w:rsidRPr="00B12B84">
        <w:rPr>
          <w:b/>
          <w:sz w:val="28"/>
          <w:szCs w:val="28"/>
        </w:rPr>
        <w:t xml:space="preserve">                    </w:t>
      </w:r>
      <w:r w:rsidR="000104F5" w:rsidRPr="00B12B84">
        <w:rPr>
          <w:b/>
          <w:sz w:val="28"/>
          <w:szCs w:val="28"/>
        </w:rPr>
        <w:tab/>
      </w:r>
      <w:r w:rsidR="00AA5C5D" w:rsidRPr="00B12B84">
        <w:rPr>
          <w:b/>
          <w:sz w:val="28"/>
          <w:szCs w:val="28"/>
        </w:rPr>
        <w:tab/>
      </w:r>
      <w:r w:rsidR="0053141B" w:rsidRPr="00B12B84">
        <w:rPr>
          <w:b/>
          <w:sz w:val="28"/>
          <w:szCs w:val="28"/>
        </w:rPr>
        <w:t>А.Б.Устинов</w:t>
      </w:r>
    </w:p>
    <w:p w:rsidR="00AA5C5D" w:rsidRPr="00B12B84" w:rsidRDefault="00AA5C5D" w:rsidP="005821C1">
      <w:pPr>
        <w:ind w:right="395" w:firstLine="567"/>
        <w:jc w:val="both"/>
        <w:rPr>
          <w:b/>
          <w:sz w:val="28"/>
          <w:szCs w:val="28"/>
        </w:rPr>
      </w:pPr>
    </w:p>
    <w:p w:rsidR="00B12B84" w:rsidRPr="00B12B84" w:rsidRDefault="00B12B84" w:rsidP="005821C1">
      <w:pPr>
        <w:ind w:right="395" w:firstLine="567"/>
        <w:jc w:val="both"/>
        <w:rPr>
          <w:b/>
          <w:sz w:val="28"/>
          <w:szCs w:val="28"/>
        </w:rPr>
      </w:pPr>
    </w:p>
    <w:p w:rsidR="00002A9A" w:rsidRPr="00B12B84" w:rsidRDefault="00002A9A" w:rsidP="005821C1">
      <w:pPr>
        <w:ind w:right="395" w:firstLine="567"/>
        <w:jc w:val="both"/>
        <w:rPr>
          <w:b/>
          <w:sz w:val="28"/>
          <w:szCs w:val="28"/>
        </w:rPr>
      </w:pPr>
      <w:r w:rsidRPr="00B12B84">
        <w:rPr>
          <w:b/>
          <w:sz w:val="28"/>
          <w:szCs w:val="28"/>
        </w:rPr>
        <w:t>Глава Екатериновского</w:t>
      </w:r>
    </w:p>
    <w:p w:rsidR="00002A9A" w:rsidRPr="00B12B84" w:rsidRDefault="00002A9A" w:rsidP="005821C1">
      <w:pPr>
        <w:ind w:right="395" w:firstLine="567"/>
        <w:jc w:val="both"/>
        <w:rPr>
          <w:b/>
          <w:sz w:val="28"/>
          <w:szCs w:val="28"/>
        </w:rPr>
      </w:pPr>
      <w:r w:rsidRPr="00B12B84">
        <w:rPr>
          <w:b/>
          <w:sz w:val="28"/>
          <w:szCs w:val="28"/>
        </w:rPr>
        <w:t>муниципального района</w:t>
      </w:r>
      <w:r w:rsidRPr="00B12B84">
        <w:rPr>
          <w:b/>
          <w:sz w:val="28"/>
          <w:szCs w:val="28"/>
        </w:rPr>
        <w:tab/>
      </w:r>
      <w:r w:rsidRPr="00B12B84">
        <w:rPr>
          <w:b/>
          <w:sz w:val="28"/>
          <w:szCs w:val="28"/>
        </w:rPr>
        <w:tab/>
      </w:r>
      <w:r w:rsidRPr="00B12B84">
        <w:rPr>
          <w:b/>
          <w:sz w:val="28"/>
          <w:szCs w:val="28"/>
        </w:rPr>
        <w:tab/>
      </w:r>
      <w:r w:rsidRPr="00B12B84">
        <w:rPr>
          <w:b/>
          <w:sz w:val="28"/>
          <w:szCs w:val="28"/>
        </w:rPr>
        <w:tab/>
      </w:r>
      <w:r w:rsidRPr="00B12B84">
        <w:rPr>
          <w:b/>
          <w:sz w:val="28"/>
          <w:szCs w:val="28"/>
        </w:rPr>
        <w:tab/>
        <w:t xml:space="preserve"> </w:t>
      </w:r>
      <w:proofErr w:type="spellStart"/>
      <w:r w:rsidRPr="00B12B84">
        <w:rPr>
          <w:b/>
          <w:sz w:val="28"/>
          <w:szCs w:val="28"/>
        </w:rPr>
        <w:t>С.Б.Зязин</w:t>
      </w:r>
      <w:proofErr w:type="spellEnd"/>
    </w:p>
    <w:p w:rsidR="009C3C17" w:rsidRPr="00B12B84" w:rsidRDefault="009C3C17" w:rsidP="005821C1">
      <w:pPr>
        <w:ind w:right="395" w:firstLine="567"/>
        <w:jc w:val="both"/>
        <w:rPr>
          <w:b/>
          <w:sz w:val="28"/>
          <w:szCs w:val="28"/>
        </w:rPr>
      </w:pPr>
    </w:p>
    <w:sectPr w:rsidR="009C3C17" w:rsidRPr="00B12B84" w:rsidSect="0045738D">
      <w:pgSz w:w="11906" w:h="16838"/>
      <w:pgMar w:top="426" w:right="850"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44C3"/>
    <w:multiLevelType w:val="hybridMultilevel"/>
    <w:tmpl w:val="A0C63490"/>
    <w:lvl w:ilvl="0" w:tplc="AFA6099A">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03855E5"/>
    <w:multiLevelType w:val="multilevel"/>
    <w:tmpl w:val="0D5C032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16E049FB"/>
    <w:multiLevelType w:val="singleLevel"/>
    <w:tmpl w:val="DF28A1B2"/>
    <w:lvl w:ilvl="0">
      <w:start w:val="1"/>
      <w:numFmt w:val="bullet"/>
      <w:lvlText w:val="-"/>
      <w:lvlJc w:val="left"/>
      <w:pPr>
        <w:tabs>
          <w:tab w:val="num" w:pos="360"/>
        </w:tabs>
        <w:ind w:left="360" w:hanging="360"/>
      </w:pPr>
      <w:rPr>
        <w:rFonts w:hint="default"/>
      </w:rPr>
    </w:lvl>
  </w:abstractNum>
  <w:abstractNum w:abstractNumId="3">
    <w:nsid w:val="17FC4EAE"/>
    <w:multiLevelType w:val="hybridMultilevel"/>
    <w:tmpl w:val="C220FB6C"/>
    <w:lvl w:ilvl="0" w:tplc="672A550E">
      <w:start w:val="8"/>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1B720E24"/>
    <w:multiLevelType w:val="hybridMultilevel"/>
    <w:tmpl w:val="1852453C"/>
    <w:lvl w:ilvl="0" w:tplc="9DBE0C0A">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1EFA2365"/>
    <w:multiLevelType w:val="hybridMultilevel"/>
    <w:tmpl w:val="7FC076F0"/>
    <w:lvl w:ilvl="0" w:tplc="56BCDA2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F0C4B5B"/>
    <w:multiLevelType w:val="hybridMultilevel"/>
    <w:tmpl w:val="976C72F6"/>
    <w:lvl w:ilvl="0" w:tplc="A3428CB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7">
    <w:nsid w:val="24B745DC"/>
    <w:multiLevelType w:val="hybridMultilevel"/>
    <w:tmpl w:val="65D4F3A4"/>
    <w:lvl w:ilvl="0" w:tplc="00C60F5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28F03906"/>
    <w:multiLevelType w:val="hybridMultilevel"/>
    <w:tmpl w:val="04EE8994"/>
    <w:lvl w:ilvl="0" w:tplc="3A229BC8">
      <w:start w:val="1"/>
      <w:numFmt w:val="decimal"/>
      <w:lvlText w:val="%1."/>
      <w:lvlJc w:val="left"/>
      <w:pPr>
        <w:tabs>
          <w:tab w:val="num" w:pos="1080"/>
        </w:tabs>
        <w:ind w:left="0" w:firstLine="720"/>
      </w:pPr>
      <w:rPr>
        <w:rFonts w:hint="default"/>
      </w:rPr>
    </w:lvl>
    <w:lvl w:ilvl="1" w:tplc="7F1600B2">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CC35D82"/>
    <w:multiLevelType w:val="hybridMultilevel"/>
    <w:tmpl w:val="4C1C5DA0"/>
    <w:lvl w:ilvl="0" w:tplc="3162F934">
      <w:start w:val="1"/>
      <w:numFmt w:val="decimal"/>
      <w:lvlText w:val="%1."/>
      <w:lvlJc w:val="left"/>
      <w:pPr>
        <w:tabs>
          <w:tab w:val="num" w:pos="1080"/>
        </w:tabs>
        <w:ind w:left="0" w:firstLine="720"/>
      </w:pPr>
      <w:rPr>
        <w:rFonts w:hint="default"/>
      </w:rPr>
    </w:lvl>
    <w:lvl w:ilvl="1" w:tplc="3E2C9A3E">
      <w:start w:val="1"/>
      <w:numFmt w:val="decimal"/>
      <w:lvlText w:val="%2)"/>
      <w:lvlJc w:val="left"/>
      <w:pPr>
        <w:tabs>
          <w:tab w:val="num" w:pos="1080"/>
        </w:tabs>
        <w:ind w:left="0" w:firstLine="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F308CC"/>
    <w:multiLevelType w:val="hybridMultilevel"/>
    <w:tmpl w:val="8C6A2DB0"/>
    <w:lvl w:ilvl="0" w:tplc="E1C4DE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56B145D"/>
    <w:multiLevelType w:val="hybridMultilevel"/>
    <w:tmpl w:val="5ADE5B70"/>
    <w:lvl w:ilvl="0" w:tplc="86E2F924">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8282730"/>
    <w:multiLevelType w:val="hybridMultilevel"/>
    <w:tmpl w:val="A65825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BA155EB"/>
    <w:multiLevelType w:val="hybridMultilevel"/>
    <w:tmpl w:val="39086086"/>
    <w:lvl w:ilvl="0" w:tplc="A6F208B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3E382557"/>
    <w:multiLevelType w:val="hybridMultilevel"/>
    <w:tmpl w:val="A9A0D7FE"/>
    <w:lvl w:ilvl="0" w:tplc="672A550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43595F4A"/>
    <w:multiLevelType w:val="hybridMultilevel"/>
    <w:tmpl w:val="B24C7B24"/>
    <w:lvl w:ilvl="0" w:tplc="6018CC06">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9186949"/>
    <w:multiLevelType w:val="hybridMultilevel"/>
    <w:tmpl w:val="E8EA1E7A"/>
    <w:lvl w:ilvl="0" w:tplc="672A550E">
      <w:start w:val="6"/>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C3F4DA0"/>
    <w:multiLevelType w:val="hybridMultilevel"/>
    <w:tmpl w:val="2592CAE8"/>
    <w:lvl w:ilvl="0" w:tplc="4D60D95C">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4F954BBA"/>
    <w:multiLevelType w:val="multilevel"/>
    <w:tmpl w:val="DC009A8C"/>
    <w:lvl w:ilvl="0">
      <w:start w:val="3"/>
      <w:numFmt w:val="decimal"/>
      <w:lvlText w:val="%1."/>
      <w:lvlJc w:val="left"/>
      <w:pPr>
        <w:ind w:left="92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A82B5C"/>
    <w:multiLevelType w:val="hybridMultilevel"/>
    <w:tmpl w:val="B156CDC6"/>
    <w:lvl w:ilvl="0" w:tplc="B3E85C62">
      <w:start w:val="1"/>
      <w:numFmt w:val="decimal"/>
      <w:lvlText w:val="%1."/>
      <w:lvlJc w:val="left"/>
      <w:pPr>
        <w:tabs>
          <w:tab w:val="num" w:pos="1080"/>
        </w:tabs>
        <w:ind w:left="0" w:firstLine="720"/>
      </w:pPr>
      <w:rPr>
        <w:rFonts w:hint="default"/>
      </w:rPr>
    </w:lvl>
    <w:lvl w:ilvl="1" w:tplc="04190019">
      <w:start w:val="1"/>
      <w:numFmt w:val="lowerLetter"/>
      <w:lvlText w:val="%2."/>
      <w:lvlJc w:val="left"/>
      <w:pPr>
        <w:tabs>
          <w:tab w:val="num" w:pos="1440"/>
        </w:tabs>
        <w:ind w:left="1440" w:hanging="360"/>
      </w:pPr>
    </w:lvl>
    <w:lvl w:ilvl="2" w:tplc="9BE41F4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81B5A68"/>
    <w:multiLevelType w:val="hybridMultilevel"/>
    <w:tmpl w:val="A1A001A8"/>
    <w:lvl w:ilvl="0" w:tplc="0CD24A58">
      <w:start w:val="1"/>
      <w:numFmt w:val="decimal"/>
      <w:lvlText w:val="%1."/>
      <w:lvlJc w:val="left"/>
      <w:pPr>
        <w:tabs>
          <w:tab w:val="num" w:pos="845"/>
        </w:tabs>
        <w:ind w:left="845" w:hanging="360"/>
      </w:pPr>
      <w:rPr>
        <w:rFonts w:hint="default"/>
      </w:rPr>
    </w:lvl>
    <w:lvl w:ilvl="1" w:tplc="04190019" w:tentative="1">
      <w:start w:val="1"/>
      <w:numFmt w:val="lowerLetter"/>
      <w:lvlText w:val="%2."/>
      <w:lvlJc w:val="left"/>
      <w:pPr>
        <w:tabs>
          <w:tab w:val="num" w:pos="1565"/>
        </w:tabs>
        <w:ind w:left="1565" w:hanging="360"/>
      </w:pPr>
    </w:lvl>
    <w:lvl w:ilvl="2" w:tplc="0419001B" w:tentative="1">
      <w:start w:val="1"/>
      <w:numFmt w:val="lowerRoman"/>
      <w:lvlText w:val="%3."/>
      <w:lvlJc w:val="right"/>
      <w:pPr>
        <w:tabs>
          <w:tab w:val="num" w:pos="2285"/>
        </w:tabs>
        <w:ind w:left="2285" w:hanging="180"/>
      </w:pPr>
    </w:lvl>
    <w:lvl w:ilvl="3" w:tplc="0419000F" w:tentative="1">
      <w:start w:val="1"/>
      <w:numFmt w:val="decimal"/>
      <w:lvlText w:val="%4."/>
      <w:lvlJc w:val="left"/>
      <w:pPr>
        <w:tabs>
          <w:tab w:val="num" w:pos="3005"/>
        </w:tabs>
        <w:ind w:left="3005" w:hanging="360"/>
      </w:pPr>
    </w:lvl>
    <w:lvl w:ilvl="4" w:tplc="04190019" w:tentative="1">
      <w:start w:val="1"/>
      <w:numFmt w:val="lowerLetter"/>
      <w:lvlText w:val="%5."/>
      <w:lvlJc w:val="left"/>
      <w:pPr>
        <w:tabs>
          <w:tab w:val="num" w:pos="3725"/>
        </w:tabs>
        <w:ind w:left="3725" w:hanging="360"/>
      </w:pPr>
    </w:lvl>
    <w:lvl w:ilvl="5" w:tplc="0419001B" w:tentative="1">
      <w:start w:val="1"/>
      <w:numFmt w:val="lowerRoman"/>
      <w:lvlText w:val="%6."/>
      <w:lvlJc w:val="right"/>
      <w:pPr>
        <w:tabs>
          <w:tab w:val="num" w:pos="4445"/>
        </w:tabs>
        <w:ind w:left="4445" w:hanging="180"/>
      </w:pPr>
    </w:lvl>
    <w:lvl w:ilvl="6" w:tplc="0419000F" w:tentative="1">
      <w:start w:val="1"/>
      <w:numFmt w:val="decimal"/>
      <w:lvlText w:val="%7."/>
      <w:lvlJc w:val="left"/>
      <w:pPr>
        <w:tabs>
          <w:tab w:val="num" w:pos="5165"/>
        </w:tabs>
        <w:ind w:left="5165" w:hanging="360"/>
      </w:pPr>
    </w:lvl>
    <w:lvl w:ilvl="7" w:tplc="04190019" w:tentative="1">
      <w:start w:val="1"/>
      <w:numFmt w:val="lowerLetter"/>
      <w:lvlText w:val="%8."/>
      <w:lvlJc w:val="left"/>
      <w:pPr>
        <w:tabs>
          <w:tab w:val="num" w:pos="5885"/>
        </w:tabs>
        <w:ind w:left="5885" w:hanging="360"/>
      </w:pPr>
    </w:lvl>
    <w:lvl w:ilvl="8" w:tplc="0419001B" w:tentative="1">
      <w:start w:val="1"/>
      <w:numFmt w:val="lowerRoman"/>
      <w:lvlText w:val="%9."/>
      <w:lvlJc w:val="right"/>
      <w:pPr>
        <w:tabs>
          <w:tab w:val="num" w:pos="6605"/>
        </w:tabs>
        <w:ind w:left="6605" w:hanging="180"/>
      </w:pPr>
    </w:lvl>
  </w:abstractNum>
  <w:abstractNum w:abstractNumId="21">
    <w:nsid w:val="5B5F27A2"/>
    <w:multiLevelType w:val="hybridMultilevel"/>
    <w:tmpl w:val="B156CDC6"/>
    <w:lvl w:ilvl="0" w:tplc="B3E85C62">
      <w:start w:val="1"/>
      <w:numFmt w:val="decimal"/>
      <w:lvlText w:val="%1."/>
      <w:lvlJc w:val="left"/>
      <w:pPr>
        <w:tabs>
          <w:tab w:val="num" w:pos="1080"/>
        </w:tabs>
        <w:ind w:left="0" w:firstLine="720"/>
      </w:pPr>
      <w:rPr>
        <w:rFonts w:hint="default"/>
      </w:rPr>
    </w:lvl>
    <w:lvl w:ilvl="1" w:tplc="04190019">
      <w:start w:val="1"/>
      <w:numFmt w:val="lowerLetter"/>
      <w:lvlText w:val="%2."/>
      <w:lvlJc w:val="left"/>
      <w:pPr>
        <w:tabs>
          <w:tab w:val="num" w:pos="1440"/>
        </w:tabs>
        <w:ind w:left="1440" w:hanging="360"/>
      </w:pPr>
    </w:lvl>
    <w:lvl w:ilvl="2" w:tplc="9BE41F4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112CA4"/>
    <w:multiLevelType w:val="hybridMultilevel"/>
    <w:tmpl w:val="97A411EA"/>
    <w:lvl w:ilvl="0" w:tplc="F9FCF35C">
      <w:start w:val="1"/>
      <w:numFmt w:val="decimal"/>
      <w:lvlText w:val="%1."/>
      <w:lvlJc w:val="left"/>
      <w:pPr>
        <w:tabs>
          <w:tab w:val="num" w:pos="1080"/>
        </w:tabs>
        <w:ind w:left="0" w:firstLine="720"/>
      </w:pPr>
      <w:rPr>
        <w:rFonts w:hint="default"/>
      </w:rPr>
    </w:lvl>
    <w:lvl w:ilvl="1" w:tplc="827895C0">
      <w:start w:val="1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A2A29DE"/>
    <w:multiLevelType w:val="hybridMultilevel"/>
    <w:tmpl w:val="B2B8C8FE"/>
    <w:lvl w:ilvl="0" w:tplc="6CD82160">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6EA4494B"/>
    <w:multiLevelType w:val="hybridMultilevel"/>
    <w:tmpl w:val="AE1E4F50"/>
    <w:lvl w:ilvl="0" w:tplc="FD38FB6E">
      <w:start w:val="1"/>
      <w:numFmt w:val="decimal"/>
      <w:lvlText w:val="%1."/>
      <w:lvlJc w:val="left"/>
      <w:pPr>
        <w:tabs>
          <w:tab w:val="num" w:pos="1080"/>
        </w:tabs>
        <w:ind w:left="0" w:firstLine="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71BD296C"/>
    <w:multiLevelType w:val="hybridMultilevel"/>
    <w:tmpl w:val="616E1E2E"/>
    <w:lvl w:ilvl="0" w:tplc="0E2AA95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725F677C"/>
    <w:multiLevelType w:val="hybridMultilevel"/>
    <w:tmpl w:val="15F01484"/>
    <w:lvl w:ilvl="0" w:tplc="BE5EA486">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74A12827"/>
    <w:multiLevelType w:val="hybridMultilevel"/>
    <w:tmpl w:val="D9E82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F41A5F"/>
    <w:multiLevelType w:val="hybridMultilevel"/>
    <w:tmpl w:val="D9BA4646"/>
    <w:lvl w:ilvl="0" w:tplc="5FF80F2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8"/>
  </w:num>
  <w:num w:numId="4">
    <w:abstractNumId w:val="12"/>
  </w:num>
  <w:num w:numId="5">
    <w:abstractNumId w:val="1"/>
  </w:num>
  <w:num w:numId="6">
    <w:abstractNumId w:val="9"/>
  </w:num>
  <w:num w:numId="7">
    <w:abstractNumId w:val="24"/>
  </w:num>
  <w:num w:numId="8">
    <w:abstractNumId w:val="8"/>
  </w:num>
  <w:num w:numId="9">
    <w:abstractNumId w:val="28"/>
  </w:num>
  <w:num w:numId="10">
    <w:abstractNumId w:val="21"/>
  </w:num>
  <w:num w:numId="11">
    <w:abstractNumId w:val="20"/>
  </w:num>
  <w:num w:numId="12">
    <w:abstractNumId w:val="22"/>
  </w:num>
  <w:num w:numId="13">
    <w:abstractNumId w:val="26"/>
  </w:num>
  <w:num w:numId="14">
    <w:abstractNumId w:val="2"/>
  </w:num>
  <w:num w:numId="15">
    <w:abstractNumId w:val="0"/>
  </w:num>
  <w:num w:numId="16">
    <w:abstractNumId w:val="3"/>
  </w:num>
  <w:num w:numId="17">
    <w:abstractNumId w:val="16"/>
  </w:num>
  <w:num w:numId="18">
    <w:abstractNumId w:val="14"/>
  </w:num>
  <w:num w:numId="19">
    <w:abstractNumId w:val="11"/>
  </w:num>
  <w:num w:numId="20">
    <w:abstractNumId w:val="7"/>
  </w:num>
  <w:num w:numId="21">
    <w:abstractNumId w:val="6"/>
  </w:num>
  <w:num w:numId="22">
    <w:abstractNumId w:val="23"/>
  </w:num>
  <w:num w:numId="23">
    <w:abstractNumId w:val="17"/>
  </w:num>
  <w:num w:numId="24">
    <w:abstractNumId w:val="25"/>
  </w:num>
  <w:num w:numId="25">
    <w:abstractNumId w:val="5"/>
  </w:num>
  <w:num w:numId="26">
    <w:abstractNumId w:val="1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3"/>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936A14"/>
    <w:rsid w:val="00002A9A"/>
    <w:rsid w:val="00005E27"/>
    <w:rsid w:val="000104F5"/>
    <w:rsid w:val="000150FE"/>
    <w:rsid w:val="00021B0A"/>
    <w:rsid w:val="000251BD"/>
    <w:rsid w:val="0003547B"/>
    <w:rsid w:val="00043813"/>
    <w:rsid w:val="00045CA4"/>
    <w:rsid w:val="00055034"/>
    <w:rsid w:val="0006534E"/>
    <w:rsid w:val="000659D8"/>
    <w:rsid w:val="00066D72"/>
    <w:rsid w:val="000852B7"/>
    <w:rsid w:val="0009417A"/>
    <w:rsid w:val="000A1614"/>
    <w:rsid w:val="000A655C"/>
    <w:rsid w:val="000A6C22"/>
    <w:rsid w:val="000D0650"/>
    <w:rsid w:val="000D1A60"/>
    <w:rsid w:val="000D33C8"/>
    <w:rsid w:val="000D631D"/>
    <w:rsid w:val="001056D7"/>
    <w:rsid w:val="00111D2C"/>
    <w:rsid w:val="00127AA5"/>
    <w:rsid w:val="001332B4"/>
    <w:rsid w:val="001412F6"/>
    <w:rsid w:val="001518D2"/>
    <w:rsid w:val="001651DB"/>
    <w:rsid w:val="00171A73"/>
    <w:rsid w:val="00177861"/>
    <w:rsid w:val="0018521F"/>
    <w:rsid w:val="001A135C"/>
    <w:rsid w:val="001A2FB8"/>
    <w:rsid w:val="001B229C"/>
    <w:rsid w:val="001C6A62"/>
    <w:rsid w:val="001D443F"/>
    <w:rsid w:val="001D5270"/>
    <w:rsid w:val="001E32E5"/>
    <w:rsid w:val="001F42B4"/>
    <w:rsid w:val="002079EE"/>
    <w:rsid w:val="002101D9"/>
    <w:rsid w:val="00220036"/>
    <w:rsid w:val="00247934"/>
    <w:rsid w:val="00250F36"/>
    <w:rsid w:val="002542B3"/>
    <w:rsid w:val="002845FE"/>
    <w:rsid w:val="002A1E7E"/>
    <w:rsid w:val="002A4C97"/>
    <w:rsid w:val="002A6673"/>
    <w:rsid w:val="002C6B53"/>
    <w:rsid w:val="002E0FF0"/>
    <w:rsid w:val="0031481A"/>
    <w:rsid w:val="00337BB1"/>
    <w:rsid w:val="00341AE0"/>
    <w:rsid w:val="00362BE3"/>
    <w:rsid w:val="003672B7"/>
    <w:rsid w:val="00373C34"/>
    <w:rsid w:val="00382E4B"/>
    <w:rsid w:val="0038361B"/>
    <w:rsid w:val="00383A51"/>
    <w:rsid w:val="00385E40"/>
    <w:rsid w:val="00386068"/>
    <w:rsid w:val="00387351"/>
    <w:rsid w:val="00393563"/>
    <w:rsid w:val="003A02C5"/>
    <w:rsid w:val="003B07C5"/>
    <w:rsid w:val="003C0D8E"/>
    <w:rsid w:val="003D23E2"/>
    <w:rsid w:val="003D455D"/>
    <w:rsid w:val="0041331E"/>
    <w:rsid w:val="00417918"/>
    <w:rsid w:val="004216DF"/>
    <w:rsid w:val="0042186B"/>
    <w:rsid w:val="004224C1"/>
    <w:rsid w:val="0042680F"/>
    <w:rsid w:val="004366AA"/>
    <w:rsid w:val="004448EA"/>
    <w:rsid w:val="00453B82"/>
    <w:rsid w:val="0045738D"/>
    <w:rsid w:val="0046026E"/>
    <w:rsid w:val="00471923"/>
    <w:rsid w:val="004739B1"/>
    <w:rsid w:val="0049533C"/>
    <w:rsid w:val="004B4825"/>
    <w:rsid w:val="004C7EAF"/>
    <w:rsid w:val="004D35D6"/>
    <w:rsid w:val="004E42A9"/>
    <w:rsid w:val="004E5A44"/>
    <w:rsid w:val="004E5D29"/>
    <w:rsid w:val="004E7531"/>
    <w:rsid w:val="00504D86"/>
    <w:rsid w:val="00510EF2"/>
    <w:rsid w:val="005132C9"/>
    <w:rsid w:val="00525866"/>
    <w:rsid w:val="005305A3"/>
    <w:rsid w:val="0053141B"/>
    <w:rsid w:val="00576F3C"/>
    <w:rsid w:val="00582125"/>
    <w:rsid w:val="005821C1"/>
    <w:rsid w:val="00594575"/>
    <w:rsid w:val="00595B9B"/>
    <w:rsid w:val="00596DAC"/>
    <w:rsid w:val="005A2686"/>
    <w:rsid w:val="005E009C"/>
    <w:rsid w:val="005F6F43"/>
    <w:rsid w:val="005F6F6B"/>
    <w:rsid w:val="0061114E"/>
    <w:rsid w:val="0062748F"/>
    <w:rsid w:val="00671A2F"/>
    <w:rsid w:val="00683403"/>
    <w:rsid w:val="00690B24"/>
    <w:rsid w:val="00691349"/>
    <w:rsid w:val="006B7D98"/>
    <w:rsid w:val="006D1167"/>
    <w:rsid w:val="006D6A52"/>
    <w:rsid w:val="006E6F9D"/>
    <w:rsid w:val="006F5241"/>
    <w:rsid w:val="00703AC2"/>
    <w:rsid w:val="0071188A"/>
    <w:rsid w:val="007248B2"/>
    <w:rsid w:val="007337B1"/>
    <w:rsid w:val="007528A7"/>
    <w:rsid w:val="00760128"/>
    <w:rsid w:val="00775390"/>
    <w:rsid w:val="007769E3"/>
    <w:rsid w:val="00776C0D"/>
    <w:rsid w:val="0078180B"/>
    <w:rsid w:val="00793994"/>
    <w:rsid w:val="00795768"/>
    <w:rsid w:val="007A03A9"/>
    <w:rsid w:val="007B713D"/>
    <w:rsid w:val="007C448D"/>
    <w:rsid w:val="007C626C"/>
    <w:rsid w:val="007C6486"/>
    <w:rsid w:val="007F3782"/>
    <w:rsid w:val="00803379"/>
    <w:rsid w:val="00805DFE"/>
    <w:rsid w:val="00811BCC"/>
    <w:rsid w:val="0081263F"/>
    <w:rsid w:val="00817546"/>
    <w:rsid w:val="00830A74"/>
    <w:rsid w:val="0083447A"/>
    <w:rsid w:val="008404CD"/>
    <w:rsid w:val="00852F4B"/>
    <w:rsid w:val="00854421"/>
    <w:rsid w:val="008545F8"/>
    <w:rsid w:val="00873BDB"/>
    <w:rsid w:val="00875F78"/>
    <w:rsid w:val="00892C02"/>
    <w:rsid w:val="00896B33"/>
    <w:rsid w:val="008A5E04"/>
    <w:rsid w:val="008B1FD3"/>
    <w:rsid w:val="008B2BCA"/>
    <w:rsid w:val="008C3D6F"/>
    <w:rsid w:val="008E5D4F"/>
    <w:rsid w:val="009032BD"/>
    <w:rsid w:val="009229E2"/>
    <w:rsid w:val="00925380"/>
    <w:rsid w:val="00932194"/>
    <w:rsid w:val="00936A14"/>
    <w:rsid w:val="00941FB4"/>
    <w:rsid w:val="00956A6F"/>
    <w:rsid w:val="00960C91"/>
    <w:rsid w:val="00966D0B"/>
    <w:rsid w:val="009800DB"/>
    <w:rsid w:val="00986548"/>
    <w:rsid w:val="00987A3E"/>
    <w:rsid w:val="009A5C6C"/>
    <w:rsid w:val="009A7819"/>
    <w:rsid w:val="009B1B08"/>
    <w:rsid w:val="009C3C17"/>
    <w:rsid w:val="009C4990"/>
    <w:rsid w:val="009D09A3"/>
    <w:rsid w:val="009D0C07"/>
    <w:rsid w:val="009D32B0"/>
    <w:rsid w:val="009E7C66"/>
    <w:rsid w:val="009F3370"/>
    <w:rsid w:val="009F6D03"/>
    <w:rsid w:val="009F72D1"/>
    <w:rsid w:val="00A1132C"/>
    <w:rsid w:val="00A119BA"/>
    <w:rsid w:val="00A12DAC"/>
    <w:rsid w:val="00A153E8"/>
    <w:rsid w:val="00A21D64"/>
    <w:rsid w:val="00A24C0D"/>
    <w:rsid w:val="00A27DED"/>
    <w:rsid w:val="00A30392"/>
    <w:rsid w:val="00A30794"/>
    <w:rsid w:val="00A3258C"/>
    <w:rsid w:val="00A40D4F"/>
    <w:rsid w:val="00A452E6"/>
    <w:rsid w:val="00A674B5"/>
    <w:rsid w:val="00A83E26"/>
    <w:rsid w:val="00A92B93"/>
    <w:rsid w:val="00A94C45"/>
    <w:rsid w:val="00A97C05"/>
    <w:rsid w:val="00AA5C5D"/>
    <w:rsid w:val="00AA7E58"/>
    <w:rsid w:val="00AC7F9E"/>
    <w:rsid w:val="00AD6B78"/>
    <w:rsid w:val="00AE5240"/>
    <w:rsid w:val="00AE5527"/>
    <w:rsid w:val="00AE5D6A"/>
    <w:rsid w:val="00AF4AD7"/>
    <w:rsid w:val="00B02AEE"/>
    <w:rsid w:val="00B06FCD"/>
    <w:rsid w:val="00B11850"/>
    <w:rsid w:val="00B12B84"/>
    <w:rsid w:val="00B1341C"/>
    <w:rsid w:val="00B2104F"/>
    <w:rsid w:val="00B275EE"/>
    <w:rsid w:val="00B3485C"/>
    <w:rsid w:val="00B75697"/>
    <w:rsid w:val="00B80D05"/>
    <w:rsid w:val="00B852DF"/>
    <w:rsid w:val="00B964AD"/>
    <w:rsid w:val="00BB2111"/>
    <w:rsid w:val="00BB3FC6"/>
    <w:rsid w:val="00BB5291"/>
    <w:rsid w:val="00BE0681"/>
    <w:rsid w:val="00C01C92"/>
    <w:rsid w:val="00C10813"/>
    <w:rsid w:val="00C17B3D"/>
    <w:rsid w:val="00C2394C"/>
    <w:rsid w:val="00C23AFE"/>
    <w:rsid w:val="00C30F35"/>
    <w:rsid w:val="00C31490"/>
    <w:rsid w:val="00C31CC9"/>
    <w:rsid w:val="00C44B45"/>
    <w:rsid w:val="00C45959"/>
    <w:rsid w:val="00C55695"/>
    <w:rsid w:val="00C77131"/>
    <w:rsid w:val="00C830A2"/>
    <w:rsid w:val="00C94B77"/>
    <w:rsid w:val="00CA1E59"/>
    <w:rsid w:val="00CB2F94"/>
    <w:rsid w:val="00CC24E1"/>
    <w:rsid w:val="00CC32B0"/>
    <w:rsid w:val="00CF76DB"/>
    <w:rsid w:val="00D0764E"/>
    <w:rsid w:val="00D33803"/>
    <w:rsid w:val="00D64E84"/>
    <w:rsid w:val="00D8262C"/>
    <w:rsid w:val="00DD249B"/>
    <w:rsid w:val="00DE59B0"/>
    <w:rsid w:val="00E0252D"/>
    <w:rsid w:val="00E2736B"/>
    <w:rsid w:val="00E32886"/>
    <w:rsid w:val="00E628D0"/>
    <w:rsid w:val="00E66BC2"/>
    <w:rsid w:val="00E75012"/>
    <w:rsid w:val="00E80CC6"/>
    <w:rsid w:val="00E867B6"/>
    <w:rsid w:val="00E86D23"/>
    <w:rsid w:val="00E926F1"/>
    <w:rsid w:val="00E9476F"/>
    <w:rsid w:val="00E95590"/>
    <w:rsid w:val="00EB0BC7"/>
    <w:rsid w:val="00EB4F07"/>
    <w:rsid w:val="00EC72B2"/>
    <w:rsid w:val="00F1744B"/>
    <w:rsid w:val="00F20338"/>
    <w:rsid w:val="00F22D66"/>
    <w:rsid w:val="00F3120F"/>
    <w:rsid w:val="00F3242F"/>
    <w:rsid w:val="00F52F21"/>
    <w:rsid w:val="00F60846"/>
    <w:rsid w:val="00F64055"/>
    <w:rsid w:val="00F74BF5"/>
    <w:rsid w:val="00F7754F"/>
    <w:rsid w:val="00FB47F0"/>
    <w:rsid w:val="00FC15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A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36A14"/>
    <w:pPr>
      <w:keepNext/>
      <w:ind w:firstLine="709"/>
      <w:jc w:val="center"/>
      <w:outlineLvl w:val="0"/>
    </w:pPr>
    <w:rPr>
      <w:b/>
      <w:bCs/>
    </w:rPr>
  </w:style>
  <w:style w:type="paragraph" w:styleId="6">
    <w:name w:val="heading 6"/>
    <w:basedOn w:val="a"/>
    <w:next w:val="a"/>
    <w:link w:val="60"/>
    <w:unhideWhenUsed/>
    <w:qFormat/>
    <w:rsid w:val="00E2736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E2736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A14"/>
    <w:rPr>
      <w:rFonts w:ascii="Times New Roman" w:eastAsia="Times New Roman" w:hAnsi="Times New Roman" w:cs="Times New Roman"/>
      <w:b/>
      <w:bCs/>
      <w:sz w:val="24"/>
      <w:szCs w:val="24"/>
      <w:lang w:eastAsia="ru-RU"/>
    </w:rPr>
  </w:style>
  <w:style w:type="paragraph" w:styleId="a3">
    <w:name w:val="Body Text"/>
    <w:basedOn w:val="a"/>
    <w:link w:val="a4"/>
    <w:rsid w:val="00936A14"/>
    <w:pPr>
      <w:jc w:val="both"/>
    </w:pPr>
    <w:rPr>
      <w:sz w:val="26"/>
    </w:rPr>
  </w:style>
  <w:style w:type="character" w:customStyle="1" w:styleId="a4">
    <w:name w:val="Основной текст Знак"/>
    <w:basedOn w:val="a0"/>
    <w:link w:val="a3"/>
    <w:rsid w:val="00936A14"/>
    <w:rPr>
      <w:rFonts w:ascii="Times New Roman" w:eastAsia="Times New Roman" w:hAnsi="Times New Roman" w:cs="Times New Roman"/>
      <w:sz w:val="26"/>
      <w:szCs w:val="24"/>
      <w:lang w:eastAsia="ru-RU"/>
    </w:rPr>
  </w:style>
  <w:style w:type="character" w:styleId="a5">
    <w:name w:val="Hyperlink"/>
    <w:basedOn w:val="a0"/>
    <w:uiPriority w:val="99"/>
    <w:unhideWhenUsed/>
    <w:rsid w:val="00936A14"/>
    <w:rPr>
      <w:color w:val="0000FF"/>
      <w:u w:val="single"/>
    </w:rPr>
  </w:style>
  <w:style w:type="character" w:customStyle="1" w:styleId="apple-converted-space">
    <w:name w:val="apple-converted-space"/>
    <w:basedOn w:val="a0"/>
    <w:rsid w:val="00936A14"/>
  </w:style>
  <w:style w:type="paragraph" w:styleId="a6">
    <w:name w:val="Normal (Web)"/>
    <w:basedOn w:val="a"/>
    <w:rsid w:val="00936A14"/>
    <w:pPr>
      <w:spacing w:before="100" w:beforeAutospacing="1" w:after="100" w:afterAutospacing="1"/>
    </w:pPr>
  </w:style>
  <w:style w:type="paragraph" w:customStyle="1" w:styleId="consnormal">
    <w:name w:val="consnormal"/>
    <w:basedOn w:val="a"/>
    <w:uiPriority w:val="99"/>
    <w:rsid w:val="00936A14"/>
    <w:pPr>
      <w:spacing w:before="100" w:beforeAutospacing="1" w:after="100" w:afterAutospacing="1"/>
    </w:pPr>
  </w:style>
  <w:style w:type="paragraph" w:customStyle="1" w:styleId="a7">
    <w:name w:val="a"/>
    <w:basedOn w:val="a"/>
    <w:rsid w:val="00936A14"/>
    <w:pPr>
      <w:spacing w:before="100" w:beforeAutospacing="1" w:after="100" w:afterAutospacing="1"/>
    </w:pPr>
  </w:style>
  <w:style w:type="character" w:customStyle="1" w:styleId="a8">
    <w:name w:val="Верхний колонтитул Знак"/>
    <w:aliases w:val="!Заголовок документа Знак"/>
    <w:link w:val="a9"/>
    <w:uiPriority w:val="99"/>
    <w:locked/>
    <w:rsid w:val="007F3782"/>
    <w:rPr>
      <w:rFonts w:ascii="Arial" w:hAnsi="Arial" w:cs="Arial"/>
      <w:sz w:val="24"/>
      <w:szCs w:val="24"/>
    </w:rPr>
  </w:style>
  <w:style w:type="paragraph" w:styleId="a9">
    <w:name w:val="header"/>
    <w:aliases w:val="!Заголовок документа"/>
    <w:basedOn w:val="a"/>
    <w:link w:val="a8"/>
    <w:uiPriority w:val="99"/>
    <w:unhideWhenUsed/>
    <w:rsid w:val="007F3782"/>
    <w:pPr>
      <w:tabs>
        <w:tab w:val="center" w:pos="4677"/>
        <w:tab w:val="right" w:pos="9355"/>
      </w:tabs>
      <w:jc w:val="center"/>
    </w:pPr>
    <w:rPr>
      <w:rFonts w:ascii="Arial" w:eastAsiaTheme="minorHAnsi" w:hAnsi="Arial" w:cs="Arial"/>
      <w:lang w:eastAsia="en-US"/>
    </w:rPr>
  </w:style>
  <w:style w:type="character" w:customStyle="1" w:styleId="11">
    <w:name w:val="Верхний колонтитул Знак1"/>
    <w:basedOn w:val="a0"/>
    <w:uiPriority w:val="99"/>
    <w:semiHidden/>
    <w:rsid w:val="007F3782"/>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119BA"/>
    <w:rPr>
      <w:rFonts w:ascii="Calibri" w:hAnsi="Calibri"/>
      <w:sz w:val="16"/>
      <w:szCs w:val="16"/>
    </w:rPr>
  </w:style>
  <w:style w:type="character" w:customStyle="1" w:styleId="ab">
    <w:name w:val="Текст выноски Знак"/>
    <w:basedOn w:val="a0"/>
    <w:link w:val="aa"/>
    <w:uiPriority w:val="99"/>
    <w:semiHidden/>
    <w:rsid w:val="00A119BA"/>
    <w:rPr>
      <w:rFonts w:ascii="Calibri" w:eastAsia="Times New Roman" w:hAnsi="Calibri" w:cs="Times New Roman"/>
      <w:sz w:val="16"/>
      <w:szCs w:val="16"/>
      <w:lang w:eastAsia="ru-RU"/>
    </w:rPr>
  </w:style>
  <w:style w:type="paragraph" w:styleId="ac">
    <w:name w:val="List Paragraph"/>
    <w:basedOn w:val="a"/>
    <w:uiPriority w:val="34"/>
    <w:qFormat/>
    <w:rsid w:val="00A21D64"/>
    <w:pPr>
      <w:ind w:left="720"/>
      <w:contextualSpacing/>
    </w:pPr>
  </w:style>
  <w:style w:type="paragraph" w:styleId="ad">
    <w:name w:val="No Spacing"/>
    <w:uiPriority w:val="1"/>
    <w:qFormat/>
    <w:rsid w:val="00510EF2"/>
    <w:pPr>
      <w:spacing w:after="0" w:line="240" w:lineRule="auto"/>
    </w:pPr>
    <w:rPr>
      <w:rFonts w:ascii="Calibri" w:eastAsia="Calibri" w:hAnsi="Calibri" w:cs="Times New Roman"/>
    </w:rPr>
  </w:style>
  <w:style w:type="paragraph" w:customStyle="1" w:styleId="s1">
    <w:name w:val="s_1"/>
    <w:basedOn w:val="a"/>
    <w:rsid w:val="00CF76DB"/>
    <w:pPr>
      <w:spacing w:before="100" w:beforeAutospacing="1" w:after="100" w:afterAutospacing="1"/>
    </w:pPr>
  </w:style>
  <w:style w:type="paragraph" w:styleId="ae">
    <w:name w:val="Body Text Indent"/>
    <w:basedOn w:val="a"/>
    <w:link w:val="af"/>
    <w:unhideWhenUsed/>
    <w:rsid w:val="00B852DF"/>
    <w:pPr>
      <w:spacing w:after="120"/>
      <w:ind w:left="283"/>
    </w:pPr>
  </w:style>
  <w:style w:type="character" w:customStyle="1" w:styleId="af">
    <w:name w:val="Основной текст с отступом Знак"/>
    <w:basedOn w:val="a0"/>
    <w:link w:val="ae"/>
    <w:rsid w:val="00B852DF"/>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E2736B"/>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E2736B"/>
    <w:rPr>
      <w:rFonts w:asciiTheme="majorHAnsi" w:eastAsiaTheme="majorEastAsia" w:hAnsiTheme="majorHAnsi" w:cstheme="majorBidi"/>
      <w:i/>
      <w:iCs/>
      <w:color w:val="404040" w:themeColor="text1" w:themeTint="BF"/>
      <w:sz w:val="24"/>
      <w:szCs w:val="24"/>
      <w:lang w:eastAsia="ru-RU"/>
    </w:rPr>
  </w:style>
  <w:style w:type="paragraph" w:styleId="2">
    <w:name w:val="Body Text Indent 2"/>
    <w:basedOn w:val="a"/>
    <w:link w:val="20"/>
    <w:unhideWhenUsed/>
    <w:rsid w:val="00E2736B"/>
    <w:pPr>
      <w:spacing w:after="120" w:line="480" w:lineRule="auto"/>
      <w:ind w:left="283"/>
    </w:pPr>
  </w:style>
  <w:style w:type="character" w:customStyle="1" w:styleId="20">
    <w:name w:val="Основной текст с отступом 2 Знак"/>
    <w:basedOn w:val="a0"/>
    <w:link w:val="2"/>
    <w:rsid w:val="00E2736B"/>
    <w:rPr>
      <w:rFonts w:ascii="Times New Roman" w:eastAsia="Times New Roman" w:hAnsi="Times New Roman" w:cs="Times New Roman"/>
      <w:sz w:val="24"/>
      <w:szCs w:val="24"/>
      <w:lang w:eastAsia="ru-RU"/>
    </w:rPr>
  </w:style>
  <w:style w:type="paragraph" w:customStyle="1" w:styleId="aaanao">
    <w:name w:val="aaanao"/>
    <w:basedOn w:val="a"/>
    <w:rsid w:val="00E2736B"/>
    <w:pPr>
      <w:spacing w:before="100" w:beforeAutospacing="1" w:after="100" w:afterAutospacing="1"/>
    </w:pPr>
  </w:style>
  <w:style w:type="paragraph" w:styleId="3">
    <w:name w:val="Body Text 3"/>
    <w:basedOn w:val="a"/>
    <w:link w:val="30"/>
    <w:rsid w:val="00E2736B"/>
    <w:pPr>
      <w:spacing w:after="120"/>
    </w:pPr>
    <w:rPr>
      <w:sz w:val="16"/>
      <w:szCs w:val="16"/>
    </w:rPr>
  </w:style>
  <w:style w:type="character" w:customStyle="1" w:styleId="30">
    <w:name w:val="Основной текст 3 Знак"/>
    <w:basedOn w:val="a0"/>
    <w:link w:val="3"/>
    <w:rsid w:val="00E2736B"/>
    <w:rPr>
      <w:rFonts w:ascii="Times New Roman" w:eastAsia="Times New Roman" w:hAnsi="Times New Roman" w:cs="Times New Roman"/>
      <w:sz w:val="16"/>
      <w:szCs w:val="16"/>
      <w:lang w:eastAsia="ru-RU"/>
    </w:rPr>
  </w:style>
  <w:style w:type="paragraph" w:customStyle="1" w:styleId="ConsNormal0">
    <w:name w:val="ConsNormal"/>
    <w:rsid w:val="00E273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rsid w:val="00E2736B"/>
    <w:pPr>
      <w:spacing w:after="120"/>
      <w:ind w:left="283"/>
    </w:pPr>
    <w:rPr>
      <w:sz w:val="16"/>
      <w:szCs w:val="16"/>
    </w:rPr>
  </w:style>
  <w:style w:type="character" w:customStyle="1" w:styleId="32">
    <w:name w:val="Основной текст с отступом 3 Знак"/>
    <w:basedOn w:val="a0"/>
    <w:link w:val="31"/>
    <w:rsid w:val="00E2736B"/>
    <w:rPr>
      <w:rFonts w:ascii="Times New Roman" w:eastAsia="Times New Roman" w:hAnsi="Times New Roman" w:cs="Times New Roman"/>
      <w:sz w:val="16"/>
      <w:szCs w:val="16"/>
      <w:lang w:eastAsia="ru-RU"/>
    </w:rPr>
  </w:style>
  <w:style w:type="character" w:styleId="af0">
    <w:name w:val="page number"/>
    <w:basedOn w:val="a0"/>
    <w:rsid w:val="00E2736B"/>
  </w:style>
  <w:style w:type="paragraph" w:styleId="af1">
    <w:name w:val="footer"/>
    <w:basedOn w:val="a"/>
    <w:link w:val="af2"/>
    <w:rsid w:val="00E2736B"/>
    <w:pPr>
      <w:tabs>
        <w:tab w:val="center" w:pos="4677"/>
        <w:tab w:val="right" w:pos="9355"/>
      </w:tabs>
    </w:pPr>
  </w:style>
  <w:style w:type="character" w:customStyle="1" w:styleId="af2">
    <w:name w:val="Нижний колонтитул Знак"/>
    <w:basedOn w:val="a0"/>
    <w:link w:val="af1"/>
    <w:rsid w:val="00E2736B"/>
    <w:rPr>
      <w:rFonts w:ascii="Times New Roman" w:eastAsia="Times New Roman" w:hAnsi="Times New Roman" w:cs="Times New Roman"/>
      <w:sz w:val="24"/>
      <w:szCs w:val="24"/>
      <w:lang w:eastAsia="ru-RU"/>
    </w:rPr>
  </w:style>
  <w:style w:type="paragraph" w:styleId="21">
    <w:name w:val="Body Text 2"/>
    <w:basedOn w:val="a"/>
    <w:link w:val="22"/>
    <w:rsid w:val="00E2736B"/>
    <w:pPr>
      <w:jc w:val="both"/>
    </w:pPr>
    <w:rPr>
      <w:sz w:val="26"/>
    </w:rPr>
  </w:style>
  <w:style w:type="character" w:customStyle="1" w:styleId="22">
    <w:name w:val="Основной текст 2 Знак"/>
    <w:basedOn w:val="a0"/>
    <w:link w:val="21"/>
    <w:rsid w:val="00E2736B"/>
    <w:rPr>
      <w:rFonts w:ascii="Times New Roman" w:eastAsia="Times New Roman" w:hAnsi="Times New Roman" w:cs="Times New Roman"/>
      <w:sz w:val="26"/>
      <w:szCs w:val="24"/>
      <w:lang w:eastAsia="ru-RU"/>
    </w:rPr>
  </w:style>
  <w:style w:type="paragraph" w:customStyle="1" w:styleId="af3">
    <w:name w:val="Таблицы (моноширинный)"/>
    <w:basedOn w:val="a"/>
    <w:next w:val="a"/>
    <w:rsid w:val="00E2736B"/>
    <w:pPr>
      <w:autoSpaceDE w:val="0"/>
      <w:autoSpaceDN w:val="0"/>
      <w:adjustRightInd w:val="0"/>
      <w:jc w:val="both"/>
    </w:pPr>
    <w:rPr>
      <w:rFonts w:ascii="Courier New" w:hAnsi="Courier New" w:cs="Courier New"/>
      <w:sz w:val="20"/>
      <w:szCs w:val="20"/>
    </w:rPr>
  </w:style>
  <w:style w:type="paragraph" w:styleId="af4">
    <w:name w:val="Title"/>
    <w:basedOn w:val="a"/>
    <w:link w:val="af5"/>
    <w:qFormat/>
    <w:rsid w:val="00E2736B"/>
    <w:pPr>
      <w:ind w:firstLine="709"/>
      <w:jc w:val="center"/>
    </w:pPr>
    <w:rPr>
      <w:b/>
      <w:bCs/>
    </w:rPr>
  </w:style>
  <w:style w:type="character" w:customStyle="1" w:styleId="af5">
    <w:name w:val="Название Знак"/>
    <w:basedOn w:val="a0"/>
    <w:link w:val="af4"/>
    <w:rsid w:val="00E2736B"/>
    <w:rPr>
      <w:rFonts w:ascii="Times New Roman" w:eastAsia="Times New Roman" w:hAnsi="Times New Roman" w:cs="Times New Roman"/>
      <w:b/>
      <w:bCs/>
      <w:sz w:val="24"/>
      <w:szCs w:val="24"/>
      <w:lang w:eastAsia="ru-RU"/>
    </w:rPr>
  </w:style>
  <w:style w:type="paragraph" w:customStyle="1" w:styleId="ConsPlusNormal">
    <w:name w:val="ConsPlusNormal"/>
    <w:rsid w:val="00E2736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u">
    <w:name w:val="u"/>
    <w:basedOn w:val="a"/>
    <w:rsid w:val="00E2736B"/>
    <w:pPr>
      <w:spacing w:before="100" w:beforeAutospacing="1" w:after="100" w:afterAutospacing="1"/>
    </w:pPr>
  </w:style>
  <w:style w:type="character" w:customStyle="1" w:styleId="af6">
    <w:name w:val="Гипертекстовая ссылка"/>
    <w:basedOn w:val="a0"/>
    <w:uiPriority w:val="99"/>
    <w:rsid w:val="00E2736B"/>
    <w:rPr>
      <w:rFonts w:cs="Times New Roman"/>
      <w:color w:val="106BBE"/>
    </w:rPr>
  </w:style>
  <w:style w:type="paragraph" w:customStyle="1" w:styleId="s15">
    <w:name w:val="s_15"/>
    <w:basedOn w:val="a"/>
    <w:rsid w:val="00E2736B"/>
    <w:pPr>
      <w:spacing w:before="100" w:beforeAutospacing="1" w:after="100" w:afterAutospacing="1"/>
    </w:pPr>
  </w:style>
  <w:style w:type="character" w:customStyle="1" w:styleId="blk">
    <w:name w:val="blk"/>
    <w:basedOn w:val="a0"/>
    <w:rsid w:val="00A40D4F"/>
  </w:style>
  <w:style w:type="character" w:customStyle="1" w:styleId="hl">
    <w:name w:val="hl"/>
    <w:basedOn w:val="a0"/>
    <w:rsid w:val="00691349"/>
  </w:style>
</w:styles>
</file>

<file path=word/webSettings.xml><?xml version="1.0" encoding="utf-8"?>
<w:webSettings xmlns:r="http://schemas.openxmlformats.org/officeDocument/2006/relationships" xmlns:w="http://schemas.openxmlformats.org/wordprocessingml/2006/main">
  <w:divs>
    <w:div w:id="3484755">
      <w:bodyDiv w:val="1"/>
      <w:marLeft w:val="0"/>
      <w:marRight w:val="0"/>
      <w:marTop w:val="0"/>
      <w:marBottom w:val="0"/>
      <w:divBdr>
        <w:top w:val="none" w:sz="0" w:space="0" w:color="auto"/>
        <w:left w:val="none" w:sz="0" w:space="0" w:color="auto"/>
        <w:bottom w:val="none" w:sz="0" w:space="0" w:color="auto"/>
        <w:right w:val="none" w:sz="0" w:space="0" w:color="auto"/>
      </w:divBdr>
    </w:div>
    <w:div w:id="18312730">
      <w:bodyDiv w:val="1"/>
      <w:marLeft w:val="0"/>
      <w:marRight w:val="0"/>
      <w:marTop w:val="0"/>
      <w:marBottom w:val="0"/>
      <w:divBdr>
        <w:top w:val="none" w:sz="0" w:space="0" w:color="auto"/>
        <w:left w:val="none" w:sz="0" w:space="0" w:color="auto"/>
        <w:bottom w:val="none" w:sz="0" w:space="0" w:color="auto"/>
        <w:right w:val="none" w:sz="0" w:space="0" w:color="auto"/>
      </w:divBdr>
    </w:div>
    <w:div w:id="44985957">
      <w:bodyDiv w:val="1"/>
      <w:marLeft w:val="0"/>
      <w:marRight w:val="0"/>
      <w:marTop w:val="0"/>
      <w:marBottom w:val="0"/>
      <w:divBdr>
        <w:top w:val="none" w:sz="0" w:space="0" w:color="auto"/>
        <w:left w:val="none" w:sz="0" w:space="0" w:color="auto"/>
        <w:bottom w:val="none" w:sz="0" w:space="0" w:color="auto"/>
        <w:right w:val="none" w:sz="0" w:space="0" w:color="auto"/>
      </w:divBdr>
      <w:divsChild>
        <w:div w:id="45420309">
          <w:marLeft w:val="0"/>
          <w:marRight w:val="0"/>
          <w:marTop w:val="120"/>
          <w:marBottom w:val="96"/>
          <w:divBdr>
            <w:top w:val="none" w:sz="0" w:space="0" w:color="auto"/>
            <w:left w:val="single" w:sz="24" w:space="0" w:color="CED3F1"/>
            <w:bottom w:val="none" w:sz="0" w:space="0" w:color="auto"/>
            <w:right w:val="none" w:sz="0" w:space="0" w:color="auto"/>
          </w:divBdr>
        </w:div>
        <w:div w:id="146213976">
          <w:marLeft w:val="0"/>
          <w:marRight w:val="0"/>
          <w:marTop w:val="120"/>
          <w:marBottom w:val="0"/>
          <w:divBdr>
            <w:top w:val="none" w:sz="0" w:space="0" w:color="auto"/>
            <w:left w:val="none" w:sz="0" w:space="0" w:color="auto"/>
            <w:bottom w:val="none" w:sz="0" w:space="0" w:color="auto"/>
            <w:right w:val="none" w:sz="0" w:space="0" w:color="auto"/>
          </w:divBdr>
        </w:div>
        <w:div w:id="155263541">
          <w:marLeft w:val="0"/>
          <w:marRight w:val="0"/>
          <w:marTop w:val="120"/>
          <w:marBottom w:val="0"/>
          <w:divBdr>
            <w:top w:val="none" w:sz="0" w:space="0" w:color="auto"/>
            <w:left w:val="none" w:sz="0" w:space="0" w:color="auto"/>
            <w:bottom w:val="none" w:sz="0" w:space="0" w:color="auto"/>
            <w:right w:val="none" w:sz="0" w:space="0" w:color="auto"/>
          </w:divBdr>
        </w:div>
        <w:div w:id="158010384">
          <w:marLeft w:val="0"/>
          <w:marRight w:val="0"/>
          <w:marTop w:val="120"/>
          <w:marBottom w:val="0"/>
          <w:divBdr>
            <w:top w:val="none" w:sz="0" w:space="0" w:color="auto"/>
            <w:left w:val="none" w:sz="0" w:space="0" w:color="auto"/>
            <w:bottom w:val="none" w:sz="0" w:space="0" w:color="auto"/>
            <w:right w:val="none" w:sz="0" w:space="0" w:color="auto"/>
          </w:divBdr>
        </w:div>
        <w:div w:id="302270404">
          <w:marLeft w:val="0"/>
          <w:marRight w:val="0"/>
          <w:marTop w:val="120"/>
          <w:marBottom w:val="0"/>
          <w:divBdr>
            <w:top w:val="none" w:sz="0" w:space="0" w:color="auto"/>
            <w:left w:val="none" w:sz="0" w:space="0" w:color="auto"/>
            <w:bottom w:val="none" w:sz="0" w:space="0" w:color="auto"/>
            <w:right w:val="none" w:sz="0" w:space="0" w:color="auto"/>
          </w:divBdr>
        </w:div>
        <w:div w:id="334117153">
          <w:marLeft w:val="0"/>
          <w:marRight w:val="0"/>
          <w:marTop w:val="120"/>
          <w:marBottom w:val="0"/>
          <w:divBdr>
            <w:top w:val="none" w:sz="0" w:space="0" w:color="auto"/>
            <w:left w:val="none" w:sz="0" w:space="0" w:color="auto"/>
            <w:bottom w:val="none" w:sz="0" w:space="0" w:color="auto"/>
            <w:right w:val="none" w:sz="0" w:space="0" w:color="auto"/>
          </w:divBdr>
        </w:div>
        <w:div w:id="362824906">
          <w:marLeft w:val="0"/>
          <w:marRight w:val="0"/>
          <w:marTop w:val="120"/>
          <w:marBottom w:val="0"/>
          <w:divBdr>
            <w:top w:val="none" w:sz="0" w:space="0" w:color="auto"/>
            <w:left w:val="none" w:sz="0" w:space="0" w:color="auto"/>
            <w:bottom w:val="none" w:sz="0" w:space="0" w:color="auto"/>
            <w:right w:val="none" w:sz="0" w:space="0" w:color="auto"/>
          </w:divBdr>
        </w:div>
        <w:div w:id="362904972">
          <w:marLeft w:val="0"/>
          <w:marRight w:val="0"/>
          <w:marTop w:val="120"/>
          <w:marBottom w:val="0"/>
          <w:divBdr>
            <w:top w:val="none" w:sz="0" w:space="0" w:color="auto"/>
            <w:left w:val="none" w:sz="0" w:space="0" w:color="auto"/>
            <w:bottom w:val="none" w:sz="0" w:space="0" w:color="auto"/>
            <w:right w:val="none" w:sz="0" w:space="0" w:color="auto"/>
          </w:divBdr>
        </w:div>
        <w:div w:id="417606063">
          <w:marLeft w:val="0"/>
          <w:marRight w:val="0"/>
          <w:marTop w:val="120"/>
          <w:marBottom w:val="0"/>
          <w:divBdr>
            <w:top w:val="none" w:sz="0" w:space="0" w:color="auto"/>
            <w:left w:val="none" w:sz="0" w:space="0" w:color="auto"/>
            <w:bottom w:val="none" w:sz="0" w:space="0" w:color="auto"/>
            <w:right w:val="none" w:sz="0" w:space="0" w:color="auto"/>
          </w:divBdr>
        </w:div>
        <w:div w:id="435635696">
          <w:marLeft w:val="0"/>
          <w:marRight w:val="0"/>
          <w:marTop w:val="120"/>
          <w:marBottom w:val="0"/>
          <w:divBdr>
            <w:top w:val="none" w:sz="0" w:space="0" w:color="auto"/>
            <w:left w:val="none" w:sz="0" w:space="0" w:color="auto"/>
            <w:bottom w:val="none" w:sz="0" w:space="0" w:color="auto"/>
            <w:right w:val="none" w:sz="0" w:space="0" w:color="auto"/>
          </w:divBdr>
        </w:div>
        <w:div w:id="459347758">
          <w:marLeft w:val="0"/>
          <w:marRight w:val="0"/>
          <w:marTop w:val="120"/>
          <w:marBottom w:val="0"/>
          <w:divBdr>
            <w:top w:val="none" w:sz="0" w:space="0" w:color="auto"/>
            <w:left w:val="none" w:sz="0" w:space="0" w:color="auto"/>
            <w:bottom w:val="none" w:sz="0" w:space="0" w:color="auto"/>
            <w:right w:val="none" w:sz="0" w:space="0" w:color="auto"/>
          </w:divBdr>
        </w:div>
        <w:div w:id="527566390">
          <w:marLeft w:val="0"/>
          <w:marRight w:val="0"/>
          <w:marTop w:val="120"/>
          <w:marBottom w:val="0"/>
          <w:divBdr>
            <w:top w:val="none" w:sz="0" w:space="0" w:color="auto"/>
            <w:left w:val="none" w:sz="0" w:space="0" w:color="auto"/>
            <w:bottom w:val="none" w:sz="0" w:space="0" w:color="auto"/>
            <w:right w:val="none" w:sz="0" w:space="0" w:color="auto"/>
          </w:divBdr>
        </w:div>
        <w:div w:id="567813745">
          <w:marLeft w:val="0"/>
          <w:marRight w:val="0"/>
          <w:marTop w:val="120"/>
          <w:marBottom w:val="0"/>
          <w:divBdr>
            <w:top w:val="none" w:sz="0" w:space="0" w:color="auto"/>
            <w:left w:val="none" w:sz="0" w:space="0" w:color="auto"/>
            <w:bottom w:val="none" w:sz="0" w:space="0" w:color="auto"/>
            <w:right w:val="none" w:sz="0" w:space="0" w:color="auto"/>
          </w:divBdr>
        </w:div>
        <w:div w:id="622276178">
          <w:marLeft w:val="0"/>
          <w:marRight w:val="0"/>
          <w:marTop w:val="120"/>
          <w:marBottom w:val="0"/>
          <w:divBdr>
            <w:top w:val="none" w:sz="0" w:space="0" w:color="auto"/>
            <w:left w:val="none" w:sz="0" w:space="0" w:color="auto"/>
            <w:bottom w:val="none" w:sz="0" w:space="0" w:color="auto"/>
            <w:right w:val="none" w:sz="0" w:space="0" w:color="auto"/>
          </w:divBdr>
        </w:div>
        <w:div w:id="919220337">
          <w:marLeft w:val="0"/>
          <w:marRight w:val="0"/>
          <w:marTop w:val="120"/>
          <w:marBottom w:val="0"/>
          <w:divBdr>
            <w:top w:val="none" w:sz="0" w:space="0" w:color="auto"/>
            <w:left w:val="none" w:sz="0" w:space="0" w:color="auto"/>
            <w:bottom w:val="none" w:sz="0" w:space="0" w:color="auto"/>
            <w:right w:val="none" w:sz="0" w:space="0" w:color="auto"/>
          </w:divBdr>
        </w:div>
        <w:div w:id="991710928">
          <w:marLeft w:val="0"/>
          <w:marRight w:val="0"/>
          <w:marTop w:val="120"/>
          <w:marBottom w:val="0"/>
          <w:divBdr>
            <w:top w:val="none" w:sz="0" w:space="0" w:color="auto"/>
            <w:left w:val="none" w:sz="0" w:space="0" w:color="auto"/>
            <w:bottom w:val="none" w:sz="0" w:space="0" w:color="auto"/>
            <w:right w:val="none" w:sz="0" w:space="0" w:color="auto"/>
          </w:divBdr>
        </w:div>
        <w:div w:id="1207764355">
          <w:marLeft w:val="0"/>
          <w:marRight w:val="0"/>
          <w:marTop w:val="120"/>
          <w:marBottom w:val="0"/>
          <w:divBdr>
            <w:top w:val="none" w:sz="0" w:space="0" w:color="auto"/>
            <w:left w:val="none" w:sz="0" w:space="0" w:color="auto"/>
            <w:bottom w:val="none" w:sz="0" w:space="0" w:color="auto"/>
            <w:right w:val="none" w:sz="0" w:space="0" w:color="auto"/>
          </w:divBdr>
        </w:div>
        <w:div w:id="1311639126">
          <w:marLeft w:val="0"/>
          <w:marRight w:val="0"/>
          <w:marTop w:val="120"/>
          <w:marBottom w:val="0"/>
          <w:divBdr>
            <w:top w:val="none" w:sz="0" w:space="0" w:color="auto"/>
            <w:left w:val="none" w:sz="0" w:space="0" w:color="auto"/>
            <w:bottom w:val="none" w:sz="0" w:space="0" w:color="auto"/>
            <w:right w:val="none" w:sz="0" w:space="0" w:color="auto"/>
          </w:divBdr>
        </w:div>
        <w:div w:id="1314525861">
          <w:marLeft w:val="0"/>
          <w:marRight w:val="0"/>
          <w:marTop w:val="120"/>
          <w:marBottom w:val="96"/>
          <w:divBdr>
            <w:top w:val="none" w:sz="0" w:space="0" w:color="auto"/>
            <w:left w:val="single" w:sz="24" w:space="0" w:color="CED3F1"/>
            <w:bottom w:val="none" w:sz="0" w:space="0" w:color="auto"/>
            <w:right w:val="none" w:sz="0" w:space="0" w:color="auto"/>
          </w:divBdr>
        </w:div>
        <w:div w:id="1351563047">
          <w:marLeft w:val="0"/>
          <w:marRight w:val="0"/>
          <w:marTop w:val="120"/>
          <w:marBottom w:val="0"/>
          <w:divBdr>
            <w:top w:val="none" w:sz="0" w:space="0" w:color="auto"/>
            <w:left w:val="none" w:sz="0" w:space="0" w:color="auto"/>
            <w:bottom w:val="none" w:sz="0" w:space="0" w:color="auto"/>
            <w:right w:val="none" w:sz="0" w:space="0" w:color="auto"/>
          </w:divBdr>
        </w:div>
        <w:div w:id="1464348282">
          <w:marLeft w:val="0"/>
          <w:marRight w:val="0"/>
          <w:marTop w:val="120"/>
          <w:marBottom w:val="0"/>
          <w:divBdr>
            <w:top w:val="none" w:sz="0" w:space="0" w:color="auto"/>
            <w:left w:val="none" w:sz="0" w:space="0" w:color="auto"/>
            <w:bottom w:val="none" w:sz="0" w:space="0" w:color="auto"/>
            <w:right w:val="none" w:sz="0" w:space="0" w:color="auto"/>
          </w:divBdr>
        </w:div>
        <w:div w:id="1606230862">
          <w:marLeft w:val="0"/>
          <w:marRight w:val="0"/>
          <w:marTop w:val="120"/>
          <w:marBottom w:val="0"/>
          <w:divBdr>
            <w:top w:val="none" w:sz="0" w:space="0" w:color="auto"/>
            <w:left w:val="none" w:sz="0" w:space="0" w:color="auto"/>
            <w:bottom w:val="none" w:sz="0" w:space="0" w:color="auto"/>
            <w:right w:val="none" w:sz="0" w:space="0" w:color="auto"/>
          </w:divBdr>
        </w:div>
        <w:div w:id="1646740205">
          <w:marLeft w:val="0"/>
          <w:marRight w:val="0"/>
          <w:marTop w:val="120"/>
          <w:marBottom w:val="0"/>
          <w:divBdr>
            <w:top w:val="none" w:sz="0" w:space="0" w:color="auto"/>
            <w:left w:val="none" w:sz="0" w:space="0" w:color="auto"/>
            <w:bottom w:val="none" w:sz="0" w:space="0" w:color="auto"/>
            <w:right w:val="none" w:sz="0" w:space="0" w:color="auto"/>
          </w:divBdr>
        </w:div>
        <w:div w:id="2097509221">
          <w:marLeft w:val="0"/>
          <w:marRight w:val="0"/>
          <w:marTop w:val="120"/>
          <w:marBottom w:val="0"/>
          <w:divBdr>
            <w:top w:val="none" w:sz="0" w:space="0" w:color="auto"/>
            <w:left w:val="none" w:sz="0" w:space="0" w:color="auto"/>
            <w:bottom w:val="none" w:sz="0" w:space="0" w:color="auto"/>
            <w:right w:val="none" w:sz="0" w:space="0" w:color="auto"/>
          </w:divBdr>
        </w:div>
        <w:div w:id="2135058069">
          <w:marLeft w:val="0"/>
          <w:marRight w:val="0"/>
          <w:marTop w:val="120"/>
          <w:marBottom w:val="0"/>
          <w:divBdr>
            <w:top w:val="none" w:sz="0" w:space="0" w:color="auto"/>
            <w:left w:val="none" w:sz="0" w:space="0" w:color="auto"/>
            <w:bottom w:val="none" w:sz="0" w:space="0" w:color="auto"/>
            <w:right w:val="none" w:sz="0" w:space="0" w:color="auto"/>
          </w:divBdr>
        </w:div>
      </w:divsChild>
    </w:div>
    <w:div w:id="161362281">
      <w:bodyDiv w:val="1"/>
      <w:marLeft w:val="0"/>
      <w:marRight w:val="0"/>
      <w:marTop w:val="0"/>
      <w:marBottom w:val="0"/>
      <w:divBdr>
        <w:top w:val="none" w:sz="0" w:space="0" w:color="auto"/>
        <w:left w:val="none" w:sz="0" w:space="0" w:color="auto"/>
        <w:bottom w:val="none" w:sz="0" w:space="0" w:color="auto"/>
        <w:right w:val="none" w:sz="0" w:space="0" w:color="auto"/>
      </w:divBdr>
    </w:div>
    <w:div w:id="228004888">
      <w:bodyDiv w:val="1"/>
      <w:marLeft w:val="0"/>
      <w:marRight w:val="0"/>
      <w:marTop w:val="0"/>
      <w:marBottom w:val="0"/>
      <w:divBdr>
        <w:top w:val="none" w:sz="0" w:space="0" w:color="auto"/>
        <w:left w:val="none" w:sz="0" w:space="0" w:color="auto"/>
        <w:bottom w:val="none" w:sz="0" w:space="0" w:color="auto"/>
        <w:right w:val="none" w:sz="0" w:space="0" w:color="auto"/>
      </w:divBdr>
    </w:div>
    <w:div w:id="375011529">
      <w:bodyDiv w:val="1"/>
      <w:marLeft w:val="0"/>
      <w:marRight w:val="0"/>
      <w:marTop w:val="0"/>
      <w:marBottom w:val="0"/>
      <w:divBdr>
        <w:top w:val="none" w:sz="0" w:space="0" w:color="auto"/>
        <w:left w:val="none" w:sz="0" w:space="0" w:color="auto"/>
        <w:bottom w:val="none" w:sz="0" w:space="0" w:color="auto"/>
        <w:right w:val="none" w:sz="0" w:space="0" w:color="auto"/>
      </w:divBdr>
      <w:divsChild>
        <w:div w:id="1526602721">
          <w:marLeft w:val="0"/>
          <w:marRight w:val="0"/>
          <w:marTop w:val="120"/>
          <w:marBottom w:val="0"/>
          <w:divBdr>
            <w:top w:val="none" w:sz="0" w:space="0" w:color="auto"/>
            <w:left w:val="none" w:sz="0" w:space="0" w:color="auto"/>
            <w:bottom w:val="none" w:sz="0" w:space="0" w:color="auto"/>
            <w:right w:val="none" w:sz="0" w:space="0" w:color="auto"/>
          </w:divBdr>
        </w:div>
        <w:div w:id="1537155644">
          <w:marLeft w:val="0"/>
          <w:marRight w:val="0"/>
          <w:marTop w:val="120"/>
          <w:marBottom w:val="0"/>
          <w:divBdr>
            <w:top w:val="none" w:sz="0" w:space="0" w:color="auto"/>
            <w:left w:val="none" w:sz="0" w:space="0" w:color="auto"/>
            <w:bottom w:val="none" w:sz="0" w:space="0" w:color="auto"/>
            <w:right w:val="none" w:sz="0" w:space="0" w:color="auto"/>
          </w:divBdr>
        </w:div>
      </w:divsChild>
    </w:div>
    <w:div w:id="424880517">
      <w:bodyDiv w:val="1"/>
      <w:marLeft w:val="0"/>
      <w:marRight w:val="0"/>
      <w:marTop w:val="0"/>
      <w:marBottom w:val="0"/>
      <w:divBdr>
        <w:top w:val="none" w:sz="0" w:space="0" w:color="auto"/>
        <w:left w:val="none" w:sz="0" w:space="0" w:color="auto"/>
        <w:bottom w:val="none" w:sz="0" w:space="0" w:color="auto"/>
        <w:right w:val="none" w:sz="0" w:space="0" w:color="auto"/>
      </w:divBdr>
    </w:div>
    <w:div w:id="456218589">
      <w:bodyDiv w:val="1"/>
      <w:marLeft w:val="0"/>
      <w:marRight w:val="0"/>
      <w:marTop w:val="0"/>
      <w:marBottom w:val="0"/>
      <w:divBdr>
        <w:top w:val="none" w:sz="0" w:space="0" w:color="auto"/>
        <w:left w:val="none" w:sz="0" w:space="0" w:color="auto"/>
        <w:bottom w:val="none" w:sz="0" w:space="0" w:color="auto"/>
        <w:right w:val="none" w:sz="0" w:space="0" w:color="auto"/>
      </w:divBdr>
    </w:div>
    <w:div w:id="478614622">
      <w:bodyDiv w:val="1"/>
      <w:marLeft w:val="0"/>
      <w:marRight w:val="0"/>
      <w:marTop w:val="0"/>
      <w:marBottom w:val="0"/>
      <w:divBdr>
        <w:top w:val="none" w:sz="0" w:space="0" w:color="auto"/>
        <w:left w:val="none" w:sz="0" w:space="0" w:color="auto"/>
        <w:bottom w:val="none" w:sz="0" w:space="0" w:color="auto"/>
        <w:right w:val="none" w:sz="0" w:space="0" w:color="auto"/>
      </w:divBdr>
    </w:div>
    <w:div w:id="572660637">
      <w:bodyDiv w:val="1"/>
      <w:marLeft w:val="0"/>
      <w:marRight w:val="0"/>
      <w:marTop w:val="0"/>
      <w:marBottom w:val="0"/>
      <w:divBdr>
        <w:top w:val="none" w:sz="0" w:space="0" w:color="auto"/>
        <w:left w:val="none" w:sz="0" w:space="0" w:color="auto"/>
        <w:bottom w:val="none" w:sz="0" w:space="0" w:color="auto"/>
        <w:right w:val="none" w:sz="0" w:space="0" w:color="auto"/>
      </w:divBdr>
    </w:div>
    <w:div w:id="595140740">
      <w:bodyDiv w:val="1"/>
      <w:marLeft w:val="0"/>
      <w:marRight w:val="0"/>
      <w:marTop w:val="0"/>
      <w:marBottom w:val="0"/>
      <w:divBdr>
        <w:top w:val="none" w:sz="0" w:space="0" w:color="auto"/>
        <w:left w:val="none" w:sz="0" w:space="0" w:color="auto"/>
        <w:bottom w:val="none" w:sz="0" w:space="0" w:color="auto"/>
        <w:right w:val="none" w:sz="0" w:space="0" w:color="auto"/>
      </w:divBdr>
    </w:div>
    <w:div w:id="717357480">
      <w:bodyDiv w:val="1"/>
      <w:marLeft w:val="0"/>
      <w:marRight w:val="0"/>
      <w:marTop w:val="0"/>
      <w:marBottom w:val="0"/>
      <w:divBdr>
        <w:top w:val="none" w:sz="0" w:space="0" w:color="auto"/>
        <w:left w:val="none" w:sz="0" w:space="0" w:color="auto"/>
        <w:bottom w:val="none" w:sz="0" w:space="0" w:color="auto"/>
        <w:right w:val="none" w:sz="0" w:space="0" w:color="auto"/>
      </w:divBdr>
    </w:div>
    <w:div w:id="761338187">
      <w:bodyDiv w:val="1"/>
      <w:marLeft w:val="0"/>
      <w:marRight w:val="0"/>
      <w:marTop w:val="0"/>
      <w:marBottom w:val="0"/>
      <w:divBdr>
        <w:top w:val="none" w:sz="0" w:space="0" w:color="auto"/>
        <w:left w:val="none" w:sz="0" w:space="0" w:color="auto"/>
        <w:bottom w:val="none" w:sz="0" w:space="0" w:color="auto"/>
        <w:right w:val="none" w:sz="0" w:space="0" w:color="auto"/>
      </w:divBdr>
    </w:div>
    <w:div w:id="840122592">
      <w:bodyDiv w:val="1"/>
      <w:marLeft w:val="0"/>
      <w:marRight w:val="0"/>
      <w:marTop w:val="0"/>
      <w:marBottom w:val="0"/>
      <w:divBdr>
        <w:top w:val="none" w:sz="0" w:space="0" w:color="auto"/>
        <w:left w:val="none" w:sz="0" w:space="0" w:color="auto"/>
        <w:bottom w:val="none" w:sz="0" w:space="0" w:color="auto"/>
        <w:right w:val="none" w:sz="0" w:space="0" w:color="auto"/>
      </w:divBdr>
    </w:div>
    <w:div w:id="898247313">
      <w:bodyDiv w:val="1"/>
      <w:marLeft w:val="0"/>
      <w:marRight w:val="0"/>
      <w:marTop w:val="0"/>
      <w:marBottom w:val="0"/>
      <w:divBdr>
        <w:top w:val="none" w:sz="0" w:space="0" w:color="auto"/>
        <w:left w:val="none" w:sz="0" w:space="0" w:color="auto"/>
        <w:bottom w:val="none" w:sz="0" w:space="0" w:color="auto"/>
        <w:right w:val="none" w:sz="0" w:space="0" w:color="auto"/>
      </w:divBdr>
    </w:div>
    <w:div w:id="1456949540">
      <w:bodyDiv w:val="1"/>
      <w:marLeft w:val="0"/>
      <w:marRight w:val="0"/>
      <w:marTop w:val="0"/>
      <w:marBottom w:val="0"/>
      <w:divBdr>
        <w:top w:val="none" w:sz="0" w:space="0" w:color="auto"/>
        <w:left w:val="none" w:sz="0" w:space="0" w:color="auto"/>
        <w:bottom w:val="none" w:sz="0" w:space="0" w:color="auto"/>
        <w:right w:val="none" w:sz="0" w:space="0" w:color="auto"/>
      </w:divBdr>
    </w:div>
    <w:div w:id="1836067834">
      <w:bodyDiv w:val="1"/>
      <w:marLeft w:val="0"/>
      <w:marRight w:val="0"/>
      <w:marTop w:val="0"/>
      <w:marBottom w:val="0"/>
      <w:divBdr>
        <w:top w:val="none" w:sz="0" w:space="0" w:color="auto"/>
        <w:left w:val="none" w:sz="0" w:space="0" w:color="auto"/>
        <w:bottom w:val="none" w:sz="0" w:space="0" w:color="auto"/>
        <w:right w:val="none" w:sz="0" w:space="0" w:color="auto"/>
      </w:divBdr>
    </w:div>
    <w:div w:id="1850674264">
      <w:bodyDiv w:val="1"/>
      <w:marLeft w:val="0"/>
      <w:marRight w:val="0"/>
      <w:marTop w:val="0"/>
      <w:marBottom w:val="0"/>
      <w:divBdr>
        <w:top w:val="none" w:sz="0" w:space="0" w:color="auto"/>
        <w:left w:val="none" w:sz="0" w:space="0" w:color="auto"/>
        <w:bottom w:val="none" w:sz="0" w:space="0" w:color="auto"/>
        <w:right w:val="none" w:sz="0" w:space="0" w:color="auto"/>
      </w:divBdr>
    </w:div>
    <w:div w:id="1930237955">
      <w:bodyDiv w:val="1"/>
      <w:marLeft w:val="0"/>
      <w:marRight w:val="0"/>
      <w:marTop w:val="0"/>
      <w:marBottom w:val="0"/>
      <w:divBdr>
        <w:top w:val="none" w:sz="0" w:space="0" w:color="auto"/>
        <w:left w:val="none" w:sz="0" w:space="0" w:color="auto"/>
        <w:bottom w:val="none" w:sz="0" w:space="0" w:color="auto"/>
        <w:right w:val="none" w:sz="0" w:space="0" w:color="auto"/>
      </w:divBdr>
    </w:div>
    <w:div w:id="2005544667">
      <w:bodyDiv w:val="1"/>
      <w:marLeft w:val="0"/>
      <w:marRight w:val="0"/>
      <w:marTop w:val="0"/>
      <w:marBottom w:val="0"/>
      <w:divBdr>
        <w:top w:val="none" w:sz="0" w:space="0" w:color="auto"/>
        <w:left w:val="none" w:sz="0" w:space="0" w:color="auto"/>
        <w:bottom w:val="none" w:sz="0" w:space="0" w:color="auto"/>
        <w:right w:val="none" w:sz="0" w:space="0" w:color="auto"/>
      </w:divBdr>
    </w:div>
    <w:div w:id="2064868962">
      <w:bodyDiv w:val="1"/>
      <w:marLeft w:val="0"/>
      <w:marRight w:val="0"/>
      <w:marTop w:val="0"/>
      <w:marBottom w:val="0"/>
      <w:divBdr>
        <w:top w:val="none" w:sz="0" w:space="0" w:color="auto"/>
        <w:left w:val="none" w:sz="0" w:space="0" w:color="auto"/>
        <w:bottom w:val="none" w:sz="0" w:space="0" w:color="auto"/>
        <w:right w:val="none" w:sz="0" w:space="0" w:color="auto"/>
      </w:divBdr>
      <w:divsChild>
        <w:div w:id="768084906">
          <w:marLeft w:val="0"/>
          <w:marRight w:val="0"/>
          <w:marTop w:val="120"/>
          <w:marBottom w:val="0"/>
          <w:divBdr>
            <w:top w:val="none" w:sz="0" w:space="0" w:color="auto"/>
            <w:left w:val="none" w:sz="0" w:space="0" w:color="auto"/>
            <w:bottom w:val="none" w:sz="0" w:space="0" w:color="auto"/>
            <w:right w:val="none" w:sz="0" w:space="0" w:color="auto"/>
          </w:divBdr>
        </w:div>
        <w:div w:id="207581567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4571/5f6f7721cc98fe40947a5feaeddc79eae8b40591/" TargetMode="External"/><Relationship Id="rId3" Type="http://schemas.openxmlformats.org/officeDocument/2006/relationships/styles" Target="styles.xml"/><Relationship Id="rId7" Type="http://schemas.openxmlformats.org/officeDocument/2006/relationships/hyperlink" Target="http://www.consultant.ru/document/cons_doc_LAW_2867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34314-F531-4D6C-8048-746B7AEF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5</Pages>
  <Words>1725</Words>
  <Characters>9837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Саратовской области</Company>
  <LinksUpToDate>false</LinksUpToDate>
  <CharactersWithSpaces>11539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Чавдарова Юлия Сергеевна</dc:creator>
  <cp:keywords/>
  <dc:description/>
  <cp:lastModifiedBy>User</cp:lastModifiedBy>
  <cp:revision>8</cp:revision>
  <cp:lastPrinted>2018-05-10T07:49:00Z</cp:lastPrinted>
  <dcterms:created xsi:type="dcterms:W3CDTF">2016-09-28T09:27:00Z</dcterms:created>
  <dcterms:modified xsi:type="dcterms:W3CDTF">2018-05-10T07:50:00Z</dcterms:modified>
</cp:coreProperties>
</file>