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90" w:rsidRDefault="009A2B90" w:rsidP="009A2B9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1900" w:rsidRPr="001C2BB7" w:rsidRDefault="000A1900" w:rsidP="000A19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 ЕКАТЕРИНОВСКОГО МУНИЦИПАЛЬНОГО РАЙОНА САРАТОВСКОЙ ОБЛАСТИ</w:t>
      </w:r>
    </w:p>
    <w:p w:rsidR="000A1900" w:rsidRPr="001C2BB7" w:rsidRDefault="00AB46BA" w:rsidP="000A19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ДВАДЦАТЬ ЧЕТВЕРТОЕ</w:t>
      </w:r>
      <w:r w:rsidR="00B6504D">
        <w:rPr>
          <w:rFonts w:ascii="Times New Roman" w:hAnsi="Times New Roman" w:cs="Times New Roman"/>
          <w:b/>
          <w:sz w:val="28"/>
          <w:szCs w:val="28"/>
        </w:rPr>
        <w:t>ЗА</w:t>
      </w:r>
      <w:r w:rsidR="000A1900" w:rsidRPr="001C2BB7">
        <w:rPr>
          <w:rFonts w:ascii="Times New Roman" w:hAnsi="Times New Roman" w:cs="Times New Roman"/>
          <w:b/>
          <w:sz w:val="28"/>
          <w:szCs w:val="28"/>
        </w:rPr>
        <w:t>СЕДАНИЕ СОВЕТА ДЕПУТАТОВ СЛАСТУХИНСКОГО МУНИЦИПАЛЬНОГО ОБРАЗОВАНИЯ ПЕРВОГО СОЗЫВА</w:t>
      </w:r>
    </w:p>
    <w:p w:rsidR="000A1900" w:rsidRPr="001C2BB7" w:rsidRDefault="000A1900" w:rsidP="000A19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900" w:rsidRPr="001C2BB7" w:rsidRDefault="000A1900" w:rsidP="000A19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A1900" w:rsidRPr="001C2BB7" w:rsidRDefault="000A1900" w:rsidP="000A19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900" w:rsidRDefault="000A1900" w:rsidP="000A19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AB46BA">
        <w:rPr>
          <w:rFonts w:ascii="Times New Roman" w:hAnsi="Times New Roman" w:cs="Times New Roman"/>
          <w:b/>
          <w:sz w:val="28"/>
          <w:szCs w:val="28"/>
        </w:rPr>
        <w:t>26.06.</w:t>
      </w:r>
      <w:r>
        <w:rPr>
          <w:rFonts w:ascii="Times New Roman" w:hAnsi="Times New Roman" w:cs="Times New Roman"/>
          <w:b/>
          <w:sz w:val="28"/>
          <w:szCs w:val="28"/>
        </w:rPr>
        <w:t>2014 года №</w:t>
      </w:r>
      <w:r w:rsidR="00EF750B">
        <w:rPr>
          <w:rFonts w:ascii="Times New Roman" w:hAnsi="Times New Roman" w:cs="Times New Roman"/>
          <w:b/>
          <w:sz w:val="28"/>
          <w:szCs w:val="28"/>
        </w:rPr>
        <w:t>24-63</w:t>
      </w:r>
    </w:p>
    <w:p w:rsidR="000A1900" w:rsidRDefault="000A1900" w:rsidP="000A190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A1900" w:rsidRDefault="000A1900" w:rsidP="000A19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</w:p>
    <w:p w:rsidR="000A1900" w:rsidRDefault="000A1900" w:rsidP="000A19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 от 25.11.2013 г.</w:t>
      </w:r>
    </w:p>
    <w:p w:rsidR="000A1900" w:rsidRPr="00442EAF" w:rsidRDefault="000A1900" w:rsidP="000A1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№5-21 «</w:t>
      </w:r>
      <w:r w:rsidRPr="001C2BB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42EAF">
        <w:rPr>
          <w:rFonts w:ascii="Times New Roman" w:hAnsi="Times New Roman" w:cs="Times New Roman"/>
          <w:b/>
          <w:sz w:val="28"/>
          <w:szCs w:val="28"/>
        </w:rPr>
        <w:t>Об установлении и введении в действие</w:t>
      </w:r>
    </w:p>
    <w:p w:rsidR="000A1900" w:rsidRDefault="000A1900" w:rsidP="000A1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2EAF">
        <w:rPr>
          <w:rFonts w:ascii="Times New Roman" w:hAnsi="Times New Roman" w:cs="Times New Roman"/>
          <w:b/>
          <w:sz w:val="28"/>
          <w:szCs w:val="28"/>
        </w:rPr>
        <w:t>налога на имущество физических лиц</w:t>
      </w:r>
      <w:r w:rsidR="001D6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EAF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A1900" w:rsidRDefault="000A1900" w:rsidP="000A1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2EAF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образования»</w:t>
      </w:r>
    </w:p>
    <w:p w:rsidR="000A1900" w:rsidRDefault="000A1900" w:rsidP="000A1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1900" w:rsidRPr="00442EAF" w:rsidRDefault="000A1900" w:rsidP="000A19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42EA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96C80">
        <w:rPr>
          <w:rFonts w:ascii="Times New Roman" w:hAnsi="Times New Roman" w:cs="Times New Roman"/>
          <w:sz w:val="28"/>
          <w:szCs w:val="28"/>
        </w:rPr>
        <w:t>Федеральным законом от 02.12.2013 г. №334-ФЗ «О внесении изменений в часть вторую Налогового кодекса Российской Федерации и статью 5 Закона Российской Федерации «О налогах на имущество физических лиц»</w:t>
      </w:r>
      <w:proofErr w:type="gramStart"/>
      <w:r w:rsidR="00596C80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596C80">
        <w:rPr>
          <w:rFonts w:ascii="Times New Roman" w:hAnsi="Times New Roman" w:cs="Times New Roman"/>
          <w:sz w:val="28"/>
          <w:szCs w:val="28"/>
        </w:rPr>
        <w:t>унктом 9 статьи 5 Закона</w:t>
      </w:r>
      <w:r w:rsidRPr="00442EAF">
        <w:rPr>
          <w:rFonts w:ascii="Times New Roman" w:hAnsi="Times New Roman" w:cs="Times New Roman"/>
          <w:sz w:val="28"/>
          <w:szCs w:val="28"/>
        </w:rPr>
        <w:t xml:space="preserve"> Российской Федерации от 9 декабря 1991 № 2003-1 «О налогах на имущество физических лиц» и статьями 12, 15 части первой Налогового кодекса Российской Федерации, Федеральным Законом от 6 октября 2003 года № 131 ФЗ «Об общих принципах организации местного самоуправления в Российской  Федерации», Уставом Сластухинск</w:t>
      </w:r>
      <w:r w:rsidR="00DC27B7">
        <w:rPr>
          <w:rFonts w:ascii="Times New Roman" w:hAnsi="Times New Roman" w:cs="Times New Roman"/>
          <w:sz w:val="28"/>
          <w:szCs w:val="28"/>
        </w:rPr>
        <w:t>ого муниципального образования С</w:t>
      </w:r>
      <w:r w:rsidRPr="00442EAF">
        <w:rPr>
          <w:rFonts w:ascii="Times New Roman" w:hAnsi="Times New Roman" w:cs="Times New Roman"/>
          <w:sz w:val="28"/>
          <w:szCs w:val="28"/>
        </w:rPr>
        <w:t>овет депутатов Сластухинского муниципального образования</w:t>
      </w:r>
    </w:p>
    <w:p w:rsidR="000A1900" w:rsidRDefault="000A1900" w:rsidP="000A1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0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30AA0" w:rsidRDefault="000A1900" w:rsidP="00AB46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1900">
        <w:rPr>
          <w:rFonts w:ascii="Times New Roman" w:hAnsi="Times New Roman" w:cs="Times New Roman"/>
          <w:sz w:val="28"/>
          <w:szCs w:val="28"/>
        </w:rPr>
        <w:t>1.Внести измен</w:t>
      </w:r>
      <w:r w:rsidR="00AB46BA">
        <w:rPr>
          <w:rFonts w:ascii="Times New Roman" w:hAnsi="Times New Roman" w:cs="Times New Roman"/>
          <w:sz w:val="28"/>
          <w:szCs w:val="28"/>
        </w:rPr>
        <w:t>ен</w:t>
      </w:r>
      <w:r w:rsidRPr="000A1900">
        <w:rPr>
          <w:rFonts w:ascii="Times New Roman" w:hAnsi="Times New Roman" w:cs="Times New Roman"/>
          <w:sz w:val="28"/>
          <w:szCs w:val="28"/>
        </w:rPr>
        <w:t>ие в решение Совета депутатов Сластухинского муниципального образования от 25.11.2013 г. №5-21 «Об установлении и введении в действие налога на имущество физических лиц</w:t>
      </w:r>
      <w:r w:rsidR="00B142F8">
        <w:rPr>
          <w:rFonts w:ascii="Times New Roman" w:hAnsi="Times New Roman" w:cs="Times New Roman"/>
          <w:sz w:val="28"/>
          <w:szCs w:val="28"/>
        </w:rPr>
        <w:t xml:space="preserve"> </w:t>
      </w:r>
      <w:r w:rsidRPr="000A1900">
        <w:rPr>
          <w:rFonts w:ascii="Times New Roman" w:hAnsi="Times New Roman" w:cs="Times New Roman"/>
          <w:sz w:val="28"/>
          <w:szCs w:val="28"/>
        </w:rPr>
        <w:t>на территории  Сластухинского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>, а именно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AA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B46BA" w:rsidRDefault="00B142F8" w:rsidP="00AB46B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E30AA0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="000A1900">
        <w:rPr>
          <w:rFonts w:ascii="Times New Roman" w:hAnsi="Times New Roman" w:cs="Times New Roman"/>
          <w:sz w:val="28"/>
          <w:szCs w:val="28"/>
        </w:rPr>
        <w:t>ункт 2 Решения изложить в следующей</w:t>
      </w:r>
      <w:r w:rsidR="000A1900">
        <w:rPr>
          <w:rFonts w:ascii="Times New Roman" w:hAnsi="Times New Roman" w:cs="Times New Roman"/>
          <w:sz w:val="28"/>
          <w:szCs w:val="28"/>
        </w:rPr>
        <w:tab/>
        <w:t xml:space="preserve"> редакции:</w:t>
      </w:r>
    </w:p>
    <w:p w:rsidR="000A1900" w:rsidRPr="00442EAF" w:rsidRDefault="000A1900" w:rsidP="00AB46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EAF">
        <w:rPr>
          <w:rFonts w:ascii="Times New Roman" w:hAnsi="Times New Roman" w:cs="Times New Roman"/>
          <w:sz w:val="28"/>
          <w:szCs w:val="28"/>
        </w:rPr>
        <w:t xml:space="preserve">2. Установить ставки налога на имущество физических лиц (строения, помещения и сооружения) в зависимости от суммарной инвентаризационной стоимости объектов налогообложения, умноженной на коэффициент – дефлятор, определяемый в соответствии с частью первой Налогового кодекса Российской Федерации.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0A1900" w:rsidRPr="00442EAF" w:rsidTr="00A817E2">
        <w:tc>
          <w:tcPr>
            <w:tcW w:w="3190" w:type="dxa"/>
          </w:tcPr>
          <w:p w:rsidR="000A1900" w:rsidRPr="00442EAF" w:rsidRDefault="000A1900" w:rsidP="00A817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имущества</w:t>
            </w:r>
          </w:p>
        </w:tc>
        <w:tc>
          <w:tcPr>
            <w:tcW w:w="6381" w:type="dxa"/>
            <w:gridSpan w:val="2"/>
          </w:tcPr>
          <w:p w:rsidR="000A1900" w:rsidRPr="00442EAF" w:rsidRDefault="000A1900" w:rsidP="00A81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t>Ставка налога</w:t>
            </w:r>
          </w:p>
        </w:tc>
      </w:tr>
      <w:tr w:rsidR="000A1900" w:rsidRPr="00442EAF" w:rsidTr="00A817E2">
        <w:tc>
          <w:tcPr>
            <w:tcW w:w="3190" w:type="dxa"/>
          </w:tcPr>
          <w:p w:rsidR="000A1900" w:rsidRPr="00442EAF" w:rsidRDefault="000A1900" w:rsidP="00A817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Суммарная инвентаризационная </w:t>
            </w: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стоимость объектов налогообложения, умноженная на коэффициент – дефлятор.</w:t>
            </w:r>
          </w:p>
        </w:tc>
        <w:tc>
          <w:tcPr>
            <w:tcW w:w="3190" w:type="dxa"/>
          </w:tcPr>
          <w:p w:rsidR="000A1900" w:rsidRPr="00442EAF" w:rsidRDefault="000A1900" w:rsidP="00A817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Нежилые помещения,</w:t>
            </w:r>
          </w:p>
          <w:p w:rsidR="000A1900" w:rsidRPr="00442EAF" w:rsidRDefault="000A1900" w:rsidP="00A817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строения и </w:t>
            </w: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сооружения,</w:t>
            </w:r>
          </w:p>
          <w:p w:rsidR="000A1900" w:rsidRPr="00442EAF" w:rsidRDefault="000A1900" w:rsidP="00A817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 для</w:t>
            </w:r>
          </w:p>
          <w:p w:rsidR="000A1900" w:rsidRPr="00442EAF" w:rsidRDefault="000A1900" w:rsidP="00A817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осуществления</w:t>
            </w:r>
          </w:p>
          <w:p w:rsidR="000A1900" w:rsidRPr="00442EAF" w:rsidRDefault="000A1900" w:rsidP="00A817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t>предпринимательской</w:t>
            </w:r>
          </w:p>
          <w:p w:rsidR="000A1900" w:rsidRPr="00442EAF" w:rsidRDefault="000A1900" w:rsidP="00A817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деятельности.</w:t>
            </w:r>
          </w:p>
        </w:tc>
        <w:tc>
          <w:tcPr>
            <w:tcW w:w="3191" w:type="dxa"/>
          </w:tcPr>
          <w:p w:rsidR="000A1900" w:rsidRPr="00442EAF" w:rsidRDefault="000A1900" w:rsidP="00A817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Прочее имущество</w:t>
            </w:r>
          </w:p>
          <w:p w:rsidR="000A1900" w:rsidRPr="00442EAF" w:rsidRDefault="000A1900" w:rsidP="00A817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физических лиц</w:t>
            </w:r>
          </w:p>
        </w:tc>
      </w:tr>
      <w:tr w:rsidR="000A1900" w:rsidRPr="00442EAF" w:rsidTr="00A817E2">
        <w:tc>
          <w:tcPr>
            <w:tcW w:w="3190" w:type="dxa"/>
          </w:tcPr>
          <w:p w:rsidR="000A1900" w:rsidRPr="00442EAF" w:rsidRDefault="000A1900" w:rsidP="00A817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300 тыс. рублей (включительно)</w:t>
            </w:r>
          </w:p>
        </w:tc>
        <w:tc>
          <w:tcPr>
            <w:tcW w:w="3190" w:type="dxa"/>
          </w:tcPr>
          <w:p w:rsidR="000A1900" w:rsidRPr="00442EAF" w:rsidRDefault="000A1900" w:rsidP="00A81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sz w:val="28"/>
                <w:szCs w:val="28"/>
              </w:rPr>
              <w:t>0,1 процента</w:t>
            </w:r>
          </w:p>
        </w:tc>
        <w:tc>
          <w:tcPr>
            <w:tcW w:w="3191" w:type="dxa"/>
          </w:tcPr>
          <w:p w:rsidR="000A1900" w:rsidRPr="00442EAF" w:rsidRDefault="000A1900" w:rsidP="00A81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sz w:val="28"/>
                <w:szCs w:val="28"/>
              </w:rPr>
              <w:t>0,1 процента</w:t>
            </w:r>
          </w:p>
        </w:tc>
      </w:tr>
      <w:tr w:rsidR="000A1900" w:rsidRPr="00442EAF" w:rsidTr="00A817E2">
        <w:tc>
          <w:tcPr>
            <w:tcW w:w="3190" w:type="dxa"/>
          </w:tcPr>
          <w:p w:rsidR="000A1900" w:rsidRPr="00442EAF" w:rsidRDefault="000A1900" w:rsidP="00A817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sz w:val="28"/>
                <w:szCs w:val="28"/>
              </w:rPr>
              <w:t>Свыше 300 тыс. рублей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2EAF">
              <w:rPr>
                <w:rFonts w:ascii="Times New Roman" w:hAnsi="Times New Roman" w:cs="Times New Roman"/>
                <w:sz w:val="28"/>
                <w:szCs w:val="28"/>
              </w:rPr>
              <w:t>500 тыс. рублей (включительно)</w:t>
            </w:r>
          </w:p>
        </w:tc>
        <w:tc>
          <w:tcPr>
            <w:tcW w:w="3190" w:type="dxa"/>
          </w:tcPr>
          <w:p w:rsidR="000A1900" w:rsidRPr="00442EAF" w:rsidRDefault="000A1900" w:rsidP="00A81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sz w:val="28"/>
                <w:szCs w:val="28"/>
              </w:rPr>
              <w:t>0,3 процента</w:t>
            </w:r>
          </w:p>
        </w:tc>
        <w:tc>
          <w:tcPr>
            <w:tcW w:w="3191" w:type="dxa"/>
          </w:tcPr>
          <w:p w:rsidR="000A1900" w:rsidRPr="00442EAF" w:rsidRDefault="000A1900" w:rsidP="00A81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sz w:val="28"/>
                <w:szCs w:val="28"/>
              </w:rPr>
              <w:t>0,2 процента</w:t>
            </w:r>
          </w:p>
        </w:tc>
      </w:tr>
      <w:tr w:rsidR="000A1900" w:rsidRPr="00442EAF" w:rsidTr="00A817E2">
        <w:tc>
          <w:tcPr>
            <w:tcW w:w="3190" w:type="dxa"/>
          </w:tcPr>
          <w:p w:rsidR="000A1900" w:rsidRPr="00442EAF" w:rsidRDefault="000A1900" w:rsidP="00A817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500 тыс. рублей </w:t>
            </w:r>
          </w:p>
          <w:p w:rsidR="000A1900" w:rsidRPr="00442EAF" w:rsidRDefault="000A1900" w:rsidP="00A817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1900" w:rsidRPr="00442EAF" w:rsidRDefault="000A1900" w:rsidP="00A81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sz w:val="28"/>
                <w:szCs w:val="28"/>
              </w:rPr>
              <w:t>2,0 процента</w:t>
            </w:r>
          </w:p>
        </w:tc>
        <w:tc>
          <w:tcPr>
            <w:tcW w:w="3191" w:type="dxa"/>
          </w:tcPr>
          <w:p w:rsidR="000A1900" w:rsidRPr="00442EAF" w:rsidRDefault="000A1900" w:rsidP="00A81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EAF">
              <w:rPr>
                <w:rFonts w:ascii="Times New Roman" w:hAnsi="Times New Roman" w:cs="Times New Roman"/>
                <w:sz w:val="28"/>
                <w:szCs w:val="28"/>
              </w:rPr>
              <w:t>1,0 процента</w:t>
            </w:r>
          </w:p>
        </w:tc>
      </w:tr>
    </w:tbl>
    <w:p w:rsidR="000A1900" w:rsidRPr="00442EAF" w:rsidRDefault="000A1900" w:rsidP="000A1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1900" w:rsidRPr="00596C80" w:rsidRDefault="00E30AA0" w:rsidP="000A19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142F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596C80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596C80">
        <w:rPr>
          <w:rFonts w:ascii="Times New Roman" w:hAnsi="Times New Roman" w:cs="Times New Roman"/>
          <w:sz w:val="28"/>
          <w:szCs w:val="28"/>
        </w:rPr>
        <w:t>ункт 3 Решения изложить в следующей редакции:</w:t>
      </w:r>
    </w:p>
    <w:p w:rsidR="00E30AA0" w:rsidRPr="00442EAF" w:rsidRDefault="00E30AA0" w:rsidP="00E30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42EAF">
        <w:rPr>
          <w:rFonts w:ascii="Times New Roman" w:hAnsi="Times New Roman" w:cs="Times New Roman"/>
          <w:sz w:val="28"/>
          <w:szCs w:val="28"/>
        </w:rPr>
        <w:t>3</w:t>
      </w:r>
      <w:r w:rsidR="00A218AC">
        <w:rPr>
          <w:rFonts w:ascii="Times New Roman" w:hAnsi="Times New Roman" w:cs="Times New Roman"/>
          <w:sz w:val="28"/>
          <w:szCs w:val="28"/>
        </w:rPr>
        <w:t xml:space="preserve">.Налогоплательщики </w:t>
      </w:r>
      <w:proofErr w:type="gramStart"/>
      <w:r w:rsidR="00A218AC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="00A218AC">
        <w:rPr>
          <w:rFonts w:ascii="Times New Roman" w:hAnsi="Times New Roman" w:cs="Times New Roman"/>
          <w:sz w:val="28"/>
          <w:szCs w:val="28"/>
        </w:rPr>
        <w:t>изические лица, уплачивающие налог на основании налогового уведомления, уплачивают налог  не позднее 1 октября года, следующего за истекшим налоговым периодом</w:t>
      </w:r>
      <w:r w:rsidRPr="00442E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E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1900" w:rsidRPr="00442EAF" w:rsidRDefault="000A1900" w:rsidP="00E30AA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42EAF">
        <w:rPr>
          <w:rFonts w:ascii="Times New Roman" w:hAnsi="Times New Roman" w:cs="Times New Roman"/>
          <w:sz w:val="28"/>
          <w:szCs w:val="28"/>
        </w:rPr>
        <w:t>.Настоящее решение обнародовать на информационном стенде в здании администрации Сластухинского муниципального образования, опубликовать в районной газете «Слава труду» и разместить на официальном сайте Сластухинского муниципального образования в сети интернет.</w:t>
      </w:r>
    </w:p>
    <w:p w:rsidR="004A38D7" w:rsidRPr="00442EAF" w:rsidRDefault="00AB46BA" w:rsidP="004A38D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38D7">
        <w:rPr>
          <w:rFonts w:ascii="Times New Roman" w:hAnsi="Times New Roman" w:cs="Times New Roman"/>
          <w:sz w:val="28"/>
          <w:szCs w:val="28"/>
        </w:rPr>
        <w:t xml:space="preserve">.Настоящее решение вступает в силу со дня его обнародования, за исключением </w:t>
      </w:r>
      <w:r w:rsidR="00B142F8">
        <w:rPr>
          <w:rFonts w:ascii="Times New Roman" w:hAnsi="Times New Roman" w:cs="Times New Roman"/>
          <w:sz w:val="28"/>
          <w:szCs w:val="28"/>
        </w:rPr>
        <w:t>подпункта «б»</w:t>
      </w:r>
      <w:r w:rsidR="004A38D7">
        <w:rPr>
          <w:rFonts w:ascii="Times New Roman" w:hAnsi="Times New Roman" w:cs="Times New Roman"/>
          <w:sz w:val="28"/>
          <w:szCs w:val="28"/>
        </w:rPr>
        <w:t>, который вступает в силу с 1</w:t>
      </w:r>
      <w:r w:rsidR="00CF7C55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A38D7">
        <w:rPr>
          <w:rFonts w:ascii="Times New Roman" w:hAnsi="Times New Roman" w:cs="Times New Roman"/>
          <w:sz w:val="28"/>
          <w:szCs w:val="28"/>
        </w:rPr>
        <w:t>2015 г.,</w:t>
      </w:r>
      <w:r w:rsidR="004A38D7" w:rsidRPr="004A38D7">
        <w:rPr>
          <w:rFonts w:ascii="Times New Roman" w:hAnsi="Times New Roman" w:cs="Times New Roman"/>
          <w:sz w:val="28"/>
          <w:szCs w:val="28"/>
        </w:rPr>
        <w:t xml:space="preserve"> </w:t>
      </w:r>
      <w:r w:rsidR="004A38D7" w:rsidRPr="00442EAF">
        <w:rPr>
          <w:rFonts w:ascii="Times New Roman" w:hAnsi="Times New Roman" w:cs="Times New Roman"/>
          <w:sz w:val="28"/>
          <w:szCs w:val="28"/>
        </w:rPr>
        <w:t>но не ранее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38D7" w:rsidRPr="00442EAF">
        <w:rPr>
          <w:rFonts w:ascii="Times New Roman" w:hAnsi="Times New Roman" w:cs="Times New Roman"/>
          <w:sz w:val="28"/>
          <w:szCs w:val="28"/>
        </w:rPr>
        <w:t xml:space="preserve"> чем по истечении одного месяца со дня официального опубликования в районной газете «Слава труду».</w:t>
      </w:r>
    </w:p>
    <w:p w:rsidR="004A38D7" w:rsidRPr="00442EAF" w:rsidRDefault="004A38D7" w:rsidP="00E30AA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A1900" w:rsidRPr="00442EAF" w:rsidRDefault="000A1900" w:rsidP="000A19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1900" w:rsidRPr="00442EAF" w:rsidRDefault="000A1900" w:rsidP="000A19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2EAF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0A1900" w:rsidRPr="00442EAF" w:rsidRDefault="000A1900" w:rsidP="000A1900">
      <w:pPr>
        <w:rPr>
          <w:rFonts w:ascii="Times New Roman" w:hAnsi="Times New Roman" w:cs="Times New Roman"/>
          <w:sz w:val="28"/>
          <w:szCs w:val="28"/>
        </w:rPr>
      </w:pPr>
      <w:r w:rsidRPr="00442EAF">
        <w:rPr>
          <w:rFonts w:ascii="Times New Roman" w:hAnsi="Times New Roman" w:cs="Times New Roman"/>
          <w:b/>
          <w:sz w:val="28"/>
          <w:szCs w:val="28"/>
        </w:rPr>
        <w:t>муницип</w:t>
      </w:r>
      <w:r w:rsidR="00556109">
        <w:rPr>
          <w:rFonts w:ascii="Times New Roman" w:hAnsi="Times New Roman" w:cs="Times New Roman"/>
          <w:b/>
          <w:sz w:val="28"/>
          <w:szCs w:val="28"/>
        </w:rPr>
        <w:t>ального образования</w:t>
      </w:r>
      <w:r w:rsidRPr="00442EA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2EAF">
        <w:rPr>
          <w:rFonts w:ascii="Times New Roman" w:hAnsi="Times New Roman" w:cs="Times New Roman"/>
          <w:b/>
          <w:sz w:val="28"/>
          <w:szCs w:val="28"/>
        </w:rPr>
        <w:t xml:space="preserve">          В.И.Курышев</w:t>
      </w:r>
    </w:p>
    <w:p w:rsidR="00D104EA" w:rsidRDefault="00D104EA"/>
    <w:sectPr w:rsidR="00D104EA" w:rsidSect="00D10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900"/>
    <w:rsid w:val="000A1900"/>
    <w:rsid w:val="001D6C95"/>
    <w:rsid w:val="0021571D"/>
    <w:rsid w:val="00333F27"/>
    <w:rsid w:val="003F6658"/>
    <w:rsid w:val="004A38D7"/>
    <w:rsid w:val="004B7F83"/>
    <w:rsid w:val="00552467"/>
    <w:rsid w:val="00556109"/>
    <w:rsid w:val="00596C80"/>
    <w:rsid w:val="006F2B72"/>
    <w:rsid w:val="00751399"/>
    <w:rsid w:val="00896FEB"/>
    <w:rsid w:val="009368EA"/>
    <w:rsid w:val="009A2B90"/>
    <w:rsid w:val="00A218AC"/>
    <w:rsid w:val="00AB46BA"/>
    <w:rsid w:val="00AC063A"/>
    <w:rsid w:val="00B142F8"/>
    <w:rsid w:val="00B6504D"/>
    <w:rsid w:val="00B660AF"/>
    <w:rsid w:val="00CE7D5F"/>
    <w:rsid w:val="00CF7C55"/>
    <w:rsid w:val="00D104EA"/>
    <w:rsid w:val="00D16E2B"/>
    <w:rsid w:val="00D97289"/>
    <w:rsid w:val="00DC27B7"/>
    <w:rsid w:val="00E30AA0"/>
    <w:rsid w:val="00E976AE"/>
    <w:rsid w:val="00EF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9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9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8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2014-05-13T10:43:00Z</cp:lastPrinted>
  <dcterms:created xsi:type="dcterms:W3CDTF">2014-04-16T06:58:00Z</dcterms:created>
  <dcterms:modified xsi:type="dcterms:W3CDTF">2014-10-27T04:36:00Z</dcterms:modified>
</cp:coreProperties>
</file>