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АДМИНИСТРАЦИЯ СЛАСТУХИНСКОГО МУНИЦИПАЛЬНОГО ОБРАЗОВАНИЯ</w:t>
      </w: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ЕКАТЕРИНОВСКОГО МУНИЦИПАЛЬНОГО РАЙОНА</w:t>
      </w: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САРАТОВСКОЙ ОБЛАСТИ</w:t>
      </w:r>
    </w:p>
    <w:p w:rsidR="00D81318" w:rsidRPr="004C1FF4" w:rsidRDefault="00D81318" w:rsidP="00D81318">
      <w:pPr>
        <w:spacing w:after="0" w:line="240" w:lineRule="auto"/>
        <w:jc w:val="center"/>
        <w:rPr>
          <w:rFonts w:ascii="Times New Roman" w:hAnsi="Times New Roman" w:cs="Times New Roman"/>
          <w:b/>
          <w:sz w:val="26"/>
          <w:szCs w:val="26"/>
        </w:rPr>
      </w:pP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ПОСТАНОВЛЕНИЕ</w:t>
      </w:r>
    </w:p>
    <w:p w:rsidR="00D81318" w:rsidRPr="004C1FF4" w:rsidRDefault="00D81318" w:rsidP="00D81318">
      <w:pPr>
        <w:spacing w:after="0" w:line="240" w:lineRule="auto"/>
        <w:rPr>
          <w:rFonts w:ascii="Times New Roman" w:hAnsi="Times New Roman" w:cs="Times New Roman"/>
          <w:b/>
          <w:sz w:val="26"/>
          <w:szCs w:val="26"/>
        </w:rPr>
      </w:pPr>
    </w:p>
    <w:p w:rsidR="00D81318" w:rsidRPr="004C1FF4" w:rsidRDefault="00F1406E" w:rsidP="00D81318">
      <w:pPr>
        <w:spacing w:after="0"/>
        <w:rPr>
          <w:rFonts w:ascii="Times New Roman" w:hAnsi="Times New Roman" w:cs="Times New Roman"/>
          <w:sz w:val="26"/>
          <w:szCs w:val="26"/>
          <w:u w:val="single"/>
        </w:rPr>
      </w:pPr>
      <w:r>
        <w:rPr>
          <w:rFonts w:ascii="Times New Roman" w:hAnsi="Times New Roman" w:cs="Times New Roman"/>
          <w:sz w:val="26"/>
          <w:szCs w:val="26"/>
          <w:u w:val="single"/>
        </w:rPr>
        <w:t>от 26.01.2023 г.  № 4</w:t>
      </w:r>
    </w:p>
    <w:p w:rsidR="00D81318" w:rsidRPr="004C1FF4" w:rsidRDefault="00D81318" w:rsidP="00D81318">
      <w:pPr>
        <w:tabs>
          <w:tab w:val="num" w:pos="1134"/>
        </w:tabs>
        <w:spacing w:after="0" w:line="240" w:lineRule="auto"/>
        <w:jc w:val="both"/>
        <w:rPr>
          <w:rFonts w:ascii="Times New Roman" w:hAnsi="Times New Roman" w:cs="Times New Roman"/>
          <w:b/>
          <w:sz w:val="26"/>
          <w:szCs w:val="26"/>
        </w:rPr>
      </w:pPr>
      <w:r w:rsidRPr="004C1FF4">
        <w:rPr>
          <w:rFonts w:ascii="Times New Roman" w:hAnsi="Times New Roman" w:cs="Times New Roman"/>
          <w:sz w:val="26"/>
          <w:szCs w:val="26"/>
        </w:rPr>
        <w:t>с</w:t>
      </w:r>
      <w:proofErr w:type="gramStart"/>
      <w:r w:rsidRPr="004C1FF4">
        <w:rPr>
          <w:rFonts w:ascii="Times New Roman" w:hAnsi="Times New Roman" w:cs="Times New Roman"/>
          <w:sz w:val="26"/>
          <w:szCs w:val="26"/>
        </w:rPr>
        <w:t>.С</w:t>
      </w:r>
      <w:proofErr w:type="gramEnd"/>
      <w:r w:rsidRPr="004C1FF4">
        <w:rPr>
          <w:rFonts w:ascii="Times New Roman" w:hAnsi="Times New Roman" w:cs="Times New Roman"/>
          <w:sz w:val="26"/>
          <w:szCs w:val="26"/>
        </w:rPr>
        <w:t>ластуха</w:t>
      </w:r>
    </w:p>
    <w:p w:rsidR="00D81318" w:rsidRPr="004C1FF4" w:rsidRDefault="00D81318" w:rsidP="00D81318">
      <w:pPr>
        <w:rPr>
          <w:rFonts w:ascii="Times New Roman" w:hAnsi="Times New Roman" w:cs="Times New Roman"/>
          <w:sz w:val="26"/>
          <w:szCs w:val="26"/>
        </w:rPr>
      </w:pP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 xml:space="preserve">Об утверждении Муниципальной  программы </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 xml:space="preserve">«Развитие систем уличного освещения </w:t>
      </w:r>
      <w:proofErr w:type="gramStart"/>
      <w:r w:rsidR="00733626" w:rsidRPr="004C1FF4">
        <w:rPr>
          <w:rFonts w:ascii="Times New Roman" w:hAnsi="Times New Roman" w:cs="Times New Roman"/>
          <w:b/>
          <w:sz w:val="26"/>
          <w:szCs w:val="26"/>
        </w:rPr>
        <w:t>с</w:t>
      </w:r>
      <w:proofErr w:type="gramEnd"/>
      <w:r w:rsidR="00733626" w:rsidRPr="004C1FF4">
        <w:rPr>
          <w:rFonts w:ascii="Times New Roman" w:hAnsi="Times New Roman" w:cs="Times New Roman"/>
          <w:b/>
          <w:sz w:val="26"/>
          <w:szCs w:val="26"/>
        </w:rPr>
        <w:t>. Вязовка</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 xml:space="preserve">Сластухинского муниципального образования </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Екатериновского муниципального района Саратовской области»</w:t>
      </w:r>
    </w:p>
    <w:p w:rsidR="00D81318" w:rsidRPr="004C1FF4" w:rsidRDefault="00D81318" w:rsidP="00D81318">
      <w:pPr>
        <w:spacing w:after="0"/>
        <w:rPr>
          <w:rFonts w:ascii="Times New Roman" w:hAnsi="Times New Roman" w:cs="Times New Roman"/>
          <w:sz w:val="26"/>
          <w:szCs w:val="26"/>
        </w:rPr>
      </w:pPr>
    </w:p>
    <w:p w:rsidR="00D81318" w:rsidRDefault="00D81318" w:rsidP="004C1FF4">
      <w:pPr>
        <w:spacing w:after="0" w:line="240" w:lineRule="auto"/>
        <w:ind w:firstLine="708"/>
        <w:rPr>
          <w:rFonts w:ascii="Times New Roman" w:hAnsi="Times New Roman" w:cs="Times New Roman"/>
          <w:b/>
          <w:sz w:val="26"/>
          <w:szCs w:val="26"/>
        </w:rPr>
      </w:pPr>
      <w:r w:rsidRPr="004C1FF4">
        <w:rPr>
          <w:rFonts w:ascii="Times New Roman" w:hAnsi="Times New Roman" w:cs="Times New Roman"/>
          <w:sz w:val="26"/>
          <w:szCs w:val="26"/>
        </w:rPr>
        <w:t xml:space="preserve"> </w:t>
      </w:r>
      <w:proofErr w:type="gramStart"/>
      <w:r w:rsidRPr="004C1FF4">
        <w:rPr>
          <w:rFonts w:ascii="Times New Roman" w:hAnsi="Times New Roman" w:cs="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30 сентября 2014 года № 108-ЗСО «О вопросах местного значения сельских поселений Саратовской области»,</w:t>
      </w:r>
      <w:r w:rsidR="00733626" w:rsidRPr="004C1FF4">
        <w:rPr>
          <w:rFonts w:ascii="Times New Roman" w:hAnsi="Times New Roman" w:cs="Times New Roman"/>
          <w:sz w:val="26"/>
          <w:szCs w:val="26"/>
        </w:rPr>
        <w:t xml:space="preserve"> </w:t>
      </w:r>
      <w:r w:rsidRPr="004C1FF4">
        <w:rPr>
          <w:rFonts w:ascii="Times New Roman" w:hAnsi="Times New Roman" w:cs="Times New Roman"/>
          <w:sz w:val="26"/>
          <w:szCs w:val="26"/>
        </w:rPr>
        <w:t>Постановлением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  руководствуясь Уставом Сластухинского</w:t>
      </w:r>
      <w:proofErr w:type="gramEnd"/>
      <w:r w:rsidRPr="004C1FF4">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 с целью  создания оптимальных условий жизнедеятельности населения</w:t>
      </w:r>
      <w:r w:rsidR="00855750">
        <w:rPr>
          <w:rFonts w:ascii="Times New Roman" w:hAnsi="Times New Roman" w:cs="Times New Roman"/>
          <w:sz w:val="26"/>
          <w:szCs w:val="26"/>
        </w:rPr>
        <w:t xml:space="preserve">, </w:t>
      </w:r>
      <w:r w:rsidRPr="004C1FF4">
        <w:rPr>
          <w:rFonts w:ascii="Times New Roman" w:hAnsi="Times New Roman" w:cs="Times New Roman"/>
          <w:sz w:val="26"/>
          <w:szCs w:val="26"/>
        </w:rPr>
        <w:t xml:space="preserve"> </w:t>
      </w:r>
      <w:r w:rsidRPr="004C1FF4">
        <w:rPr>
          <w:rFonts w:ascii="Times New Roman" w:hAnsi="Times New Roman" w:cs="Times New Roman"/>
          <w:b/>
          <w:sz w:val="26"/>
          <w:szCs w:val="26"/>
        </w:rPr>
        <w:t xml:space="preserve">Постановляю: </w:t>
      </w:r>
    </w:p>
    <w:p w:rsidR="004C1FF4" w:rsidRPr="004C1FF4" w:rsidRDefault="004C1FF4" w:rsidP="004C1FF4">
      <w:pPr>
        <w:spacing w:after="0" w:line="240" w:lineRule="auto"/>
        <w:ind w:firstLine="708"/>
        <w:rPr>
          <w:rFonts w:ascii="Times New Roman" w:hAnsi="Times New Roman" w:cs="Times New Roman"/>
          <w:sz w:val="26"/>
          <w:szCs w:val="26"/>
        </w:rPr>
      </w:pPr>
    </w:p>
    <w:p w:rsidR="00D81318" w:rsidRPr="004C1FF4" w:rsidRDefault="00D81318" w:rsidP="00D81318">
      <w:pPr>
        <w:rPr>
          <w:rFonts w:ascii="Times New Roman" w:hAnsi="Times New Roman" w:cs="Times New Roman"/>
          <w:sz w:val="26"/>
          <w:szCs w:val="26"/>
        </w:rPr>
      </w:pPr>
      <w:r w:rsidRPr="004C1FF4">
        <w:rPr>
          <w:rFonts w:ascii="Times New Roman" w:hAnsi="Times New Roman" w:cs="Times New Roman"/>
          <w:sz w:val="26"/>
          <w:szCs w:val="26"/>
        </w:rPr>
        <w:t xml:space="preserve">1. Утвердить Муниципальную программу «Развитие систем уличного освещения </w:t>
      </w:r>
      <w:proofErr w:type="gramStart"/>
      <w:r w:rsidR="00733626" w:rsidRPr="004C1FF4">
        <w:rPr>
          <w:rFonts w:ascii="Times New Roman" w:hAnsi="Times New Roman" w:cs="Times New Roman"/>
          <w:sz w:val="26"/>
          <w:szCs w:val="26"/>
        </w:rPr>
        <w:t>с</w:t>
      </w:r>
      <w:proofErr w:type="gramEnd"/>
      <w:r w:rsidR="00733626" w:rsidRPr="004C1FF4">
        <w:rPr>
          <w:rFonts w:ascii="Times New Roman" w:hAnsi="Times New Roman" w:cs="Times New Roman"/>
          <w:sz w:val="26"/>
          <w:szCs w:val="26"/>
        </w:rPr>
        <w:t xml:space="preserve">. </w:t>
      </w:r>
      <w:proofErr w:type="gramStart"/>
      <w:r w:rsidR="00733626" w:rsidRPr="004C1FF4">
        <w:rPr>
          <w:rFonts w:ascii="Times New Roman" w:hAnsi="Times New Roman" w:cs="Times New Roman"/>
          <w:sz w:val="26"/>
          <w:szCs w:val="26"/>
        </w:rPr>
        <w:t>Вязовка</w:t>
      </w:r>
      <w:proofErr w:type="gramEnd"/>
      <w:r w:rsidR="00733626" w:rsidRPr="004C1FF4">
        <w:rPr>
          <w:rFonts w:ascii="Times New Roman" w:hAnsi="Times New Roman" w:cs="Times New Roman"/>
          <w:sz w:val="26"/>
          <w:szCs w:val="26"/>
        </w:rPr>
        <w:t xml:space="preserve"> </w:t>
      </w:r>
      <w:r w:rsidRPr="004C1FF4">
        <w:rPr>
          <w:rFonts w:ascii="Times New Roman" w:hAnsi="Times New Roman" w:cs="Times New Roman"/>
          <w:sz w:val="26"/>
          <w:szCs w:val="26"/>
        </w:rPr>
        <w:t xml:space="preserve">Сластухинского муниципального образования Екатериновского муниципального района Саратовской области» согласно приложению №1. </w:t>
      </w:r>
    </w:p>
    <w:p w:rsidR="00733626" w:rsidRPr="004C1FF4" w:rsidRDefault="00733626" w:rsidP="00733626">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2. Настоящее постановление вступает в силу со дня его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«Интернет».</w:t>
      </w:r>
    </w:p>
    <w:p w:rsidR="00733626" w:rsidRPr="004C1FF4" w:rsidRDefault="00733626" w:rsidP="00733626">
      <w:pPr>
        <w:spacing w:after="0" w:line="240" w:lineRule="auto"/>
        <w:jc w:val="both"/>
        <w:rPr>
          <w:rFonts w:ascii="Times New Roman" w:hAnsi="Times New Roman" w:cs="Times New Roman"/>
          <w:sz w:val="26"/>
          <w:szCs w:val="26"/>
        </w:rPr>
      </w:pPr>
    </w:p>
    <w:p w:rsidR="00733626" w:rsidRPr="004C1FF4" w:rsidRDefault="00733626" w:rsidP="00733626">
      <w:pPr>
        <w:spacing w:after="0" w:line="240" w:lineRule="auto"/>
        <w:jc w:val="both"/>
        <w:rPr>
          <w:rFonts w:ascii="Times New Roman" w:hAnsi="Times New Roman" w:cs="Times New Roman"/>
          <w:sz w:val="26"/>
          <w:szCs w:val="26"/>
        </w:rPr>
      </w:pPr>
      <w:r w:rsidRPr="004C1FF4">
        <w:rPr>
          <w:rFonts w:ascii="Times New Roman" w:hAnsi="Times New Roman" w:cs="Times New Roman"/>
          <w:sz w:val="26"/>
          <w:szCs w:val="26"/>
        </w:rPr>
        <w:t>3.</w:t>
      </w:r>
      <w:proofErr w:type="gramStart"/>
      <w:r w:rsidRPr="004C1FF4">
        <w:rPr>
          <w:rFonts w:ascii="Times New Roman" w:hAnsi="Times New Roman" w:cs="Times New Roman"/>
          <w:sz w:val="26"/>
          <w:szCs w:val="26"/>
        </w:rPr>
        <w:t>Контроль за</w:t>
      </w:r>
      <w:proofErr w:type="gramEnd"/>
      <w:r w:rsidRPr="004C1FF4">
        <w:rPr>
          <w:rFonts w:ascii="Times New Roman" w:hAnsi="Times New Roman" w:cs="Times New Roman"/>
          <w:sz w:val="26"/>
          <w:szCs w:val="26"/>
        </w:rPr>
        <w:t xml:space="preserve"> выполнением настоящего Постановления оставляю за собой.</w:t>
      </w:r>
    </w:p>
    <w:p w:rsidR="00733626" w:rsidRPr="004C1FF4" w:rsidRDefault="00733626" w:rsidP="00733626">
      <w:pPr>
        <w:spacing w:after="0"/>
        <w:rPr>
          <w:rFonts w:ascii="Times New Roman" w:hAnsi="Times New Roman" w:cs="Times New Roman"/>
          <w:sz w:val="26"/>
          <w:szCs w:val="26"/>
        </w:rPr>
      </w:pPr>
    </w:p>
    <w:p w:rsidR="00D81318" w:rsidRPr="004C1FF4" w:rsidRDefault="00D81318" w:rsidP="00D81318">
      <w:pPr>
        <w:rPr>
          <w:rFonts w:ascii="Times New Roman" w:hAnsi="Times New Roman" w:cs="Times New Roman"/>
          <w:b/>
          <w:sz w:val="26"/>
          <w:szCs w:val="26"/>
        </w:rPr>
      </w:pPr>
    </w:p>
    <w:p w:rsidR="00733626" w:rsidRPr="004C1FF4" w:rsidRDefault="00733626" w:rsidP="00733626">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Глава администрации</w:t>
      </w:r>
    </w:p>
    <w:p w:rsidR="00733626" w:rsidRPr="004C1FF4" w:rsidRDefault="00733626" w:rsidP="00733626">
      <w:pPr>
        <w:spacing w:after="0" w:line="240" w:lineRule="auto"/>
        <w:ind w:right="99"/>
        <w:rPr>
          <w:rFonts w:ascii="Times New Roman" w:hAnsi="Times New Roman" w:cs="Times New Roman"/>
          <w:sz w:val="26"/>
          <w:szCs w:val="26"/>
        </w:rPr>
      </w:pPr>
      <w:r w:rsidRPr="004C1FF4">
        <w:rPr>
          <w:rFonts w:ascii="Times New Roman" w:hAnsi="Times New Roman" w:cs="Times New Roman"/>
          <w:b/>
          <w:sz w:val="26"/>
          <w:szCs w:val="26"/>
        </w:rPr>
        <w:t>Сластухинского МО                                                                   Ф.С.Жуков</w:t>
      </w:r>
    </w:p>
    <w:p w:rsidR="00D81318" w:rsidRPr="004C1FF4" w:rsidRDefault="00D81318" w:rsidP="00D81318">
      <w:pPr>
        <w:spacing w:after="0" w:line="240" w:lineRule="auto"/>
        <w:jc w:val="both"/>
        <w:rPr>
          <w:rFonts w:ascii="Times New Roman" w:hAnsi="Times New Roman" w:cs="Times New Roman"/>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4C1FF4" w:rsidRDefault="004C1FF4" w:rsidP="00D81318">
      <w:pPr>
        <w:spacing w:after="0" w:line="240" w:lineRule="auto"/>
        <w:ind w:left="4956"/>
        <w:rPr>
          <w:rFonts w:ascii="Times New Roman" w:hAnsi="Times New Roman" w:cs="Times New Roman"/>
          <w:b/>
          <w:sz w:val="26"/>
          <w:szCs w:val="26"/>
        </w:rPr>
      </w:pPr>
    </w:p>
    <w:p w:rsidR="00D81318" w:rsidRPr="004C1FF4" w:rsidRDefault="00D81318" w:rsidP="00D81318">
      <w:pPr>
        <w:spacing w:after="0" w:line="240" w:lineRule="auto"/>
        <w:ind w:left="4956"/>
        <w:rPr>
          <w:rFonts w:ascii="Times New Roman" w:hAnsi="Times New Roman" w:cs="Times New Roman"/>
          <w:b/>
          <w:sz w:val="26"/>
          <w:szCs w:val="26"/>
        </w:rPr>
      </w:pPr>
      <w:r w:rsidRPr="004C1FF4">
        <w:rPr>
          <w:rFonts w:ascii="Times New Roman" w:hAnsi="Times New Roman" w:cs="Times New Roman"/>
          <w:b/>
          <w:sz w:val="26"/>
          <w:szCs w:val="26"/>
        </w:rPr>
        <w:lastRenderedPageBreak/>
        <w:t xml:space="preserve">Приложение № 1 </w:t>
      </w:r>
    </w:p>
    <w:p w:rsidR="00D81318" w:rsidRPr="004C1FF4" w:rsidRDefault="00D81318" w:rsidP="00D81318">
      <w:pPr>
        <w:spacing w:after="0" w:line="240" w:lineRule="auto"/>
        <w:ind w:left="4956"/>
        <w:rPr>
          <w:rFonts w:ascii="Times New Roman" w:hAnsi="Times New Roman" w:cs="Times New Roman"/>
          <w:b/>
          <w:sz w:val="26"/>
          <w:szCs w:val="26"/>
        </w:rPr>
      </w:pPr>
      <w:r w:rsidRPr="004C1FF4">
        <w:rPr>
          <w:rFonts w:ascii="Times New Roman" w:hAnsi="Times New Roman" w:cs="Times New Roman"/>
          <w:b/>
          <w:sz w:val="26"/>
          <w:szCs w:val="26"/>
        </w:rPr>
        <w:t>к постановлению администрации</w:t>
      </w:r>
    </w:p>
    <w:p w:rsidR="00D81318" w:rsidRDefault="00F1406E" w:rsidP="00D81318">
      <w:pPr>
        <w:spacing w:after="0" w:line="240" w:lineRule="auto"/>
        <w:ind w:left="4956"/>
        <w:rPr>
          <w:rFonts w:ascii="Times New Roman" w:hAnsi="Times New Roman" w:cs="Times New Roman"/>
          <w:b/>
          <w:sz w:val="26"/>
          <w:szCs w:val="26"/>
        </w:rPr>
      </w:pPr>
      <w:r>
        <w:rPr>
          <w:rFonts w:ascii="Times New Roman" w:hAnsi="Times New Roman" w:cs="Times New Roman"/>
          <w:b/>
          <w:sz w:val="26"/>
          <w:szCs w:val="26"/>
        </w:rPr>
        <w:t>№ 4  от 26</w:t>
      </w:r>
      <w:r w:rsidR="00D81318" w:rsidRPr="004C1FF4">
        <w:rPr>
          <w:rFonts w:ascii="Times New Roman" w:hAnsi="Times New Roman" w:cs="Times New Roman"/>
          <w:b/>
          <w:sz w:val="26"/>
          <w:szCs w:val="26"/>
        </w:rPr>
        <w:t>.0</w:t>
      </w:r>
      <w:r>
        <w:rPr>
          <w:rFonts w:ascii="Times New Roman" w:hAnsi="Times New Roman" w:cs="Times New Roman"/>
          <w:b/>
          <w:sz w:val="26"/>
          <w:szCs w:val="26"/>
        </w:rPr>
        <w:t>1</w:t>
      </w:r>
      <w:r w:rsidR="00D81318" w:rsidRPr="004C1FF4">
        <w:rPr>
          <w:rFonts w:ascii="Times New Roman" w:hAnsi="Times New Roman" w:cs="Times New Roman"/>
          <w:b/>
          <w:sz w:val="26"/>
          <w:szCs w:val="26"/>
        </w:rPr>
        <w:t>.20</w:t>
      </w:r>
      <w:r>
        <w:rPr>
          <w:rFonts w:ascii="Times New Roman" w:hAnsi="Times New Roman" w:cs="Times New Roman"/>
          <w:b/>
          <w:sz w:val="26"/>
          <w:szCs w:val="26"/>
        </w:rPr>
        <w:t>23</w:t>
      </w:r>
      <w:r w:rsidR="00D81318" w:rsidRPr="004C1FF4">
        <w:rPr>
          <w:rFonts w:ascii="Times New Roman" w:hAnsi="Times New Roman" w:cs="Times New Roman"/>
          <w:b/>
          <w:sz w:val="26"/>
          <w:szCs w:val="26"/>
        </w:rPr>
        <w:t xml:space="preserve"> г. </w:t>
      </w:r>
    </w:p>
    <w:p w:rsidR="004C1FF4" w:rsidRPr="004C1FF4" w:rsidRDefault="004C1FF4" w:rsidP="00D81318">
      <w:pPr>
        <w:spacing w:after="0" w:line="240" w:lineRule="auto"/>
        <w:ind w:left="4956"/>
        <w:rPr>
          <w:rFonts w:ascii="Times New Roman" w:hAnsi="Times New Roman" w:cs="Times New Roman"/>
          <w:b/>
          <w:sz w:val="26"/>
          <w:szCs w:val="26"/>
        </w:rPr>
      </w:pPr>
    </w:p>
    <w:p w:rsidR="00D81318" w:rsidRPr="004C1FF4" w:rsidRDefault="00D81318" w:rsidP="00D81318">
      <w:pPr>
        <w:spacing w:after="0"/>
        <w:jc w:val="center"/>
        <w:rPr>
          <w:rFonts w:ascii="Times New Roman" w:hAnsi="Times New Roman" w:cs="Times New Roman"/>
          <w:b/>
          <w:sz w:val="26"/>
          <w:szCs w:val="26"/>
        </w:rPr>
      </w:pPr>
      <w:r w:rsidRPr="004C1FF4">
        <w:rPr>
          <w:rFonts w:ascii="Times New Roman" w:hAnsi="Times New Roman" w:cs="Times New Roman"/>
          <w:b/>
          <w:sz w:val="26"/>
          <w:szCs w:val="26"/>
        </w:rPr>
        <w:t>Муниципальная программа</w:t>
      </w:r>
    </w:p>
    <w:p w:rsidR="00D81318" w:rsidRPr="004C1FF4" w:rsidRDefault="00D81318" w:rsidP="00D81318">
      <w:pPr>
        <w:spacing w:after="0" w:line="240" w:lineRule="auto"/>
        <w:jc w:val="center"/>
        <w:rPr>
          <w:rFonts w:ascii="Times New Roman" w:hAnsi="Times New Roman" w:cs="Times New Roman"/>
          <w:b/>
          <w:sz w:val="26"/>
          <w:szCs w:val="26"/>
        </w:rPr>
      </w:pPr>
      <w:r w:rsidRPr="004C1FF4">
        <w:rPr>
          <w:rFonts w:ascii="Times New Roman" w:hAnsi="Times New Roman" w:cs="Times New Roman"/>
          <w:b/>
          <w:sz w:val="26"/>
          <w:szCs w:val="26"/>
        </w:rPr>
        <w:t xml:space="preserve">" Развитие систем уличного освещения </w:t>
      </w:r>
      <w:proofErr w:type="gramStart"/>
      <w:r w:rsidR="00733626" w:rsidRPr="004C1FF4">
        <w:rPr>
          <w:rFonts w:ascii="Times New Roman" w:hAnsi="Times New Roman" w:cs="Times New Roman"/>
          <w:b/>
          <w:sz w:val="26"/>
          <w:szCs w:val="26"/>
        </w:rPr>
        <w:t>с</w:t>
      </w:r>
      <w:proofErr w:type="gramEnd"/>
      <w:r w:rsidR="00733626" w:rsidRPr="004C1FF4">
        <w:rPr>
          <w:rFonts w:ascii="Times New Roman" w:hAnsi="Times New Roman" w:cs="Times New Roman"/>
          <w:b/>
          <w:sz w:val="26"/>
          <w:szCs w:val="26"/>
        </w:rPr>
        <w:t xml:space="preserve">. </w:t>
      </w:r>
      <w:proofErr w:type="gramStart"/>
      <w:r w:rsidR="00733626" w:rsidRPr="004C1FF4">
        <w:rPr>
          <w:rFonts w:ascii="Times New Roman" w:hAnsi="Times New Roman" w:cs="Times New Roman"/>
          <w:b/>
          <w:sz w:val="26"/>
          <w:szCs w:val="26"/>
        </w:rPr>
        <w:t>Вязовка</w:t>
      </w:r>
      <w:proofErr w:type="gramEnd"/>
      <w:r w:rsidR="00733626" w:rsidRPr="004C1FF4">
        <w:rPr>
          <w:rFonts w:ascii="Times New Roman" w:hAnsi="Times New Roman" w:cs="Times New Roman"/>
          <w:b/>
          <w:sz w:val="26"/>
          <w:szCs w:val="26"/>
        </w:rPr>
        <w:t xml:space="preserve"> </w:t>
      </w:r>
      <w:r w:rsidRPr="004C1FF4">
        <w:rPr>
          <w:rFonts w:ascii="Times New Roman" w:hAnsi="Times New Roman" w:cs="Times New Roman"/>
          <w:b/>
          <w:sz w:val="26"/>
          <w:szCs w:val="26"/>
        </w:rPr>
        <w:t>Сластухинского муниципального образования Екатериновского муниципального района Саратовской области ”</w:t>
      </w:r>
    </w:p>
    <w:tbl>
      <w:tblPr>
        <w:tblStyle w:val="a4"/>
        <w:tblW w:w="0" w:type="auto"/>
        <w:tblLook w:val="04A0"/>
      </w:tblPr>
      <w:tblGrid>
        <w:gridCol w:w="4785"/>
        <w:gridCol w:w="4786"/>
      </w:tblGrid>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НАИМЕНОВАНИЕ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733626">
            <w:pPr>
              <w:rPr>
                <w:rFonts w:ascii="Times New Roman" w:hAnsi="Times New Roman" w:cs="Times New Roman"/>
                <w:sz w:val="26"/>
                <w:szCs w:val="26"/>
              </w:rPr>
            </w:pPr>
            <w:r w:rsidRPr="004C1FF4">
              <w:rPr>
                <w:rFonts w:ascii="Times New Roman" w:hAnsi="Times New Roman" w:cs="Times New Roman"/>
                <w:sz w:val="26"/>
                <w:szCs w:val="26"/>
              </w:rPr>
              <w:t>Муниципальная программа «</w:t>
            </w:r>
            <w:r w:rsidR="00D81318" w:rsidRPr="004C1FF4">
              <w:rPr>
                <w:rFonts w:ascii="Times New Roman" w:hAnsi="Times New Roman" w:cs="Times New Roman"/>
                <w:sz w:val="26"/>
                <w:szCs w:val="26"/>
              </w:rPr>
              <w:t xml:space="preserve">Развитие систем уличного освещения </w:t>
            </w:r>
            <w:proofErr w:type="gramStart"/>
            <w:r w:rsidRPr="004C1FF4">
              <w:rPr>
                <w:rFonts w:ascii="Times New Roman" w:hAnsi="Times New Roman" w:cs="Times New Roman"/>
                <w:sz w:val="26"/>
                <w:szCs w:val="26"/>
              </w:rPr>
              <w:t>с</w:t>
            </w:r>
            <w:proofErr w:type="gramEnd"/>
            <w:r w:rsidRPr="004C1FF4">
              <w:rPr>
                <w:rFonts w:ascii="Times New Roman" w:hAnsi="Times New Roman" w:cs="Times New Roman"/>
                <w:sz w:val="26"/>
                <w:szCs w:val="26"/>
              </w:rPr>
              <w:t xml:space="preserve">. </w:t>
            </w:r>
            <w:proofErr w:type="gramStart"/>
            <w:r w:rsidRPr="004C1FF4">
              <w:rPr>
                <w:rFonts w:ascii="Times New Roman" w:hAnsi="Times New Roman" w:cs="Times New Roman"/>
                <w:sz w:val="26"/>
                <w:szCs w:val="26"/>
              </w:rPr>
              <w:t>Вязовка</w:t>
            </w:r>
            <w:proofErr w:type="gramEnd"/>
            <w:r w:rsidRPr="004C1FF4">
              <w:rPr>
                <w:rFonts w:ascii="Times New Roman" w:hAnsi="Times New Roman" w:cs="Times New Roman"/>
                <w:sz w:val="26"/>
                <w:szCs w:val="26"/>
              </w:rPr>
              <w:t xml:space="preserve"> </w:t>
            </w:r>
            <w:r w:rsidR="00D81318" w:rsidRPr="004C1FF4">
              <w:rPr>
                <w:rFonts w:ascii="Times New Roman" w:hAnsi="Times New Roman" w:cs="Times New Roman"/>
                <w:sz w:val="26"/>
                <w:szCs w:val="26"/>
              </w:rPr>
              <w:t>Сластухинского муниципального образования Екатериновского муниципального района Саратовской области</w:t>
            </w:r>
            <w:r w:rsidRPr="004C1FF4">
              <w:rPr>
                <w:rFonts w:ascii="Times New Roman" w:hAnsi="Times New Roman" w:cs="Times New Roman"/>
                <w:sz w:val="26"/>
                <w:szCs w:val="26"/>
              </w:rPr>
              <w:t>»</w:t>
            </w:r>
            <w:r w:rsidR="00D81318" w:rsidRPr="004C1FF4">
              <w:rPr>
                <w:rFonts w:ascii="Times New Roman" w:hAnsi="Times New Roman" w:cs="Times New Roman"/>
                <w:sz w:val="26"/>
                <w:szCs w:val="26"/>
              </w:rPr>
              <w:t xml:space="preserve"> </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ОБОСНОВАНИЕ ДЛЯ РАЗРАБОТКИ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Федеральный закон от 06.10.2003г. № 131-ФЗ «Об общих принципах организации местного самоуправления в Российской Федерации»;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Закон Саратовской области от 30 сентября 2014 года № 108-ЗСО «О вопросах местного значения сельских поселений Саратовской области»;</w:t>
            </w:r>
          </w:p>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Постановление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ЗАКАЗЧИК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Администрация Сластухинского муниципального образования Екатериновского муниципального района Саратовской области</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РАЗРАБОТЧИК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Администрация Сластухинского муниципального образования Екатериновского муниципального района Саратовской области</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ЦЕЛИ И ЗАДАЧИ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Основными целями Программы являются: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улучшение условий и комфортности проживания граждан;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приведение в нормативное состояние уличного освещения;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повышение безопасности дорожного движения;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повышение уровня благоустройства Сластухинского муниципального образования Екатериновского муниципального района Саратовской </w:t>
            </w:r>
            <w:r w:rsidRPr="004C1FF4">
              <w:rPr>
                <w:rFonts w:ascii="Times New Roman" w:hAnsi="Times New Roman" w:cs="Times New Roman"/>
                <w:sz w:val="26"/>
                <w:szCs w:val="26"/>
              </w:rPr>
              <w:lastRenderedPageBreak/>
              <w:t>области;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снижение уровня </w:t>
            </w:r>
            <w:proofErr w:type="gramStart"/>
            <w:r w:rsidRPr="004C1FF4">
              <w:rPr>
                <w:rFonts w:ascii="Times New Roman" w:hAnsi="Times New Roman" w:cs="Times New Roman"/>
                <w:sz w:val="26"/>
                <w:szCs w:val="26"/>
              </w:rPr>
              <w:t>криминогенной обстановки</w:t>
            </w:r>
            <w:proofErr w:type="gramEnd"/>
            <w:r w:rsidRPr="004C1FF4">
              <w:rPr>
                <w:rFonts w:ascii="Times New Roman" w:hAnsi="Times New Roman" w:cs="Times New Roman"/>
                <w:sz w:val="26"/>
                <w:szCs w:val="26"/>
              </w:rPr>
              <w:t xml:space="preserve"> на территории муниципального образования. Достижение данных целей обеспечивается за счет решения следующей задачи: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модернизация системы уличного освещения; </w:t>
            </w:r>
          </w:p>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 применение энергосберегающих технологий.</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lastRenderedPageBreak/>
              <w:t>ОСНОВНЫЕ МЕРОПРИЯТИЯ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b/>
                <w:sz w:val="26"/>
                <w:szCs w:val="26"/>
              </w:rPr>
            </w:pPr>
            <w:r w:rsidRPr="004C1FF4">
              <w:rPr>
                <w:rFonts w:ascii="Times New Roman" w:hAnsi="Times New Roman" w:cs="Times New Roman"/>
                <w:sz w:val="26"/>
                <w:szCs w:val="26"/>
              </w:rPr>
              <w:t>Оплата договоров на поставку товаров, выполнение работ, оказание услуг для муниципальных нужд в целях реализации полномочий по ремонту уличного освящения</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СРОКИ И ЭТАПЫ ПРОГРАММЫ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5B60CD" w:rsidP="00855750">
            <w:pPr>
              <w:jc w:val="center"/>
              <w:rPr>
                <w:rFonts w:ascii="Times New Roman" w:hAnsi="Times New Roman" w:cs="Times New Roman"/>
                <w:sz w:val="26"/>
                <w:szCs w:val="26"/>
              </w:rPr>
            </w:pPr>
            <w:r w:rsidRPr="004C1FF4">
              <w:rPr>
                <w:rFonts w:ascii="Times New Roman" w:hAnsi="Times New Roman" w:cs="Times New Roman"/>
                <w:sz w:val="26"/>
                <w:szCs w:val="26"/>
              </w:rPr>
              <w:t>202</w:t>
            </w:r>
            <w:r w:rsidR="00855750">
              <w:rPr>
                <w:rFonts w:ascii="Times New Roman" w:hAnsi="Times New Roman" w:cs="Times New Roman"/>
                <w:sz w:val="26"/>
                <w:szCs w:val="26"/>
              </w:rPr>
              <w:t>3</w:t>
            </w:r>
            <w:r w:rsidR="00D81318" w:rsidRPr="004C1FF4">
              <w:rPr>
                <w:rFonts w:ascii="Times New Roman" w:hAnsi="Times New Roman" w:cs="Times New Roman"/>
                <w:sz w:val="26"/>
                <w:szCs w:val="26"/>
              </w:rPr>
              <w:t xml:space="preserve"> г.</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ИСТОЧНИКИ ФИНАНСИРОВИЯ</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Объем финансирования, необходимый для реализации мероприятий</w:t>
            </w:r>
            <w:r w:rsidR="00445FBB">
              <w:rPr>
                <w:rFonts w:ascii="Times New Roman" w:hAnsi="Times New Roman" w:cs="Times New Roman"/>
                <w:sz w:val="26"/>
                <w:szCs w:val="26"/>
              </w:rPr>
              <w:t xml:space="preserve"> Программы, составляет 1 205 875</w:t>
            </w:r>
            <w:r w:rsidR="005B60CD" w:rsidRPr="004C1FF4">
              <w:rPr>
                <w:rFonts w:ascii="Times New Roman" w:hAnsi="Times New Roman" w:cs="Times New Roman"/>
                <w:sz w:val="26"/>
                <w:szCs w:val="26"/>
              </w:rPr>
              <w:t>,</w:t>
            </w:r>
            <w:r w:rsidR="00445FBB">
              <w:rPr>
                <w:rFonts w:ascii="Times New Roman" w:hAnsi="Times New Roman" w:cs="Times New Roman"/>
                <w:sz w:val="26"/>
                <w:szCs w:val="26"/>
              </w:rPr>
              <w:t>0</w:t>
            </w:r>
            <w:r w:rsidR="00855750">
              <w:rPr>
                <w:rFonts w:ascii="Times New Roman" w:hAnsi="Times New Roman" w:cs="Times New Roman"/>
                <w:sz w:val="26"/>
                <w:szCs w:val="26"/>
              </w:rPr>
              <w:t>0</w:t>
            </w:r>
            <w:r w:rsidRPr="004C1FF4">
              <w:rPr>
                <w:rFonts w:ascii="Times New Roman" w:hAnsi="Times New Roman" w:cs="Times New Roman"/>
                <w:sz w:val="26"/>
                <w:szCs w:val="26"/>
              </w:rPr>
              <w:t xml:space="preserve"> рублей, из них:</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субсидии на реализацию проектов развития муниципальных образований области, основанных на местных инициативах в сумме </w:t>
            </w:r>
            <w:r w:rsidR="00445FBB">
              <w:rPr>
                <w:rFonts w:ascii="Times New Roman" w:hAnsi="Times New Roman" w:cs="Times New Roman"/>
                <w:sz w:val="26"/>
                <w:szCs w:val="26"/>
              </w:rPr>
              <w:t>914</w:t>
            </w:r>
            <w:r w:rsidR="00F1406E">
              <w:rPr>
                <w:rFonts w:ascii="Times New Roman" w:hAnsi="Times New Roman" w:cs="Times New Roman"/>
                <w:sz w:val="26"/>
                <w:szCs w:val="26"/>
              </w:rPr>
              <w:t xml:space="preserve"> </w:t>
            </w:r>
            <w:r w:rsidR="00445FBB">
              <w:rPr>
                <w:rFonts w:ascii="Times New Roman" w:hAnsi="Times New Roman" w:cs="Times New Roman"/>
                <w:sz w:val="26"/>
                <w:szCs w:val="26"/>
              </w:rPr>
              <w:t>700</w:t>
            </w:r>
            <w:r w:rsidR="004C1FF4" w:rsidRPr="004C1FF4">
              <w:rPr>
                <w:rFonts w:ascii="Times New Roman" w:hAnsi="Times New Roman" w:cs="Times New Roman"/>
                <w:sz w:val="26"/>
                <w:szCs w:val="26"/>
              </w:rPr>
              <w:t>,</w:t>
            </w:r>
            <w:r w:rsidR="00445FBB">
              <w:rPr>
                <w:rFonts w:ascii="Times New Roman" w:hAnsi="Times New Roman" w:cs="Times New Roman"/>
                <w:sz w:val="26"/>
                <w:szCs w:val="26"/>
              </w:rPr>
              <w:t>0</w:t>
            </w:r>
            <w:r w:rsidR="00F1406E">
              <w:rPr>
                <w:rFonts w:ascii="Times New Roman" w:hAnsi="Times New Roman" w:cs="Times New Roman"/>
                <w:sz w:val="26"/>
                <w:szCs w:val="26"/>
              </w:rPr>
              <w:t>0</w:t>
            </w:r>
            <w:r w:rsidR="00EC7889" w:rsidRPr="004C1FF4">
              <w:rPr>
                <w:rFonts w:ascii="Times New Roman" w:hAnsi="Times New Roman" w:cs="Times New Roman"/>
                <w:sz w:val="26"/>
                <w:szCs w:val="26"/>
              </w:rPr>
              <w:t xml:space="preserve"> </w:t>
            </w:r>
            <w:r w:rsidRPr="004C1FF4">
              <w:rPr>
                <w:rFonts w:ascii="Times New Roman" w:hAnsi="Times New Roman" w:cs="Times New Roman"/>
                <w:sz w:val="26"/>
                <w:szCs w:val="26"/>
              </w:rPr>
              <w:t xml:space="preserve">рублей;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средства местного бюджета  в сумме </w:t>
            </w:r>
            <w:r w:rsidR="00445FBB">
              <w:rPr>
                <w:rFonts w:ascii="Times New Roman" w:hAnsi="Times New Roman" w:cs="Times New Roman"/>
                <w:sz w:val="26"/>
                <w:szCs w:val="26"/>
              </w:rPr>
              <w:t>144</w:t>
            </w:r>
            <w:r w:rsidR="00F1406E">
              <w:rPr>
                <w:rFonts w:ascii="Times New Roman" w:hAnsi="Times New Roman" w:cs="Times New Roman"/>
                <w:sz w:val="26"/>
                <w:szCs w:val="26"/>
              </w:rPr>
              <w:t xml:space="preserve"> </w:t>
            </w:r>
            <w:r w:rsidR="00445FBB">
              <w:rPr>
                <w:rFonts w:ascii="Times New Roman" w:hAnsi="Times New Roman" w:cs="Times New Roman"/>
                <w:sz w:val="26"/>
                <w:szCs w:val="26"/>
              </w:rPr>
              <w:t>705</w:t>
            </w:r>
            <w:r w:rsidR="00EC7889" w:rsidRPr="004C1FF4">
              <w:rPr>
                <w:rFonts w:ascii="Times New Roman" w:hAnsi="Times New Roman" w:cs="Times New Roman"/>
                <w:sz w:val="26"/>
                <w:szCs w:val="26"/>
              </w:rPr>
              <w:t>,</w:t>
            </w:r>
            <w:r w:rsidR="00445FBB">
              <w:rPr>
                <w:rFonts w:ascii="Times New Roman" w:hAnsi="Times New Roman" w:cs="Times New Roman"/>
                <w:sz w:val="26"/>
                <w:szCs w:val="26"/>
              </w:rPr>
              <w:t>00</w:t>
            </w:r>
            <w:r w:rsidR="00EC7889" w:rsidRPr="004C1FF4">
              <w:rPr>
                <w:rFonts w:ascii="Times New Roman" w:hAnsi="Times New Roman" w:cs="Times New Roman"/>
                <w:sz w:val="26"/>
                <w:szCs w:val="26"/>
              </w:rPr>
              <w:t xml:space="preserve"> </w:t>
            </w:r>
            <w:r w:rsidRPr="004C1FF4">
              <w:rPr>
                <w:rFonts w:ascii="Times New Roman" w:hAnsi="Times New Roman" w:cs="Times New Roman"/>
                <w:sz w:val="26"/>
                <w:szCs w:val="26"/>
              </w:rPr>
              <w:t>рублей;</w:t>
            </w:r>
          </w:p>
          <w:p w:rsidR="00D81318" w:rsidRPr="004C1FF4" w:rsidRDefault="00F1406E">
            <w:pPr>
              <w:rPr>
                <w:rFonts w:ascii="Times New Roman" w:hAnsi="Times New Roman" w:cs="Times New Roman"/>
                <w:sz w:val="26"/>
                <w:szCs w:val="26"/>
              </w:rPr>
            </w:pPr>
            <w:r>
              <w:rPr>
                <w:rFonts w:ascii="Times New Roman" w:hAnsi="Times New Roman" w:cs="Times New Roman"/>
                <w:sz w:val="26"/>
                <w:szCs w:val="26"/>
              </w:rPr>
              <w:t xml:space="preserve">- средства населения – </w:t>
            </w:r>
            <w:r w:rsidR="00445FBB">
              <w:rPr>
                <w:rFonts w:ascii="Times New Roman" w:hAnsi="Times New Roman" w:cs="Times New Roman"/>
                <w:sz w:val="26"/>
                <w:szCs w:val="26"/>
              </w:rPr>
              <w:t>96 470</w:t>
            </w:r>
            <w:r>
              <w:rPr>
                <w:rFonts w:ascii="Times New Roman" w:hAnsi="Times New Roman" w:cs="Times New Roman"/>
                <w:sz w:val="26"/>
                <w:szCs w:val="26"/>
              </w:rPr>
              <w:t>,</w:t>
            </w:r>
            <w:r w:rsidR="00445FBB">
              <w:rPr>
                <w:rFonts w:ascii="Times New Roman" w:hAnsi="Times New Roman" w:cs="Times New Roman"/>
                <w:sz w:val="26"/>
                <w:szCs w:val="26"/>
              </w:rPr>
              <w:t>00</w:t>
            </w:r>
            <w:r w:rsidR="00D81318" w:rsidRPr="004C1FF4">
              <w:rPr>
                <w:rFonts w:ascii="Times New Roman" w:hAnsi="Times New Roman" w:cs="Times New Roman"/>
                <w:sz w:val="26"/>
                <w:szCs w:val="26"/>
              </w:rPr>
              <w:t xml:space="preserve"> рублей</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w:t>
            </w:r>
            <w:r w:rsidR="004C1FF4" w:rsidRPr="004C1FF4">
              <w:rPr>
                <w:rFonts w:ascii="Times New Roman" w:hAnsi="Times New Roman" w:cs="Times New Roman"/>
                <w:sz w:val="26"/>
                <w:szCs w:val="26"/>
              </w:rPr>
              <w:t xml:space="preserve"> б</w:t>
            </w:r>
            <w:r w:rsidRPr="004C1FF4">
              <w:rPr>
                <w:rFonts w:ascii="Times New Roman" w:hAnsi="Times New Roman" w:cs="Times New Roman"/>
                <w:sz w:val="26"/>
                <w:szCs w:val="26"/>
              </w:rPr>
              <w:t>езвозмездные поступления от организаций и других внебюджет</w:t>
            </w:r>
            <w:r w:rsidR="006F6F3F">
              <w:rPr>
                <w:rFonts w:ascii="Times New Roman" w:hAnsi="Times New Roman" w:cs="Times New Roman"/>
                <w:sz w:val="26"/>
                <w:szCs w:val="26"/>
              </w:rPr>
              <w:t>ных источников -50</w:t>
            </w:r>
            <w:r w:rsidRPr="004C1FF4">
              <w:rPr>
                <w:rFonts w:ascii="Times New Roman" w:hAnsi="Times New Roman" w:cs="Times New Roman"/>
                <w:sz w:val="26"/>
                <w:szCs w:val="26"/>
              </w:rPr>
              <w:t>000, 00 рублей</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b/>
                <w:sz w:val="26"/>
                <w:szCs w:val="26"/>
              </w:rPr>
            </w:pPr>
            <w:r w:rsidRPr="004C1FF4">
              <w:rPr>
                <w:rFonts w:ascii="Times New Roman" w:hAnsi="Times New Roman" w:cs="Times New Roman"/>
                <w:b/>
                <w:sz w:val="26"/>
                <w:szCs w:val="26"/>
              </w:rPr>
              <w:t xml:space="preserve">УПРАВЛЕНИЕ ПРОГРАММОЙ И </w:t>
            </w:r>
            <w:proofErr w:type="gramStart"/>
            <w:r w:rsidRPr="004C1FF4">
              <w:rPr>
                <w:rFonts w:ascii="Times New Roman" w:hAnsi="Times New Roman" w:cs="Times New Roman"/>
                <w:b/>
                <w:sz w:val="26"/>
                <w:szCs w:val="26"/>
              </w:rPr>
              <w:t>КОНТРОЛЬ ЗА</w:t>
            </w:r>
            <w:proofErr w:type="gramEnd"/>
            <w:r w:rsidRPr="004C1FF4">
              <w:rPr>
                <w:rFonts w:ascii="Times New Roman" w:hAnsi="Times New Roman" w:cs="Times New Roman"/>
                <w:b/>
                <w:sz w:val="26"/>
                <w:szCs w:val="26"/>
              </w:rPr>
              <w:t xml:space="preserve"> ЕЕ РЕАЛИЗАЦИЕЙ</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Управление и </w:t>
            </w:r>
            <w:proofErr w:type="gramStart"/>
            <w:r w:rsidRPr="004C1FF4">
              <w:rPr>
                <w:rFonts w:ascii="Times New Roman" w:hAnsi="Times New Roman" w:cs="Times New Roman"/>
                <w:sz w:val="26"/>
                <w:szCs w:val="26"/>
              </w:rPr>
              <w:t>контроль за</w:t>
            </w:r>
            <w:proofErr w:type="gramEnd"/>
            <w:r w:rsidRPr="004C1FF4">
              <w:rPr>
                <w:rFonts w:ascii="Times New Roman" w:hAnsi="Times New Roman" w:cs="Times New Roman"/>
                <w:sz w:val="26"/>
                <w:szCs w:val="26"/>
              </w:rPr>
              <w:t xml:space="preserve"> реализацией Программы осуществляется заказчиком Программы — Администрацией Сластухинского муниципального образования Екатериновского муниципального района Саратовской области;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инициативная группа населения Сластухинского муниципального образования.</w:t>
            </w:r>
          </w:p>
        </w:tc>
      </w:tr>
      <w:tr w:rsidR="00D81318" w:rsidRPr="004C1FF4" w:rsidTr="00D81318">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jc w:val="center"/>
              <w:rPr>
                <w:rFonts w:ascii="Times New Roman" w:hAnsi="Times New Roman" w:cs="Times New Roman"/>
                <w:b/>
                <w:sz w:val="26"/>
                <w:szCs w:val="26"/>
              </w:rPr>
            </w:pPr>
            <w:r w:rsidRPr="004C1FF4">
              <w:rPr>
                <w:rFonts w:ascii="Times New Roman" w:hAnsi="Times New Roman" w:cs="Times New Roman"/>
                <w:b/>
                <w:sz w:val="26"/>
                <w:szCs w:val="26"/>
              </w:rPr>
              <w:t>ОЖИДАЕМЫЕ КОНЕЧНЫЕ РЕЗУЛЬТАТЫ</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улучшение условий и комфортности проживания граждан;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приведение в нормативное состояние уличного освещения;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повышение безопасности дорожного движения; </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повышение уровня благоустройства </w:t>
            </w:r>
            <w:r w:rsidRPr="004C1FF4">
              <w:rPr>
                <w:rFonts w:ascii="Times New Roman" w:hAnsi="Times New Roman" w:cs="Times New Roman"/>
                <w:sz w:val="26"/>
                <w:szCs w:val="26"/>
              </w:rPr>
              <w:lastRenderedPageBreak/>
              <w:t>Сластухинского муниципального образования Екатериновского муниципального района Саратовской области;</w:t>
            </w:r>
          </w:p>
          <w:p w:rsidR="00D81318" w:rsidRPr="004C1FF4" w:rsidRDefault="00D81318">
            <w:pPr>
              <w:rPr>
                <w:rFonts w:ascii="Times New Roman" w:hAnsi="Times New Roman" w:cs="Times New Roman"/>
                <w:sz w:val="26"/>
                <w:szCs w:val="26"/>
              </w:rPr>
            </w:pPr>
            <w:r w:rsidRPr="004C1FF4">
              <w:rPr>
                <w:rFonts w:ascii="Times New Roman" w:hAnsi="Times New Roman" w:cs="Times New Roman"/>
                <w:sz w:val="26"/>
                <w:szCs w:val="26"/>
              </w:rPr>
              <w:t xml:space="preserve"> - снижение уровня </w:t>
            </w:r>
            <w:proofErr w:type="gramStart"/>
            <w:r w:rsidRPr="004C1FF4">
              <w:rPr>
                <w:rFonts w:ascii="Times New Roman" w:hAnsi="Times New Roman" w:cs="Times New Roman"/>
                <w:sz w:val="26"/>
                <w:szCs w:val="26"/>
              </w:rPr>
              <w:t>криминогенной обстановки</w:t>
            </w:r>
            <w:proofErr w:type="gramEnd"/>
            <w:r w:rsidRPr="004C1FF4">
              <w:rPr>
                <w:rFonts w:ascii="Times New Roman" w:hAnsi="Times New Roman" w:cs="Times New Roman"/>
                <w:sz w:val="26"/>
                <w:szCs w:val="26"/>
              </w:rPr>
              <w:t xml:space="preserve"> на территории муниципального образования.</w:t>
            </w:r>
          </w:p>
        </w:tc>
      </w:tr>
    </w:tbl>
    <w:p w:rsidR="00D81318" w:rsidRPr="004C1FF4" w:rsidRDefault="00D81318" w:rsidP="00D81318">
      <w:pPr>
        <w:spacing w:after="0" w:line="240" w:lineRule="auto"/>
        <w:jc w:val="center"/>
        <w:rPr>
          <w:rFonts w:ascii="Times New Roman" w:hAnsi="Times New Roman" w:cs="Times New Roman"/>
          <w:b/>
          <w:sz w:val="26"/>
          <w:szCs w:val="26"/>
        </w:rPr>
      </w:pP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1. ХАРАКТЕРИСТИКА ПРОБЛЕМЫ, НА РЕШЕНИЕ КОТОРОЙ НАПРАВЛЕННА ПРОГРАММА</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Как правило, каждому жителю важно, чтобы зона его конкретного обитания была обеспечена нормальными условиями для проживания и безопасности. Система наружного освещения включает в себя три основных направления: освещение транспортных магистралей, освещение жилых районов и пешеходных зон, архитектурное освещение. Приоритетное направление в организации освещения проезжих частей улиц - обеспечение безопасности на дороге. В данном случае решаются следующие задачи: достижение уровня освещенности, необходимого для достоверного и своевременного воспри</w:t>
      </w:r>
      <w:r w:rsidR="004C1FF4" w:rsidRPr="004C1FF4">
        <w:rPr>
          <w:rFonts w:ascii="Times New Roman" w:hAnsi="Times New Roman" w:cs="Times New Roman"/>
          <w:sz w:val="26"/>
          <w:szCs w:val="26"/>
        </w:rPr>
        <w:t>ятия дорожной ситуации</w:t>
      </w:r>
      <w:r w:rsidRPr="004C1FF4">
        <w:rPr>
          <w:rFonts w:ascii="Times New Roman" w:hAnsi="Times New Roman" w:cs="Times New Roman"/>
          <w:sz w:val="26"/>
          <w:szCs w:val="26"/>
        </w:rPr>
        <w:t>. Для функционирования уличного освещения в нормативном состоянии необходимо проводить работы по капитальному ремонту  столбов и установке светильников. Нормативное состояние уличного освещения - необходимый элемент благоустройства территории муниципального образования.</w:t>
      </w:r>
    </w:p>
    <w:p w:rsidR="004C1FF4" w:rsidRDefault="004C1FF4" w:rsidP="00D81318">
      <w:pPr>
        <w:spacing w:after="0" w:line="240" w:lineRule="auto"/>
        <w:rPr>
          <w:rFonts w:ascii="Times New Roman" w:hAnsi="Times New Roman" w:cs="Times New Roman"/>
          <w:b/>
          <w:sz w:val="26"/>
          <w:szCs w:val="26"/>
        </w:rPr>
      </w:pP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2.  СРОКИ И ЭТАПЫ ПРОГРАММЫ</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Реализа</w:t>
      </w:r>
      <w:r w:rsidR="00F1406E">
        <w:rPr>
          <w:rFonts w:ascii="Times New Roman" w:hAnsi="Times New Roman" w:cs="Times New Roman"/>
          <w:sz w:val="26"/>
          <w:szCs w:val="26"/>
        </w:rPr>
        <w:t>ция программы рассчитана на 2023</w:t>
      </w:r>
      <w:r w:rsidRPr="004C1FF4">
        <w:rPr>
          <w:rFonts w:ascii="Times New Roman" w:hAnsi="Times New Roman" w:cs="Times New Roman"/>
          <w:sz w:val="26"/>
          <w:szCs w:val="26"/>
        </w:rPr>
        <w:t xml:space="preserve"> г.</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b/>
          <w:sz w:val="26"/>
          <w:szCs w:val="26"/>
        </w:rPr>
        <w:t>3. ИСТОЧНИКИ ФИНАНСИРОВАНИЯ</w:t>
      </w:r>
      <w:r w:rsidRPr="004C1FF4">
        <w:rPr>
          <w:rFonts w:ascii="Times New Roman" w:hAnsi="Times New Roman" w:cs="Times New Roman"/>
          <w:sz w:val="26"/>
          <w:szCs w:val="26"/>
        </w:rPr>
        <w:t xml:space="preserve"> </w:t>
      </w:r>
    </w:p>
    <w:p w:rsidR="004C1FF4"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Объем финансирования, необходимый для реализации мероприятий </w:t>
      </w:r>
      <w:r w:rsidR="00F1406E">
        <w:rPr>
          <w:rFonts w:ascii="Times New Roman" w:hAnsi="Times New Roman" w:cs="Times New Roman"/>
          <w:sz w:val="26"/>
          <w:szCs w:val="26"/>
        </w:rPr>
        <w:t>Программы, составляет 1 </w:t>
      </w:r>
      <w:r w:rsidR="00445FBB">
        <w:rPr>
          <w:rFonts w:ascii="Times New Roman" w:hAnsi="Times New Roman" w:cs="Times New Roman"/>
          <w:sz w:val="26"/>
          <w:szCs w:val="26"/>
        </w:rPr>
        <w:t>205</w:t>
      </w:r>
      <w:r w:rsidR="00F1406E">
        <w:rPr>
          <w:rFonts w:ascii="Times New Roman" w:hAnsi="Times New Roman" w:cs="Times New Roman"/>
          <w:sz w:val="26"/>
          <w:szCs w:val="26"/>
        </w:rPr>
        <w:t xml:space="preserve"> </w:t>
      </w:r>
      <w:r w:rsidR="00445FBB">
        <w:rPr>
          <w:rFonts w:ascii="Times New Roman" w:hAnsi="Times New Roman" w:cs="Times New Roman"/>
          <w:sz w:val="26"/>
          <w:szCs w:val="26"/>
        </w:rPr>
        <w:t>875</w:t>
      </w:r>
      <w:r w:rsidR="004C1FF4" w:rsidRPr="004C1FF4">
        <w:rPr>
          <w:rFonts w:ascii="Times New Roman" w:hAnsi="Times New Roman" w:cs="Times New Roman"/>
          <w:sz w:val="26"/>
          <w:szCs w:val="26"/>
        </w:rPr>
        <w:t>,</w:t>
      </w:r>
      <w:r w:rsidR="00445FBB">
        <w:rPr>
          <w:rFonts w:ascii="Times New Roman" w:hAnsi="Times New Roman" w:cs="Times New Roman"/>
          <w:sz w:val="26"/>
          <w:szCs w:val="26"/>
        </w:rPr>
        <w:t>0</w:t>
      </w:r>
      <w:r w:rsidR="00F1406E">
        <w:rPr>
          <w:rFonts w:ascii="Times New Roman" w:hAnsi="Times New Roman" w:cs="Times New Roman"/>
          <w:sz w:val="26"/>
          <w:szCs w:val="26"/>
        </w:rPr>
        <w:t>0</w:t>
      </w:r>
      <w:r w:rsidR="004C1FF4" w:rsidRPr="004C1FF4">
        <w:rPr>
          <w:rFonts w:ascii="Times New Roman" w:hAnsi="Times New Roman" w:cs="Times New Roman"/>
          <w:sz w:val="26"/>
          <w:szCs w:val="26"/>
        </w:rPr>
        <w:t xml:space="preserve"> рублей, из них:</w:t>
      </w:r>
    </w:p>
    <w:p w:rsidR="004C1FF4"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субсидии на реализацию проектов развития муниципальных образований области, основанных на</w:t>
      </w:r>
      <w:r w:rsidR="00F1406E">
        <w:rPr>
          <w:rFonts w:ascii="Times New Roman" w:hAnsi="Times New Roman" w:cs="Times New Roman"/>
          <w:sz w:val="26"/>
          <w:szCs w:val="26"/>
        </w:rPr>
        <w:t xml:space="preserve"> местных инициативах в сумме </w:t>
      </w:r>
      <w:r w:rsidR="00445FBB">
        <w:rPr>
          <w:rFonts w:ascii="Times New Roman" w:hAnsi="Times New Roman" w:cs="Times New Roman"/>
          <w:sz w:val="26"/>
          <w:szCs w:val="26"/>
        </w:rPr>
        <w:t>914</w:t>
      </w:r>
      <w:r w:rsidR="00F1406E">
        <w:rPr>
          <w:rFonts w:ascii="Times New Roman" w:hAnsi="Times New Roman" w:cs="Times New Roman"/>
          <w:sz w:val="26"/>
          <w:szCs w:val="26"/>
        </w:rPr>
        <w:t xml:space="preserve"> </w:t>
      </w:r>
      <w:r w:rsidR="00445FBB">
        <w:rPr>
          <w:rFonts w:ascii="Times New Roman" w:hAnsi="Times New Roman" w:cs="Times New Roman"/>
          <w:sz w:val="26"/>
          <w:szCs w:val="26"/>
        </w:rPr>
        <w:t>700</w:t>
      </w:r>
      <w:r w:rsidRPr="004C1FF4">
        <w:rPr>
          <w:rFonts w:ascii="Times New Roman" w:hAnsi="Times New Roman" w:cs="Times New Roman"/>
          <w:sz w:val="26"/>
          <w:szCs w:val="26"/>
        </w:rPr>
        <w:t>,</w:t>
      </w:r>
      <w:r w:rsidR="00445FBB">
        <w:rPr>
          <w:rFonts w:ascii="Times New Roman" w:hAnsi="Times New Roman" w:cs="Times New Roman"/>
          <w:sz w:val="26"/>
          <w:szCs w:val="26"/>
        </w:rPr>
        <w:t>0</w:t>
      </w:r>
      <w:r w:rsidR="00F1406E">
        <w:rPr>
          <w:rFonts w:ascii="Times New Roman" w:hAnsi="Times New Roman" w:cs="Times New Roman"/>
          <w:sz w:val="26"/>
          <w:szCs w:val="26"/>
        </w:rPr>
        <w:t>0</w:t>
      </w:r>
      <w:r w:rsidRPr="004C1FF4">
        <w:rPr>
          <w:rFonts w:ascii="Times New Roman" w:hAnsi="Times New Roman" w:cs="Times New Roman"/>
          <w:sz w:val="26"/>
          <w:szCs w:val="26"/>
        </w:rPr>
        <w:t xml:space="preserve"> рублей; </w:t>
      </w:r>
    </w:p>
    <w:p w:rsidR="004C1FF4"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 средс</w:t>
      </w:r>
      <w:r w:rsidR="00F1406E">
        <w:rPr>
          <w:rFonts w:ascii="Times New Roman" w:hAnsi="Times New Roman" w:cs="Times New Roman"/>
          <w:sz w:val="26"/>
          <w:szCs w:val="26"/>
        </w:rPr>
        <w:t>тва местного бюджета  в сумме 14</w:t>
      </w:r>
      <w:r w:rsidR="00445FBB">
        <w:rPr>
          <w:rFonts w:ascii="Times New Roman" w:hAnsi="Times New Roman" w:cs="Times New Roman"/>
          <w:sz w:val="26"/>
          <w:szCs w:val="26"/>
        </w:rPr>
        <w:t>4</w:t>
      </w:r>
      <w:r w:rsidR="00F1406E">
        <w:rPr>
          <w:rFonts w:ascii="Times New Roman" w:hAnsi="Times New Roman" w:cs="Times New Roman"/>
          <w:sz w:val="26"/>
          <w:szCs w:val="26"/>
        </w:rPr>
        <w:t xml:space="preserve"> </w:t>
      </w:r>
      <w:r w:rsidR="00445FBB">
        <w:rPr>
          <w:rFonts w:ascii="Times New Roman" w:hAnsi="Times New Roman" w:cs="Times New Roman"/>
          <w:sz w:val="26"/>
          <w:szCs w:val="26"/>
        </w:rPr>
        <w:t>705</w:t>
      </w:r>
      <w:r w:rsidR="00F1406E">
        <w:rPr>
          <w:rFonts w:ascii="Times New Roman" w:hAnsi="Times New Roman" w:cs="Times New Roman"/>
          <w:sz w:val="26"/>
          <w:szCs w:val="26"/>
        </w:rPr>
        <w:t>,</w:t>
      </w:r>
      <w:r w:rsidR="00445FBB">
        <w:rPr>
          <w:rFonts w:ascii="Times New Roman" w:hAnsi="Times New Roman" w:cs="Times New Roman"/>
          <w:sz w:val="26"/>
          <w:szCs w:val="26"/>
        </w:rPr>
        <w:t>00</w:t>
      </w:r>
      <w:r w:rsidRPr="004C1FF4">
        <w:rPr>
          <w:rFonts w:ascii="Times New Roman" w:hAnsi="Times New Roman" w:cs="Times New Roman"/>
          <w:sz w:val="26"/>
          <w:szCs w:val="26"/>
        </w:rPr>
        <w:t xml:space="preserve"> рублей;</w:t>
      </w:r>
    </w:p>
    <w:p w:rsidR="004C1FF4" w:rsidRPr="004C1FF4" w:rsidRDefault="00F1406E" w:rsidP="004C1FF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средства населения – </w:t>
      </w:r>
      <w:r w:rsidR="00445FBB">
        <w:rPr>
          <w:rFonts w:ascii="Times New Roman" w:hAnsi="Times New Roman" w:cs="Times New Roman"/>
          <w:sz w:val="26"/>
          <w:szCs w:val="26"/>
        </w:rPr>
        <w:t>96 470,00</w:t>
      </w:r>
      <w:r>
        <w:rPr>
          <w:rFonts w:ascii="Times New Roman" w:hAnsi="Times New Roman" w:cs="Times New Roman"/>
          <w:sz w:val="26"/>
          <w:szCs w:val="26"/>
        </w:rPr>
        <w:t xml:space="preserve"> </w:t>
      </w:r>
      <w:r w:rsidR="004C1FF4" w:rsidRPr="004C1FF4">
        <w:rPr>
          <w:rFonts w:ascii="Times New Roman" w:hAnsi="Times New Roman" w:cs="Times New Roman"/>
          <w:sz w:val="26"/>
          <w:szCs w:val="26"/>
        </w:rPr>
        <w:t xml:space="preserve"> рублей</w:t>
      </w:r>
    </w:p>
    <w:p w:rsidR="00D81318" w:rsidRPr="004C1FF4" w:rsidRDefault="004C1FF4"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безвозмездные поступления от организаций и др</w:t>
      </w:r>
      <w:r w:rsidR="006F6F3F">
        <w:rPr>
          <w:rFonts w:ascii="Times New Roman" w:hAnsi="Times New Roman" w:cs="Times New Roman"/>
          <w:sz w:val="26"/>
          <w:szCs w:val="26"/>
        </w:rPr>
        <w:t>угих внебюджетных источников -5</w:t>
      </w:r>
      <w:r w:rsidRPr="004C1FF4">
        <w:rPr>
          <w:rFonts w:ascii="Times New Roman" w:hAnsi="Times New Roman" w:cs="Times New Roman"/>
          <w:sz w:val="26"/>
          <w:szCs w:val="26"/>
        </w:rPr>
        <w:t>0000, 00 рублей</w:t>
      </w:r>
    </w:p>
    <w:p w:rsidR="004C1FF4" w:rsidRDefault="004C1FF4" w:rsidP="004C1FF4">
      <w:pPr>
        <w:spacing w:after="0" w:line="240" w:lineRule="auto"/>
        <w:rPr>
          <w:rFonts w:ascii="Times New Roman" w:hAnsi="Times New Roman" w:cs="Times New Roman"/>
          <w:b/>
          <w:sz w:val="26"/>
          <w:szCs w:val="26"/>
        </w:rPr>
      </w:pP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b/>
          <w:sz w:val="26"/>
          <w:szCs w:val="26"/>
        </w:rPr>
        <w:t xml:space="preserve">4. УПРАВЛЕНИЕ ПРОГРАММОЙ И </w:t>
      </w:r>
      <w:proofErr w:type="gramStart"/>
      <w:r w:rsidRPr="004C1FF4">
        <w:rPr>
          <w:rFonts w:ascii="Times New Roman" w:hAnsi="Times New Roman" w:cs="Times New Roman"/>
          <w:b/>
          <w:sz w:val="26"/>
          <w:szCs w:val="26"/>
        </w:rPr>
        <w:t>КОНТРОЛЬ ЗА</w:t>
      </w:r>
      <w:proofErr w:type="gramEnd"/>
      <w:r w:rsidRPr="004C1FF4">
        <w:rPr>
          <w:rFonts w:ascii="Times New Roman" w:hAnsi="Times New Roman" w:cs="Times New Roman"/>
          <w:b/>
          <w:sz w:val="26"/>
          <w:szCs w:val="26"/>
        </w:rPr>
        <w:t xml:space="preserve"> ЕЕ РЕАЛИЗАЦИЕЙ</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Управление и </w:t>
      </w:r>
      <w:proofErr w:type="gramStart"/>
      <w:r w:rsidRPr="004C1FF4">
        <w:rPr>
          <w:rFonts w:ascii="Times New Roman" w:hAnsi="Times New Roman" w:cs="Times New Roman"/>
          <w:sz w:val="26"/>
          <w:szCs w:val="26"/>
        </w:rPr>
        <w:t>контроль за</w:t>
      </w:r>
      <w:proofErr w:type="gramEnd"/>
      <w:r w:rsidRPr="004C1FF4">
        <w:rPr>
          <w:rFonts w:ascii="Times New Roman" w:hAnsi="Times New Roman" w:cs="Times New Roman"/>
          <w:sz w:val="26"/>
          <w:szCs w:val="26"/>
        </w:rPr>
        <w:t xml:space="preserve"> реализацией Программы осуществляется заказчиком Программы — Администрацией Сластухинского муниципального образования Екатериновского муниципального района Саратовской области; - инициативная группа населения.</w:t>
      </w:r>
    </w:p>
    <w:p w:rsidR="00D81318" w:rsidRPr="004C1FF4" w:rsidRDefault="00D81318" w:rsidP="00D81318">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w:t>
      </w:r>
    </w:p>
    <w:p w:rsidR="00D81318" w:rsidRPr="004C1FF4" w:rsidRDefault="00D81318" w:rsidP="00D81318">
      <w:pPr>
        <w:spacing w:after="0" w:line="240" w:lineRule="auto"/>
        <w:rPr>
          <w:rFonts w:ascii="Times New Roman" w:hAnsi="Times New Roman" w:cs="Times New Roman"/>
          <w:b/>
          <w:sz w:val="26"/>
          <w:szCs w:val="26"/>
        </w:rPr>
      </w:pPr>
      <w:r w:rsidRPr="004C1FF4">
        <w:rPr>
          <w:rFonts w:ascii="Times New Roman" w:hAnsi="Times New Roman" w:cs="Times New Roman"/>
          <w:b/>
          <w:sz w:val="26"/>
          <w:szCs w:val="26"/>
        </w:rPr>
        <w:t>5. ОЖИДАЕМЫЕ КОНЕЧНЫЕ РЕЗУЛЬТАТЫ</w:t>
      </w: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улучшение условий и комфортности проживания граждан; </w:t>
      </w: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xml:space="preserve">- приведение в нормативное состояние уличного освещения; </w:t>
      </w:r>
    </w:p>
    <w:p w:rsidR="00D81318" w:rsidRPr="004C1FF4" w:rsidRDefault="004C1FF4" w:rsidP="004C1FF4">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81318" w:rsidRPr="004C1FF4">
        <w:rPr>
          <w:rFonts w:ascii="Times New Roman" w:hAnsi="Times New Roman" w:cs="Times New Roman"/>
          <w:sz w:val="26"/>
          <w:szCs w:val="26"/>
        </w:rPr>
        <w:t xml:space="preserve">повышение безопасности дорожного движения; </w:t>
      </w:r>
    </w:p>
    <w:p w:rsidR="00D81318" w:rsidRPr="004C1FF4" w:rsidRDefault="00D81318" w:rsidP="004C1FF4">
      <w:pPr>
        <w:spacing w:after="0" w:line="240" w:lineRule="auto"/>
        <w:rPr>
          <w:rFonts w:ascii="Times New Roman" w:hAnsi="Times New Roman" w:cs="Times New Roman"/>
          <w:sz w:val="26"/>
          <w:szCs w:val="26"/>
        </w:rPr>
      </w:pPr>
      <w:r w:rsidRPr="004C1FF4">
        <w:rPr>
          <w:rFonts w:ascii="Times New Roman" w:hAnsi="Times New Roman" w:cs="Times New Roman"/>
          <w:sz w:val="26"/>
          <w:szCs w:val="26"/>
        </w:rPr>
        <w:t>- повышение уровня благоустройства Сластухинского муниципального образования Екатериновского муниципального района Саратовской области;</w:t>
      </w:r>
    </w:p>
    <w:p w:rsidR="00D81318" w:rsidRPr="004C1FF4" w:rsidRDefault="00D81318" w:rsidP="004C1FF4">
      <w:pPr>
        <w:spacing w:after="0" w:line="240" w:lineRule="auto"/>
        <w:rPr>
          <w:rFonts w:ascii="Times New Roman" w:hAnsi="Times New Roman" w:cs="Times New Roman"/>
          <w:b/>
          <w:sz w:val="26"/>
          <w:szCs w:val="26"/>
        </w:rPr>
      </w:pPr>
      <w:r w:rsidRPr="004C1FF4">
        <w:rPr>
          <w:rFonts w:ascii="Times New Roman" w:hAnsi="Times New Roman" w:cs="Times New Roman"/>
          <w:sz w:val="26"/>
          <w:szCs w:val="26"/>
        </w:rPr>
        <w:t xml:space="preserve"> - снижение уровня </w:t>
      </w:r>
      <w:proofErr w:type="gramStart"/>
      <w:r w:rsidRPr="004C1FF4">
        <w:rPr>
          <w:rFonts w:ascii="Times New Roman" w:hAnsi="Times New Roman" w:cs="Times New Roman"/>
          <w:sz w:val="26"/>
          <w:szCs w:val="26"/>
        </w:rPr>
        <w:t>криминогенной обстановки</w:t>
      </w:r>
      <w:proofErr w:type="gramEnd"/>
      <w:r w:rsidRPr="004C1FF4">
        <w:rPr>
          <w:rFonts w:ascii="Times New Roman" w:hAnsi="Times New Roman" w:cs="Times New Roman"/>
          <w:sz w:val="26"/>
          <w:szCs w:val="26"/>
        </w:rPr>
        <w:t xml:space="preserve"> на территории муниципального образования.</w:t>
      </w:r>
    </w:p>
    <w:p w:rsidR="001208D3" w:rsidRPr="004C1FF4" w:rsidRDefault="001208D3" w:rsidP="004C1FF4">
      <w:pPr>
        <w:spacing w:after="0"/>
        <w:rPr>
          <w:rFonts w:ascii="Times New Roman" w:hAnsi="Times New Roman" w:cs="Times New Roman"/>
          <w:sz w:val="26"/>
          <w:szCs w:val="26"/>
        </w:rPr>
      </w:pPr>
    </w:p>
    <w:sectPr w:rsidR="001208D3" w:rsidRPr="004C1FF4" w:rsidSect="003E0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318"/>
    <w:rsid w:val="001208D3"/>
    <w:rsid w:val="001D70FB"/>
    <w:rsid w:val="003E0820"/>
    <w:rsid w:val="00445FBB"/>
    <w:rsid w:val="004C1FF4"/>
    <w:rsid w:val="005B60CD"/>
    <w:rsid w:val="00650FCD"/>
    <w:rsid w:val="006F6F3F"/>
    <w:rsid w:val="00733626"/>
    <w:rsid w:val="00855750"/>
    <w:rsid w:val="00B70A61"/>
    <w:rsid w:val="00D33355"/>
    <w:rsid w:val="00D81318"/>
    <w:rsid w:val="00D92609"/>
    <w:rsid w:val="00E30257"/>
    <w:rsid w:val="00EC7889"/>
    <w:rsid w:val="00EF737F"/>
    <w:rsid w:val="00F14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81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65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0648266-9372-4B1A-BC5A-D8E8E040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1088</Words>
  <Characters>6203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мы</cp:lastModifiedBy>
  <cp:revision>11</cp:revision>
  <cp:lastPrinted>2023-01-27T04:39:00Z</cp:lastPrinted>
  <dcterms:created xsi:type="dcterms:W3CDTF">2017-08-01T12:41:00Z</dcterms:created>
  <dcterms:modified xsi:type="dcterms:W3CDTF">2023-01-27T04:48:00Z</dcterms:modified>
</cp:coreProperties>
</file>