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B938D0">
        <w:rPr>
          <w:rFonts w:ascii="Times New Roman" w:hAnsi="Times New Roman"/>
          <w:b/>
          <w:sz w:val="28"/>
          <w:szCs w:val="28"/>
        </w:rPr>
        <w:t>Альшанского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E75A3" w:rsidRDefault="007E75A3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261A8" w:rsidRDefault="000261A8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20352">
        <w:rPr>
          <w:rFonts w:ascii="Times New Roman" w:hAnsi="Times New Roman"/>
          <w:b/>
          <w:sz w:val="28"/>
          <w:szCs w:val="28"/>
        </w:rPr>
        <w:t>0</w:t>
      </w:r>
      <w:r w:rsidR="00D336D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20352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2013 года </w:t>
      </w:r>
      <w:r w:rsidR="00C20352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C20352">
        <w:rPr>
          <w:rFonts w:ascii="Times New Roman" w:hAnsi="Times New Roman"/>
          <w:b/>
          <w:sz w:val="28"/>
          <w:szCs w:val="28"/>
        </w:rPr>
        <w:t>3</w:t>
      </w:r>
      <w:r w:rsidR="00D336D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B938D0">
        <w:rPr>
          <w:rFonts w:ascii="Times New Roman" w:hAnsi="Times New Roman"/>
          <w:b/>
          <w:sz w:val="28"/>
          <w:szCs w:val="28"/>
        </w:rPr>
        <w:t>с. Альшанка</w:t>
      </w:r>
    </w:p>
    <w:p w:rsidR="00B938D0" w:rsidRDefault="00B938D0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B938D0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целевой программы</w:t>
      </w:r>
    </w:p>
    <w:p w:rsidR="007E75A3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</w:p>
    <w:p w:rsidR="007E75A3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автомобильных дорог местного значения</w:t>
      </w:r>
    </w:p>
    <w:p w:rsidR="007E75A3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общего пользования на территории</w:t>
      </w:r>
    </w:p>
    <w:p w:rsidR="007E75A3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Альшанского муниципального образования </w:t>
      </w:r>
    </w:p>
    <w:p w:rsidR="007E75A3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E75A3" w:rsidRDefault="007E75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98429C">
        <w:rPr>
          <w:rFonts w:ascii="Times New Roman" w:hAnsi="Times New Roman"/>
          <w:b/>
          <w:sz w:val="28"/>
          <w:szCs w:val="28"/>
        </w:rPr>
        <w:t>»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и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 и Федеральным законом от 06.10.2003 года № 131-ФЗ «Об общих принципах организации местного самоуправления в Российской Федерации»</w:t>
      </w:r>
    </w:p>
    <w:p w:rsidR="000261A8" w:rsidRDefault="000261A8" w:rsidP="000261A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целевую программу «Инвентаризация и паспортизация  автомобильных дорог местного значения общего пользования  на территории </w:t>
      </w:r>
      <w:r w:rsidR="00C20352"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 информационных стендах в специально отведенных местах в </w:t>
      </w:r>
      <w:r w:rsidR="00C20352">
        <w:rPr>
          <w:rFonts w:ascii="Times New Roman" w:hAnsi="Times New Roman"/>
          <w:sz w:val="28"/>
          <w:szCs w:val="28"/>
        </w:rPr>
        <w:t>с.Альшанка.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 официальном сайте </w:t>
      </w:r>
      <w:r w:rsidR="00C20352"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C20352" w:rsidRDefault="00C20352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Альшанского </w:t>
      </w:r>
    </w:p>
    <w:p w:rsidR="00C20352" w:rsidRDefault="00C20352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Виняев М.Ф.</w:t>
      </w:r>
    </w:p>
    <w:p w:rsidR="006373A7" w:rsidRDefault="006373A7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Default="000261A8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Pr="00C20352" w:rsidRDefault="000261A8" w:rsidP="000261A8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C20352">
        <w:rPr>
          <w:rFonts w:ascii="Times New Roman" w:hAnsi="Times New Roman"/>
          <w:sz w:val="24"/>
          <w:szCs w:val="24"/>
        </w:rPr>
        <w:t xml:space="preserve">Приложение </w:t>
      </w:r>
      <w:r w:rsidR="008E021F">
        <w:rPr>
          <w:rFonts w:ascii="Times New Roman" w:hAnsi="Times New Roman"/>
          <w:sz w:val="24"/>
          <w:szCs w:val="24"/>
        </w:rPr>
        <w:t xml:space="preserve">№ 1 </w:t>
      </w:r>
      <w:r w:rsidRPr="00C20352">
        <w:rPr>
          <w:rFonts w:ascii="Times New Roman" w:hAnsi="Times New Roman"/>
          <w:sz w:val="24"/>
          <w:szCs w:val="24"/>
        </w:rPr>
        <w:t xml:space="preserve">к постановлению  </w:t>
      </w:r>
    </w:p>
    <w:p w:rsidR="000261A8" w:rsidRPr="00C20352" w:rsidRDefault="000261A8" w:rsidP="000261A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администрации </w:t>
      </w:r>
      <w:r w:rsidR="00C20352">
        <w:rPr>
          <w:rFonts w:ascii="Times New Roman" w:hAnsi="Times New Roman"/>
          <w:sz w:val="24"/>
          <w:szCs w:val="24"/>
        </w:rPr>
        <w:t>Альшанского</w:t>
      </w:r>
      <w:r w:rsidRPr="00C20352">
        <w:rPr>
          <w:rFonts w:ascii="Times New Roman" w:hAnsi="Times New Roman"/>
          <w:sz w:val="24"/>
          <w:szCs w:val="24"/>
        </w:rPr>
        <w:t xml:space="preserve"> </w:t>
      </w:r>
    </w:p>
    <w:p w:rsidR="000261A8" w:rsidRPr="00C20352" w:rsidRDefault="000261A8" w:rsidP="000261A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0261A8" w:rsidRPr="00C20352" w:rsidRDefault="000261A8" w:rsidP="000261A8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t xml:space="preserve">от </w:t>
      </w:r>
      <w:r w:rsidR="00C20352">
        <w:rPr>
          <w:rFonts w:ascii="Times New Roman" w:hAnsi="Times New Roman"/>
          <w:sz w:val="24"/>
          <w:szCs w:val="24"/>
        </w:rPr>
        <w:t>0</w:t>
      </w:r>
      <w:r w:rsidR="00D336D3">
        <w:rPr>
          <w:rFonts w:ascii="Times New Roman" w:hAnsi="Times New Roman"/>
          <w:sz w:val="24"/>
          <w:szCs w:val="24"/>
        </w:rPr>
        <w:t>4</w:t>
      </w:r>
      <w:r w:rsidR="00C20352">
        <w:rPr>
          <w:rFonts w:ascii="Times New Roman" w:hAnsi="Times New Roman"/>
          <w:sz w:val="24"/>
          <w:szCs w:val="24"/>
        </w:rPr>
        <w:t xml:space="preserve"> сентября</w:t>
      </w:r>
      <w:r w:rsidRPr="00C20352">
        <w:rPr>
          <w:rFonts w:ascii="Times New Roman" w:hAnsi="Times New Roman"/>
          <w:sz w:val="24"/>
          <w:szCs w:val="24"/>
        </w:rPr>
        <w:t xml:space="preserve"> 2013 года № </w:t>
      </w:r>
      <w:r w:rsidR="00C20352">
        <w:rPr>
          <w:rFonts w:ascii="Times New Roman" w:hAnsi="Times New Roman"/>
          <w:sz w:val="24"/>
          <w:szCs w:val="24"/>
        </w:rPr>
        <w:t>3</w:t>
      </w:r>
      <w:r w:rsidR="00D336D3">
        <w:rPr>
          <w:rFonts w:ascii="Times New Roman" w:hAnsi="Times New Roman"/>
          <w:sz w:val="24"/>
          <w:szCs w:val="24"/>
        </w:rPr>
        <w:t>2</w:t>
      </w:r>
    </w:p>
    <w:p w:rsidR="000261A8" w:rsidRDefault="000261A8" w:rsidP="000261A8">
      <w:pPr>
        <w:pStyle w:val="a4"/>
      </w:pPr>
      <w:r>
        <w:t xml:space="preserve">                                                                                     </w:t>
      </w:r>
    </w:p>
    <w:p w:rsidR="00C20352" w:rsidRDefault="00C20352" w:rsidP="000261A8">
      <w:pPr>
        <w:pStyle w:val="a4"/>
      </w:pPr>
    </w:p>
    <w:p w:rsidR="00C20352" w:rsidRDefault="00C20352" w:rsidP="000261A8">
      <w:pPr>
        <w:pStyle w:val="a4"/>
      </w:pPr>
    </w:p>
    <w:p w:rsidR="00C20352" w:rsidRDefault="00C20352" w:rsidP="000261A8">
      <w:pPr>
        <w:pStyle w:val="a4"/>
      </w:pPr>
    </w:p>
    <w:p w:rsidR="00C20352" w:rsidRDefault="00C20352" w:rsidP="000261A8">
      <w:pPr>
        <w:pStyle w:val="a4"/>
      </w:pPr>
    </w:p>
    <w:p w:rsidR="000261A8" w:rsidRDefault="000261A8" w:rsidP="000261A8">
      <w:pPr>
        <w:pStyle w:val="a4"/>
        <w:rPr>
          <w:rStyle w:val="a6"/>
          <w:b w:val="0"/>
          <w:bCs w:val="0"/>
        </w:rPr>
      </w:pPr>
    </w:p>
    <w:p w:rsidR="000261A8" w:rsidRDefault="000261A8" w:rsidP="000261A8">
      <w:pPr>
        <w:pStyle w:val="a4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ЦЕЛЕВАЯ ПРОГРАММА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20352">
        <w:rPr>
          <w:rFonts w:ascii="Times New Roman" w:hAnsi="Times New Roman"/>
          <w:b/>
          <w:sz w:val="28"/>
          <w:szCs w:val="28"/>
        </w:rPr>
        <w:t>АЛЬШАНСКОГО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0261A8" w:rsidRDefault="000261A8" w:rsidP="000261A8">
      <w:pPr>
        <w:pStyle w:val="a4"/>
        <w:rPr>
          <w:b/>
          <w:bCs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rStyle w:val="a6"/>
          <w:sz w:val="52"/>
          <w:szCs w:val="52"/>
        </w:rPr>
      </w:pPr>
      <w:r>
        <w:rPr>
          <w:rStyle w:val="a6"/>
          <w:sz w:val="52"/>
          <w:szCs w:val="52"/>
        </w:rPr>
        <w:t>2013 год</w:t>
      </w:r>
    </w:p>
    <w:p w:rsidR="000261A8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6D0A6C" w:rsidRDefault="000261A8" w:rsidP="00C20352">
      <w:pPr>
        <w:rPr>
          <w:rFonts w:ascii="Times New Roman" w:hAnsi="Times New Roman" w:cs="Times New Roman"/>
          <w:sz w:val="28"/>
          <w:szCs w:val="28"/>
        </w:rPr>
      </w:pPr>
    </w:p>
    <w:p w:rsidR="000261A8" w:rsidRPr="006D0A6C" w:rsidRDefault="000261A8" w:rsidP="000261A8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6D0A6C">
        <w:rPr>
          <w:rStyle w:val="a6"/>
          <w:rFonts w:ascii="Times New Roman" w:hAnsi="Times New Roman" w:cs="Times New Roman"/>
          <w:sz w:val="28"/>
          <w:szCs w:val="28"/>
        </w:rPr>
        <w:t>ПАСПОРТ</w:t>
      </w:r>
      <w:r w:rsidRPr="006D0A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0A6C">
        <w:rPr>
          <w:rStyle w:val="a6"/>
          <w:rFonts w:ascii="Times New Roman" w:hAnsi="Times New Roman" w:cs="Times New Roman"/>
          <w:sz w:val="28"/>
          <w:szCs w:val="28"/>
        </w:rPr>
        <w:t xml:space="preserve"> ЦЕЛЕВОЙ ПРОГРАММЫ</w:t>
      </w:r>
    </w:p>
    <w:p w:rsidR="000261A8" w:rsidRDefault="000261A8" w:rsidP="000261A8">
      <w:pPr>
        <w:jc w:val="center"/>
        <w:rPr>
          <w:rStyle w:val="a6"/>
          <w:b w:val="0"/>
          <w:bCs w:val="0"/>
        </w:rPr>
      </w:pPr>
    </w:p>
    <w:tbl>
      <w:tblPr>
        <w:tblW w:w="95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4"/>
        <w:gridCol w:w="7229"/>
      </w:tblGrid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C20352">
            <w:pPr>
              <w:pStyle w:val="a4"/>
              <w:rPr>
                <w:bCs/>
              </w:rPr>
            </w:pPr>
            <w:r>
              <w:rPr>
                <w:bCs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 w:rsidR="00C20352">
              <w:rPr>
                <w:bCs/>
              </w:rPr>
              <w:t>Альшанского</w:t>
            </w:r>
            <w:r>
              <w:rPr>
                <w:bCs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  <w:tr w:rsidR="000261A8" w:rsidTr="006D0A6C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C20352">
            <w:pPr>
              <w:pStyle w:val="a4"/>
            </w:pPr>
            <w:r>
              <w:t xml:space="preserve">Администрация </w:t>
            </w:r>
            <w:r w:rsidR="00C20352">
              <w:t>Альшанского</w:t>
            </w:r>
            <w:r>
              <w:t xml:space="preserve"> муниципального образования</w:t>
            </w:r>
          </w:p>
        </w:tc>
      </w:tr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C20352">
            <w:pPr>
              <w:pStyle w:val="a4"/>
            </w:pPr>
            <w:r>
              <w:t xml:space="preserve">Администрация </w:t>
            </w:r>
            <w:r w:rsidR="00C20352">
              <w:t>Альшанског</w:t>
            </w:r>
            <w:r>
              <w:t>о муниципального образования</w:t>
            </w:r>
          </w:p>
        </w:tc>
      </w:tr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C20352">
            <w:pPr>
              <w:pStyle w:val="a4"/>
            </w:pPr>
            <w:r>
              <w:t>Целью Программы является инвентаризация и п</w:t>
            </w:r>
            <w:r>
              <w:rPr>
                <w:bCs/>
              </w:rPr>
              <w:t xml:space="preserve">аспортизация  автомобильных дорог местного значения общего  пользования  на территории </w:t>
            </w:r>
            <w:r w:rsidR="00C20352">
              <w:rPr>
                <w:bCs/>
              </w:rPr>
              <w:t>Альшанского</w:t>
            </w:r>
            <w:r>
              <w:rPr>
                <w:bCs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both"/>
            </w:pPr>
            <w: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0261A8" w:rsidRDefault="000261A8">
            <w:pPr>
              <w:pStyle w:val="a4"/>
              <w:jc w:val="both"/>
            </w:pPr>
            <w:r>
              <w:t>2. Ведение реестра дорог местного значения общего пользования.</w:t>
            </w:r>
          </w:p>
          <w:p w:rsidR="000261A8" w:rsidRDefault="000261A8">
            <w:pPr>
              <w:pStyle w:val="a4"/>
              <w:jc w:val="both"/>
            </w:pPr>
            <w:r>
              <w:t xml:space="preserve">3. Повышение уровня содержания и ремонта </w:t>
            </w:r>
            <w:proofErr w:type="gramStart"/>
            <w:r>
              <w:t>сети</w:t>
            </w:r>
            <w:proofErr w:type="gramEnd"/>
            <w: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>
              <w:br/>
            </w:r>
          </w:p>
        </w:tc>
      </w:tr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>- Екатериновский филиал ГУП «Сартехинвентаризация»;</w:t>
            </w:r>
          </w:p>
          <w:p w:rsidR="000261A8" w:rsidRDefault="000261A8" w:rsidP="00C20352">
            <w:pPr>
              <w:pStyle w:val="a4"/>
            </w:pPr>
            <w:r>
              <w:t xml:space="preserve">- Администрация </w:t>
            </w:r>
            <w:r w:rsidR="00C20352">
              <w:t>Альшанского</w:t>
            </w:r>
            <w:r>
              <w:t xml:space="preserve"> муниципального образования. </w:t>
            </w:r>
          </w:p>
        </w:tc>
      </w:tr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</w:pPr>
            <w:r>
              <w:t xml:space="preserve"> 2013 год</w:t>
            </w:r>
          </w:p>
        </w:tc>
      </w:tr>
      <w:tr w:rsidR="000261A8" w:rsidTr="006D0A6C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6D0A6C">
            <w:pPr>
              <w:pStyle w:val="a4"/>
            </w:pPr>
            <w:r>
              <w:t xml:space="preserve">Финансовое обеспечение Программы осуществляется за счет средств местного бюджета </w:t>
            </w:r>
            <w:r w:rsidR="00C20352">
              <w:t>Альшанского</w:t>
            </w:r>
            <w:r>
              <w:t xml:space="preserve"> муниципального образования. Общий объем финансирования </w:t>
            </w:r>
            <w:r w:rsidR="006D0A6C">
              <w:t>8752</w:t>
            </w:r>
            <w:r>
              <w:t xml:space="preserve"> рублей </w:t>
            </w:r>
          </w:p>
        </w:tc>
      </w:tr>
      <w:tr w:rsidR="000261A8" w:rsidTr="006D0A6C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024A94">
            <w:pPr>
              <w:pStyle w:val="a4"/>
              <w:numPr>
                <w:ilvl w:val="0"/>
                <w:numId w:val="2"/>
              </w:numPr>
            </w:pPr>
            <w:r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0261A8" w:rsidRDefault="000261A8" w:rsidP="00024A94">
            <w:pPr>
              <w:pStyle w:val="a4"/>
              <w:numPr>
                <w:ilvl w:val="0"/>
                <w:numId w:val="2"/>
              </w:numPr>
            </w:pPr>
            <w:r>
              <w:t>паспортизация дорог;</w:t>
            </w:r>
          </w:p>
        </w:tc>
      </w:tr>
      <w:tr w:rsidR="000261A8" w:rsidTr="006D0A6C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Default="000261A8" w:rsidP="00C20352">
            <w:pPr>
              <w:pStyle w:val="a4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мероприятий Программы осуществляется администрацией </w:t>
            </w:r>
            <w:r w:rsidR="00C20352">
              <w:t>Альшанского</w:t>
            </w:r>
            <w:r>
              <w:t xml:space="preserve"> муниципального образования</w:t>
            </w:r>
          </w:p>
        </w:tc>
      </w:tr>
    </w:tbl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ind w:left="360"/>
        <w:rPr>
          <w:b/>
          <w:sz w:val="28"/>
          <w:szCs w:val="28"/>
        </w:rPr>
      </w:pPr>
    </w:p>
    <w:p w:rsidR="000261A8" w:rsidRDefault="000261A8" w:rsidP="000261A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>
        <w:rPr>
          <w:b/>
          <w:sz w:val="28"/>
          <w:szCs w:val="28"/>
        </w:rPr>
        <w:br/>
        <w:t>ее решения программными методами</w:t>
      </w:r>
      <w:r>
        <w:rPr>
          <w:rStyle w:val="a6"/>
          <w:b w:val="0"/>
          <w:sz w:val="28"/>
          <w:szCs w:val="28"/>
        </w:rPr>
        <w:t xml:space="preserve"> 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>
        <w:rPr>
          <w:sz w:val="28"/>
          <w:szCs w:val="28"/>
        </w:rPr>
        <w:br/>
        <w:t xml:space="preserve">       Сеть  автомобильных дорог местного значения общего пользования на территории </w:t>
      </w:r>
      <w:r w:rsidR="00D336D3">
        <w:rPr>
          <w:sz w:val="28"/>
          <w:szCs w:val="28"/>
        </w:rPr>
        <w:t>Альшанского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2013 год составляет </w:t>
      </w:r>
      <w:r w:rsidR="00D336D3">
        <w:rPr>
          <w:sz w:val="28"/>
          <w:szCs w:val="28"/>
        </w:rPr>
        <w:t>10</w:t>
      </w:r>
      <w:r>
        <w:rPr>
          <w:sz w:val="28"/>
          <w:szCs w:val="28"/>
        </w:rPr>
        <w:t xml:space="preserve">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том числе с </w:t>
      </w:r>
      <w:r w:rsidR="00107A72">
        <w:rPr>
          <w:sz w:val="28"/>
          <w:szCs w:val="28"/>
        </w:rPr>
        <w:t>асфальтобетонным покрытием – 1,2</w:t>
      </w:r>
      <w:r>
        <w:rPr>
          <w:sz w:val="28"/>
          <w:szCs w:val="28"/>
        </w:rPr>
        <w:t xml:space="preserve"> км., щебень – </w:t>
      </w:r>
      <w:r w:rsidR="00107A72">
        <w:rPr>
          <w:sz w:val="28"/>
          <w:szCs w:val="28"/>
        </w:rPr>
        <w:t>1,</w:t>
      </w:r>
      <w:r w:rsidR="008E021F">
        <w:rPr>
          <w:sz w:val="28"/>
          <w:szCs w:val="28"/>
        </w:rPr>
        <w:t>8</w:t>
      </w:r>
      <w:r>
        <w:rPr>
          <w:sz w:val="28"/>
          <w:szCs w:val="28"/>
        </w:rPr>
        <w:t xml:space="preserve"> км., грунтовые дороги – </w:t>
      </w:r>
      <w:r w:rsidR="008E021F">
        <w:rPr>
          <w:sz w:val="28"/>
          <w:szCs w:val="28"/>
        </w:rPr>
        <w:t>7</w:t>
      </w:r>
      <w:r>
        <w:rPr>
          <w:sz w:val="28"/>
          <w:szCs w:val="28"/>
        </w:rPr>
        <w:t xml:space="preserve"> км. В настоящее время имеющаяся дорожная сеть поселения требует капитального ремонта и реконструкции. 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261A8" w:rsidRDefault="000261A8" w:rsidP="000261A8">
      <w:pPr>
        <w:pStyle w:val="a4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2.Обоснование необходимости достижения целей</w:t>
      </w:r>
      <w:r>
        <w:rPr>
          <w:b/>
          <w:sz w:val="28"/>
          <w:szCs w:val="28"/>
        </w:rPr>
        <w:br/>
        <w:t>и задач программными методами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 бюджетного планирования.</w:t>
      </w:r>
      <w:r>
        <w:rPr>
          <w:sz w:val="28"/>
          <w:szCs w:val="28"/>
        </w:rPr>
        <w:br/>
        <w:t xml:space="preserve">      Реализация   целевой Программы позволит: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0261A8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направлений развития дорожного хозяйства;</w:t>
      </w:r>
    </w:p>
    <w:p w:rsidR="000261A8" w:rsidRDefault="000261A8" w:rsidP="000261A8">
      <w:pPr>
        <w:pStyle w:val="a4"/>
        <w:ind w:left="780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780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3.Цели и задачи Программы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 автомобильных дорог местного значения общего  пользования  на территории </w:t>
      </w:r>
      <w:r w:rsidR="00D336D3">
        <w:rPr>
          <w:bCs/>
          <w:sz w:val="28"/>
          <w:szCs w:val="28"/>
        </w:rPr>
        <w:t>Альшанского</w:t>
      </w:r>
      <w:r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  <w:t xml:space="preserve">способности </w:t>
      </w:r>
      <w:r>
        <w:rPr>
          <w:sz w:val="28"/>
          <w:szCs w:val="28"/>
        </w:rPr>
        <w:tab/>
        <w:t>автодорог.</w:t>
      </w:r>
      <w:r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0261A8" w:rsidRDefault="000261A8" w:rsidP="000261A8">
      <w:pPr>
        <w:pStyle w:val="a4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Инвентаризация  и паспортизация дорог;</w:t>
      </w:r>
    </w:p>
    <w:p w:rsidR="000261A8" w:rsidRDefault="000261A8" w:rsidP="000261A8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содержания и ремонта </w:t>
      </w:r>
      <w:proofErr w:type="gramStart"/>
      <w:r>
        <w:rPr>
          <w:sz w:val="28"/>
          <w:szCs w:val="28"/>
        </w:rPr>
        <w:t>сети</w:t>
      </w:r>
      <w:proofErr w:type="gramEnd"/>
      <w:r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</w:p>
    <w:p w:rsidR="000261A8" w:rsidRDefault="000261A8" w:rsidP="000261A8">
      <w:pPr>
        <w:pStyle w:val="a4"/>
        <w:jc w:val="both"/>
        <w:rPr>
          <w:sz w:val="28"/>
          <w:szCs w:val="28"/>
        </w:rPr>
      </w:pP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4.Основные направления реализации Программы</w:t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4.1Инвентаризация и  паспортизация дорог.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 приведены в таблице 1 к Программе.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</w:t>
      </w:r>
      <w:r w:rsidR="0049769B">
        <w:rPr>
          <w:sz w:val="28"/>
          <w:szCs w:val="28"/>
        </w:rPr>
        <w:t>Альшанского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2013 год приведен в приложении № 1 к Программе.</w:t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0261A8" w:rsidRDefault="000261A8" w:rsidP="000261A8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Таблица 1 к  целевой Программе</w:t>
      </w:r>
    </w:p>
    <w:p w:rsidR="000261A8" w:rsidRDefault="000261A8" w:rsidP="000261A8">
      <w:pPr>
        <w:pStyle w:val="a4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3216"/>
        <w:gridCol w:w="3804"/>
      </w:tblGrid>
      <w:tr w:rsidR="000261A8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Протяженность,</w:t>
            </w: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0261A8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rPr>
                <w:sz w:val="28"/>
                <w:szCs w:val="28"/>
              </w:rPr>
            </w:pPr>
          </w:p>
          <w:p w:rsidR="000261A8" w:rsidRDefault="000261A8" w:rsidP="004976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r w:rsidR="0049769B">
              <w:rPr>
                <w:sz w:val="28"/>
                <w:szCs w:val="28"/>
              </w:rPr>
              <w:t>Заречная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107A7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3500,8</w:t>
            </w:r>
          </w:p>
        </w:tc>
      </w:tr>
      <w:tr w:rsidR="000261A8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rPr>
                <w:sz w:val="28"/>
                <w:szCs w:val="28"/>
              </w:rPr>
            </w:pPr>
          </w:p>
          <w:p w:rsidR="000261A8" w:rsidRDefault="000261A8" w:rsidP="004976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</w:t>
            </w:r>
            <w:r w:rsidR="0049769B">
              <w:rPr>
                <w:sz w:val="28"/>
                <w:szCs w:val="28"/>
              </w:rPr>
              <w:t>Революционная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107A7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3500,8</w:t>
            </w:r>
          </w:p>
        </w:tc>
      </w:tr>
      <w:tr w:rsidR="0049769B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Октябрьская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1F" w:rsidRDefault="008E021F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8E021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</w:t>
            </w:r>
          </w:p>
        </w:tc>
      </w:tr>
      <w:tr w:rsidR="0049769B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Pr="0049769B" w:rsidRDefault="0049769B" w:rsidP="0049769B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 Ермолаева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8E021F" w:rsidRDefault="008E021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875,2</w:t>
            </w:r>
          </w:p>
        </w:tc>
      </w:tr>
      <w:tr w:rsidR="0049769B" w:rsidTr="000261A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49769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1F" w:rsidRDefault="008E021F">
            <w:pPr>
              <w:pStyle w:val="a4"/>
              <w:jc w:val="center"/>
              <w:rPr>
                <w:sz w:val="28"/>
                <w:szCs w:val="28"/>
              </w:rPr>
            </w:pPr>
          </w:p>
          <w:p w:rsidR="0049769B" w:rsidRDefault="008E021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437,6</w:t>
            </w:r>
          </w:p>
        </w:tc>
      </w:tr>
      <w:tr w:rsidR="000261A8" w:rsidTr="000261A8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rPr>
                <w:sz w:val="28"/>
                <w:szCs w:val="28"/>
              </w:rPr>
            </w:pPr>
          </w:p>
          <w:p w:rsidR="000261A8" w:rsidRDefault="000261A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973AE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Default="000261A8">
            <w:pPr>
              <w:pStyle w:val="a4"/>
              <w:jc w:val="center"/>
              <w:rPr>
                <w:sz w:val="28"/>
                <w:szCs w:val="28"/>
              </w:rPr>
            </w:pPr>
          </w:p>
          <w:p w:rsidR="000261A8" w:rsidRDefault="008E021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8752</w:t>
            </w:r>
          </w:p>
        </w:tc>
      </w:tr>
    </w:tbl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5.Механизм реализации и управления Программой</w:t>
      </w:r>
    </w:p>
    <w:p w:rsidR="000261A8" w:rsidRDefault="000261A8" w:rsidP="000261A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>
        <w:rPr>
          <w:sz w:val="28"/>
          <w:szCs w:val="28"/>
        </w:rPr>
        <w:br/>
        <w:t xml:space="preserve">    </w:t>
      </w:r>
    </w:p>
    <w:p w:rsidR="000261A8" w:rsidRDefault="000261A8" w:rsidP="000261A8">
      <w:pPr>
        <w:pStyle w:val="a4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49769B">
        <w:rPr>
          <w:sz w:val="28"/>
          <w:szCs w:val="28"/>
        </w:rPr>
        <w:t>Альшанского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осуществляет: </w:t>
      </w:r>
    </w:p>
    <w:p w:rsidR="000261A8" w:rsidRDefault="000261A8" w:rsidP="000261A8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общее руководство и управление реализацией Программы;</w:t>
      </w:r>
    </w:p>
    <w:p w:rsidR="000261A8" w:rsidRDefault="000261A8" w:rsidP="000261A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0261A8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6.Ресурсное обеспечение Программы</w:t>
      </w:r>
    </w:p>
    <w:p w:rsidR="000261A8" w:rsidRDefault="000261A8" w:rsidP="000261A8">
      <w:pPr>
        <w:pStyle w:val="a4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Финансирование мероприятий Программы обеспечивается за счет средств местного бюджета </w:t>
      </w:r>
      <w:r w:rsidR="0049769B">
        <w:rPr>
          <w:sz w:val="28"/>
          <w:szCs w:val="28"/>
        </w:rPr>
        <w:t>Альшанского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0261A8" w:rsidRDefault="000261A8" w:rsidP="000261A8">
      <w:pPr>
        <w:pStyle w:val="a4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отдельные ее мероприятия в установленном порядке могут уточняться, а  объемы финансирования корректироваться с учетом </w:t>
      </w:r>
      <w:r>
        <w:rPr>
          <w:sz w:val="28"/>
          <w:szCs w:val="28"/>
        </w:rPr>
        <w:tab/>
        <w:t xml:space="preserve">утвержденных </w:t>
      </w:r>
      <w:r>
        <w:rPr>
          <w:sz w:val="28"/>
          <w:szCs w:val="28"/>
        </w:rPr>
        <w:tab/>
        <w:t xml:space="preserve">расходов </w:t>
      </w:r>
      <w:r>
        <w:rPr>
          <w:sz w:val="28"/>
          <w:szCs w:val="28"/>
        </w:rPr>
        <w:tab/>
        <w:t>бюджета.</w:t>
      </w:r>
      <w:r>
        <w:rPr>
          <w:sz w:val="28"/>
          <w:szCs w:val="28"/>
        </w:rPr>
        <w:br/>
      </w:r>
    </w:p>
    <w:p w:rsidR="000261A8" w:rsidRDefault="000261A8" w:rsidP="000261A8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0261A8" w:rsidRDefault="000261A8" w:rsidP="000261A8">
      <w:pPr>
        <w:pStyle w:val="a4"/>
        <w:rPr>
          <w:sz w:val="28"/>
          <w:szCs w:val="28"/>
        </w:rPr>
      </w:pPr>
      <w:r>
        <w:rPr>
          <w:sz w:val="28"/>
          <w:szCs w:val="28"/>
        </w:rPr>
        <w:t>7.1. Оценка эффективности расходования бюджетных средств.</w:t>
      </w:r>
      <w:r>
        <w:rPr>
          <w:rStyle w:val="a6"/>
          <w:sz w:val="28"/>
          <w:szCs w:val="28"/>
        </w:rPr>
        <w:t xml:space="preserve">         </w:t>
      </w:r>
      <w:r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>
        <w:rPr>
          <w:sz w:val="28"/>
          <w:szCs w:val="28"/>
        </w:rPr>
        <w:t>ремонта</w:t>
      </w:r>
      <w:proofErr w:type="gramEnd"/>
      <w:r>
        <w:rPr>
          <w:sz w:val="28"/>
          <w:szCs w:val="28"/>
        </w:rPr>
        <w:t xml:space="preserve"> автомобильных дорог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состояния дорожного покрытия</w:t>
      </w:r>
    </w:p>
    <w:p w:rsidR="000261A8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</w:pPr>
    </w:p>
    <w:p w:rsidR="000261A8" w:rsidRDefault="000261A8" w:rsidP="00973AEF">
      <w:pPr>
        <w:rPr>
          <w:sz w:val="28"/>
          <w:szCs w:val="28"/>
        </w:rPr>
      </w:pPr>
    </w:p>
    <w:p w:rsidR="000261A8" w:rsidRPr="0049769B" w:rsidRDefault="000261A8" w:rsidP="000261A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49769B">
        <w:rPr>
          <w:rFonts w:ascii="Times New Roman" w:hAnsi="Times New Roman" w:cs="Times New Roman"/>
          <w:sz w:val="28"/>
          <w:szCs w:val="28"/>
        </w:rPr>
        <w:t xml:space="preserve">      Приложение № </w:t>
      </w:r>
      <w:r w:rsidR="008E021F">
        <w:rPr>
          <w:rFonts w:ascii="Times New Roman" w:hAnsi="Times New Roman" w:cs="Times New Roman"/>
          <w:sz w:val="28"/>
          <w:szCs w:val="28"/>
        </w:rPr>
        <w:t>2</w:t>
      </w:r>
      <w:r w:rsidRPr="0049769B">
        <w:rPr>
          <w:rFonts w:ascii="Times New Roman" w:hAnsi="Times New Roman" w:cs="Times New Roman"/>
          <w:sz w:val="28"/>
          <w:szCs w:val="28"/>
        </w:rPr>
        <w:t xml:space="preserve"> к целевой Программе</w:t>
      </w: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9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69B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местного значения общего пользования  на территории </w:t>
      </w:r>
      <w:r w:rsidR="0049769B" w:rsidRPr="0049769B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49769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0261A8" w:rsidRPr="0049769B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49769B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2765"/>
        <w:gridCol w:w="2493"/>
        <w:gridCol w:w="1981"/>
        <w:gridCol w:w="2700"/>
      </w:tblGrid>
      <w:tr w:rsidR="000261A8" w:rsidRPr="0049769B" w:rsidTr="000261A8">
        <w:trPr>
          <w:trHeight w:val="7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</w:p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</w:p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тип покрытия</w:t>
            </w:r>
          </w:p>
        </w:tc>
      </w:tr>
      <w:tr w:rsidR="000261A8" w:rsidRPr="0049769B" w:rsidTr="000261A8">
        <w:trPr>
          <w:trHeight w:val="195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49769B" w:rsidRDefault="00B32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Альшанка</w:t>
            </w:r>
          </w:p>
        </w:tc>
      </w:tr>
      <w:tr w:rsidR="000261A8" w:rsidRPr="0049769B" w:rsidTr="000261A8">
        <w:trPr>
          <w:trHeight w:val="5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97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10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Default="00C22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грунтовое </w:t>
            </w:r>
          </w:p>
          <w:p w:rsidR="00C22E59" w:rsidRPr="0049769B" w:rsidRDefault="00C22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</w:tr>
      <w:tr w:rsidR="000261A8" w:rsidRPr="0049769B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 w:rsidP="0097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AEF">
              <w:rPr>
                <w:rFonts w:ascii="Times New Roman" w:hAnsi="Times New Roman" w:cs="Times New Roman"/>
                <w:sz w:val="28"/>
                <w:szCs w:val="28"/>
              </w:rPr>
              <w:t>Революционная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10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59" w:rsidRDefault="00C22E59" w:rsidP="00C22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грунтовое </w:t>
            </w:r>
          </w:p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9B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</w:tr>
      <w:tr w:rsidR="00973AEF" w:rsidRPr="0049769B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10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8E021F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973AEF" w:rsidRPr="0049769B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Григория Ермолаева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10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  <w:tr w:rsidR="00973AEF" w:rsidRPr="0049769B" w:rsidTr="000261A8">
        <w:trPr>
          <w:trHeight w:val="64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Зеленная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97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107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EF" w:rsidRPr="0049769B" w:rsidRDefault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</w:p>
        </w:tc>
      </w:tr>
    </w:tbl>
    <w:p w:rsidR="000261A8" w:rsidRPr="0049769B" w:rsidRDefault="000261A8" w:rsidP="000261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1A8" w:rsidRDefault="000261A8" w:rsidP="000261A8">
      <w:pPr>
        <w:jc w:val="right"/>
        <w:rPr>
          <w:sz w:val="28"/>
          <w:szCs w:val="28"/>
        </w:rPr>
      </w:pPr>
    </w:p>
    <w:p w:rsidR="000261A8" w:rsidRDefault="000261A8" w:rsidP="000261A8">
      <w:pPr>
        <w:rPr>
          <w:sz w:val="28"/>
          <w:szCs w:val="28"/>
        </w:rPr>
        <w:sectPr w:rsidR="000261A8">
          <w:pgSz w:w="12240" w:h="15840"/>
          <w:pgMar w:top="851" w:right="851" w:bottom="1134" w:left="1701" w:header="720" w:footer="720" w:gutter="0"/>
          <w:cols w:space="720"/>
        </w:sectPr>
      </w:pPr>
    </w:p>
    <w:p w:rsidR="00107A72" w:rsidRPr="00C20352" w:rsidRDefault="00107A72" w:rsidP="00107A7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C20352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C20352">
        <w:rPr>
          <w:rFonts w:ascii="Times New Roman" w:hAnsi="Times New Roman"/>
          <w:sz w:val="24"/>
          <w:szCs w:val="24"/>
        </w:rPr>
        <w:t xml:space="preserve"> </w:t>
      </w:r>
      <w:r w:rsidR="008E021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352">
        <w:rPr>
          <w:rFonts w:ascii="Times New Roman" w:hAnsi="Times New Roman"/>
          <w:sz w:val="24"/>
          <w:szCs w:val="24"/>
        </w:rPr>
        <w:t xml:space="preserve">к постановлению  </w:t>
      </w:r>
    </w:p>
    <w:p w:rsidR="00107A72" w:rsidRPr="00C20352" w:rsidRDefault="00107A72" w:rsidP="00107A7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а</w:t>
      </w:r>
      <w:r w:rsidRPr="00C20352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>Альшанского</w:t>
      </w:r>
      <w:r w:rsidRPr="00C20352">
        <w:rPr>
          <w:rFonts w:ascii="Times New Roman" w:hAnsi="Times New Roman"/>
          <w:sz w:val="24"/>
          <w:szCs w:val="24"/>
        </w:rPr>
        <w:t xml:space="preserve"> </w:t>
      </w:r>
    </w:p>
    <w:p w:rsidR="00107A72" w:rsidRPr="00C20352" w:rsidRDefault="00107A72" w:rsidP="00107A7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2035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07A72" w:rsidRPr="00C20352" w:rsidRDefault="00107A72" w:rsidP="00107A7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2035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 сентября</w:t>
      </w:r>
      <w:r w:rsidRPr="00C20352">
        <w:rPr>
          <w:rFonts w:ascii="Times New Roman" w:hAnsi="Times New Roman"/>
          <w:sz w:val="24"/>
          <w:szCs w:val="24"/>
        </w:rPr>
        <w:t xml:space="preserve"> 2013 года № </w:t>
      </w:r>
      <w:r>
        <w:rPr>
          <w:rFonts w:ascii="Times New Roman" w:hAnsi="Times New Roman"/>
          <w:sz w:val="24"/>
          <w:szCs w:val="24"/>
        </w:rPr>
        <w:t>32</w:t>
      </w:r>
    </w:p>
    <w:p w:rsidR="00107A72" w:rsidRPr="0049769B" w:rsidRDefault="00107A72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1A8" w:rsidRPr="0049769B" w:rsidRDefault="000261A8" w:rsidP="00107A72">
      <w:pPr>
        <w:jc w:val="right"/>
        <w:rPr>
          <w:rFonts w:ascii="Times New Roman" w:hAnsi="Times New Roman" w:cs="Times New Roman"/>
          <w:sz w:val="28"/>
          <w:szCs w:val="28"/>
        </w:rPr>
      </w:pPr>
      <w:r w:rsidRPr="00497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69B">
        <w:rPr>
          <w:rFonts w:ascii="Times New Roman" w:hAnsi="Times New Roman" w:cs="Times New Roman"/>
          <w:sz w:val="28"/>
          <w:szCs w:val="28"/>
        </w:rPr>
        <w:t>ПЛАН</w:t>
      </w: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1A8" w:rsidRPr="0049769B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69B">
        <w:rPr>
          <w:rFonts w:ascii="Times New Roman" w:hAnsi="Times New Roman" w:cs="Times New Roman"/>
          <w:sz w:val="28"/>
          <w:szCs w:val="28"/>
        </w:rPr>
        <w:t>Реализации мероприятий целевой программы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620"/>
        <w:gridCol w:w="1080"/>
        <w:gridCol w:w="1260"/>
        <w:gridCol w:w="1080"/>
        <w:gridCol w:w="2340"/>
        <w:gridCol w:w="2440"/>
        <w:gridCol w:w="1699"/>
      </w:tblGrid>
      <w:tr w:rsidR="000261A8" w:rsidRPr="0049769B" w:rsidTr="000261A8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Сроки выполнения мероприятия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 (в 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Получатель финансовых средств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и соисполнитель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261A8" w:rsidRPr="0049769B" w:rsidTr="000261A8">
        <w:trPr>
          <w:trHeight w:val="819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49769B" w:rsidRDefault="0002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49769B" w:rsidRDefault="0002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49769B" w:rsidRDefault="0002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49769B" w:rsidRDefault="0002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49769B" w:rsidRDefault="00026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A8" w:rsidRPr="0049769B" w:rsidTr="000261A8">
        <w:trPr>
          <w:trHeight w:val="36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8</w:t>
            </w:r>
          </w:p>
        </w:tc>
      </w:tr>
      <w:tr w:rsidR="000261A8" w:rsidRPr="0049769B" w:rsidTr="000261A8">
        <w:trPr>
          <w:trHeight w:val="7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 w:rsidP="00107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  <w:bCs/>
              </w:rPr>
              <w:t xml:space="preserve">Инвентаризация и паспортизация   автомобильных дорог местного значения общего </w:t>
            </w:r>
            <w:r w:rsidRPr="0049769B">
              <w:rPr>
                <w:rFonts w:ascii="Times New Roman" w:hAnsi="Times New Roman" w:cs="Times New Roman"/>
              </w:rPr>
              <w:br/>
            </w:r>
            <w:r w:rsidRPr="0049769B">
              <w:rPr>
                <w:rFonts w:ascii="Times New Roman" w:hAnsi="Times New Roman" w:cs="Times New Roman"/>
                <w:bCs/>
              </w:rPr>
              <w:t xml:space="preserve">пользования  на территории </w:t>
            </w:r>
            <w:r w:rsidR="00107A72">
              <w:rPr>
                <w:rFonts w:ascii="Times New Roman" w:hAnsi="Times New Roman" w:cs="Times New Roman"/>
                <w:bCs/>
              </w:rPr>
              <w:t>Альшанского</w:t>
            </w:r>
            <w:r w:rsidRPr="0049769B">
              <w:rPr>
                <w:rFonts w:ascii="Times New Roman" w:hAnsi="Times New Roman" w:cs="Times New Roman"/>
                <w:bCs/>
              </w:rPr>
              <w:t xml:space="preserve"> муниципального образования Екатериновского муниципального района Саратовской области</w:t>
            </w:r>
            <w:r w:rsidRPr="0049769B">
              <w:rPr>
                <w:rStyle w:val="a6"/>
                <w:rFonts w:ascii="Times New Roman" w:hAnsi="Times New Roman" w:cs="Times New Roman"/>
                <w:b w:val="0"/>
              </w:rPr>
              <w:t xml:space="preserve"> на  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10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10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 w:rsidP="0010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Администрация </w:t>
            </w:r>
            <w:r w:rsidR="00107A72">
              <w:rPr>
                <w:rFonts w:ascii="Times New Roman" w:hAnsi="Times New Roman" w:cs="Times New Roman"/>
              </w:rPr>
              <w:t>Альшанского</w:t>
            </w:r>
            <w:r w:rsidRPr="0049769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49769B" w:rsidRDefault="000261A8" w:rsidP="0010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9B">
              <w:rPr>
                <w:rFonts w:ascii="Times New Roman" w:hAnsi="Times New Roman" w:cs="Times New Roman"/>
              </w:rPr>
              <w:t xml:space="preserve">Администрация </w:t>
            </w:r>
            <w:r w:rsidR="00107A72">
              <w:rPr>
                <w:rFonts w:ascii="Times New Roman" w:hAnsi="Times New Roman" w:cs="Times New Roman"/>
              </w:rPr>
              <w:t>Альшанского</w:t>
            </w:r>
            <w:r w:rsidRPr="0049769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49769B" w:rsidRDefault="00026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1A8" w:rsidRPr="0049769B" w:rsidRDefault="000261A8" w:rsidP="000261A8">
      <w:pPr>
        <w:rPr>
          <w:rFonts w:ascii="Times New Roman" w:hAnsi="Times New Roman" w:cs="Times New Roman"/>
          <w:sz w:val="28"/>
          <w:szCs w:val="28"/>
        </w:rPr>
        <w:sectPr w:rsidR="000261A8" w:rsidRPr="0049769B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595BA1" w:rsidRDefault="00595BA1"/>
    <w:sectPr w:rsidR="00595BA1" w:rsidSect="007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1A8"/>
    <w:rsid w:val="000261A8"/>
    <w:rsid w:val="00107A72"/>
    <w:rsid w:val="001F72F0"/>
    <w:rsid w:val="0035274A"/>
    <w:rsid w:val="003B01FA"/>
    <w:rsid w:val="0049769B"/>
    <w:rsid w:val="005402A1"/>
    <w:rsid w:val="00595BA1"/>
    <w:rsid w:val="005D7113"/>
    <w:rsid w:val="006373A7"/>
    <w:rsid w:val="006D0A6C"/>
    <w:rsid w:val="00710044"/>
    <w:rsid w:val="007E75A3"/>
    <w:rsid w:val="00824639"/>
    <w:rsid w:val="008E021F"/>
    <w:rsid w:val="00973AEF"/>
    <w:rsid w:val="0098429C"/>
    <w:rsid w:val="00B3237E"/>
    <w:rsid w:val="00B938D0"/>
    <w:rsid w:val="00C20352"/>
    <w:rsid w:val="00C22E59"/>
    <w:rsid w:val="00D336D3"/>
    <w:rsid w:val="00E2270C"/>
    <w:rsid w:val="00E4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1A8"/>
    <w:rPr>
      <w:color w:val="0000FF"/>
      <w:u w:val="single"/>
    </w:rPr>
  </w:style>
  <w:style w:type="paragraph" w:styleId="a4">
    <w:name w:val="Normal (Web)"/>
    <w:basedOn w:val="a"/>
    <w:unhideWhenUsed/>
    <w:rsid w:val="000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61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026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яяяяяяяя</cp:lastModifiedBy>
  <cp:revision>20</cp:revision>
  <cp:lastPrinted>2013-10-25T05:11:00Z</cp:lastPrinted>
  <dcterms:created xsi:type="dcterms:W3CDTF">2013-10-15T10:18:00Z</dcterms:created>
  <dcterms:modified xsi:type="dcterms:W3CDTF">2013-10-25T05:12:00Z</dcterms:modified>
</cp:coreProperties>
</file>