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8B" w:rsidRPr="00A65A53" w:rsidRDefault="00DA3B20" w:rsidP="003D10DD">
      <w:pPr>
        <w:spacing w:after="0"/>
        <w:jc w:val="right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A65A53"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0.7pt;margin-top:20.55pt;width:53.25pt;height:71.25pt;z-index:251658240;visibility:visible;mso-position-horizontal-relative:text;mso-position-vertical-relative:text">
            <v:imagedata r:id="rId5" o:title=""/>
            <w10:wrap type="topAndBottom"/>
          </v:shape>
        </w:pict>
      </w:r>
    </w:p>
    <w:p w:rsidR="0014208B" w:rsidRPr="00A65A53" w:rsidRDefault="0014208B" w:rsidP="003D10D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noProof/>
          <w:sz w:val="26"/>
          <w:szCs w:val="26"/>
        </w:rPr>
        <w:t>ЕКАТЕРИНОВСКОЕ РАЙОННОЕ СОБРАНИЕ</w:t>
      </w:r>
    </w:p>
    <w:p w:rsidR="0014208B" w:rsidRPr="00A65A53" w:rsidRDefault="0014208B" w:rsidP="003D10D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14208B" w:rsidRPr="00A65A53" w:rsidRDefault="0014208B" w:rsidP="003D10D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4208B" w:rsidRPr="00A65A53" w:rsidRDefault="00A65A53" w:rsidP="00A65A5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>СЕМЬДЕСЯТ ВТОРОЕ ВНЕ</w:t>
      </w:r>
      <w:r w:rsidR="0014208B" w:rsidRPr="00A65A53">
        <w:rPr>
          <w:rFonts w:ascii="Times New Roman" w:hAnsi="Times New Roman" w:cs="Times New Roman"/>
          <w:b/>
          <w:bCs/>
          <w:sz w:val="26"/>
          <w:szCs w:val="26"/>
        </w:rPr>
        <w:t>ОЧЕРЕДНОЕ  ЗАСЕДАНИЕ РАЙОННОГО СОБРАНИЯ</w:t>
      </w:r>
    </w:p>
    <w:p w:rsidR="0014208B" w:rsidRPr="00A65A53" w:rsidRDefault="0014208B" w:rsidP="00937CB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ЧЕТВЕРТОГО СОЗЫВА       </w:t>
      </w:r>
    </w:p>
    <w:p w:rsidR="0014208B" w:rsidRPr="00A65A53" w:rsidRDefault="0014208B" w:rsidP="003D10DD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6"/>
          <w:szCs w:val="26"/>
        </w:rPr>
      </w:pPr>
    </w:p>
    <w:p w:rsidR="0014208B" w:rsidRPr="00A65A53" w:rsidRDefault="0014208B" w:rsidP="0033669C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14208B" w:rsidRPr="00A65A53" w:rsidRDefault="0014208B" w:rsidP="0033669C">
      <w:pPr>
        <w:ind w:right="-1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A65A53">
        <w:rPr>
          <w:rFonts w:ascii="Times New Roman" w:hAnsi="Times New Roman" w:cs="Times New Roman"/>
          <w:b/>
          <w:bCs/>
          <w:sz w:val="26"/>
          <w:szCs w:val="26"/>
        </w:rPr>
        <w:t>30 августа</w:t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 xml:space="preserve"> 2016 года </w:t>
      </w:r>
      <w:r w:rsidR="00A65A5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5A53">
        <w:rPr>
          <w:rFonts w:ascii="Times New Roman" w:hAnsi="Times New Roman" w:cs="Times New Roman"/>
          <w:b/>
          <w:bCs/>
          <w:sz w:val="26"/>
          <w:szCs w:val="26"/>
        </w:rPr>
        <w:t xml:space="preserve"> 72-425</w:t>
      </w:r>
    </w:p>
    <w:p w:rsidR="0014208B" w:rsidRPr="00A65A53" w:rsidRDefault="0014208B" w:rsidP="0033669C">
      <w:pPr>
        <w:ind w:right="-1"/>
        <w:rPr>
          <w:rFonts w:ascii="Times New Roman" w:hAnsi="Times New Roman" w:cs="Times New Roman"/>
          <w:b/>
          <w:bCs/>
          <w:sz w:val="26"/>
          <w:szCs w:val="26"/>
        </w:rPr>
      </w:pPr>
    </w:p>
    <w:p w:rsidR="0014208B" w:rsidRPr="00A65A53" w:rsidRDefault="0014208B" w:rsidP="005E5583">
      <w:pPr>
        <w:spacing w:after="0"/>
        <w:ind w:right="2266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>О передаче нежилого помещения из муниципальной собственности Екатериновского муниципального района в государственную собственность Саратовской области»</w:t>
      </w:r>
    </w:p>
    <w:p w:rsidR="0014208B" w:rsidRPr="00A65A53" w:rsidRDefault="0014208B" w:rsidP="005E5583">
      <w:pPr>
        <w:spacing w:after="0"/>
        <w:ind w:right="2266"/>
        <w:rPr>
          <w:rFonts w:ascii="Times New Roman" w:hAnsi="Times New Roman" w:cs="Times New Roman"/>
          <w:b/>
          <w:bCs/>
          <w:sz w:val="26"/>
          <w:szCs w:val="26"/>
        </w:rPr>
      </w:pPr>
    </w:p>
    <w:p w:rsidR="0014208B" w:rsidRPr="00A65A53" w:rsidRDefault="0014208B" w:rsidP="005E5583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65A53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Уставом Екатериновского муниципального района,  </w:t>
      </w:r>
      <w:proofErr w:type="spellStart"/>
      <w:r w:rsidRPr="00A65A53">
        <w:rPr>
          <w:rFonts w:ascii="Times New Roman" w:hAnsi="Times New Roman" w:cs="Times New Roman"/>
          <w:sz w:val="26"/>
          <w:szCs w:val="26"/>
        </w:rPr>
        <w:t>Екатериновское</w:t>
      </w:r>
      <w:proofErr w:type="spellEnd"/>
      <w:r w:rsidRPr="00A65A53">
        <w:rPr>
          <w:rFonts w:ascii="Times New Roman" w:hAnsi="Times New Roman" w:cs="Times New Roman"/>
          <w:sz w:val="26"/>
          <w:szCs w:val="26"/>
        </w:rPr>
        <w:t xml:space="preserve"> районное Собрание Екатериновского муниципального района </w:t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 xml:space="preserve">РЕШИЛО:        </w:t>
      </w:r>
    </w:p>
    <w:p w:rsidR="0014208B" w:rsidRPr="00A65A53" w:rsidRDefault="0014208B" w:rsidP="005E5583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</w:t>
      </w:r>
    </w:p>
    <w:p w:rsidR="0014208B" w:rsidRPr="00A65A53" w:rsidRDefault="0014208B" w:rsidP="005E5583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65A53">
        <w:rPr>
          <w:rFonts w:ascii="Times New Roman" w:hAnsi="Times New Roman" w:cs="Times New Roman"/>
          <w:sz w:val="26"/>
          <w:szCs w:val="26"/>
        </w:rPr>
        <w:t>1. Безвозмездно передать в государственную собственность Саратовской области нежилое помещение, площадью 78,5 кв</w:t>
      </w:r>
      <w:proofErr w:type="gramStart"/>
      <w:r w:rsidRPr="00A65A53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65A53">
        <w:rPr>
          <w:rFonts w:ascii="Times New Roman" w:hAnsi="Times New Roman" w:cs="Times New Roman"/>
          <w:sz w:val="26"/>
          <w:szCs w:val="26"/>
        </w:rPr>
        <w:t>, расположенное по адресу: Саратовская область, р.п. Екатериновка, ул. 50 лет Октября, д. 24А.</w:t>
      </w:r>
    </w:p>
    <w:p w:rsidR="0014208B" w:rsidRPr="00A65A53" w:rsidRDefault="0014208B" w:rsidP="00A72EC3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65A53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обнародования  и (или) размещения на официальном сайте администрации Екатериновского муниципального района (</w:t>
      </w:r>
      <w:proofErr w:type="spellStart"/>
      <w:r w:rsidRPr="00A65A53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proofErr w:type="spellEnd"/>
      <w:r w:rsidRPr="00A65A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65A53">
        <w:rPr>
          <w:rFonts w:ascii="Times New Roman" w:hAnsi="Times New Roman" w:cs="Times New Roman"/>
          <w:sz w:val="26"/>
          <w:szCs w:val="26"/>
          <w:lang w:val="en-US"/>
        </w:rPr>
        <w:t>sarmo</w:t>
      </w:r>
      <w:proofErr w:type="spellEnd"/>
      <w:r w:rsidRPr="00A65A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65A5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A65A53">
        <w:rPr>
          <w:rFonts w:ascii="Times New Roman" w:hAnsi="Times New Roman" w:cs="Times New Roman"/>
          <w:sz w:val="26"/>
          <w:szCs w:val="26"/>
        </w:rPr>
        <w:t>).</w:t>
      </w:r>
    </w:p>
    <w:p w:rsidR="0014208B" w:rsidRPr="00A65A53" w:rsidRDefault="0014208B" w:rsidP="005E5583">
      <w:pPr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4208B" w:rsidRPr="00A65A53" w:rsidRDefault="0014208B" w:rsidP="005E558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>Глава Екатериновского</w:t>
      </w:r>
    </w:p>
    <w:p w:rsidR="0014208B" w:rsidRPr="00A65A53" w:rsidRDefault="0014208B" w:rsidP="005E558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5A53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</w:t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65A5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П.Г.  </w:t>
      </w:r>
      <w:proofErr w:type="spellStart"/>
      <w:r w:rsidRPr="00A65A53">
        <w:rPr>
          <w:rFonts w:ascii="Times New Roman" w:hAnsi="Times New Roman" w:cs="Times New Roman"/>
          <w:b/>
          <w:bCs/>
          <w:sz w:val="26"/>
          <w:szCs w:val="26"/>
        </w:rPr>
        <w:t>Жирнов</w:t>
      </w:r>
      <w:proofErr w:type="spellEnd"/>
    </w:p>
    <w:sectPr w:rsidR="0014208B" w:rsidRPr="00A65A53" w:rsidSect="00A42F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09F"/>
    <w:multiLevelType w:val="multilevel"/>
    <w:tmpl w:val="0DBA0F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7D5488"/>
    <w:multiLevelType w:val="hybridMultilevel"/>
    <w:tmpl w:val="E6A86324"/>
    <w:lvl w:ilvl="0" w:tplc="A1502BD4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5313A"/>
    <w:multiLevelType w:val="hybridMultilevel"/>
    <w:tmpl w:val="D4D80C3E"/>
    <w:lvl w:ilvl="0" w:tplc="F9A6FE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CF2E9D"/>
    <w:multiLevelType w:val="hybridMultilevel"/>
    <w:tmpl w:val="0DBA0FEA"/>
    <w:lvl w:ilvl="0" w:tplc="F88E02B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69C"/>
    <w:rsid w:val="00027679"/>
    <w:rsid w:val="00027856"/>
    <w:rsid w:val="00040A65"/>
    <w:rsid w:val="000418BD"/>
    <w:rsid w:val="00055432"/>
    <w:rsid w:val="00082FF7"/>
    <w:rsid w:val="000968E4"/>
    <w:rsid w:val="000C600A"/>
    <w:rsid w:val="000F7E8D"/>
    <w:rsid w:val="000F7F92"/>
    <w:rsid w:val="00107C9C"/>
    <w:rsid w:val="0014095F"/>
    <w:rsid w:val="0014208B"/>
    <w:rsid w:val="00145DE3"/>
    <w:rsid w:val="00147EA9"/>
    <w:rsid w:val="00162E44"/>
    <w:rsid w:val="00165624"/>
    <w:rsid w:val="00171595"/>
    <w:rsid w:val="001B0E68"/>
    <w:rsid w:val="001B5B46"/>
    <w:rsid w:val="00214A8D"/>
    <w:rsid w:val="00216C96"/>
    <w:rsid w:val="002229B6"/>
    <w:rsid w:val="00223228"/>
    <w:rsid w:val="00281275"/>
    <w:rsid w:val="002A2EF6"/>
    <w:rsid w:val="002B0A7F"/>
    <w:rsid w:val="002B4692"/>
    <w:rsid w:val="002C27B5"/>
    <w:rsid w:val="002C2A13"/>
    <w:rsid w:val="002C48C1"/>
    <w:rsid w:val="002D03F0"/>
    <w:rsid w:val="002E77B1"/>
    <w:rsid w:val="00316847"/>
    <w:rsid w:val="0033669C"/>
    <w:rsid w:val="0034290B"/>
    <w:rsid w:val="0034471F"/>
    <w:rsid w:val="00367BC0"/>
    <w:rsid w:val="003D10DD"/>
    <w:rsid w:val="003E5494"/>
    <w:rsid w:val="003E6A88"/>
    <w:rsid w:val="003F742C"/>
    <w:rsid w:val="003F791B"/>
    <w:rsid w:val="00424697"/>
    <w:rsid w:val="00437D8F"/>
    <w:rsid w:val="0047405F"/>
    <w:rsid w:val="00486979"/>
    <w:rsid w:val="004A5001"/>
    <w:rsid w:val="004B7577"/>
    <w:rsid w:val="004B7C08"/>
    <w:rsid w:val="004C28B3"/>
    <w:rsid w:val="004D12D0"/>
    <w:rsid w:val="004F3A96"/>
    <w:rsid w:val="005125EF"/>
    <w:rsid w:val="00526BF6"/>
    <w:rsid w:val="0054651D"/>
    <w:rsid w:val="00555223"/>
    <w:rsid w:val="005C5A50"/>
    <w:rsid w:val="005D0F00"/>
    <w:rsid w:val="005D28ED"/>
    <w:rsid w:val="005E5583"/>
    <w:rsid w:val="005E6BDD"/>
    <w:rsid w:val="005F13E5"/>
    <w:rsid w:val="006066AA"/>
    <w:rsid w:val="006253D5"/>
    <w:rsid w:val="00641959"/>
    <w:rsid w:val="006603BC"/>
    <w:rsid w:val="006613FD"/>
    <w:rsid w:val="00665F5A"/>
    <w:rsid w:val="006B463B"/>
    <w:rsid w:val="006B63ED"/>
    <w:rsid w:val="006C571E"/>
    <w:rsid w:val="006D1B37"/>
    <w:rsid w:val="006D5EAD"/>
    <w:rsid w:val="006E2698"/>
    <w:rsid w:val="0071314C"/>
    <w:rsid w:val="00721D2C"/>
    <w:rsid w:val="00726089"/>
    <w:rsid w:val="00726303"/>
    <w:rsid w:val="00732207"/>
    <w:rsid w:val="00764134"/>
    <w:rsid w:val="00775485"/>
    <w:rsid w:val="007A0FEE"/>
    <w:rsid w:val="007B3887"/>
    <w:rsid w:val="007D030F"/>
    <w:rsid w:val="007D2AD5"/>
    <w:rsid w:val="007D69FD"/>
    <w:rsid w:val="007E0B75"/>
    <w:rsid w:val="008024CC"/>
    <w:rsid w:val="00810BDB"/>
    <w:rsid w:val="00820ADC"/>
    <w:rsid w:val="008275B1"/>
    <w:rsid w:val="008565A3"/>
    <w:rsid w:val="008829CE"/>
    <w:rsid w:val="008A2115"/>
    <w:rsid w:val="008B2C25"/>
    <w:rsid w:val="008C47E3"/>
    <w:rsid w:val="008C5167"/>
    <w:rsid w:val="008E15B9"/>
    <w:rsid w:val="008F1FD1"/>
    <w:rsid w:val="009220AA"/>
    <w:rsid w:val="00937CBB"/>
    <w:rsid w:val="0098654F"/>
    <w:rsid w:val="009D28C9"/>
    <w:rsid w:val="009E0613"/>
    <w:rsid w:val="00A01D7A"/>
    <w:rsid w:val="00A0217F"/>
    <w:rsid w:val="00A12272"/>
    <w:rsid w:val="00A20046"/>
    <w:rsid w:val="00A41A9B"/>
    <w:rsid w:val="00A42FD0"/>
    <w:rsid w:val="00A64FB4"/>
    <w:rsid w:val="00A65A53"/>
    <w:rsid w:val="00A70CAB"/>
    <w:rsid w:val="00A71F04"/>
    <w:rsid w:val="00A72EC3"/>
    <w:rsid w:val="00A7540B"/>
    <w:rsid w:val="00A7627E"/>
    <w:rsid w:val="00A76E89"/>
    <w:rsid w:val="00AB3419"/>
    <w:rsid w:val="00AB3766"/>
    <w:rsid w:val="00AD3BE8"/>
    <w:rsid w:val="00AD415D"/>
    <w:rsid w:val="00AE6454"/>
    <w:rsid w:val="00AF2478"/>
    <w:rsid w:val="00B16242"/>
    <w:rsid w:val="00B2414E"/>
    <w:rsid w:val="00B30824"/>
    <w:rsid w:val="00B33C34"/>
    <w:rsid w:val="00B43A4F"/>
    <w:rsid w:val="00B46E90"/>
    <w:rsid w:val="00B527A7"/>
    <w:rsid w:val="00B54046"/>
    <w:rsid w:val="00B54743"/>
    <w:rsid w:val="00B745FB"/>
    <w:rsid w:val="00BA12F4"/>
    <w:rsid w:val="00BA3817"/>
    <w:rsid w:val="00BC1843"/>
    <w:rsid w:val="00BC5FA5"/>
    <w:rsid w:val="00BD4CD6"/>
    <w:rsid w:val="00BF4C2B"/>
    <w:rsid w:val="00C11FF1"/>
    <w:rsid w:val="00C340EB"/>
    <w:rsid w:val="00C42F37"/>
    <w:rsid w:val="00C577AC"/>
    <w:rsid w:val="00C845AD"/>
    <w:rsid w:val="00C84EE9"/>
    <w:rsid w:val="00C91F92"/>
    <w:rsid w:val="00C92031"/>
    <w:rsid w:val="00C93488"/>
    <w:rsid w:val="00CC28F3"/>
    <w:rsid w:val="00CF73B6"/>
    <w:rsid w:val="00D32997"/>
    <w:rsid w:val="00D472D9"/>
    <w:rsid w:val="00D73F0C"/>
    <w:rsid w:val="00D75763"/>
    <w:rsid w:val="00DA3B20"/>
    <w:rsid w:val="00DF5556"/>
    <w:rsid w:val="00E04D92"/>
    <w:rsid w:val="00E161AB"/>
    <w:rsid w:val="00E21E34"/>
    <w:rsid w:val="00E24D31"/>
    <w:rsid w:val="00E25867"/>
    <w:rsid w:val="00E25A5A"/>
    <w:rsid w:val="00E36278"/>
    <w:rsid w:val="00E36F78"/>
    <w:rsid w:val="00E41494"/>
    <w:rsid w:val="00E44EE1"/>
    <w:rsid w:val="00E61A43"/>
    <w:rsid w:val="00E61C73"/>
    <w:rsid w:val="00E72345"/>
    <w:rsid w:val="00E73B15"/>
    <w:rsid w:val="00E86096"/>
    <w:rsid w:val="00EA444C"/>
    <w:rsid w:val="00EE1061"/>
    <w:rsid w:val="00EE4BB9"/>
    <w:rsid w:val="00EE57D4"/>
    <w:rsid w:val="00F3264E"/>
    <w:rsid w:val="00F437FD"/>
    <w:rsid w:val="00F466E1"/>
    <w:rsid w:val="00F9025C"/>
    <w:rsid w:val="00FD55D3"/>
    <w:rsid w:val="00FE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669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69C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C5A5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5C5A50"/>
    <w:rPr>
      <w:b/>
      <w:bCs/>
      <w:color w:val="auto"/>
      <w:sz w:val="26"/>
      <w:szCs w:val="26"/>
    </w:rPr>
  </w:style>
  <w:style w:type="paragraph" w:styleId="a8">
    <w:name w:val="List Paragraph"/>
    <w:basedOn w:val="a"/>
    <w:uiPriority w:val="99"/>
    <w:qFormat/>
    <w:rsid w:val="00EA444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2016-09-05T08:18:00Z</cp:lastPrinted>
  <dcterms:created xsi:type="dcterms:W3CDTF">2016-03-30T08:13:00Z</dcterms:created>
  <dcterms:modified xsi:type="dcterms:W3CDTF">2016-09-05T08:18:00Z</dcterms:modified>
</cp:coreProperties>
</file>