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14E7" w:rsidRDefault="002E14E7" w:rsidP="002E14E7">
      <w:pPr>
        <w:jc w:val="center"/>
        <w:rPr>
          <w:b/>
          <w:sz w:val="32"/>
          <w:szCs w:val="32"/>
        </w:rPr>
      </w:pPr>
      <w:r>
        <w:rPr>
          <w:b/>
          <w:sz w:val="32"/>
          <w:szCs w:val="32"/>
        </w:rPr>
        <w:t>Российская Федерация</w:t>
      </w:r>
    </w:p>
    <w:p w:rsidR="002E14E7" w:rsidRDefault="002E14E7" w:rsidP="002E14E7">
      <w:pPr>
        <w:jc w:val="center"/>
        <w:rPr>
          <w:b/>
          <w:sz w:val="28"/>
          <w:szCs w:val="28"/>
        </w:rPr>
      </w:pPr>
      <w:r>
        <w:rPr>
          <w:b/>
          <w:sz w:val="28"/>
          <w:szCs w:val="28"/>
        </w:rPr>
        <w:t>Администрация                                                                                              Альшанского муниципального образования</w:t>
      </w:r>
    </w:p>
    <w:p w:rsidR="002E14E7" w:rsidRDefault="002E14E7" w:rsidP="002E14E7">
      <w:pPr>
        <w:jc w:val="center"/>
        <w:rPr>
          <w:b/>
          <w:sz w:val="28"/>
          <w:szCs w:val="28"/>
        </w:rPr>
      </w:pPr>
      <w:r>
        <w:rPr>
          <w:b/>
          <w:sz w:val="28"/>
          <w:szCs w:val="28"/>
        </w:rPr>
        <w:t>Екатериновского муниципального района                                                                    Саратовской области</w:t>
      </w:r>
    </w:p>
    <w:p w:rsidR="002E14E7" w:rsidRDefault="002E14E7" w:rsidP="002E14E7">
      <w:pPr>
        <w:jc w:val="center"/>
        <w:rPr>
          <w:b/>
          <w:sz w:val="28"/>
          <w:szCs w:val="28"/>
        </w:rPr>
      </w:pPr>
    </w:p>
    <w:p w:rsidR="002E14E7" w:rsidRDefault="002E14E7" w:rsidP="002E14E7">
      <w:pPr>
        <w:jc w:val="center"/>
        <w:rPr>
          <w:b/>
          <w:sz w:val="28"/>
          <w:szCs w:val="28"/>
        </w:rPr>
      </w:pPr>
      <w:r>
        <w:rPr>
          <w:b/>
          <w:sz w:val="28"/>
          <w:szCs w:val="28"/>
        </w:rPr>
        <w:t>ПОСТАНОВЛЕНИЕ</w:t>
      </w:r>
    </w:p>
    <w:p w:rsidR="00224C5D" w:rsidRDefault="002E14E7" w:rsidP="002E14E7">
      <w:pPr>
        <w:rPr>
          <w:b/>
          <w:kern w:val="2"/>
          <w:sz w:val="28"/>
          <w:szCs w:val="24"/>
        </w:rPr>
      </w:pPr>
      <w:r>
        <w:rPr>
          <w:b/>
          <w:sz w:val="28"/>
          <w:szCs w:val="28"/>
        </w:rPr>
        <w:t xml:space="preserve">                                                                                                                                               от  </w:t>
      </w:r>
      <w:r w:rsidR="00BA017C">
        <w:rPr>
          <w:b/>
          <w:sz w:val="28"/>
          <w:szCs w:val="28"/>
        </w:rPr>
        <w:t xml:space="preserve">14 июня </w:t>
      </w:r>
      <w:r>
        <w:rPr>
          <w:b/>
          <w:sz w:val="28"/>
          <w:szCs w:val="28"/>
        </w:rPr>
        <w:t>2023</w:t>
      </w:r>
      <w:r w:rsidRPr="003C2EF5">
        <w:rPr>
          <w:b/>
          <w:sz w:val="28"/>
          <w:szCs w:val="28"/>
        </w:rPr>
        <w:t xml:space="preserve">  года</w:t>
      </w:r>
      <w:r>
        <w:rPr>
          <w:sz w:val="28"/>
          <w:szCs w:val="28"/>
        </w:rPr>
        <w:tab/>
      </w:r>
      <w:r>
        <w:rPr>
          <w:sz w:val="28"/>
          <w:szCs w:val="28"/>
        </w:rPr>
        <w:tab/>
        <w:t xml:space="preserve">   </w:t>
      </w:r>
      <w:r>
        <w:rPr>
          <w:b/>
          <w:sz w:val="28"/>
          <w:szCs w:val="28"/>
        </w:rPr>
        <w:t>№</w:t>
      </w:r>
      <w:r w:rsidR="00BA017C">
        <w:rPr>
          <w:b/>
          <w:sz w:val="28"/>
          <w:szCs w:val="28"/>
        </w:rPr>
        <w:t xml:space="preserve"> 31</w:t>
      </w:r>
      <w:r>
        <w:rPr>
          <w:b/>
          <w:sz w:val="28"/>
          <w:szCs w:val="28"/>
        </w:rPr>
        <w:tab/>
      </w:r>
    </w:p>
    <w:p w:rsidR="00224C5D" w:rsidRDefault="00224C5D">
      <w:pPr>
        <w:rPr>
          <w:b/>
          <w:kern w:val="2"/>
          <w:sz w:val="28"/>
          <w:szCs w:val="24"/>
        </w:rPr>
      </w:pPr>
    </w:p>
    <w:p w:rsidR="00224C5D" w:rsidRPr="002E14E7" w:rsidRDefault="00224C5D" w:rsidP="002E14E7">
      <w:pPr>
        <w:rPr>
          <w:b/>
        </w:rPr>
      </w:pPr>
      <w:r w:rsidRPr="002E14E7">
        <w:rPr>
          <w:b/>
          <w:kern w:val="2"/>
          <w:sz w:val="28"/>
          <w:szCs w:val="24"/>
        </w:rPr>
        <w:t>Об утверждении инструкции</w:t>
      </w:r>
      <w:r w:rsidR="002E14E7">
        <w:rPr>
          <w:b/>
        </w:rPr>
        <w:t xml:space="preserve">  </w:t>
      </w:r>
      <w:r w:rsidRPr="002E14E7">
        <w:rPr>
          <w:b/>
          <w:kern w:val="2"/>
          <w:sz w:val="28"/>
          <w:szCs w:val="24"/>
        </w:rPr>
        <w:t>по делопроизводству</w:t>
      </w:r>
      <w:r w:rsidR="002E14E7">
        <w:rPr>
          <w:b/>
          <w:kern w:val="2"/>
          <w:sz w:val="28"/>
          <w:szCs w:val="24"/>
        </w:rPr>
        <w:t xml:space="preserve">                                                          </w:t>
      </w:r>
      <w:r w:rsidRPr="002E14E7">
        <w:rPr>
          <w:b/>
          <w:kern w:val="2"/>
          <w:sz w:val="28"/>
          <w:szCs w:val="24"/>
        </w:rPr>
        <w:t xml:space="preserve"> в Администрации </w:t>
      </w:r>
      <w:r w:rsidR="002E14E7">
        <w:rPr>
          <w:b/>
        </w:rPr>
        <w:t xml:space="preserve"> </w:t>
      </w:r>
      <w:r w:rsidR="002E14E7">
        <w:rPr>
          <w:b/>
          <w:kern w:val="2"/>
          <w:sz w:val="28"/>
          <w:szCs w:val="24"/>
        </w:rPr>
        <w:t>Альшанского муниципального образования  Екатериновского муниципального района Саратовской области</w:t>
      </w:r>
    </w:p>
    <w:p w:rsidR="00224C5D" w:rsidRDefault="00224C5D">
      <w:pPr>
        <w:tabs>
          <w:tab w:val="left" w:pos="708"/>
          <w:tab w:val="center" w:pos="4677"/>
          <w:tab w:val="right" w:pos="9355"/>
        </w:tabs>
        <w:rPr>
          <w:b/>
          <w:spacing w:val="6"/>
          <w:kern w:val="2"/>
          <w:sz w:val="28"/>
          <w:szCs w:val="28"/>
        </w:rPr>
      </w:pPr>
    </w:p>
    <w:p w:rsidR="00224C5D" w:rsidRDefault="00224C5D" w:rsidP="00BA017C">
      <w:pPr>
        <w:tabs>
          <w:tab w:val="left" w:pos="708"/>
          <w:tab w:val="center" w:pos="4677"/>
          <w:tab w:val="right" w:pos="9355"/>
        </w:tabs>
        <w:ind w:firstLine="993"/>
        <w:jc w:val="both"/>
      </w:pPr>
      <w:r>
        <w:rPr>
          <w:sz w:val="28"/>
          <w:szCs w:val="28"/>
        </w:rPr>
        <w:t>В соответствии с Федеральным законом от 22.10.2004</w:t>
      </w:r>
      <w:r w:rsidR="002E14E7">
        <w:rPr>
          <w:sz w:val="28"/>
          <w:szCs w:val="28"/>
        </w:rPr>
        <w:t xml:space="preserve"> </w:t>
      </w:r>
      <w:r>
        <w:rPr>
          <w:sz w:val="28"/>
          <w:szCs w:val="28"/>
        </w:rPr>
        <w:t>г. № 125-ФЗ  «Об архивном деле в Российской Федерации», Примерной инструкцией по делопроизводству в государственных организациях, утвержденной Приказом ФАА РФ от 11.04.2018</w:t>
      </w:r>
      <w:r w:rsidR="00BA017C">
        <w:rPr>
          <w:sz w:val="28"/>
          <w:szCs w:val="28"/>
        </w:rPr>
        <w:t xml:space="preserve"> </w:t>
      </w:r>
      <w:r>
        <w:rPr>
          <w:sz w:val="28"/>
          <w:szCs w:val="28"/>
        </w:rPr>
        <w:t>г.  № 44,</w:t>
      </w:r>
      <w:r w:rsidR="002E14E7">
        <w:rPr>
          <w:sz w:val="28"/>
          <w:szCs w:val="28"/>
        </w:rPr>
        <w:t xml:space="preserve"> </w:t>
      </w:r>
      <w:r w:rsidR="00BA017C" w:rsidRPr="00BA017C">
        <w:rPr>
          <w:rStyle w:val="af4"/>
          <w:color w:val="auto"/>
          <w:sz w:val="28"/>
          <w:szCs w:val="28"/>
        </w:rPr>
        <w:t>приказом</w:t>
      </w:r>
      <w:r w:rsidR="00BA017C" w:rsidRPr="00BA017C">
        <w:rPr>
          <w:sz w:val="28"/>
          <w:szCs w:val="28"/>
        </w:rPr>
        <w:t xml:space="preserve"> Федерального архивног</w:t>
      </w:r>
      <w:r w:rsidR="00BA017C">
        <w:rPr>
          <w:sz w:val="28"/>
          <w:szCs w:val="28"/>
        </w:rPr>
        <w:t>о агентства от 22.05.2019 г.  № 71 «</w:t>
      </w:r>
      <w:r w:rsidR="00BA017C" w:rsidRPr="00BA017C">
        <w:rPr>
          <w:sz w:val="28"/>
          <w:szCs w:val="28"/>
        </w:rPr>
        <w:t>Об утверждении Правил делопроизводства в государственных органах, органах местного самоуправления</w:t>
      </w:r>
      <w:r w:rsidR="00BA017C">
        <w:rPr>
          <w:sz w:val="28"/>
          <w:szCs w:val="28"/>
        </w:rPr>
        <w:t xml:space="preserve">»,  </w:t>
      </w:r>
      <w:r w:rsidR="002E14E7">
        <w:rPr>
          <w:sz w:val="28"/>
          <w:szCs w:val="28"/>
        </w:rPr>
        <w:t>Уставом Альшанского муниципального образования,</w:t>
      </w:r>
      <w:r>
        <w:rPr>
          <w:sz w:val="28"/>
          <w:szCs w:val="28"/>
        </w:rPr>
        <w:t xml:space="preserve"> в целях дальнейшего совершенствования системы документационного обеспечения управленческой деятельности Администрации</w:t>
      </w:r>
      <w:r w:rsidR="002E14E7">
        <w:rPr>
          <w:sz w:val="28"/>
          <w:szCs w:val="28"/>
        </w:rPr>
        <w:t xml:space="preserve"> Альшанского муниципального образования</w:t>
      </w:r>
      <w:r>
        <w:rPr>
          <w:sz w:val="28"/>
          <w:szCs w:val="28"/>
        </w:rPr>
        <w:t xml:space="preserve">, установления единого порядка ведения делопроизводства, Администрация </w:t>
      </w:r>
      <w:r w:rsidR="002E14E7">
        <w:rPr>
          <w:sz w:val="28"/>
          <w:szCs w:val="28"/>
        </w:rPr>
        <w:t>Альшанского муниципального образования</w:t>
      </w:r>
    </w:p>
    <w:p w:rsidR="00224C5D" w:rsidRDefault="00224C5D">
      <w:pPr>
        <w:tabs>
          <w:tab w:val="left" w:pos="708"/>
          <w:tab w:val="center" w:pos="4677"/>
          <w:tab w:val="right" w:pos="9355"/>
        </w:tabs>
        <w:ind w:firstLine="993"/>
        <w:jc w:val="center"/>
        <w:rPr>
          <w:sz w:val="28"/>
          <w:szCs w:val="28"/>
        </w:rPr>
      </w:pPr>
    </w:p>
    <w:p w:rsidR="00224C5D" w:rsidRDefault="00224C5D" w:rsidP="002E14E7">
      <w:pPr>
        <w:tabs>
          <w:tab w:val="left" w:pos="708"/>
          <w:tab w:val="center" w:pos="4677"/>
          <w:tab w:val="right" w:pos="9355"/>
        </w:tabs>
        <w:ind w:firstLine="993"/>
      </w:pPr>
      <w:r>
        <w:rPr>
          <w:b/>
          <w:sz w:val="28"/>
          <w:szCs w:val="28"/>
        </w:rPr>
        <w:t>ПОСТАНОВЛЯЕТ:</w:t>
      </w:r>
    </w:p>
    <w:p w:rsidR="00224C5D" w:rsidRDefault="00224C5D">
      <w:pPr>
        <w:tabs>
          <w:tab w:val="left" w:pos="708"/>
          <w:tab w:val="center" w:pos="4677"/>
          <w:tab w:val="right" w:pos="9355"/>
        </w:tabs>
        <w:ind w:firstLine="993"/>
        <w:jc w:val="center"/>
        <w:rPr>
          <w:b/>
          <w:sz w:val="28"/>
          <w:szCs w:val="28"/>
        </w:rPr>
      </w:pPr>
    </w:p>
    <w:p w:rsidR="00224C5D" w:rsidRDefault="00224C5D">
      <w:pPr>
        <w:numPr>
          <w:ilvl w:val="0"/>
          <w:numId w:val="2"/>
        </w:numPr>
        <w:tabs>
          <w:tab w:val="clear" w:pos="312"/>
          <w:tab w:val="left" w:pos="708"/>
          <w:tab w:val="center" w:pos="4677"/>
          <w:tab w:val="right" w:pos="9355"/>
        </w:tabs>
        <w:jc w:val="both"/>
        <w:rPr>
          <w:sz w:val="28"/>
          <w:szCs w:val="28"/>
        </w:rPr>
      </w:pPr>
      <w:r>
        <w:rPr>
          <w:sz w:val="28"/>
          <w:szCs w:val="28"/>
        </w:rPr>
        <w:t xml:space="preserve"> Утвердить Инструкцию по делопроизводству в Администрации </w:t>
      </w:r>
      <w:r w:rsidR="002E14E7">
        <w:rPr>
          <w:sz w:val="28"/>
          <w:szCs w:val="28"/>
        </w:rPr>
        <w:t xml:space="preserve">Альшанского муниципального образования </w:t>
      </w:r>
      <w:r>
        <w:rPr>
          <w:sz w:val="28"/>
          <w:szCs w:val="28"/>
        </w:rPr>
        <w:t>согласно приложению.</w:t>
      </w:r>
    </w:p>
    <w:p w:rsidR="00224C5D" w:rsidRDefault="00224C5D">
      <w:pPr>
        <w:tabs>
          <w:tab w:val="left" w:pos="708"/>
          <w:tab w:val="center" w:pos="4677"/>
          <w:tab w:val="right" w:pos="9355"/>
        </w:tabs>
        <w:ind w:left="70"/>
        <w:jc w:val="both"/>
      </w:pPr>
      <w:r>
        <w:rPr>
          <w:sz w:val="28"/>
          <w:szCs w:val="28"/>
        </w:rPr>
        <w:t>2. </w:t>
      </w:r>
      <w:r w:rsidR="002E14E7">
        <w:rPr>
          <w:sz w:val="28"/>
          <w:szCs w:val="28"/>
        </w:rPr>
        <w:t xml:space="preserve">Сотрудникам </w:t>
      </w:r>
      <w:r>
        <w:rPr>
          <w:sz w:val="28"/>
          <w:szCs w:val="28"/>
        </w:rPr>
        <w:t xml:space="preserve"> Администрации </w:t>
      </w:r>
      <w:r w:rsidR="002E14E7">
        <w:rPr>
          <w:sz w:val="28"/>
          <w:szCs w:val="28"/>
        </w:rPr>
        <w:t xml:space="preserve">Альшанского муниципального образования </w:t>
      </w:r>
      <w:r>
        <w:rPr>
          <w:sz w:val="28"/>
          <w:szCs w:val="28"/>
        </w:rPr>
        <w:t>обеспечить соблюдение настоящего постановления.</w:t>
      </w:r>
    </w:p>
    <w:p w:rsidR="00224C5D" w:rsidRDefault="00224C5D">
      <w:pPr>
        <w:tabs>
          <w:tab w:val="left" w:pos="708"/>
          <w:tab w:val="center" w:pos="4677"/>
          <w:tab w:val="right" w:pos="9355"/>
        </w:tabs>
        <w:jc w:val="both"/>
      </w:pPr>
      <w:r>
        <w:rPr>
          <w:sz w:val="28"/>
          <w:szCs w:val="28"/>
        </w:rPr>
        <w:t>3. Контроль</w:t>
      </w:r>
      <w:r w:rsidR="002E14E7">
        <w:rPr>
          <w:sz w:val="28"/>
          <w:szCs w:val="28"/>
        </w:rPr>
        <w:t xml:space="preserve">, </w:t>
      </w:r>
      <w:r>
        <w:rPr>
          <w:sz w:val="28"/>
          <w:szCs w:val="28"/>
        </w:rPr>
        <w:t xml:space="preserve"> за выполнением постановления</w:t>
      </w:r>
      <w:r w:rsidR="002E14E7">
        <w:rPr>
          <w:sz w:val="28"/>
          <w:szCs w:val="28"/>
        </w:rPr>
        <w:t xml:space="preserve"> возложить на Главу Альшанского муниципального образования</w:t>
      </w:r>
      <w:r>
        <w:rPr>
          <w:sz w:val="28"/>
          <w:szCs w:val="28"/>
        </w:rPr>
        <w:t>.</w:t>
      </w:r>
    </w:p>
    <w:p w:rsidR="00224C5D" w:rsidRDefault="00224C5D">
      <w:pPr>
        <w:tabs>
          <w:tab w:val="left" w:pos="708"/>
          <w:tab w:val="center" w:pos="4677"/>
          <w:tab w:val="right" w:pos="9355"/>
        </w:tabs>
        <w:jc w:val="both"/>
        <w:rPr>
          <w:sz w:val="28"/>
          <w:szCs w:val="28"/>
        </w:rPr>
      </w:pPr>
    </w:p>
    <w:p w:rsidR="00224C5D" w:rsidRDefault="00224C5D">
      <w:pPr>
        <w:tabs>
          <w:tab w:val="left" w:pos="708"/>
          <w:tab w:val="center" w:pos="4677"/>
          <w:tab w:val="right" w:pos="9355"/>
        </w:tabs>
        <w:jc w:val="both"/>
        <w:rPr>
          <w:sz w:val="28"/>
          <w:szCs w:val="28"/>
        </w:rPr>
      </w:pPr>
    </w:p>
    <w:p w:rsidR="00224C5D" w:rsidRPr="002E14E7" w:rsidRDefault="00224C5D" w:rsidP="002E14E7">
      <w:pPr>
        <w:tabs>
          <w:tab w:val="left" w:pos="708"/>
          <w:tab w:val="left" w:pos="6825"/>
        </w:tabs>
        <w:rPr>
          <w:b/>
          <w:sz w:val="28"/>
          <w:szCs w:val="28"/>
        </w:rPr>
      </w:pPr>
      <w:r w:rsidRPr="002E14E7">
        <w:rPr>
          <w:b/>
          <w:sz w:val="28"/>
          <w:szCs w:val="28"/>
        </w:rPr>
        <w:t xml:space="preserve">Глава </w:t>
      </w:r>
      <w:r w:rsidR="002E14E7" w:rsidRPr="002E14E7">
        <w:rPr>
          <w:b/>
          <w:sz w:val="28"/>
          <w:szCs w:val="28"/>
        </w:rPr>
        <w:t>Альшанского                                                                              муниципального образования                                             М.Ф. Виняев.</w:t>
      </w:r>
    </w:p>
    <w:p w:rsidR="00224C5D" w:rsidRDefault="00224C5D">
      <w:pPr>
        <w:rPr>
          <w:sz w:val="28"/>
          <w:szCs w:val="28"/>
        </w:rPr>
      </w:pPr>
    </w:p>
    <w:p w:rsidR="00224C5D" w:rsidRPr="002E14E7" w:rsidRDefault="00224C5D" w:rsidP="002E14E7">
      <w:pPr>
        <w:pageBreakBefore/>
        <w:ind w:left="5245"/>
        <w:jc w:val="right"/>
        <w:rPr>
          <w:b/>
          <w:sz w:val="24"/>
          <w:szCs w:val="24"/>
        </w:rPr>
      </w:pPr>
      <w:r w:rsidRPr="002E14E7">
        <w:rPr>
          <w:b/>
          <w:sz w:val="24"/>
          <w:szCs w:val="24"/>
        </w:rPr>
        <w:lastRenderedPageBreak/>
        <w:t>Приложение</w:t>
      </w:r>
      <w:r w:rsidR="002E14E7" w:rsidRPr="002E14E7">
        <w:rPr>
          <w:b/>
          <w:sz w:val="24"/>
          <w:szCs w:val="24"/>
        </w:rPr>
        <w:t xml:space="preserve">                                                         </w:t>
      </w:r>
      <w:r w:rsidRPr="002E14E7">
        <w:rPr>
          <w:b/>
          <w:sz w:val="24"/>
          <w:szCs w:val="24"/>
        </w:rPr>
        <w:t xml:space="preserve"> к постановлению</w:t>
      </w:r>
      <w:r w:rsidR="002E14E7" w:rsidRPr="002E14E7">
        <w:rPr>
          <w:b/>
          <w:sz w:val="24"/>
          <w:szCs w:val="24"/>
        </w:rPr>
        <w:t xml:space="preserve">  а</w:t>
      </w:r>
      <w:r w:rsidRPr="002E14E7">
        <w:rPr>
          <w:b/>
          <w:sz w:val="24"/>
          <w:szCs w:val="24"/>
        </w:rPr>
        <w:t>дминистрации</w:t>
      </w:r>
      <w:r w:rsidR="002E14E7" w:rsidRPr="002E14E7">
        <w:rPr>
          <w:b/>
          <w:sz w:val="24"/>
          <w:szCs w:val="24"/>
        </w:rPr>
        <w:t xml:space="preserve">                                                                                                           Альшанского муниципального образования от 14.06.2023г. № 3</w:t>
      </w:r>
      <w:r w:rsidR="004E03E8" w:rsidRPr="002E14E7">
        <w:rPr>
          <w:b/>
          <w:sz w:val="24"/>
          <w:szCs w:val="24"/>
        </w:rPr>
        <w:t>1</w:t>
      </w:r>
    </w:p>
    <w:p w:rsidR="00224C5D" w:rsidRDefault="00224C5D">
      <w:pPr>
        <w:tabs>
          <w:tab w:val="left" w:pos="708"/>
          <w:tab w:val="center" w:pos="4153"/>
          <w:tab w:val="right" w:pos="8306"/>
        </w:tabs>
        <w:jc w:val="center"/>
        <w:rPr>
          <w:sz w:val="28"/>
          <w:szCs w:val="28"/>
        </w:rPr>
      </w:pPr>
    </w:p>
    <w:p w:rsidR="00224C5D" w:rsidRPr="000D050B" w:rsidRDefault="00224C5D">
      <w:pPr>
        <w:tabs>
          <w:tab w:val="left" w:pos="708"/>
          <w:tab w:val="center" w:pos="4153"/>
          <w:tab w:val="right" w:pos="8306"/>
        </w:tabs>
        <w:jc w:val="center"/>
        <w:rPr>
          <w:sz w:val="24"/>
          <w:szCs w:val="24"/>
        </w:rPr>
      </w:pPr>
      <w:r w:rsidRPr="000D050B">
        <w:rPr>
          <w:b/>
          <w:sz w:val="24"/>
          <w:szCs w:val="24"/>
        </w:rPr>
        <w:t>ИНСТРУКЦИЯ</w:t>
      </w:r>
      <w:r w:rsidRPr="000D050B">
        <w:rPr>
          <w:b/>
          <w:sz w:val="24"/>
          <w:szCs w:val="24"/>
        </w:rPr>
        <w:br/>
        <w:t xml:space="preserve">по делопроизводству в Администрации </w:t>
      </w:r>
    </w:p>
    <w:p w:rsidR="00224C5D" w:rsidRPr="000D050B" w:rsidRDefault="002E14E7" w:rsidP="002E14E7">
      <w:pPr>
        <w:tabs>
          <w:tab w:val="left" w:pos="708"/>
          <w:tab w:val="center" w:pos="4153"/>
          <w:tab w:val="right" w:pos="8306"/>
        </w:tabs>
        <w:jc w:val="center"/>
        <w:rPr>
          <w:b/>
          <w:sz w:val="24"/>
          <w:szCs w:val="24"/>
        </w:rPr>
      </w:pPr>
      <w:r w:rsidRPr="000D050B">
        <w:rPr>
          <w:b/>
          <w:sz w:val="24"/>
          <w:szCs w:val="24"/>
        </w:rPr>
        <w:t xml:space="preserve">Альшанского муниципального образования                                          </w:t>
      </w:r>
      <w:r w:rsidR="000D050B">
        <w:rPr>
          <w:b/>
          <w:sz w:val="24"/>
          <w:szCs w:val="24"/>
        </w:rPr>
        <w:t xml:space="preserve">                            </w:t>
      </w:r>
      <w:r w:rsidRPr="000D050B">
        <w:rPr>
          <w:b/>
          <w:sz w:val="24"/>
          <w:szCs w:val="24"/>
        </w:rPr>
        <w:t xml:space="preserve">Екатериновского муниципального района                                                   </w:t>
      </w:r>
      <w:r w:rsidR="000D050B">
        <w:rPr>
          <w:b/>
          <w:sz w:val="24"/>
          <w:szCs w:val="24"/>
        </w:rPr>
        <w:t xml:space="preserve">                        </w:t>
      </w:r>
      <w:r w:rsidRPr="000D050B">
        <w:rPr>
          <w:b/>
          <w:sz w:val="24"/>
          <w:szCs w:val="24"/>
        </w:rPr>
        <w:t>Саратовской области</w:t>
      </w:r>
    </w:p>
    <w:p w:rsidR="00224C5D" w:rsidRPr="000D050B" w:rsidRDefault="00224C5D">
      <w:pPr>
        <w:tabs>
          <w:tab w:val="center" w:pos="4153"/>
          <w:tab w:val="right" w:pos="8306"/>
        </w:tabs>
        <w:jc w:val="center"/>
        <w:rPr>
          <w:sz w:val="24"/>
          <w:szCs w:val="24"/>
        </w:rPr>
      </w:pPr>
      <w:r w:rsidRPr="000D050B">
        <w:rPr>
          <w:b/>
          <w:sz w:val="24"/>
          <w:szCs w:val="24"/>
        </w:rPr>
        <w:t>1. Общие положения</w:t>
      </w:r>
    </w:p>
    <w:p w:rsidR="00224C5D" w:rsidRPr="000D050B" w:rsidRDefault="00224C5D">
      <w:pPr>
        <w:tabs>
          <w:tab w:val="center" w:pos="4153"/>
          <w:tab w:val="right" w:pos="8306"/>
        </w:tabs>
        <w:jc w:val="center"/>
        <w:rPr>
          <w:b/>
          <w:sz w:val="24"/>
          <w:szCs w:val="24"/>
        </w:rPr>
      </w:pPr>
    </w:p>
    <w:p w:rsidR="00224C5D" w:rsidRPr="000D050B" w:rsidRDefault="00224C5D">
      <w:pPr>
        <w:tabs>
          <w:tab w:val="left" w:pos="708"/>
          <w:tab w:val="center" w:pos="4153"/>
          <w:tab w:val="right" w:pos="8306"/>
        </w:tabs>
        <w:ind w:firstLine="709"/>
        <w:jc w:val="both"/>
        <w:rPr>
          <w:sz w:val="24"/>
          <w:szCs w:val="24"/>
        </w:rPr>
      </w:pPr>
      <w:r w:rsidRPr="000D050B">
        <w:rPr>
          <w:sz w:val="24"/>
          <w:szCs w:val="24"/>
        </w:rPr>
        <w:t>1.1.</w:t>
      </w:r>
      <w:r w:rsidRPr="000D050B">
        <w:rPr>
          <w:sz w:val="24"/>
          <w:szCs w:val="24"/>
          <w:lang w:val="en-US"/>
        </w:rPr>
        <w:t> </w:t>
      </w:r>
      <w:r w:rsidRPr="000D050B">
        <w:rPr>
          <w:sz w:val="24"/>
          <w:szCs w:val="24"/>
        </w:rPr>
        <w:t xml:space="preserve">Настоящая Инструкция по делопроизводству в Администрации </w:t>
      </w:r>
      <w:r w:rsidR="002E14E7" w:rsidRPr="000D050B">
        <w:rPr>
          <w:sz w:val="24"/>
          <w:szCs w:val="24"/>
        </w:rPr>
        <w:t xml:space="preserve">Альшанского муниципального образования </w:t>
      </w:r>
      <w:r w:rsidRPr="000D050B">
        <w:rPr>
          <w:sz w:val="24"/>
          <w:szCs w:val="24"/>
        </w:rPr>
        <w:t xml:space="preserve">(далее – Инструкция) устанавливает единую систему делопроизводства и рационального документооборота, создания и оформления документов, порядок работы с документами в Администрации </w:t>
      </w:r>
      <w:r w:rsidR="002E14E7" w:rsidRPr="000D050B">
        <w:rPr>
          <w:sz w:val="24"/>
          <w:szCs w:val="24"/>
        </w:rPr>
        <w:t>Альшанского муниципального образования</w:t>
      </w:r>
      <w:r w:rsidRPr="000D050B">
        <w:rPr>
          <w:sz w:val="24"/>
          <w:szCs w:val="24"/>
        </w:rPr>
        <w:t>.</w:t>
      </w:r>
    </w:p>
    <w:p w:rsidR="00224C5D" w:rsidRPr="000D050B" w:rsidRDefault="00224C5D">
      <w:pPr>
        <w:tabs>
          <w:tab w:val="left" w:pos="708"/>
          <w:tab w:val="center" w:pos="4153"/>
          <w:tab w:val="right" w:pos="8306"/>
        </w:tabs>
        <w:ind w:firstLine="709"/>
        <w:jc w:val="both"/>
        <w:rPr>
          <w:sz w:val="24"/>
          <w:szCs w:val="24"/>
        </w:rPr>
      </w:pPr>
      <w:r w:rsidRPr="000D050B">
        <w:rPr>
          <w:sz w:val="24"/>
          <w:szCs w:val="24"/>
        </w:rPr>
        <w:t xml:space="preserve">1.2. Инструкция разработана в соответствии с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Правилами </w:t>
      </w:r>
      <w:r w:rsidRPr="000D050B">
        <w:rPr>
          <w:spacing w:val="-4"/>
          <w:sz w:val="24"/>
          <w:szCs w:val="24"/>
        </w:rPr>
        <w:t>делопроизводства в государственных органах, органах местного самоуправления, утверждёнными</w:t>
      </w:r>
      <w:r w:rsidRPr="000D050B">
        <w:rPr>
          <w:sz w:val="24"/>
          <w:szCs w:val="24"/>
        </w:rPr>
        <w:t xml:space="preserve"> приказом Федерального архивного агентства от 22.05.2019 № 71, Примерной инструкцией по делопроизводству в государственных организациях, утверждённой приказом Федерального архивного агентства от 11.04.2018 № 44; Методическими рекомендациями по разработке инструкций по делопроизводству в федеральных органах исполнительной власти, утверждёнными приказом Федерального архивного агентства от 23.12.2009 № 76, ГОСТом Р 7.0.97-2016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 Методическими рекомендациями по применению ГОСТа Р 7.0.97-2016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 ГОСТом Р 7.0.8-2013 «Система стандартов по информации, библиотечному и издательскому делу. Делопроизводство и архивное дело. Термины и определения», Регламентом Администрации </w:t>
      </w:r>
      <w:r w:rsidR="002E14E7" w:rsidRPr="000D050B">
        <w:rPr>
          <w:sz w:val="24"/>
          <w:szCs w:val="24"/>
        </w:rPr>
        <w:t>Альшанского муниципального образования</w:t>
      </w:r>
      <w:r w:rsidRPr="000D050B">
        <w:rPr>
          <w:sz w:val="24"/>
          <w:szCs w:val="24"/>
        </w:rPr>
        <w:t>.</w:t>
      </w:r>
    </w:p>
    <w:p w:rsidR="00224C5D" w:rsidRPr="000D050B" w:rsidRDefault="00224C5D">
      <w:pPr>
        <w:tabs>
          <w:tab w:val="left" w:pos="708"/>
          <w:tab w:val="center" w:pos="4153"/>
          <w:tab w:val="right" w:pos="8306"/>
        </w:tabs>
        <w:ind w:firstLine="709"/>
        <w:jc w:val="both"/>
        <w:rPr>
          <w:sz w:val="24"/>
          <w:szCs w:val="24"/>
        </w:rPr>
      </w:pPr>
      <w:r w:rsidRPr="000D050B">
        <w:rPr>
          <w:sz w:val="24"/>
          <w:szCs w:val="24"/>
        </w:rPr>
        <w:t>1.3.</w:t>
      </w:r>
      <w:r w:rsidRPr="000D050B">
        <w:rPr>
          <w:sz w:val="24"/>
          <w:szCs w:val="24"/>
          <w:lang w:val="en-US"/>
        </w:rPr>
        <w:t> </w:t>
      </w:r>
      <w:r w:rsidRPr="000D050B">
        <w:rPr>
          <w:sz w:val="24"/>
          <w:szCs w:val="24"/>
        </w:rPr>
        <w:t xml:space="preserve">В целях автоматизации делопроизводства в Администрации </w:t>
      </w:r>
      <w:r w:rsidR="004A4E0A" w:rsidRPr="000D050B">
        <w:rPr>
          <w:sz w:val="24"/>
          <w:szCs w:val="24"/>
        </w:rPr>
        <w:t xml:space="preserve">Альшанского муниципального образования  </w:t>
      </w:r>
      <w:r w:rsidRPr="000D050B">
        <w:rPr>
          <w:sz w:val="24"/>
          <w:szCs w:val="24"/>
        </w:rPr>
        <w:t>применяется система электронного документооборота «Дело» (далее – система «Дело»).</w:t>
      </w:r>
    </w:p>
    <w:p w:rsidR="00224C5D" w:rsidRPr="000D050B" w:rsidRDefault="00224C5D">
      <w:pPr>
        <w:tabs>
          <w:tab w:val="left" w:pos="708"/>
          <w:tab w:val="center" w:pos="4153"/>
          <w:tab w:val="right" w:pos="8306"/>
        </w:tabs>
        <w:ind w:firstLine="709"/>
        <w:jc w:val="both"/>
        <w:rPr>
          <w:sz w:val="24"/>
          <w:szCs w:val="24"/>
        </w:rPr>
      </w:pPr>
      <w:r w:rsidRPr="000D050B">
        <w:rPr>
          <w:sz w:val="24"/>
          <w:szCs w:val="24"/>
        </w:rPr>
        <w:t xml:space="preserve">1.4. Требования настоящей Инструкции распространяются на организацию </w:t>
      </w:r>
      <w:r w:rsidRPr="000D050B">
        <w:rPr>
          <w:spacing w:val="-2"/>
          <w:sz w:val="24"/>
          <w:szCs w:val="24"/>
        </w:rPr>
        <w:t>работы с документами независимо от вида носителя, в том числе с электронными</w:t>
      </w:r>
      <w:r w:rsidRPr="000D050B">
        <w:rPr>
          <w:sz w:val="24"/>
          <w:szCs w:val="24"/>
        </w:rPr>
        <w:t xml:space="preserve"> документами, включая подготовку, обработку, хранение и использование документов с помощью информационных технологий. Компьютерные (автоматизированные) технологии обработки информации, содержащейся в документах, должны отвечать требованиям настоящей Инструкции. Внедрение и </w:t>
      </w:r>
      <w:r w:rsidRPr="000D050B">
        <w:rPr>
          <w:spacing w:val="-8"/>
          <w:sz w:val="24"/>
          <w:szCs w:val="24"/>
        </w:rPr>
        <w:t>сопровождение информационных технологий в работе с электронными документами</w:t>
      </w:r>
      <w:r w:rsidRPr="000D050B">
        <w:rPr>
          <w:sz w:val="24"/>
          <w:szCs w:val="24"/>
        </w:rPr>
        <w:t xml:space="preserve"> производятся во взаимодействии с министерством информационных технологий и связи </w:t>
      </w:r>
      <w:r w:rsidR="004A4E0A" w:rsidRPr="000D050B">
        <w:rPr>
          <w:sz w:val="24"/>
          <w:szCs w:val="24"/>
        </w:rPr>
        <w:t xml:space="preserve">Саратовской </w:t>
      </w:r>
      <w:r w:rsidRPr="000D050B">
        <w:rPr>
          <w:sz w:val="24"/>
          <w:szCs w:val="24"/>
        </w:rPr>
        <w:t>области.</w:t>
      </w:r>
    </w:p>
    <w:p w:rsidR="00224C5D" w:rsidRPr="000D050B" w:rsidRDefault="00224C5D">
      <w:pPr>
        <w:tabs>
          <w:tab w:val="left" w:pos="708"/>
          <w:tab w:val="center" w:pos="4153"/>
          <w:tab w:val="right" w:pos="8306"/>
        </w:tabs>
        <w:ind w:firstLine="709"/>
        <w:jc w:val="both"/>
        <w:rPr>
          <w:sz w:val="24"/>
          <w:szCs w:val="24"/>
        </w:rPr>
      </w:pPr>
      <w:r w:rsidRPr="000D050B">
        <w:rPr>
          <w:sz w:val="24"/>
          <w:szCs w:val="24"/>
        </w:rPr>
        <w:t>1.5. Положения Инструкции не распространяются на организацию работы с документами, содержащими сведения, составляющие государственную тайну. Работа с секретными документами регламентируется Инструкцией по обеспечению режима секретности в Российской Федерации и проводится в помещениях, оборудованных соответствующим образом.</w:t>
      </w:r>
    </w:p>
    <w:p w:rsidR="00224C5D" w:rsidRPr="000D050B" w:rsidRDefault="00224C5D">
      <w:pPr>
        <w:autoSpaceDE w:val="0"/>
        <w:ind w:firstLine="709"/>
        <w:jc w:val="both"/>
        <w:rPr>
          <w:sz w:val="24"/>
          <w:szCs w:val="24"/>
        </w:rPr>
      </w:pPr>
      <w:r w:rsidRPr="000D050B">
        <w:rPr>
          <w:spacing w:val="-8"/>
          <w:sz w:val="24"/>
          <w:szCs w:val="24"/>
        </w:rPr>
        <w:t>1.6. Методическое руководство организацией, ведением и совершенствованием</w:t>
      </w:r>
      <w:r w:rsidRPr="000D050B">
        <w:rPr>
          <w:sz w:val="24"/>
          <w:szCs w:val="24"/>
        </w:rPr>
        <w:t xml:space="preserve"> делопроизводства на основе единой политики в Администрации </w:t>
      </w:r>
      <w:r w:rsidR="004A4E0A" w:rsidRPr="000D050B">
        <w:rPr>
          <w:sz w:val="24"/>
          <w:szCs w:val="24"/>
        </w:rPr>
        <w:t xml:space="preserve">Альшанского </w:t>
      </w:r>
      <w:r w:rsidR="004A4E0A" w:rsidRPr="000D050B">
        <w:rPr>
          <w:sz w:val="24"/>
          <w:szCs w:val="24"/>
        </w:rPr>
        <w:lastRenderedPageBreak/>
        <w:t>муниципального образования</w:t>
      </w:r>
      <w:r w:rsidRPr="000D050B">
        <w:rPr>
          <w:sz w:val="24"/>
          <w:szCs w:val="24"/>
        </w:rPr>
        <w:t xml:space="preserve">, а также контроль за соблюдением требований настоящей Инструкции осуществляются </w:t>
      </w:r>
      <w:r w:rsidR="004A4E0A" w:rsidRPr="000D050B">
        <w:rPr>
          <w:sz w:val="24"/>
          <w:szCs w:val="24"/>
        </w:rPr>
        <w:t xml:space="preserve">заместителем Главы </w:t>
      </w:r>
      <w:r w:rsidRPr="000D050B">
        <w:rPr>
          <w:sz w:val="24"/>
          <w:szCs w:val="24"/>
        </w:rPr>
        <w:t xml:space="preserve">Администрации </w:t>
      </w:r>
      <w:r w:rsidR="004A4E0A" w:rsidRPr="000D050B">
        <w:rPr>
          <w:sz w:val="24"/>
          <w:szCs w:val="24"/>
        </w:rPr>
        <w:t>Альшанского муниципального образования</w:t>
      </w:r>
      <w:r w:rsidRPr="000D050B">
        <w:rPr>
          <w:sz w:val="24"/>
          <w:szCs w:val="24"/>
        </w:rPr>
        <w:t xml:space="preserve">. </w:t>
      </w:r>
    </w:p>
    <w:p w:rsidR="00224C5D" w:rsidRPr="000D050B" w:rsidRDefault="00224C5D">
      <w:pPr>
        <w:tabs>
          <w:tab w:val="left" w:pos="720"/>
        </w:tabs>
        <w:autoSpaceDE w:val="0"/>
        <w:ind w:firstLine="709"/>
        <w:jc w:val="both"/>
        <w:rPr>
          <w:sz w:val="24"/>
          <w:szCs w:val="24"/>
        </w:rPr>
      </w:pPr>
      <w:r w:rsidRPr="000D050B">
        <w:rPr>
          <w:sz w:val="24"/>
          <w:szCs w:val="24"/>
        </w:rPr>
        <w:t>1.7.</w:t>
      </w:r>
      <w:r w:rsidRPr="000D050B">
        <w:rPr>
          <w:sz w:val="24"/>
          <w:szCs w:val="24"/>
          <w:lang w:val="en-US"/>
        </w:rPr>
        <w:t> </w:t>
      </w:r>
      <w:r w:rsidRPr="000D050B">
        <w:rPr>
          <w:sz w:val="24"/>
          <w:szCs w:val="24"/>
        </w:rPr>
        <w:t xml:space="preserve"> Инструктивные материалы министерства информационных технологий и связи </w:t>
      </w:r>
      <w:r w:rsidR="004A4E0A" w:rsidRPr="000D050B">
        <w:rPr>
          <w:sz w:val="24"/>
          <w:szCs w:val="24"/>
        </w:rPr>
        <w:t xml:space="preserve">Саратовской </w:t>
      </w:r>
      <w:r w:rsidRPr="000D050B">
        <w:rPr>
          <w:sz w:val="24"/>
          <w:szCs w:val="24"/>
        </w:rPr>
        <w:t xml:space="preserve">области по вопросам </w:t>
      </w:r>
      <w:r w:rsidRPr="000D050B">
        <w:rPr>
          <w:spacing w:val="-2"/>
          <w:sz w:val="24"/>
          <w:szCs w:val="24"/>
        </w:rPr>
        <w:t xml:space="preserve">совершенствования электронного документооборота обязательны для исполнения </w:t>
      </w:r>
      <w:r w:rsidRPr="000D050B">
        <w:rPr>
          <w:sz w:val="24"/>
          <w:szCs w:val="24"/>
        </w:rPr>
        <w:t xml:space="preserve">в  Администрации </w:t>
      </w:r>
      <w:r w:rsidR="004A4E0A" w:rsidRPr="000D050B">
        <w:rPr>
          <w:sz w:val="24"/>
          <w:szCs w:val="24"/>
        </w:rPr>
        <w:t>Альшанского муниципального образования</w:t>
      </w:r>
      <w:r w:rsidRPr="000D050B">
        <w:rPr>
          <w:sz w:val="24"/>
          <w:szCs w:val="24"/>
        </w:rPr>
        <w:t>.</w:t>
      </w:r>
    </w:p>
    <w:p w:rsidR="00224C5D" w:rsidRPr="000D050B" w:rsidRDefault="00224C5D">
      <w:pPr>
        <w:tabs>
          <w:tab w:val="left" w:pos="708"/>
          <w:tab w:val="center" w:pos="4153"/>
          <w:tab w:val="right" w:pos="8306"/>
        </w:tabs>
        <w:ind w:firstLine="709"/>
        <w:jc w:val="both"/>
        <w:rPr>
          <w:sz w:val="24"/>
          <w:szCs w:val="24"/>
        </w:rPr>
      </w:pPr>
      <w:r w:rsidRPr="000D050B">
        <w:rPr>
          <w:sz w:val="24"/>
          <w:szCs w:val="24"/>
        </w:rPr>
        <w:t>1.8.</w:t>
      </w:r>
      <w:r w:rsidRPr="000D050B">
        <w:rPr>
          <w:sz w:val="24"/>
          <w:szCs w:val="24"/>
          <w:lang w:val="en-US"/>
        </w:rPr>
        <w:t> </w:t>
      </w:r>
      <w:r w:rsidRPr="000D050B">
        <w:rPr>
          <w:sz w:val="24"/>
          <w:szCs w:val="24"/>
        </w:rPr>
        <w:t xml:space="preserve">Ответственность за организацию и состояние делопроизводства, соблюдение установленных настоящей Инструкцией правил и порядка работы с документами в Администрации </w:t>
      </w:r>
      <w:r w:rsidR="004A4E0A" w:rsidRPr="000D050B">
        <w:rPr>
          <w:sz w:val="24"/>
          <w:szCs w:val="24"/>
        </w:rPr>
        <w:t xml:space="preserve">Альшанского муниципального образования </w:t>
      </w:r>
      <w:r w:rsidRPr="000D050B">
        <w:rPr>
          <w:sz w:val="24"/>
          <w:szCs w:val="24"/>
        </w:rPr>
        <w:t>возлагается на  руководителя.</w:t>
      </w:r>
    </w:p>
    <w:p w:rsidR="00224C5D" w:rsidRPr="000D050B" w:rsidRDefault="00224C5D">
      <w:pPr>
        <w:tabs>
          <w:tab w:val="left" w:pos="708"/>
          <w:tab w:val="center" w:pos="4153"/>
          <w:tab w:val="right" w:pos="8306"/>
        </w:tabs>
        <w:ind w:firstLine="709"/>
        <w:jc w:val="both"/>
        <w:rPr>
          <w:sz w:val="24"/>
          <w:szCs w:val="24"/>
        </w:rPr>
      </w:pPr>
      <w:r w:rsidRPr="000D050B">
        <w:rPr>
          <w:spacing w:val="-2"/>
          <w:sz w:val="24"/>
          <w:szCs w:val="24"/>
        </w:rPr>
        <w:t>1.9. Выполнение требований Инструкции обязательно для всех работников</w:t>
      </w:r>
      <w:r w:rsidRPr="000D050B">
        <w:rPr>
          <w:sz w:val="24"/>
          <w:szCs w:val="24"/>
        </w:rPr>
        <w:t xml:space="preserve"> Администрации </w:t>
      </w:r>
      <w:r w:rsidR="004A4E0A" w:rsidRPr="000D050B">
        <w:rPr>
          <w:sz w:val="24"/>
          <w:szCs w:val="24"/>
        </w:rPr>
        <w:t>Альшанского муниципального образования</w:t>
      </w:r>
      <w:r w:rsidRPr="000D050B">
        <w:rPr>
          <w:sz w:val="24"/>
          <w:szCs w:val="24"/>
        </w:rPr>
        <w:t>.</w:t>
      </w:r>
    </w:p>
    <w:p w:rsidR="00224C5D" w:rsidRPr="000D050B" w:rsidRDefault="00224C5D">
      <w:pPr>
        <w:tabs>
          <w:tab w:val="left" w:pos="708"/>
          <w:tab w:val="center" w:pos="4153"/>
          <w:tab w:val="right" w:pos="8306"/>
        </w:tabs>
        <w:ind w:firstLine="709"/>
        <w:jc w:val="both"/>
        <w:rPr>
          <w:sz w:val="24"/>
          <w:szCs w:val="24"/>
        </w:rPr>
      </w:pPr>
      <w:r w:rsidRPr="000D050B">
        <w:rPr>
          <w:sz w:val="24"/>
          <w:szCs w:val="24"/>
        </w:rPr>
        <w:t xml:space="preserve">1.10. Работники Администрации </w:t>
      </w:r>
      <w:r w:rsidR="004A4E0A" w:rsidRPr="000D050B">
        <w:rPr>
          <w:sz w:val="24"/>
          <w:szCs w:val="24"/>
        </w:rPr>
        <w:t xml:space="preserve">Альшанского муниципального образования </w:t>
      </w:r>
      <w:r w:rsidRPr="000D050B">
        <w:rPr>
          <w:sz w:val="24"/>
          <w:szCs w:val="24"/>
        </w:rPr>
        <w:t xml:space="preserve">несут установленную законодательством Российской Федерации ответственность за несоблюдение требований Инструкции, а также разглашение и передачу служебных документов, их копий и проектов без разрешения главы </w:t>
      </w:r>
      <w:r w:rsidR="004A4E0A" w:rsidRPr="000D050B">
        <w:rPr>
          <w:sz w:val="24"/>
          <w:szCs w:val="24"/>
        </w:rPr>
        <w:t>Альшанского муниципального образования</w:t>
      </w:r>
      <w:r w:rsidRPr="000D050B">
        <w:rPr>
          <w:sz w:val="24"/>
          <w:szCs w:val="24"/>
        </w:rPr>
        <w:t xml:space="preserve">. </w:t>
      </w:r>
    </w:p>
    <w:p w:rsidR="00224C5D" w:rsidRPr="000D050B" w:rsidRDefault="00224C5D">
      <w:pPr>
        <w:tabs>
          <w:tab w:val="left" w:pos="708"/>
          <w:tab w:val="center" w:pos="4153"/>
          <w:tab w:val="right" w:pos="8306"/>
        </w:tabs>
        <w:ind w:firstLine="709"/>
        <w:jc w:val="both"/>
        <w:rPr>
          <w:sz w:val="24"/>
          <w:szCs w:val="24"/>
        </w:rPr>
      </w:pPr>
      <w:r w:rsidRPr="000D050B">
        <w:rPr>
          <w:sz w:val="24"/>
          <w:szCs w:val="24"/>
        </w:rPr>
        <w:t>1.11. В целях сохранности и своевременного исполнения документов при освобождении работника от должности, нахождении его в отпуске, в том числе учебном, а также в случае его временного отсутствия по иным уважительным причинам все находящиеся у него на исполнении служебные документы по указанию соответствующего руководителя передаются другому работнику.</w:t>
      </w:r>
    </w:p>
    <w:p w:rsidR="00224C5D" w:rsidRPr="000D050B" w:rsidRDefault="00224C5D" w:rsidP="000D050B">
      <w:pPr>
        <w:tabs>
          <w:tab w:val="left" w:pos="708"/>
          <w:tab w:val="center" w:pos="4153"/>
          <w:tab w:val="right" w:pos="8306"/>
        </w:tabs>
        <w:ind w:firstLine="709"/>
        <w:jc w:val="both"/>
        <w:rPr>
          <w:sz w:val="24"/>
          <w:szCs w:val="24"/>
        </w:rPr>
      </w:pPr>
      <w:r w:rsidRPr="000D050B">
        <w:rPr>
          <w:sz w:val="24"/>
          <w:szCs w:val="24"/>
        </w:rPr>
        <w:t>1.12.</w:t>
      </w:r>
      <w:r w:rsidRPr="000D050B">
        <w:rPr>
          <w:sz w:val="24"/>
          <w:szCs w:val="24"/>
          <w:lang w:val="en-US"/>
        </w:rPr>
        <w:t> </w:t>
      </w:r>
      <w:r w:rsidRPr="000D050B">
        <w:rPr>
          <w:sz w:val="24"/>
          <w:szCs w:val="24"/>
        </w:rPr>
        <w:t xml:space="preserve">Об утрате служебных документов с грифом «Для служебного пользования» (ДСП), проектов постановлений, распоряжений главы </w:t>
      </w:r>
      <w:r w:rsidR="004A4E0A" w:rsidRPr="000D050B">
        <w:rPr>
          <w:sz w:val="24"/>
          <w:szCs w:val="24"/>
        </w:rPr>
        <w:t xml:space="preserve">Альшанского муниципального образования, </w:t>
      </w:r>
      <w:r w:rsidRPr="000D050B">
        <w:rPr>
          <w:sz w:val="24"/>
          <w:szCs w:val="24"/>
        </w:rPr>
        <w:t xml:space="preserve">служебной корреспонденции, находящейся на контроле, сообщается Главе </w:t>
      </w:r>
      <w:r w:rsidR="004A4E0A" w:rsidRPr="000D050B">
        <w:rPr>
          <w:sz w:val="24"/>
          <w:szCs w:val="24"/>
        </w:rPr>
        <w:t>Альшанского муниципального образования</w:t>
      </w:r>
      <w:r w:rsidRPr="000D050B">
        <w:rPr>
          <w:spacing w:val="-2"/>
          <w:sz w:val="24"/>
          <w:szCs w:val="24"/>
        </w:rPr>
        <w:t>, который организует проведение</w:t>
      </w:r>
      <w:r w:rsidRPr="000D050B">
        <w:rPr>
          <w:sz w:val="24"/>
          <w:szCs w:val="24"/>
        </w:rPr>
        <w:t xml:space="preserve"> </w:t>
      </w:r>
      <w:r w:rsidRPr="000D050B">
        <w:rPr>
          <w:spacing w:val="-4"/>
          <w:sz w:val="24"/>
          <w:szCs w:val="24"/>
        </w:rPr>
        <w:t xml:space="preserve">служебного расследования. </w:t>
      </w:r>
    </w:p>
    <w:p w:rsidR="00224C5D" w:rsidRPr="000D050B" w:rsidRDefault="00224C5D" w:rsidP="00222B88">
      <w:pPr>
        <w:tabs>
          <w:tab w:val="left" w:pos="708"/>
          <w:tab w:val="center" w:pos="4153"/>
          <w:tab w:val="right" w:pos="8306"/>
        </w:tabs>
        <w:jc w:val="center"/>
        <w:rPr>
          <w:sz w:val="24"/>
          <w:szCs w:val="24"/>
        </w:rPr>
      </w:pPr>
      <w:r w:rsidRPr="000D050B">
        <w:rPr>
          <w:b/>
          <w:sz w:val="24"/>
          <w:szCs w:val="24"/>
        </w:rPr>
        <w:t>2. Основные понятия</w:t>
      </w:r>
    </w:p>
    <w:p w:rsidR="00224C5D" w:rsidRPr="000D050B" w:rsidRDefault="00224C5D">
      <w:pPr>
        <w:tabs>
          <w:tab w:val="left" w:pos="708"/>
          <w:tab w:val="center" w:pos="4153"/>
          <w:tab w:val="right" w:pos="8306"/>
        </w:tabs>
        <w:ind w:firstLine="709"/>
        <w:jc w:val="both"/>
        <w:rPr>
          <w:sz w:val="24"/>
          <w:szCs w:val="24"/>
        </w:rPr>
      </w:pPr>
      <w:r w:rsidRPr="000D050B">
        <w:rPr>
          <w:sz w:val="24"/>
          <w:szCs w:val="24"/>
        </w:rPr>
        <w:t>В настоящей Инструкции используются следующие основные понятия:</w:t>
      </w:r>
    </w:p>
    <w:p w:rsidR="00224C5D" w:rsidRPr="000D050B" w:rsidRDefault="00224C5D">
      <w:pPr>
        <w:tabs>
          <w:tab w:val="left" w:pos="708"/>
          <w:tab w:val="center" w:pos="4153"/>
          <w:tab w:val="right" w:pos="8306"/>
        </w:tabs>
        <w:ind w:firstLine="709"/>
        <w:jc w:val="both"/>
        <w:rPr>
          <w:sz w:val="24"/>
          <w:szCs w:val="24"/>
        </w:rPr>
      </w:pPr>
      <w:r w:rsidRPr="000D050B">
        <w:rPr>
          <w:sz w:val="24"/>
          <w:szCs w:val="24"/>
        </w:rPr>
        <w:t>автор документа – физическое или юридическое лицо, создавшее документ;</w:t>
      </w:r>
    </w:p>
    <w:p w:rsidR="00224C5D" w:rsidRPr="000D050B" w:rsidRDefault="00224C5D">
      <w:pPr>
        <w:tabs>
          <w:tab w:val="left" w:pos="708"/>
          <w:tab w:val="center" w:pos="4153"/>
          <w:tab w:val="right" w:pos="8306"/>
        </w:tabs>
        <w:ind w:firstLine="709"/>
        <w:jc w:val="both"/>
        <w:rPr>
          <w:sz w:val="24"/>
          <w:szCs w:val="24"/>
        </w:rPr>
      </w:pPr>
      <w:r w:rsidRPr="000D050B">
        <w:rPr>
          <w:sz w:val="24"/>
          <w:szCs w:val="24"/>
        </w:rPr>
        <w:t>адресат (или получатель) – физическое лицо, должностное лицо или организация, которым адресовано почтовое отправление (письмо, телеграмма и тому подобное);</w:t>
      </w:r>
    </w:p>
    <w:p w:rsidR="00224C5D" w:rsidRPr="000D050B" w:rsidRDefault="00224C5D">
      <w:pPr>
        <w:tabs>
          <w:tab w:val="left" w:pos="708"/>
          <w:tab w:val="center" w:pos="4153"/>
          <w:tab w:val="right" w:pos="8306"/>
        </w:tabs>
        <w:ind w:firstLine="709"/>
        <w:jc w:val="both"/>
        <w:rPr>
          <w:sz w:val="24"/>
          <w:szCs w:val="24"/>
        </w:rPr>
      </w:pPr>
      <w:r w:rsidRPr="000D050B">
        <w:rPr>
          <w:sz w:val="24"/>
          <w:szCs w:val="24"/>
        </w:rPr>
        <w:t>бланк документа – лист бумаги или электронный шаблон с реквизитами, идентифицирующими автора официального документа;</w:t>
      </w:r>
    </w:p>
    <w:p w:rsidR="00224C5D" w:rsidRPr="000D050B" w:rsidRDefault="00224C5D">
      <w:pPr>
        <w:tabs>
          <w:tab w:val="left" w:pos="708"/>
          <w:tab w:val="center" w:pos="4153"/>
          <w:tab w:val="right" w:pos="8306"/>
        </w:tabs>
        <w:ind w:firstLine="709"/>
        <w:jc w:val="both"/>
        <w:rPr>
          <w:sz w:val="24"/>
          <w:szCs w:val="24"/>
        </w:rPr>
      </w:pPr>
      <w:r w:rsidRPr="000D050B">
        <w:rPr>
          <w:sz w:val="24"/>
          <w:szCs w:val="24"/>
        </w:rPr>
        <w:t>вид документа – принадлежность документа к определённой группе документов по признакам содержания и целевого назначения;</w:t>
      </w:r>
    </w:p>
    <w:p w:rsidR="00224C5D" w:rsidRPr="000D050B" w:rsidRDefault="00224C5D">
      <w:pPr>
        <w:tabs>
          <w:tab w:val="left" w:pos="708"/>
          <w:tab w:val="center" w:pos="4153"/>
          <w:tab w:val="right" w:pos="8306"/>
        </w:tabs>
        <w:ind w:firstLine="709"/>
        <w:jc w:val="both"/>
        <w:rPr>
          <w:sz w:val="24"/>
          <w:szCs w:val="24"/>
        </w:rPr>
      </w:pPr>
      <w:r w:rsidRPr="000D050B">
        <w:rPr>
          <w:sz w:val="24"/>
          <w:szCs w:val="24"/>
        </w:rPr>
        <w:t>входящие документы – документы, поступившие от иных организаций, органов местного самоуправления, обладающих статусом юридического лица, а также входящая внутренняя корреспонденция;</w:t>
      </w:r>
    </w:p>
    <w:p w:rsidR="00224C5D" w:rsidRPr="000D050B" w:rsidRDefault="00224C5D">
      <w:pPr>
        <w:tabs>
          <w:tab w:val="left" w:pos="708"/>
          <w:tab w:val="center" w:pos="4153"/>
          <w:tab w:val="right" w:pos="8306"/>
        </w:tabs>
        <w:ind w:firstLine="709"/>
        <w:jc w:val="both"/>
        <w:rPr>
          <w:sz w:val="24"/>
          <w:szCs w:val="24"/>
        </w:rPr>
      </w:pPr>
      <w:r w:rsidRPr="000D050B">
        <w:rPr>
          <w:sz w:val="24"/>
          <w:szCs w:val="24"/>
        </w:rPr>
        <w:t>документирование – фиксация информации на материальных носителях в установленном порядке;</w:t>
      </w:r>
    </w:p>
    <w:p w:rsidR="00224C5D" w:rsidRPr="000D050B" w:rsidRDefault="00224C5D">
      <w:pPr>
        <w:tabs>
          <w:tab w:val="left" w:pos="708"/>
          <w:tab w:val="center" w:pos="4153"/>
          <w:tab w:val="right" w:pos="8306"/>
        </w:tabs>
        <w:ind w:firstLine="709"/>
        <w:jc w:val="both"/>
        <w:rPr>
          <w:sz w:val="24"/>
          <w:szCs w:val="24"/>
        </w:rPr>
      </w:pPr>
      <w:r w:rsidRPr="000D050B">
        <w:rPr>
          <w:sz w:val="24"/>
          <w:szCs w:val="24"/>
        </w:rPr>
        <w:t>делопроизводство – деятельность, обеспечивающая документирование, документооборот, оперативное хранение и использование документов;</w:t>
      </w:r>
    </w:p>
    <w:p w:rsidR="00224C5D" w:rsidRPr="000D050B" w:rsidRDefault="00224C5D">
      <w:pPr>
        <w:tabs>
          <w:tab w:val="left" w:pos="708"/>
          <w:tab w:val="center" w:pos="4153"/>
          <w:tab w:val="right" w:pos="8306"/>
        </w:tabs>
        <w:ind w:firstLine="709"/>
        <w:jc w:val="both"/>
        <w:rPr>
          <w:sz w:val="24"/>
          <w:szCs w:val="24"/>
        </w:rPr>
      </w:pPr>
      <w:r w:rsidRPr="000D050B">
        <w:rPr>
          <w:sz w:val="24"/>
          <w:szCs w:val="24"/>
        </w:rPr>
        <w:t>документ – официальный документ, созданный государственным органом, органом местного самоуправления, юридическим или физическим лицом, оформленный в установленном порядке и включенный в документооборот органа местного самоуправления;</w:t>
      </w:r>
    </w:p>
    <w:p w:rsidR="00224C5D" w:rsidRPr="000D050B" w:rsidRDefault="00224C5D">
      <w:pPr>
        <w:tabs>
          <w:tab w:val="left" w:pos="708"/>
          <w:tab w:val="center" w:pos="4153"/>
          <w:tab w:val="right" w:pos="8306"/>
        </w:tabs>
        <w:ind w:firstLine="709"/>
        <w:jc w:val="both"/>
        <w:rPr>
          <w:sz w:val="24"/>
          <w:szCs w:val="24"/>
        </w:rPr>
      </w:pPr>
      <w:r w:rsidRPr="000D050B">
        <w:rPr>
          <w:sz w:val="24"/>
          <w:szCs w:val="24"/>
        </w:rPr>
        <w:t>дело – отдельный документ или совокупность документов, относящихся к одному вопросу или участку деятельности органа местного самоуправления, помещённых в отдельную обложку;</w:t>
      </w:r>
    </w:p>
    <w:p w:rsidR="00224C5D" w:rsidRPr="000D050B" w:rsidRDefault="00224C5D">
      <w:pPr>
        <w:tabs>
          <w:tab w:val="left" w:pos="708"/>
          <w:tab w:val="center" w:pos="4153"/>
          <w:tab w:val="right" w:pos="8306"/>
        </w:tabs>
        <w:ind w:firstLine="709"/>
        <w:jc w:val="both"/>
        <w:rPr>
          <w:sz w:val="24"/>
          <w:szCs w:val="24"/>
        </w:rPr>
      </w:pPr>
      <w:r w:rsidRPr="000D050B">
        <w:rPr>
          <w:sz w:val="24"/>
          <w:szCs w:val="24"/>
        </w:rPr>
        <w:t>документооборот – движение документов с момента их создания или получения до завершения исполнения, помещения в дело и (или) отправки;</w:t>
      </w:r>
    </w:p>
    <w:p w:rsidR="00224C5D" w:rsidRPr="000D050B" w:rsidRDefault="00224C5D">
      <w:pPr>
        <w:tabs>
          <w:tab w:val="left" w:pos="708"/>
          <w:tab w:val="center" w:pos="4153"/>
          <w:tab w:val="right" w:pos="8306"/>
        </w:tabs>
        <w:ind w:firstLine="709"/>
        <w:jc w:val="both"/>
        <w:rPr>
          <w:sz w:val="24"/>
          <w:szCs w:val="24"/>
        </w:rPr>
      </w:pPr>
      <w:r w:rsidRPr="000D050B">
        <w:rPr>
          <w:sz w:val="24"/>
          <w:szCs w:val="24"/>
        </w:rPr>
        <w:t>заверенная копия документа – точно воспроизведённый текст документа с отметкой органа, уполномоченного производить действия по заверению копий;</w:t>
      </w:r>
    </w:p>
    <w:p w:rsidR="00224C5D" w:rsidRPr="000D050B" w:rsidRDefault="00224C5D">
      <w:pPr>
        <w:tabs>
          <w:tab w:val="left" w:pos="708"/>
          <w:tab w:val="center" w:pos="4153"/>
          <w:tab w:val="right" w:pos="8306"/>
        </w:tabs>
        <w:ind w:firstLine="709"/>
        <w:jc w:val="both"/>
        <w:rPr>
          <w:sz w:val="24"/>
          <w:szCs w:val="24"/>
        </w:rPr>
      </w:pPr>
      <w:r w:rsidRPr="000D050B">
        <w:rPr>
          <w:sz w:val="24"/>
          <w:szCs w:val="24"/>
        </w:rPr>
        <w:lastRenderedPageBreak/>
        <w:t>информация – сведения (сообщения, данные), независимо от формы их представления;</w:t>
      </w:r>
    </w:p>
    <w:p w:rsidR="00224C5D" w:rsidRPr="000D050B" w:rsidRDefault="00224C5D">
      <w:pPr>
        <w:tabs>
          <w:tab w:val="left" w:pos="708"/>
          <w:tab w:val="center" w:pos="4153"/>
          <w:tab w:val="right" w:pos="8306"/>
        </w:tabs>
        <w:ind w:firstLine="709"/>
        <w:jc w:val="both"/>
        <w:rPr>
          <w:sz w:val="24"/>
          <w:szCs w:val="24"/>
        </w:rPr>
      </w:pPr>
      <w:r w:rsidRPr="000D050B">
        <w:rPr>
          <w:sz w:val="24"/>
          <w:szCs w:val="24"/>
        </w:rPr>
        <w:t xml:space="preserve">исходящие документы – документы, создаваемые в Администрации </w:t>
      </w:r>
      <w:r w:rsidR="004A4E0A" w:rsidRPr="000D050B">
        <w:rPr>
          <w:sz w:val="24"/>
          <w:szCs w:val="24"/>
        </w:rPr>
        <w:t xml:space="preserve">Альшанского муниципального образования </w:t>
      </w:r>
      <w:r w:rsidRPr="000D050B">
        <w:rPr>
          <w:sz w:val="24"/>
          <w:szCs w:val="24"/>
        </w:rPr>
        <w:t>и отправляемые за ее пределы, а также исходящая внутренняя корреспонденция;</w:t>
      </w:r>
    </w:p>
    <w:p w:rsidR="00224C5D" w:rsidRPr="000D050B" w:rsidRDefault="00224C5D">
      <w:pPr>
        <w:tabs>
          <w:tab w:val="left" w:pos="708"/>
          <w:tab w:val="center" w:pos="4153"/>
          <w:tab w:val="right" w:pos="8306"/>
        </w:tabs>
        <w:ind w:firstLine="709"/>
        <w:jc w:val="both"/>
        <w:rPr>
          <w:sz w:val="24"/>
          <w:szCs w:val="24"/>
        </w:rPr>
      </w:pPr>
      <w:r w:rsidRPr="000D050B">
        <w:rPr>
          <w:sz w:val="24"/>
          <w:szCs w:val="24"/>
        </w:rPr>
        <w:t>копия документа – документ, полностью воспроизводящий информацию подлинника документа и его внешние признаки, не имеющий юридической силы;</w:t>
      </w:r>
    </w:p>
    <w:p w:rsidR="00224C5D" w:rsidRPr="000D050B" w:rsidRDefault="00224C5D">
      <w:pPr>
        <w:tabs>
          <w:tab w:val="left" w:pos="708"/>
          <w:tab w:val="center" w:pos="4153"/>
          <w:tab w:val="right" w:pos="8306"/>
        </w:tabs>
        <w:ind w:firstLine="709"/>
        <w:jc w:val="both"/>
        <w:rPr>
          <w:sz w:val="24"/>
          <w:szCs w:val="24"/>
        </w:rPr>
      </w:pPr>
      <w:r w:rsidRPr="000D050B">
        <w:rPr>
          <w:sz w:val="24"/>
          <w:szCs w:val="24"/>
        </w:rPr>
        <w:t>номенклатура дел – систематизированный перечень заголовков дел, формируемых в органе местного самоуправления, с указанием сроков их хранения;</w:t>
      </w:r>
    </w:p>
    <w:p w:rsidR="00224C5D" w:rsidRPr="000D050B" w:rsidRDefault="00224C5D">
      <w:pPr>
        <w:tabs>
          <w:tab w:val="left" w:pos="708"/>
          <w:tab w:val="center" w:pos="4153"/>
          <w:tab w:val="right" w:pos="8306"/>
        </w:tabs>
        <w:ind w:firstLine="709"/>
        <w:jc w:val="both"/>
        <w:rPr>
          <w:sz w:val="24"/>
          <w:szCs w:val="24"/>
        </w:rPr>
      </w:pPr>
      <w:r w:rsidRPr="000D050B">
        <w:rPr>
          <w:sz w:val="24"/>
          <w:szCs w:val="24"/>
        </w:rPr>
        <w:t>носитель информации – материальный объект, предназначенный для закрепления, хранения и воспроизведения речевой, звуковой или изобразительной информации;</w:t>
      </w:r>
    </w:p>
    <w:p w:rsidR="00224C5D" w:rsidRPr="000D050B" w:rsidRDefault="00224C5D">
      <w:pPr>
        <w:tabs>
          <w:tab w:val="left" w:pos="708"/>
          <w:tab w:val="center" w:pos="4153"/>
          <w:tab w:val="right" w:pos="8306"/>
        </w:tabs>
        <w:ind w:firstLine="709"/>
        <w:jc w:val="both"/>
        <w:rPr>
          <w:sz w:val="24"/>
          <w:szCs w:val="24"/>
        </w:rPr>
      </w:pPr>
      <w:r w:rsidRPr="000D050B">
        <w:rPr>
          <w:sz w:val="24"/>
          <w:szCs w:val="24"/>
        </w:rPr>
        <w:t>оформление документа – проставление на документе необходимых реквизитов;</w:t>
      </w:r>
    </w:p>
    <w:p w:rsidR="00224C5D" w:rsidRPr="000D050B" w:rsidRDefault="00224C5D">
      <w:pPr>
        <w:tabs>
          <w:tab w:val="left" w:pos="708"/>
          <w:tab w:val="center" w:pos="4153"/>
          <w:tab w:val="right" w:pos="8306"/>
        </w:tabs>
        <w:ind w:firstLine="709"/>
        <w:jc w:val="both"/>
        <w:rPr>
          <w:sz w:val="24"/>
          <w:szCs w:val="24"/>
        </w:rPr>
      </w:pPr>
      <w:r w:rsidRPr="000D050B">
        <w:rPr>
          <w:sz w:val="24"/>
          <w:szCs w:val="24"/>
        </w:rPr>
        <w:t>подлинник документа – первый или единственный экземпляр документа;</w:t>
      </w:r>
    </w:p>
    <w:p w:rsidR="00224C5D" w:rsidRPr="000D050B" w:rsidRDefault="00224C5D">
      <w:pPr>
        <w:tabs>
          <w:tab w:val="left" w:pos="708"/>
          <w:tab w:val="center" w:pos="4153"/>
          <w:tab w:val="right" w:pos="8306"/>
        </w:tabs>
        <w:ind w:firstLine="709"/>
        <w:jc w:val="both"/>
        <w:rPr>
          <w:sz w:val="24"/>
          <w:szCs w:val="24"/>
        </w:rPr>
      </w:pPr>
      <w:r w:rsidRPr="000D050B">
        <w:rPr>
          <w:sz w:val="24"/>
          <w:szCs w:val="24"/>
        </w:rPr>
        <w:t>подписание документа – выражение ответственности за содержание документа посредствам заверения его собственноручной подписью должностного или физического лица;</w:t>
      </w:r>
    </w:p>
    <w:p w:rsidR="00224C5D" w:rsidRPr="000D050B" w:rsidRDefault="00224C5D">
      <w:pPr>
        <w:tabs>
          <w:tab w:val="left" w:pos="708"/>
          <w:tab w:val="center" w:pos="4153"/>
          <w:tab w:val="right" w:pos="8306"/>
        </w:tabs>
        <w:ind w:firstLine="709"/>
        <w:jc w:val="both"/>
        <w:rPr>
          <w:sz w:val="24"/>
          <w:szCs w:val="24"/>
        </w:rPr>
      </w:pPr>
      <w:r w:rsidRPr="000D050B">
        <w:rPr>
          <w:sz w:val="24"/>
          <w:szCs w:val="24"/>
        </w:rPr>
        <w:t xml:space="preserve">подпись – реквизит, содержащий собственноручную подпись должностного или физического лица; </w:t>
      </w:r>
    </w:p>
    <w:p w:rsidR="00224C5D" w:rsidRPr="000D050B" w:rsidRDefault="00224C5D">
      <w:pPr>
        <w:tabs>
          <w:tab w:val="left" w:pos="708"/>
          <w:tab w:val="center" w:pos="4153"/>
          <w:tab w:val="right" w:pos="8306"/>
        </w:tabs>
        <w:ind w:firstLine="709"/>
        <w:jc w:val="both"/>
        <w:rPr>
          <w:sz w:val="24"/>
          <w:szCs w:val="24"/>
        </w:rPr>
      </w:pPr>
      <w:r w:rsidRPr="000D050B">
        <w:rPr>
          <w:sz w:val="24"/>
          <w:szCs w:val="24"/>
        </w:rPr>
        <w:t>регистрационный номер документа – цифровое или буквенно-цифровое обозначение, присваиваемое документу при его регистрации;</w:t>
      </w:r>
    </w:p>
    <w:p w:rsidR="00224C5D" w:rsidRPr="000D050B" w:rsidRDefault="00224C5D">
      <w:pPr>
        <w:tabs>
          <w:tab w:val="left" w:pos="708"/>
          <w:tab w:val="center" w:pos="4153"/>
          <w:tab w:val="right" w:pos="8306"/>
        </w:tabs>
        <w:ind w:firstLine="709"/>
        <w:jc w:val="both"/>
        <w:rPr>
          <w:sz w:val="24"/>
          <w:szCs w:val="24"/>
        </w:rPr>
      </w:pPr>
      <w:r w:rsidRPr="000D050B">
        <w:rPr>
          <w:sz w:val="24"/>
          <w:szCs w:val="24"/>
        </w:rPr>
        <w:t>регистрация документа – присвоение документу регистрационного номера, внесение сведений о документе в регистрационно-учетную форму;</w:t>
      </w:r>
    </w:p>
    <w:p w:rsidR="00224C5D" w:rsidRPr="000D050B" w:rsidRDefault="00224C5D">
      <w:pPr>
        <w:tabs>
          <w:tab w:val="left" w:pos="708"/>
          <w:tab w:val="center" w:pos="4153"/>
          <w:tab w:val="right" w:pos="8306"/>
        </w:tabs>
        <w:ind w:firstLine="709"/>
        <w:jc w:val="both"/>
        <w:rPr>
          <w:sz w:val="24"/>
          <w:szCs w:val="24"/>
        </w:rPr>
      </w:pPr>
      <w:r w:rsidRPr="000D050B">
        <w:rPr>
          <w:sz w:val="24"/>
          <w:szCs w:val="24"/>
        </w:rPr>
        <w:t>реквизит документа – элемент документа, необходимый для его оформления и организации работы с ним;</w:t>
      </w:r>
    </w:p>
    <w:p w:rsidR="00224C5D" w:rsidRPr="000D050B" w:rsidRDefault="00224C5D">
      <w:pPr>
        <w:tabs>
          <w:tab w:val="left" w:pos="708"/>
          <w:tab w:val="center" w:pos="4153"/>
          <w:tab w:val="right" w:pos="8306"/>
        </w:tabs>
        <w:ind w:firstLine="709"/>
        <w:jc w:val="both"/>
        <w:rPr>
          <w:sz w:val="24"/>
          <w:szCs w:val="24"/>
        </w:rPr>
      </w:pPr>
      <w:r w:rsidRPr="000D050B">
        <w:rPr>
          <w:sz w:val="24"/>
          <w:szCs w:val="24"/>
        </w:rPr>
        <w:t>РК – регистрационная карта документа, зарегистрированного в системе «Дело»;</w:t>
      </w:r>
    </w:p>
    <w:p w:rsidR="00224C5D" w:rsidRPr="000D050B" w:rsidRDefault="00224C5D">
      <w:pPr>
        <w:tabs>
          <w:tab w:val="left" w:pos="708"/>
          <w:tab w:val="center" w:pos="4153"/>
          <w:tab w:val="right" w:pos="8306"/>
        </w:tabs>
        <w:ind w:firstLine="709"/>
        <w:jc w:val="both"/>
        <w:rPr>
          <w:sz w:val="24"/>
          <w:szCs w:val="24"/>
        </w:rPr>
      </w:pPr>
      <w:r w:rsidRPr="000D050B">
        <w:rPr>
          <w:sz w:val="24"/>
          <w:szCs w:val="24"/>
        </w:rPr>
        <w:t>РКПД – регистрационная карта проекта документа, зарегистрированного в системе «Дело»;</w:t>
      </w:r>
    </w:p>
    <w:p w:rsidR="00224C5D" w:rsidRPr="000D050B" w:rsidRDefault="00224C5D">
      <w:pPr>
        <w:tabs>
          <w:tab w:val="left" w:pos="708"/>
          <w:tab w:val="center" w:pos="4153"/>
          <w:tab w:val="right" w:pos="8306"/>
        </w:tabs>
        <w:ind w:firstLine="709"/>
        <w:jc w:val="both"/>
        <w:rPr>
          <w:sz w:val="24"/>
          <w:szCs w:val="24"/>
        </w:rPr>
      </w:pPr>
      <w:r w:rsidRPr="000D050B">
        <w:rPr>
          <w:sz w:val="24"/>
          <w:szCs w:val="24"/>
        </w:rPr>
        <w:t>резолюция – реквизит, состоящий из надписи на документе или на специальном бланке для поручений, сделанной должностным лицом и содержащей принятое им решение (может включать фамилии и инициалы исполнителей поручения, содержание поручения, срок его исполнения, подпись автора резолюции и дату подписания);</w:t>
      </w:r>
    </w:p>
    <w:p w:rsidR="00224C5D" w:rsidRPr="000D050B" w:rsidRDefault="00224C5D">
      <w:pPr>
        <w:tabs>
          <w:tab w:val="left" w:pos="708"/>
          <w:tab w:val="center" w:pos="4153"/>
          <w:tab w:val="right" w:pos="8306"/>
        </w:tabs>
        <w:ind w:firstLine="709"/>
        <w:jc w:val="both"/>
        <w:rPr>
          <w:sz w:val="24"/>
          <w:szCs w:val="24"/>
        </w:rPr>
      </w:pPr>
      <w:r w:rsidRPr="000D050B">
        <w:rPr>
          <w:sz w:val="24"/>
          <w:szCs w:val="24"/>
        </w:rPr>
        <w:t>сканирование документа – получение электронной копии документа;</w:t>
      </w:r>
    </w:p>
    <w:p w:rsidR="00224C5D" w:rsidRPr="000D050B" w:rsidRDefault="00224C5D">
      <w:pPr>
        <w:tabs>
          <w:tab w:val="left" w:pos="708"/>
          <w:tab w:val="center" w:pos="4153"/>
          <w:tab w:val="right" w:pos="8306"/>
        </w:tabs>
        <w:ind w:firstLine="709"/>
        <w:jc w:val="both"/>
        <w:rPr>
          <w:sz w:val="24"/>
          <w:szCs w:val="24"/>
        </w:rPr>
      </w:pPr>
      <w:r w:rsidRPr="000D050B">
        <w:rPr>
          <w:sz w:val="24"/>
          <w:szCs w:val="24"/>
        </w:rPr>
        <w:t xml:space="preserve">файл электронного документа – сочетание визуальных отображений бланка, текста и других реквизитов (исключая регистрационный номер, дату регистрации и подпись) электронного документа и его приложений; </w:t>
      </w:r>
    </w:p>
    <w:p w:rsidR="00224C5D" w:rsidRPr="000D050B" w:rsidRDefault="00224C5D">
      <w:pPr>
        <w:tabs>
          <w:tab w:val="left" w:pos="708"/>
          <w:tab w:val="center" w:pos="4153"/>
          <w:tab w:val="right" w:pos="8306"/>
        </w:tabs>
        <w:ind w:firstLine="709"/>
        <w:jc w:val="both"/>
        <w:rPr>
          <w:sz w:val="24"/>
          <w:szCs w:val="24"/>
        </w:rPr>
      </w:pPr>
      <w:r w:rsidRPr="000D050B">
        <w:rPr>
          <w:sz w:val="24"/>
          <w:szCs w:val="24"/>
        </w:rPr>
        <w:t>файл электронной копии документа – сканированная копия документа на бумажном носителе;</w:t>
      </w:r>
    </w:p>
    <w:p w:rsidR="00224C5D" w:rsidRPr="000D050B" w:rsidRDefault="00224C5D">
      <w:pPr>
        <w:tabs>
          <w:tab w:val="left" w:pos="708"/>
          <w:tab w:val="center" w:pos="4153"/>
          <w:tab w:val="right" w:pos="8306"/>
        </w:tabs>
        <w:ind w:firstLine="709"/>
        <w:jc w:val="both"/>
        <w:rPr>
          <w:sz w:val="24"/>
          <w:szCs w:val="24"/>
        </w:rPr>
      </w:pPr>
      <w:r w:rsidRPr="000D050B">
        <w:rPr>
          <w:sz w:val="24"/>
          <w:szCs w:val="24"/>
        </w:rPr>
        <w:t>электронный документ – документированная информация, представленная в электронной форме, то есть в виде, пригодном для восприятия человеком с использованием электронно-вычислительных машин, а также для передачи по информационно-телекоммуникационным сетям или обработки в информационных системах;</w:t>
      </w:r>
    </w:p>
    <w:p w:rsidR="00224C5D" w:rsidRPr="000D050B" w:rsidRDefault="00224C5D">
      <w:pPr>
        <w:tabs>
          <w:tab w:val="left" w:pos="708"/>
          <w:tab w:val="center" w:pos="4153"/>
          <w:tab w:val="right" w:pos="8306"/>
        </w:tabs>
        <w:ind w:firstLine="709"/>
        <w:jc w:val="both"/>
        <w:rPr>
          <w:sz w:val="24"/>
          <w:szCs w:val="24"/>
        </w:rPr>
      </w:pPr>
      <w:r w:rsidRPr="000D050B">
        <w:rPr>
          <w:sz w:val="24"/>
          <w:szCs w:val="24"/>
        </w:rPr>
        <w:t xml:space="preserve">электронный документ в системе «Дело» – совокупность файла электронного документа (или копии электронного документа) и его реквизитов, хранящаяся в базе данных системы «Дело» в течение установленного срока хранения; </w:t>
      </w:r>
    </w:p>
    <w:p w:rsidR="00224C5D" w:rsidRPr="000D050B" w:rsidRDefault="00224C5D">
      <w:pPr>
        <w:tabs>
          <w:tab w:val="left" w:pos="708"/>
          <w:tab w:val="center" w:pos="4153"/>
          <w:tab w:val="right" w:pos="8306"/>
        </w:tabs>
        <w:ind w:firstLine="709"/>
        <w:jc w:val="both"/>
        <w:rPr>
          <w:sz w:val="24"/>
          <w:szCs w:val="24"/>
        </w:rPr>
      </w:pPr>
      <w:r w:rsidRPr="000D050B">
        <w:rPr>
          <w:sz w:val="24"/>
          <w:szCs w:val="24"/>
        </w:rPr>
        <w:t>электронный шаблон бланка – бланк документа, представленный в электронной форме и используемый для создания электронных документов;</w:t>
      </w:r>
    </w:p>
    <w:p w:rsidR="00224C5D" w:rsidRPr="000D050B" w:rsidRDefault="00224C5D">
      <w:pPr>
        <w:tabs>
          <w:tab w:val="left" w:pos="708"/>
          <w:tab w:val="center" w:pos="4153"/>
          <w:tab w:val="right" w:pos="8306"/>
        </w:tabs>
        <w:ind w:firstLine="709"/>
        <w:jc w:val="both"/>
        <w:rPr>
          <w:sz w:val="24"/>
          <w:szCs w:val="24"/>
        </w:rPr>
      </w:pPr>
      <w:r w:rsidRPr="000D050B">
        <w:rPr>
          <w:sz w:val="24"/>
          <w:szCs w:val="24"/>
        </w:rPr>
        <w:t>электронная подпись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rsidR="00224C5D" w:rsidRPr="000D050B" w:rsidRDefault="00224C5D">
      <w:pPr>
        <w:tabs>
          <w:tab w:val="left" w:pos="708"/>
          <w:tab w:val="center" w:pos="4153"/>
          <w:tab w:val="right" w:pos="8306"/>
        </w:tabs>
        <w:ind w:firstLine="709"/>
        <w:jc w:val="both"/>
        <w:rPr>
          <w:sz w:val="24"/>
          <w:szCs w:val="24"/>
        </w:rPr>
      </w:pPr>
      <w:r w:rsidRPr="000D050B">
        <w:rPr>
          <w:sz w:val="24"/>
          <w:szCs w:val="24"/>
        </w:rPr>
        <w:t>электронная подпись должностного лица (далее – ЭП) – усиленная квалифицированная электронная подпись;</w:t>
      </w:r>
    </w:p>
    <w:p w:rsidR="00224C5D" w:rsidRPr="000D050B" w:rsidRDefault="00224C5D" w:rsidP="000D050B">
      <w:pPr>
        <w:tabs>
          <w:tab w:val="left" w:pos="708"/>
          <w:tab w:val="center" w:pos="4153"/>
          <w:tab w:val="right" w:pos="8306"/>
        </w:tabs>
        <w:ind w:firstLine="709"/>
        <w:jc w:val="both"/>
        <w:rPr>
          <w:sz w:val="24"/>
          <w:szCs w:val="24"/>
        </w:rPr>
      </w:pPr>
      <w:r w:rsidRPr="000D050B">
        <w:rPr>
          <w:sz w:val="24"/>
          <w:szCs w:val="24"/>
        </w:rPr>
        <w:lastRenderedPageBreak/>
        <w:t>экспертиза ценности документов – изучение документов на основании критериев их ценности в целях определения сроков хранения документов и отбора их для включения в состав Архивного фонда Российской Федерации.</w:t>
      </w:r>
    </w:p>
    <w:p w:rsidR="00224C5D" w:rsidRPr="000D050B" w:rsidRDefault="00224C5D">
      <w:pPr>
        <w:tabs>
          <w:tab w:val="center" w:pos="4153"/>
          <w:tab w:val="right" w:pos="8306"/>
        </w:tabs>
        <w:jc w:val="center"/>
        <w:rPr>
          <w:sz w:val="24"/>
          <w:szCs w:val="24"/>
        </w:rPr>
      </w:pPr>
      <w:r w:rsidRPr="000D050B">
        <w:rPr>
          <w:b/>
          <w:sz w:val="24"/>
          <w:szCs w:val="24"/>
        </w:rPr>
        <w:t xml:space="preserve">3. Состав управленческих документов </w:t>
      </w:r>
    </w:p>
    <w:p w:rsidR="00224C5D" w:rsidRPr="000D050B" w:rsidRDefault="00224C5D" w:rsidP="00222B88">
      <w:pPr>
        <w:tabs>
          <w:tab w:val="center" w:pos="4153"/>
          <w:tab w:val="right" w:pos="8306"/>
        </w:tabs>
        <w:jc w:val="center"/>
        <w:rPr>
          <w:sz w:val="24"/>
          <w:szCs w:val="24"/>
        </w:rPr>
      </w:pPr>
      <w:r w:rsidRPr="000D050B">
        <w:rPr>
          <w:b/>
          <w:sz w:val="24"/>
          <w:szCs w:val="24"/>
        </w:rPr>
        <w:t xml:space="preserve">Администрации </w:t>
      </w:r>
      <w:r w:rsidR="00222B88" w:rsidRPr="000D050B">
        <w:rPr>
          <w:b/>
          <w:sz w:val="24"/>
          <w:szCs w:val="24"/>
          <w:shd w:val="clear" w:color="auto" w:fill="FFFFFF"/>
        </w:rPr>
        <w:t>Альшанского муниципального образования</w:t>
      </w:r>
    </w:p>
    <w:p w:rsidR="00224C5D" w:rsidRPr="000D050B" w:rsidRDefault="00224C5D">
      <w:pPr>
        <w:tabs>
          <w:tab w:val="left" w:pos="708"/>
          <w:tab w:val="center" w:pos="4153"/>
          <w:tab w:val="right" w:pos="8306"/>
        </w:tabs>
        <w:ind w:firstLine="709"/>
        <w:jc w:val="both"/>
        <w:rPr>
          <w:sz w:val="24"/>
          <w:szCs w:val="24"/>
        </w:rPr>
      </w:pPr>
      <w:r w:rsidRPr="000D050B">
        <w:rPr>
          <w:sz w:val="24"/>
          <w:szCs w:val="24"/>
        </w:rPr>
        <w:t>3.1.</w:t>
      </w:r>
      <w:r w:rsidRPr="000D050B">
        <w:rPr>
          <w:sz w:val="24"/>
          <w:szCs w:val="24"/>
          <w:lang w:val="en-US"/>
        </w:rPr>
        <w:t> </w:t>
      </w:r>
      <w:r w:rsidRPr="000D050B">
        <w:rPr>
          <w:sz w:val="24"/>
          <w:szCs w:val="24"/>
        </w:rPr>
        <w:t xml:space="preserve">Деятельность Администрации </w:t>
      </w:r>
      <w:r w:rsidR="004A4E0A" w:rsidRPr="000D050B">
        <w:rPr>
          <w:sz w:val="24"/>
          <w:szCs w:val="24"/>
        </w:rPr>
        <w:t xml:space="preserve">Альшанского муниципального образования </w:t>
      </w:r>
      <w:r w:rsidRPr="000D050B">
        <w:rPr>
          <w:sz w:val="24"/>
          <w:szCs w:val="24"/>
        </w:rPr>
        <w:t xml:space="preserve">обеспечивается системой взаимоувязанной управленческой документации. Ее состав определяется компетенцией Администрации </w:t>
      </w:r>
      <w:r w:rsidR="004A4E0A" w:rsidRPr="000D050B">
        <w:rPr>
          <w:sz w:val="24"/>
          <w:szCs w:val="24"/>
        </w:rPr>
        <w:t>Альшанского муниципального образования</w:t>
      </w:r>
      <w:r w:rsidRPr="000D050B">
        <w:rPr>
          <w:sz w:val="24"/>
          <w:szCs w:val="24"/>
        </w:rPr>
        <w:t xml:space="preserve">, порядком разрешения вопросов (единоначальный или коллегиальный), объемом и характером взаимодействия между Администрацией </w:t>
      </w:r>
      <w:r w:rsidR="004A4E0A" w:rsidRPr="000D050B">
        <w:rPr>
          <w:sz w:val="24"/>
          <w:szCs w:val="24"/>
        </w:rPr>
        <w:t>Альшанского муниципального образования</w:t>
      </w:r>
      <w:r w:rsidRPr="000D050B">
        <w:rPr>
          <w:sz w:val="24"/>
          <w:szCs w:val="24"/>
        </w:rPr>
        <w:t>, другими государственными органами и организациями.</w:t>
      </w:r>
    </w:p>
    <w:p w:rsidR="00224C5D" w:rsidRPr="000D050B" w:rsidRDefault="00224C5D">
      <w:pPr>
        <w:tabs>
          <w:tab w:val="left" w:pos="708"/>
          <w:tab w:val="center" w:pos="4153"/>
          <w:tab w:val="right" w:pos="8306"/>
        </w:tabs>
        <w:ind w:firstLine="709"/>
        <w:jc w:val="both"/>
        <w:rPr>
          <w:sz w:val="24"/>
          <w:szCs w:val="24"/>
        </w:rPr>
      </w:pPr>
      <w:r w:rsidRPr="000D050B">
        <w:rPr>
          <w:sz w:val="24"/>
          <w:szCs w:val="24"/>
        </w:rPr>
        <w:t xml:space="preserve">Функции управления в Администрации </w:t>
      </w:r>
      <w:r w:rsidR="004A4E0A" w:rsidRPr="000D050B">
        <w:rPr>
          <w:sz w:val="24"/>
          <w:szCs w:val="24"/>
        </w:rPr>
        <w:t>Альшанского муниципального образования</w:t>
      </w:r>
      <w:r w:rsidRPr="000D050B">
        <w:rPr>
          <w:sz w:val="24"/>
          <w:szCs w:val="24"/>
        </w:rPr>
        <w:t xml:space="preserve"> реализуются с помощью организационно-распорядительной документации, которая включает в себя правовые акты, распорядительные, организационные и информационно-справочные документы.</w:t>
      </w:r>
    </w:p>
    <w:p w:rsidR="00224C5D" w:rsidRPr="000D050B" w:rsidRDefault="00224C5D">
      <w:pPr>
        <w:tabs>
          <w:tab w:val="left" w:pos="708"/>
          <w:tab w:val="center" w:pos="4153"/>
          <w:tab w:val="right" w:pos="8306"/>
        </w:tabs>
        <w:ind w:firstLine="709"/>
        <w:jc w:val="both"/>
        <w:rPr>
          <w:sz w:val="24"/>
          <w:szCs w:val="24"/>
        </w:rPr>
      </w:pPr>
      <w:r w:rsidRPr="000D050B">
        <w:rPr>
          <w:sz w:val="24"/>
          <w:szCs w:val="24"/>
        </w:rPr>
        <w:t>3.2.</w:t>
      </w:r>
      <w:r w:rsidRPr="000D050B">
        <w:rPr>
          <w:sz w:val="24"/>
          <w:szCs w:val="24"/>
          <w:lang w:val="en-US"/>
        </w:rPr>
        <w:t> </w:t>
      </w:r>
      <w:r w:rsidRPr="000D050B">
        <w:rPr>
          <w:sz w:val="24"/>
          <w:szCs w:val="24"/>
        </w:rPr>
        <w:t xml:space="preserve">Муниципальный правовой акт Администрации </w:t>
      </w:r>
      <w:r w:rsidR="004A4E0A" w:rsidRPr="000D050B">
        <w:rPr>
          <w:sz w:val="24"/>
          <w:szCs w:val="24"/>
        </w:rPr>
        <w:t xml:space="preserve">Альшанского муниципального образования </w:t>
      </w:r>
      <w:r w:rsidRPr="000D050B">
        <w:rPr>
          <w:sz w:val="24"/>
          <w:szCs w:val="24"/>
        </w:rPr>
        <w:t xml:space="preserve">– решение по вопросам местного значения или по вопросам осуществления отдельных государственных полномочий, переданных органам местного самоуправления </w:t>
      </w:r>
      <w:r w:rsidR="004A4E0A" w:rsidRPr="000D050B">
        <w:rPr>
          <w:sz w:val="24"/>
          <w:szCs w:val="24"/>
        </w:rPr>
        <w:t xml:space="preserve">Альшанского муниципального образования </w:t>
      </w:r>
      <w:r w:rsidRPr="000D050B">
        <w:rPr>
          <w:sz w:val="24"/>
          <w:szCs w:val="24"/>
        </w:rPr>
        <w:t xml:space="preserve">федеральными и областными законами, принятое населением </w:t>
      </w:r>
      <w:r w:rsidR="004A4E0A" w:rsidRPr="000D050B">
        <w:rPr>
          <w:sz w:val="24"/>
          <w:szCs w:val="24"/>
        </w:rPr>
        <w:t xml:space="preserve">Альшанского муниципального образования </w:t>
      </w:r>
      <w:r w:rsidRPr="000D050B">
        <w:rPr>
          <w:sz w:val="24"/>
          <w:szCs w:val="24"/>
        </w:rPr>
        <w:t xml:space="preserve">непосредственно, органом местного самоуправления и (или) должностным лицом местного самоуправления </w:t>
      </w:r>
      <w:r w:rsidR="004A4E0A" w:rsidRPr="000D050B">
        <w:rPr>
          <w:sz w:val="24"/>
          <w:szCs w:val="24"/>
        </w:rPr>
        <w:t>Альшанского муниципального образования</w:t>
      </w:r>
      <w:r w:rsidRPr="000D050B">
        <w:rPr>
          <w:sz w:val="24"/>
          <w:szCs w:val="24"/>
        </w:rPr>
        <w:t xml:space="preserve">,  документально оформленное, обязательное для исполнения на территории </w:t>
      </w:r>
      <w:r w:rsidR="004A4E0A" w:rsidRPr="000D050B">
        <w:rPr>
          <w:sz w:val="24"/>
          <w:szCs w:val="24"/>
        </w:rPr>
        <w:t>Альшанского муниципального образования</w:t>
      </w:r>
      <w:r w:rsidRPr="000D050B">
        <w:rPr>
          <w:sz w:val="24"/>
          <w:szCs w:val="24"/>
        </w:rPr>
        <w:t>, устанавливающее либо изменяющее общеобязательные правила или имеющие индивидуальный характер. Под нормативным правовым актом понимается принятый (изданный) в установленном порядке акт, устанавливающий правовые нормы (правила поведения), обязательные для неопределенного круга лиц, рассчитанный на неоднократное применение и действующий независимо от того, возникли или прекратились конкретные правоотношения, предусмотренные актом. Правовые акты, не содержащие признаков, указанных в настоящем пункте, являются ненормативными.</w:t>
      </w:r>
    </w:p>
    <w:p w:rsidR="00224C5D" w:rsidRPr="000D050B" w:rsidRDefault="00224C5D">
      <w:pPr>
        <w:tabs>
          <w:tab w:val="left" w:pos="708"/>
          <w:tab w:val="center" w:pos="4153"/>
          <w:tab w:val="right" w:pos="8306"/>
        </w:tabs>
        <w:ind w:firstLine="709"/>
        <w:jc w:val="both"/>
        <w:rPr>
          <w:sz w:val="24"/>
          <w:szCs w:val="24"/>
        </w:rPr>
      </w:pPr>
      <w:r w:rsidRPr="000D050B">
        <w:rPr>
          <w:sz w:val="24"/>
          <w:szCs w:val="24"/>
        </w:rPr>
        <w:t xml:space="preserve">Правовыми актами Администрации </w:t>
      </w:r>
      <w:r w:rsidR="00EC54BF" w:rsidRPr="000D050B">
        <w:rPr>
          <w:sz w:val="24"/>
          <w:szCs w:val="24"/>
        </w:rPr>
        <w:t xml:space="preserve">Альшанского муниципального образования </w:t>
      </w:r>
      <w:r w:rsidRPr="000D050B">
        <w:rPr>
          <w:sz w:val="24"/>
          <w:szCs w:val="24"/>
        </w:rPr>
        <w:t xml:space="preserve">являются: </w:t>
      </w:r>
    </w:p>
    <w:p w:rsidR="00224C5D" w:rsidRPr="000D050B" w:rsidRDefault="00224C5D" w:rsidP="00EC54BF">
      <w:pPr>
        <w:tabs>
          <w:tab w:val="left" w:pos="708"/>
          <w:tab w:val="center" w:pos="4677"/>
          <w:tab w:val="right" w:pos="9355"/>
        </w:tabs>
        <w:ind w:firstLine="720"/>
        <w:rPr>
          <w:sz w:val="24"/>
          <w:szCs w:val="24"/>
        </w:rPr>
      </w:pPr>
      <w:r w:rsidRPr="000D050B">
        <w:rPr>
          <w:sz w:val="24"/>
          <w:szCs w:val="24"/>
        </w:rPr>
        <w:t xml:space="preserve">постановления Администрации </w:t>
      </w:r>
      <w:r w:rsidR="00EC54BF" w:rsidRPr="000D050B">
        <w:rPr>
          <w:sz w:val="24"/>
          <w:szCs w:val="24"/>
        </w:rPr>
        <w:t>Альшанского муниципального образования</w:t>
      </w:r>
      <w:r w:rsidRPr="000D050B">
        <w:rPr>
          <w:sz w:val="24"/>
          <w:szCs w:val="24"/>
        </w:rPr>
        <w:t xml:space="preserve">; </w:t>
      </w:r>
    </w:p>
    <w:p w:rsidR="00224C5D" w:rsidRPr="000D050B" w:rsidRDefault="00224C5D" w:rsidP="00EC54BF">
      <w:pPr>
        <w:tabs>
          <w:tab w:val="left" w:pos="708"/>
          <w:tab w:val="center" w:pos="4677"/>
          <w:tab w:val="right" w:pos="9355"/>
        </w:tabs>
        <w:ind w:firstLine="720"/>
        <w:rPr>
          <w:sz w:val="24"/>
          <w:szCs w:val="24"/>
        </w:rPr>
      </w:pPr>
      <w:r w:rsidRPr="000D050B">
        <w:rPr>
          <w:sz w:val="24"/>
          <w:szCs w:val="24"/>
        </w:rPr>
        <w:t xml:space="preserve">распоряжения Администрации </w:t>
      </w:r>
      <w:r w:rsidR="00EC54BF" w:rsidRPr="000D050B">
        <w:rPr>
          <w:sz w:val="24"/>
          <w:szCs w:val="24"/>
        </w:rPr>
        <w:t>Альшанского муниципального образования</w:t>
      </w:r>
      <w:r w:rsidRPr="000D050B">
        <w:rPr>
          <w:sz w:val="24"/>
          <w:szCs w:val="24"/>
        </w:rPr>
        <w:t>.</w:t>
      </w:r>
    </w:p>
    <w:p w:rsidR="00224C5D" w:rsidRPr="000D050B" w:rsidRDefault="00224C5D">
      <w:pPr>
        <w:tabs>
          <w:tab w:val="left" w:pos="708"/>
          <w:tab w:val="center" w:pos="4677"/>
          <w:tab w:val="right" w:pos="9355"/>
        </w:tabs>
        <w:ind w:firstLine="720"/>
        <w:jc w:val="both"/>
        <w:rPr>
          <w:sz w:val="24"/>
          <w:szCs w:val="24"/>
        </w:rPr>
      </w:pPr>
      <w:r w:rsidRPr="000D050B">
        <w:rPr>
          <w:sz w:val="24"/>
          <w:szCs w:val="24"/>
        </w:rPr>
        <w:t xml:space="preserve">Порядок подготовки, оформления и издания правовых актов Администрации </w:t>
      </w:r>
      <w:r w:rsidR="00EC54BF" w:rsidRPr="000D050B">
        <w:rPr>
          <w:sz w:val="24"/>
          <w:szCs w:val="24"/>
        </w:rPr>
        <w:t xml:space="preserve">Альшанского муниципального образования </w:t>
      </w:r>
      <w:r w:rsidRPr="000D050B">
        <w:rPr>
          <w:sz w:val="24"/>
          <w:szCs w:val="24"/>
        </w:rPr>
        <w:t xml:space="preserve">определен Регламентом Администрации </w:t>
      </w:r>
      <w:r w:rsidR="00EC54BF" w:rsidRPr="000D050B">
        <w:rPr>
          <w:sz w:val="24"/>
          <w:szCs w:val="24"/>
        </w:rPr>
        <w:t>Альшанского муниципального образования</w:t>
      </w:r>
    </w:p>
    <w:p w:rsidR="00224C5D" w:rsidRPr="000D050B" w:rsidRDefault="00224C5D">
      <w:pPr>
        <w:tabs>
          <w:tab w:val="left" w:pos="708"/>
          <w:tab w:val="center" w:pos="4677"/>
          <w:tab w:val="right" w:pos="9355"/>
        </w:tabs>
        <w:ind w:firstLine="720"/>
        <w:jc w:val="both"/>
        <w:rPr>
          <w:sz w:val="24"/>
          <w:szCs w:val="24"/>
        </w:rPr>
      </w:pPr>
      <w:r w:rsidRPr="000D050B">
        <w:rPr>
          <w:color w:val="000000"/>
          <w:sz w:val="24"/>
          <w:szCs w:val="24"/>
        </w:rPr>
        <w:t>Тексты правовых актов, как правило, состоят из 2-х частей: констатирующей (преамбулы) и постановляющей (распорядительной).</w:t>
      </w:r>
    </w:p>
    <w:p w:rsidR="00224C5D" w:rsidRPr="000D050B" w:rsidRDefault="00224C5D">
      <w:pPr>
        <w:tabs>
          <w:tab w:val="left" w:pos="708"/>
          <w:tab w:val="center" w:pos="4677"/>
          <w:tab w:val="right" w:pos="9355"/>
        </w:tabs>
        <w:ind w:firstLine="720"/>
        <w:jc w:val="both"/>
        <w:rPr>
          <w:sz w:val="24"/>
          <w:szCs w:val="24"/>
        </w:rPr>
      </w:pPr>
      <w:r w:rsidRPr="000D050B">
        <w:rPr>
          <w:sz w:val="24"/>
          <w:szCs w:val="24"/>
        </w:rPr>
        <w:t xml:space="preserve">В констатирующей части кратко излагаются цели и задачи, факты и события, послужившие основанием для издания документа. Она может начинаться словами </w:t>
      </w:r>
      <w:r w:rsidRPr="000D050B">
        <w:rPr>
          <w:iCs/>
          <w:sz w:val="24"/>
          <w:szCs w:val="24"/>
        </w:rPr>
        <w:t xml:space="preserve">«в </w:t>
      </w:r>
      <w:r w:rsidRPr="000D050B">
        <w:rPr>
          <w:sz w:val="24"/>
          <w:szCs w:val="24"/>
        </w:rPr>
        <w:t xml:space="preserve">целях», </w:t>
      </w:r>
      <w:r w:rsidRPr="000D050B">
        <w:rPr>
          <w:iCs/>
          <w:sz w:val="24"/>
          <w:szCs w:val="24"/>
        </w:rPr>
        <w:t xml:space="preserve">«в </w:t>
      </w:r>
      <w:r w:rsidRPr="000D050B">
        <w:rPr>
          <w:sz w:val="24"/>
          <w:szCs w:val="24"/>
        </w:rPr>
        <w:t xml:space="preserve">соответствии», </w:t>
      </w:r>
      <w:r w:rsidRPr="000D050B">
        <w:rPr>
          <w:iCs/>
          <w:sz w:val="24"/>
          <w:szCs w:val="24"/>
        </w:rPr>
        <w:t xml:space="preserve">«во </w:t>
      </w:r>
      <w:r w:rsidRPr="000D050B">
        <w:rPr>
          <w:sz w:val="24"/>
          <w:szCs w:val="24"/>
        </w:rPr>
        <w:t xml:space="preserve">исполнение» и т.д. Если документ издается на основании другого документа, то в констатирующей части </w:t>
      </w:r>
      <w:r w:rsidRPr="000D050B">
        <w:rPr>
          <w:color w:val="000000"/>
          <w:sz w:val="24"/>
          <w:szCs w:val="24"/>
        </w:rPr>
        <w:t>указываются наименование этого документа в соответствующем падеже, его дата, номер и заголовок.</w:t>
      </w:r>
    </w:p>
    <w:p w:rsidR="00224C5D" w:rsidRPr="000D050B" w:rsidRDefault="00224C5D">
      <w:pPr>
        <w:tabs>
          <w:tab w:val="left" w:pos="708"/>
          <w:tab w:val="center" w:pos="4677"/>
          <w:tab w:val="right" w:pos="9355"/>
        </w:tabs>
        <w:ind w:firstLine="720"/>
        <w:jc w:val="both"/>
        <w:rPr>
          <w:sz w:val="24"/>
          <w:szCs w:val="24"/>
        </w:rPr>
      </w:pPr>
      <w:r w:rsidRPr="000D050B">
        <w:rPr>
          <w:color w:val="000000"/>
          <w:sz w:val="24"/>
          <w:szCs w:val="24"/>
        </w:rPr>
        <w:t>Если принимаемый документ отменяет ранее изданный документ или какие-то его положения, то один из пунктов распорядительной части текста должен содержать ссылку на отменяемый документ (пункт документа) с указанием его даты, номера и заголовка. Текст пункта должен начинаться словами «Признать утратившим силу...» или «Отменить …».</w:t>
      </w:r>
    </w:p>
    <w:p w:rsidR="00224C5D" w:rsidRPr="000D050B" w:rsidRDefault="00224C5D" w:rsidP="00EC54BF">
      <w:pPr>
        <w:tabs>
          <w:tab w:val="left" w:pos="708"/>
          <w:tab w:val="center" w:pos="4677"/>
          <w:tab w:val="right" w:pos="9355"/>
        </w:tabs>
        <w:ind w:firstLine="720"/>
        <w:rPr>
          <w:sz w:val="24"/>
          <w:szCs w:val="24"/>
        </w:rPr>
      </w:pPr>
      <w:r w:rsidRPr="000D050B">
        <w:rPr>
          <w:color w:val="000000"/>
          <w:sz w:val="24"/>
          <w:szCs w:val="24"/>
        </w:rPr>
        <w:t>При необходимости осуществления контроля</w:t>
      </w:r>
      <w:r w:rsidR="00EC54BF" w:rsidRPr="000D050B">
        <w:rPr>
          <w:color w:val="000000"/>
          <w:sz w:val="24"/>
          <w:szCs w:val="24"/>
        </w:rPr>
        <w:t xml:space="preserve">, </w:t>
      </w:r>
      <w:r w:rsidRPr="000D050B">
        <w:rPr>
          <w:color w:val="000000"/>
          <w:sz w:val="24"/>
          <w:szCs w:val="24"/>
        </w:rPr>
        <w:t xml:space="preserve"> за исполнением принимаемого документа формулируется пункт о возложении контроля за исполнением документа.</w:t>
      </w:r>
    </w:p>
    <w:p w:rsidR="00224C5D" w:rsidRPr="000D050B" w:rsidRDefault="00224C5D">
      <w:pPr>
        <w:tabs>
          <w:tab w:val="left" w:pos="708"/>
          <w:tab w:val="center" w:pos="4153"/>
          <w:tab w:val="right" w:pos="8306"/>
        </w:tabs>
        <w:ind w:firstLine="709"/>
        <w:jc w:val="both"/>
        <w:rPr>
          <w:sz w:val="24"/>
          <w:szCs w:val="24"/>
        </w:rPr>
      </w:pPr>
      <w:r w:rsidRPr="000D050B">
        <w:rPr>
          <w:sz w:val="24"/>
          <w:szCs w:val="24"/>
        </w:rPr>
        <w:t>3.3. Распорядительные документы.</w:t>
      </w:r>
    </w:p>
    <w:p w:rsidR="00224C5D" w:rsidRPr="000D050B" w:rsidRDefault="00224C5D">
      <w:pPr>
        <w:shd w:val="clear" w:color="auto" w:fill="FFFFFF"/>
        <w:autoSpaceDE w:val="0"/>
        <w:ind w:firstLine="709"/>
        <w:jc w:val="both"/>
        <w:rPr>
          <w:sz w:val="24"/>
          <w:szCs w:val="24"/>
        </w:rPr>
      </w:pPr>
      <w:r w:rsidRPr="000D050B">
        <w:rPr>
          <w:sz w:val="24"/>
          <w:szCs w:val="24"/>
        </w:rPr>
        <w:lastRenderedPageBreak/>
        <w:t xml:space="preserve">Распорядительный документ – вид документа, в котором фиксируются решения административных и организационных вопросов, </w:t>
      </w:r>
      <w:r w:rsidRPr="000D050B">
        <w:rPr>
          <w:spacing w:val="-4"/>
          <w:sz w:val="24"/>
          <w:szCs w:val="24"/>
        </w:rPr>
        <w:t>вопросов управления, взаимодействия, обеспечения и регулирования деятельности</w:t>
      </w:r>
      <w:r w:rsidRPr="000D050B">
        <w:rPr>
          <w:sz w:val="24"/>
          <w:szCs w:val="24"/>
        </w:rPr>
        <w:t xml:space="preserve"> Администрации </w:t>
      </w:r>
      <w:r w:rsidR="00EC54BF" w:rsidRPr="000D050B">
        <w:rPr>
          <w:sz w:val="24"/>
          <w:szCs w:val="24"/>
        </w:rPr>
        <w:t>Альшанского муниципального образования</w:t>
      </w:r>
      <w:r w:rsidRPr="000D050B">
        <w:rPr>
          <w:sz w:val="24"/>
          <w:szCs w:val="24"/>
        </w:rPr>
        <w:t>, не утвержденные правовыми актами.</w:t>
      </w:r>
    </w:p>
    <w:p w:rsidR="00224C5D" w:rsidRPr="000D050B" w:rsidRDefault="00224C5D">
      <w:pPr>
        <w:shd w:val="clear" w:color="auto" w:fill="FFFFFF"/>
        <w:autoSpaceDE w:val="0"/>
        <w:ind w:firstLine="709"/>
        <w:jc w:val="both"/>
        <w:rPr>
          <w:sz w:val="24"/>
          <w:szCs w:val="24"/>
        </w:rPr>
      </w:pPr>
      <w:r w:rsidRPr="000D050B">
        <w:rPr>
          <w:sz w:val="24"/>
          <w:szCs w:val="24"/>
        </w:rPr>
        <w:t xml:space="preserve">К распорядительным документам относятся: </w:t>
      </w:r>
    </w:p>
    <w:p w:rsidR="00224C5D" w:rsidRPr="000D050B" w:rsidRDefault="00224C5D">
      <w:pPr>
        <w:shd w:val="clear" w:color="auto" w:fill="FFFFFF"/>
        <w:autoSpaceDE w:val="0"/>
        <w:ind w:firstLine="709"/>
        <w:jc w:val="both"/>
        <w:rPr>
          <w:sz w:val="24"/>
          <w:szCs w:val="24"/>
        </w:rPr>
      </w:pPr>
      <w:r w:rsidRPr="000D050B">
        <w:rPr>
          <w:sz w:val="24"/>
          <w:szCs w:val="24"/>
        </w:rPr>
        <w:t xml:space="preserve">решения совещательных, консультативных и координационных органов; </w:t>
      </w:r>
    </w:p>
    <w:p w:rsidR="00224C5D" w:rsidRPr="000D050B" w:rsidRDefault="00224C5D">
      <w:pPr>
        <w:shd w:val="clear" w:color="auto" w:fill="FFFFFF"/>
        <w:autoSpaceDE w:val="0"/>
        <w:ind w:firstLine="709"/>
        <w:jc w:val="both"/>
        <w:rPr>
          <w:sz w:val="24"/>
          <w:szCs w:val="24"/>
        </w:rPr>
      </w:pPr>
      <w:r w:rsidRPr="000D050B">
        <w:rPr>
          <w:sz w:val="24"/>
          <w:szCs w:val="24"/>
        </w:rPr>
        <w:t>поручения должностных лиц и др.</w:t>
      </w:r>
    </w:p>
    <w:p w:rsidR="00224C5D" w:rsidRPr="000D050B" w:rsidRDefault="00224C5D">
      <w:pPr>
        <w:tabs>
          <w:tab w:val="left" w:pos="708"/>
          <w:tab w:val="center" w:pos="4153"/>
          <w:tab w:val="right" w:pos="8306"/>
        </w:tabs>
        <w:ind w:firstLine="709"/>
        <w:jc w:val="both"/>
        <w:rPr>
          <w:sz w:val="24"/>
          <w:szCs w:val="24"/>
        </w:rPr>
      </w:pPr>
      <w:r w:rsidRPr="000D050B">
        <w:rPr>
          <w:sz w:val="24"/>
          <w:szCs w:val="24"/>
        </w:rPr>
        <w:t>3.4. Организационные документы.</w:t>
      </w:r>
    </w:p>
    <w:p w:rsidR="00224C5D" w:rsidRPr="000D050B" w:rsidRDefault="00224C5D">
      <w:pPr>
        <w:shd w:val="clear" w:color="auto" w:fill="FFFFFF"/>
        <w:autoSpaceDE w:val="0"/>
        <w:ind w:firstLine="709"/>
        <w:jc w:val="both"/>
        <w:rPr>
          <w:sz w:val="24"/>
          <w:szCs w:val="24"/>
        </w:rPr>
      </w:pPr>
      <w:r w:rsidRPr="000D050B">
        <w:rPr>
          <w:sz w:val="24"/>
          <w:szCs w:val="24"/>
        </w:rPr>
        <w:t>Организационные документы – это инструктивные, методические, иные документы, не утвержденные правовыми актами.</w:t>
      </w:r>
    </w:p>
    <w:p w:rsidR="00224C5D" w:rsidRPr="000D050B" w:rsidRDefault="00224C5D">
      <w:pPr>
        <w:shd w:val="clear" w:color="auto" w:fill="FFFFFF"/>
        <w:autoSpaceDE w:val="0"/>
        <w:ind w:firstLine="709"/>
        <w:jc w:val="both"/>
        <w:rPr>
          <w:sz w:val="24"/>
          <w:szCs w:val="24"/>
        </w:rPr>
      </w:pPr>
      <w:r w:rsidRPr="000D050B">
        <w:rPr>
          <w:sz w:val="24"/>
          <w:szCs w:val="24"/>
        </w:rPr>
        <w:t xml:space="preserve">К организационным документам относятся: </w:t>
      </w:r>
    </w:p>
    <w:p w:rsidR="00224C5D" w:rsidRPr="000D050B" w:rsidRDefault="00224C5D">
      <w:pPr>
        <w:shd w:val="clear" w:color="auto" w:fill="FFFFFF"/>
        <w:autoSpaceDE w:val="0"/>
        <w:ind w:firstLine="709"/>
        <w:jc w:val="both"/>
        <w:rPr>
          <w:sz w:val="24"/>
          <w:szCs w:val="24"/>
        </w:rPr>
      </w:pPr>
      <w:r w:rsidRPr="000D050B">
        <w:rPr>
          <w:sz w:val="24"/>
          <w:szCs w:val="24"/>
        </w:rPr>
        <w:t xml:space="preserve">правила; </w:t>
      </w:r>
    </w:p>
    <w:p w:rsidR="00224C5D" w:rsidRPr="000D050B" w:rsidRDefault="00224C5D">
      <w:pPr>
        <w:shd w:val="clear" w:color="auto" w:fill="FFFFFF"/>
        <w:autoSpaceDE w:val="0"/>
        <w:ind w:firstLine="709"/>
        <w:jc w:val="both"/>
        <w:rPr>
          <w:sz w:val="24"/>
          <w:szCs w:val="24"/>
        </w:rPr>
      </w:pPr>
      <w:r w:rsidRPr="000D050B">
        <w:rPr>
          <w:sz w:val="24"/>
          <w:szCs w:val="24"/>
        </w:rPr>
        <w:t xml:space="preserve">инструкции (методические рекомендации); </w:t>
      </w:r>
    </w:p>
    <w:p w:rsidR="00224C5D" w:rsidRPr="000D050B" w:rsidRDefault="00224C5D">
      <w:pPr>
        <w:shd w:val="clear" w:color="auto" w:fill="FFFFFF"/>
        <w:autoSpaceDE w:val="0"/>
        <w:ind w:firstLine="709"/>
        <w:jc w:val="both"/>
        <w:rPr>
          <w:sz w:val="24"/>
          <w:szCs w:val="24"/>
        </w:rPr>
      </w:pPr>
      <w:r w:rsidRPr="000D050B">
        <w:rPr>
          <w:sz w:val="24"/>
          <w:szCs w:val="24"/>
        </w:rPr>
        <w:t>планы.</w:t>
      </w:r>
    </w:p>
    <w:p w:rsidR="00224C5D" w:rsidRPr="000D050B" w:rsidRDefault="00224C5D">
      <w:pPr>
        <w:tabs>
          <w:tab w:val="left" w:pos="708"/>
          <w:tab w:val="center" w:pos="4153"/>
          <w:tab w:val="right" w:pos="8306"/>
        </w:tabs>
        <w:ind w:firstLine="709"/>
        <w:jc w:val="both"/>
        <w:rPr>
          <w:sz w:val="24"/>
          <w:szCs w:val="24"/>
        </w:rPr>
      </w:pPr>
      <w:r w:rsidRPr="000D050B">
        <w:rPr>
          <w:sz w:val="24"/>
          <w:szCs w:val="24"/>
        </w:rPr>
        <w:t>3.4.1. Положение, правила, инструкция.</w:t>
      </w:r>
    </w:p>
    <w:p w:rsidR="00224C5D" w:rsidRPr="000D050B" w:rsidRDefault="00224C5D">
      <w:pPr>
        <w:shd w:val="clear" w:color="auto" w:fill="FFFFFF"/>
        <w:autoSpaceDE w:val="0"/>
        <w:ind w:firstLine="709"/>
        <w:jc w:val="both"/>
        <w:rPr>
          <w:sz w:val="24"/>
          <w:szCs w:val="24"/>
        </w:rPr>
      </w:pPr>
      <w:r w:rsidRPr="000D050B">
        <w:rPr>
          <w:sz w:val="24"/>
          <w:szCs w:val="24"/>
        </w:rPr>
        <w:t>Положение принимается в том случае, если в нем устанавливаются системно связанные между собой правила, регулирующие какие-либо правоотношения.</w:t>
      </w:r>
    </w:p>
    <w:p w:rsidR="00224C5D" w:rsidRPr="000D050B" w:rsidRDefault="00224C5D">
      <w:pPr>
        <w:shd w:val="clear" w:color="auto" w:fill="FFFFFF"/>
        <w:autoSpaceDE w:val="0"/>
        <w:ind w:firstLine="709"/>
        <w:jc w:val="both"/>
        <w:rPr>
          <w:sz w:val="24"/>
          <w:szCs w:val="24"/>
        </w:rPr>
      </w:pPr>
      <w:r w:rsidRPr="000D050B">
        <w:rPr>
          <w:sz w:val="24"/>
          <w:szCs w:val="24"/>
        </w:rPr>
        <w:t>В правилах устанавливаются нормы и требования, обязательные для выполнения.</w:t>
      </w:r>
    </w:p>
    <w:p w:rsidR="00224C5D" w:rsidRPr="000D050B" w:rsidRDefault="00224C5D">
      <w:pPr>
        <w:shd w:val="clear" w:color="auto" w:fill="FFFFFF"/>
        <w:autoSpaceDE w:val="0"/>
        <w:ind w:firstLine="709"/>
        <w:jc w:val="both"/>
        <w:rPr>
          <w:sz w:val="24"/>
          <w:szCs w:val="24"/>
        </w:rPr>
      </w:pPr>
      <w:r w:rsidRPr="000D050B">
        <w:rPr>
          <w:sz w:val="24"/>
          <w:szCs w:val="24"/>
        </w:rPr>
        <w:t>В инструкции излагается порядок осуществления какой-либо деятельности или порядок применения положений законодательных и иных нормативных правовых актов.</w:t>
      </w:r>
    </w:p>
    <w:p w:rsidR="00224C5D" w:rsidRPr="000D050B" w:rsidRDefault="00224C5D">
      <w:pPr>
        <w:shd w:val="clear" w:color="auto" w:fill="FFFFFF"/>
        <w:autoSpaceDE w:val="0"/>
        <w:ind w:firstLine="709"/>
        <w:jc w:val="both"/>
        <w:rPr>
          <w:sz w:val="24"/>
          <w:szCs w:val="24"/>
        </w:rPr>
      </w:pPr>
      <w:r w:rsidRPr="000D050B">
        <w:rPr>
          <w:color w:val="000000"/>
          <w:sz w:val="24"/>
          <w:szCs w:val="24"/>
        </w:rPr>
        <w:t>Положения, правила и инструкции применяются как самостоятельные документы, которые подписываются руководителем или утверждаются в форме грифа утверждения.</w:t>
      </w:r>
    </w:p>
    <w:p w:rsidR="00224C5D" w:rsidRPr="000D050B" w:rsidRDefault="00224C5D">
      <w:pPr>
        <w:shd w:val="clear" w:color="auto" w:fill="FFFFFF"/>
        <w:autoSpaceDE w:val="0"/>
        <w:ind w:firstLine="709"/>
        <w:jc w:val="both"/>
        <w:rPr>
          <w:sz w:val="24"/>
          <w:szCs w:val="24"/>
        </w:rPr>
      </w:pPr>
      <w:r w:rsidRPr="000D050B">
        <w:rPr>
          <w:color w:val="000000"/>
          <w:sz w:val="24"/>
          <w:szCs w:val="24"/>
        </w:rPr>
        <w:t>Текст положения, правил, инструкции излагается от третьего лица единственного или множественного числа. В тексте используются слова «должен», «следует», «необходимо», «запрещается», «не допускается».</w:t>
      </w:r>
    </w:p>
    <w:p w:rsidR="00224C5D" w:rsidRPr="000D050B" w:rsidRDefault="00224C5D">
      <w:pPr>
        <w:shd w:val="clear" w:color="auto" w:fill="FFFFFF"/>
        <w:autoSpaceDE w:val="0"/>
        <w:ind w:firstLine="709"/>
        <w:jc w:val="both"/>
        <w:rPr>
          <w:sz w:val="24"/>
          <w:szCs w:val="24"/>
        </w:rPr>
      </w:pPr>
      <w:r w:rsidRPr="000D050B">
        <w:rPr>
          <w:sz w:val="24"/>
          <w:szCs w:val="24"/>
        </w:rPr>
        <w:t>Заголовок к тексту положения, правил, инструкции отвечает на вопрос «о чем?».</w:t>
      </w:r>
    </w:p>
    <w:p w:rsidR="00224C5D" w:rsidRPr="000D050B" w:rsidRDefault="00224C5D">
      <w:pPr>
        <w:shd w:val="clear" w:color="auto" w:fill="FFFFFF"/>
        <w:autoSpaceDE w:val="0"/>
        <w:ind w:firstLine="709"/>
        <w:jc w:val="both"/>
        <w:rPr>
          <w:sz w:val="24"/>
          <w:szCs w:val="24"/>
        </w:rPr>
      </w:pPr>
      <w:r w:rsidRPr="000D050B">
        <w:rPr>
          <w:sz w:val="24"/>
          <w:szCs w:val="24"/>
        </w:rPr>
        <w:t>Констатирующей частью положений, правил, инструкций служит раздел «Общие положения», в котором указываются основания разработки документа, основное назначение и сфера его распространения.</w:t>
      </w:r>
      <w:r w:rsidRPr="000D050B">
        <w:rPr>
          <w:rFonts w:ascii="Arial" w:hAnsi="Arial" w:cs="Arial"/>
          <w:sz w:val="24"/>
          <w:szCs w:val="24"/>
        </w:rPr>
        <w:t xml:space="preserve"> </w:t>
      </w:r>
    </w:p>
    <w:p w:rsidR="00224C5D" w:rsidRPr="000D050B" w:rsidRDefault="00224C5D">
      <w:pPr>
        <w:shd w:val="clear" w:color="auto" w:fill="FFFFFF"/>
        <w:autoSpaceDE w:val="0"/>
        <w:ind w:firstLine="709"/>
        <w:jc w:val="both"/>
        <w:rPr>
          <w:sz w:val="24"/>
          <w:szCs w:val="24"/>
        </w:rPr>
      </w:pPr>
      <w:r w:rsidRPr="000D050B">
        <w:rPr>
          <w:sz w:val="24"/>
          <w:szCs w:val="24"/>
        </w:rPr>
        <w:t>Основной текст положения, правил, инструкции может делиться на разделы (главы), пункты и подпункты. Разделы (главы) имеют названия, нумеруются арабскими цифрами. Нумерация пунктов и подпунктов производится арабскими цифрами через точку.</w:t>
      </w:r>
    </w:p>
    <w:p w:rsidR="00224C5D" w:rsidRPr="000D050B" w:rsidRDefault="00224C5D">
      <w:pPr>
        <w:tabs>
          <w:tab w:val="left" w:pos="708"/>
          <w:tab w:val="center" w:pos="4153"/>
          <w:tab w:val="right" w:pos="8306"/>
        </w:tabs>
        <w:ind w:firstLine="709"/>
        <w:jc w:val="both"/>
        <w:rPr>
          <w:sz w:val="24"/>
          <w:szCs w:val="24"/>
        </w:rPr>
      </w:pPr>
      <w:r w:rsidRPr="000D050B">
        <w:rPr>
          <w:sz w:val="24"/>
          <w:szCs w:val="24"/>
        </w:rPr>
        <w:t>3.4.2. План.</w:t>
      </w:r>
    </w:p>
    <w:p w:rsidR="00224C5D" w:rsidRPr="000D050B" w:rsidRDefault="00224C5D">
      <w:pPr>
        <w:shd w:val="clear" w:color="auto" w:fill="FFFFFF"/>
        <w:autoSpaceDE w:val="0"/>
        <w:ind w:firstLine="709"/>
        <w:jc w:val="both"/>
        <w:rPr>
          <w:sz w:val="24"/>
          <w:szCs w:val="24"/>
        </w:rPr>
      </w:pPr>
      <w:r w:rsidRPr="000D050B">
        <w:rPr>
          <w:sz w:val="24"/>
          <w:szCs w:val="24"/>
        </w:rPr>
        <w:t>План – документ, устанавливающий перечень намечаемых к выполнению работ или мероприятий, их последовательность, объем, а также определяющий конкретных исполнителей.</w:t>
      </w:r>
    </w:p>
    <w:p w:rsidR="00224C5D" w:rsidRPr="000D050B" w:rsidRDefault="00224C5D">
      <w:pPr>
        <w:shd w:val="clear" w:color="auto" w:fill="FFFFFF"/>
        <w:autoSpaceDE w:val="0"/>
        <w:ind w:firstLine="720"/>
        <w:jc w:val="both"/>
        <w:rPr>
          <w:sz w:val="24"/>
          <w:szCs w:val="24"/>
        </w:rPr>
      </w:pPr>
      <w:r w:rsidRPr="000D050B">
        <w:rPr>
          <w:sz w:val="24"/>
          <w:szCs w:val="24"/>
        </w:rPr>
        <w:t xml:space="preserve">Составляющими пунктами планов являются: </w:t>
      </w:r>
    </w:p>
    <w:p w:rsidR="00224C5D" w:rsidRPr="000D050B" w:rsidRDefault="00224C5D">
      <w:pPr>
        <w:shd w:val="clear" w:color="auto" w:fill="FFFFFF"/>
        <w:autoSpaceDE w:val="0"/>
        <w:ind w:firstLine="720"/>
        <w:jc w:val="both"/>
        <w:rPr>
          <w:sz w:val="24"/>
          <w:szCs w:val="24"/>
        </w:rPr>
      </w:pPr>
      <w:r w:rsidRPr="000D050B">
        <w:rPr>
          <w:sz w:val="24"/>
          <w:szCs w:val="24"/>
        </w:rPr>
        <w:t xml:space="preserve">наименование (содержание) работы или мероприятия; </w:t>
      </w:r>
    </w:p>
    <w:p w:rsidR="00224C5D" w:rsidRPr="000D050B" w:rsidRDefault="00224C5D">
      <w:pPr>
        <w:shd w:val="clear" w:color="auto" w:fill="FFFFFF"/>
        <w:autoSpaceDE w:val="0"/>
        <w:ind w:firstLine="720"/>
        <w:jc w:val="both"/>
        <w:rPr>
          <w:sz w:val="24"/>
          <w:szCs w:val="24"/>
        </w:rPr>
      </w:pPr>
      <w:r w:rsidRPr="000D050B">
        <w:rPr>
          <w:sz w:val="24"/>
          <w:szCs w:val="24"/>
        </w:rPr>
        <w:t xml:space="preserve">исполнитель; </w:t>
      </w:r>
    </w:p>
    <w:p w:rsidR="00224C5D" w:rsidRPr="000D050B" w:rsidRDefault="00224C5D">
      <w:pPr>
        <w:shd w:val="clear" w:color="auto" w:fill="FFFFFF"/>
        <w:autoSpaceDE w:val="0"/>
        <w:ind w:firstLine="720"/>
        <w:jc w:val="both"/>
        <w:rPr>
          <w:sz w:val="24"/>
          <w:szCs w:val="24"/>
        </w:rPr>
      </w:pPr>
      <w:r w:rsidRPr="000D050B">
        <w:rPr>
          <w:sz w:val="24"/>
          <w:szCs w:val="24"/>
        </w:rPr>
        <w:t xml:space="preserve">срок исполнения; </w:t>
      </w:r>
    </w:p>
    <w:p w:rsidR="00224C5D" w:rsidRPr="000D050B" w:rsidRDefault="00224C5D">
      <w:pPr>
        <w:shd w:val="clear" w:color="auto" w:fill="FFFFFF"/>
        <w:autoSpaceDE w:val="0"/>
        <w:ind w:firstLine="720"/>
        <w:jc w:val="both"/>
        <w:rPr>
          <w:sz w:val="24"/>
          <w:szCs w:val="24"/>
        </w:rPr>
      </w:pPr>
      <w:r w:rsidRPr="000D050B">
        <w:rPr>
          <w:sz w:val="24"/>
          <w:szCs w:val="24"/>
        </w:rPr>
        <w:t>отметка об исполнении.</w:t>
      </w:r>
    </w:p>
    <w:p w:rsidR="00224C5D" w:rsidRPr="000D050B" w:rsidRDefault="00224C5D">
      <w:pPr>
        <w:shd w:val="clear" w:color="auto" w:fill="FFFFFF"/>
        <w:autoSpaceDE w:val="0"/>
        <w:ind w:firstLine="720"/>
        <w:jc w:val="both"/>
        <w:rPr>
          <w:sz w:val="24"/>
          <w:szCs w:val="24"/>
        </w:rPr>
      </w:pPr>
      <w:r w:rsidRPr="000D050B">
        <w:rPr>
          <w:sz w:val="24"/>
          <w:szCs w:val="24"/>
        </w:rPr>
        <w:t>Планы работ или мероприятий подписываются должностными лицами, ответственными за их выполнение, с указанием даты подписания. Планы, как правило, подлежат утверждению.</w:t>
      </w:r>
    </w:p>
    <w:p w:rsidR="00224C5D" w:rsidRPr="000D050B" w:rsidRDefault="00224C5D">
      <w:pPr>
        <w:tabs>
          <w:tab w:val="left" w:pos="708"/>
          <w:tab w:val="center" w:pos="4153"/>
          <w:tab w:val="right" w:pos="8306"/>
        </w:tabs>
        <w:ind w:firstLine="709"/>
        <w:jc w:val="both"/>
        <w:rPr>
          <w:sz w:val="24"/>
          <w:szCs w:val="24"/>
        </w:rPr>
      </w:pPr>
      <w:r w:rsidRPr="000D050B">
        <w:rPr>
          <w:sz w:val="24"/>
          <w:szCs w:val="24"/>
        </w:rPr>
        <w:t>3.5. Информационно-справочные документы.</w:t>
      </w:r>
    </w:p>
    <w:p w:rsidR="00224C5D" w:rsidRPr="000D050B" w:rsidRDefault="00224C5D">
      <w:pPr>
        <w:shd w:val="clear" w:color="auto" w:fill="FFFFFF"/>
        <w:autoSpaceDE w:val="0"/>
        <w:ind w:firstLine="709"/>
        <w:jc w:val="both"/>
        <w:rPr>
          <w:sz w:val="24"/>
          <w:szCs w:val="24"/>
        </w:rPr>
      </w:pPr>
      <w:r w:rsidRPr="000D050B">
        <w:rPr>
          <w:sz w:val="24"/>
          <w:szCs w:val="24"/>
        </w:rPr>
        <w:t>Информационно-справочные документы – документы, констатирующие факты, являющиеся основанием для принятия решений и издания распорядительных документов.</w:t>
      </w:r>
    </w:p>
    <w:p w:rsidR="00224C5D" w:rsidRPr="000D050B" w:rsidRDefault="00224C5D">
      <w:pPr>
        <w:shd w:val="clear" w:color="auto" w:fill="FFFFFF"/>
        <w:autoSpaceDE w:val="0"/>
        <w:ind w:firstLine="709"/>
        <w:jc w:val="both"/>
        <w:rPr>
          <w:sz w:val="24"/>
          <w:szCs w:val="24"/>
        </w:rPr>
      </w:pPr>
      <w:r w:rsidRPr="000D050B">
        <w:rPr>
          <w:sz w:val="24"/>
          <w:szCs w:val="24"/>
        </w:rPr>
        <w:t xml:space="preserve">К информационно-справочным документам относятся: </w:t>
      </w:r>
    </w:p>
    <w:p w:rsidR="00224C5D" w:rsidRPr="000D050B" w:rsidRDefault="00224C5D">
      <w:pPr>
        <w:shd w:val="clear" w:color="auto" w:fill="FFFFFF"/>
        <w:autoSpaceDE w:val="0"/>
        <w:ind w:firstLine="709"/>
        <w:jc w:val="both"/>
        <w:rPr>
          <w:sz w:val="24"/>
          <w:szCs w:val="24"/>
        </w:rPr>
      </w:pPr>
      <w:r w:rsidRPr="000D050B">
        <w:rPr>
          <w:sz w:val="24"/>
          <w:szCs w:val="24"/>
        </w:rPr>
        <w:t xml:space="preserve">протокол; </w:t>
      </w:r>
    </w:p>
    <w:p w:rsidR="00224C5D" w:rsidRPr="000D050B" w:rsidRDefault="00224C5D">
      <w:pPr>
        <w:shd w:val="clear" w:color="auto" w:fill="FFFFFF"/>
        <w:autoSpaceDE w:val="0"/>
        <w:ind w:firstLine="709"/>
        <w:jc w:val="both"/>
        <w:rPr>
          <w:sz w:val="24"/>
          <w:szCs w:val="24"/>
        </w:rPr>
      </w:pPr>
      <w:r w:rsidRPr="000D050B">
        <w:rPr>
          <w:sz w:val="24"/>
          <w:szCs w:val="24"/>
        </w:rPr>
        <w:t xml:space="preserve">служебное письмо; </w:t>
      </w:r>
    </w:p>
    <w:p w:rsidR="00224C5D" w:rsidRPr="000D050B" w:rsidRDefault="00224C5D">
      <w:pPr>
        <w:shd w:val="clear" w:color="auto" w:fill="FFFFFF"/>
        <w:autoSpaceDE w:val="0"/>
        <w:ind w:firstLine="709"/>
        <w:jc w:val="both"/>
        <w:rPr>
          <w:sz w:val="24"/>
          <w:szCs w:val="24"/>
        </w:rPr>
      </w:pPr>
      <w:r w:rsidRPr="000D050B">
        <w:rPr>
          <w:sz w:val="24"/>
          <w:szCs w:val="24"/>
        </w:rPr>
        <w:t xml:space="preserve">акт; </w:t>
      </w:r>
    </w:p>
    <w:p w:rsidR="00224C5D" w:rsidRPr="000D050B" w:rsidRDefault="00224C5D">
      <w:pPr>
        <w:shd w:val="clear" w:color="auto" w:fill="FFFFFF"/>
        <w:autoSpaceDE w:val="0"/>
        <w:ind w:firstLine="709"/>
        <w:jc w:val="both"/>
        <w:rPr>
          <w:sz w:val="24"/>
          <w:szCs w:val="24"/>
        </w:rPr>
      </w:pPr>
      <w:r w:rsidRPr="000D050B">
        <w:rPr>
          <w:sz w:val="24"/>
          <w:szCs w:val="24"/>
        </w:rPr>
        <w:t xml:space="preserve">докладная, объяснительная и служебная записки; </w:t>
      </w:r>
    </w:p>
    <w:p w:rsidR="00224C5D" w:rsidRPr="000D050B" w:rsidRDefault="00224C5D">
      <w:pPr>
        <w:shd w:val="clear" w:color="auto" w:fill="FFFFFF"/>
        <w:autoSpaceDE w:val="0"/>
        <w:ind w:firstLine="709"/>
        <w:jc w:val="both"/>
        <w:rPr>
          <w:sz w:val="24"/>
          <w:szCs w:val="24"/>
        </w:rPr>
      </w:pPr>
      <w:r w:rsidRPr="000D050B">
        <w:rPr>
          <w:sz w:val="24"/>
          <w:szCs w:val="24"/>
        </w:rPr>
        <w:lastRenderedPageBreak/>
        <w:t>стенограмма;</w:t>
      </w:r>
    </w:p>
    <w:p w:rsidR="00224C5D" w:rsidRPr="000D050B" w:rsidRDefault="00224C5D">
      <w:pPr>
        <w:shd w:val="clear" w:color="auto" w:fill="FFFFFF"/>
        <w:autoSpaceDE w:val="0"/>
        <w:ind w:firstLine="709"/>
        <w:jc w:val="both"/>
        <w:rPr>
          <w:sz w:val="24"/>
          <w:szCs w:val="24"/>
        </w:rPr>
      </w:pPr>
      <w:r w:rsidRPr="000D050B">
        <w:rPr>
          <w:sz w:val="24"/>
          <w:szCs w:val="24"/>
        </w:rPr>
        <w:t>отчет и др.</w:t>
      </w:r>
    </w:p>
    <w:p w:rsidR="00224C5D" w:rsidRPr="000D050B" w:rsidRDefault="00224C5D">
      <w:pPr>
        <w:tabs>
          <w:tab w:val="left" w:pos="708"/>
          <w:tab w:val="center" w:pos="4153"/>
          <w:tab w:val="right" w:pos="8306"/>
        </w:tabs>
        <w:ind w:firstLine="709"/>
        <w:jc w:val="both"/>
        <w:rPr>
          <w:sz w:val="24"/>
          <w:szCs w:val="24"/>
        </w:rPr>
      </w:pPr>
      <w:r w:rsidRPr="000D050B">
        <w:rPr>
          <w:sz w:val="24"/>
          <w:szCs w:val="24"/>
        </w:rPr>
        <w:t>3.5.1. Протокол.</w:t>
      </w:r>
    </w:p>
    <w:p w:rsidR="00224C5D" w:rsidRPr="000D050B" w:rsidRDefault="00224C5D">
      <w:pPr>
        <w:shd w:val="clear" w:color="auto" w:fill="FFFFFF"/>
        <w:autoSpaceDE w:val="0"/>
        <w:ind w:firstLine="709"/>
        <w:jc w:val="both"/>
        <w:rPr>
          <w:sz w:val="24"/>
          <w:szCs w:val="24"/>
        </w:rPr>
      </w:pPr>
      <w:r w:rsidRPr="000D050B">
        <w:rPr>
          <w:sz w:val="24"/>
          <w:szCs w:val="24"/>
        </w:rPr>
        <w:t>Протокол – документ информационного характера, предназначенный для фиксации хода рассмотрения вопросов и принятия решений на заседаниях коллегиальных, совещательных, координационных, экспертных и других органов, совещаний.</w:t>
      </w:r>
    </w:p>
    <w:p w:rsidR="00224C5D" w:rsidRPr="000D050B" w:rsidRDefault="00224C5D">
      <w:pPr>
        <w:shd w:val="clear" w:color="auto" w:fill="FFFFFF"/>
        <w:autoSpaceDE w:val="0"/>
        <w:ind w:firstLine="709"/>
        <w:jc w:val="both"/>
        <w:rPr>
          <w:sz w:val="24"/>
          <w:szCs w:val="24"/>
        </w:rPr>
      </w:pPr>
      <w:r w:rsidRPr="000D050B">
        <w:rPr>
          <w:sz w:val="24"/>
          <w:szCs w:val="24"/>
        </w:rPr>
        <w:t>Протокол составляется на основании записей, произведенных во время совещания (заседания), рабочих поездок, официальных визитов, представленных тезисов докладов и выступлений, справок, проектов решений.</w:t>
      </w:r>
    </w:p>
    <w:p w:rsidR="00224C5D" w:rsidRPr="000D050B" w:rsidRDefault="00224C5D">
      <w:pPr>
        <w:tabs>
          <w:tab w:val="left" w:pos="708"/>
          <w:tab w:val="center" w:pos="4153"/>
          <w:tab w:val="right" w:pos="8306"/>
        </w:tabs>
        <w:ind w:firstLine="709"/>
        <w:jc w:val="both"/>
        <w:rPr>
          <w:sz w:val="24"/>
          <w:szCs w:val="24"/>
        </w:rPr>
      </w:pPr>
      <w:r w:rsidRPr="000D050B">
        <w:rPr>
          <w:sz w:val="24"/>
          <w:szCs w:val="24"/>
        </w:rPr>
        <w:t>3.5.2. Служебные письма.</w:t>
      </w:r>
    </w:p>
    <w:p w:rsidR="00224C5D" w:rsidRPr="000D050B" w:rsidRDefault="00224C5D">
      <w:pPr>
        <w:shd w:val="clear" w:color="auto" w:fill="FFFFFF"/>
        <w:autoSpaceDE w:val="0"/>
        <w:ind w:firstLine="709"/>
        <w:jc w:val="both"/>
        <w:rPr>
          <w:sz w:val="24"/>
          <w:szCs w:val="24"/>
        </w:rPr>
      </w:pPr>
      <w:r w:rsidRPr="000D050B">
        <w:rPr>
          <w:sz w:val="24"/>
          <w:szCs w:val="24"/>
        </w:rPr>
        <w:t xml:space="preserve">Служебные письма в Администрации </w:t>
      </w:r>
      <w:r w:rsidR="00EC54BF" w:rsidRPr="000D050B">
        <w:rPr>
          <w:sz w:val="24"/>
          <w:szCs w:val="24"/>
        </w:rPr>
        <w:t xml:space="preserve">Альшанского муниципального образования </w:t>
      </w:r>
      <w:r w:rsidRPr="000D050B">
        <w:rPr>
          <w:sz w:val="24"/>
          <w:szCs w:val="24"/>
        </w:rPr>
        <w:t>готовятся как:</w:t>
      </w:r>
    </w:p>
    <w:p w:rsidR="00224C5D" w:rsidRPr="000D050B" w:rsidRDefault="00224C5D">
      <w:pPr>
        <w:shd w:val="clear" w:color="auto" w:fill="FFFFFF"/>
        <w:autoSpaceDE w:val="0"/>
        <w:ind w:firstLine="709"/>
        <w:jc w:val="both"/>
        <w:rPr>
          <w:sz w:val="24"/>
          <w:szCs w:val="24"/>
        </w:rPr>
      </w:pPr>
      <w:r w:rsidRPr="000D050B">
        <w:rPr>
          <w:sz w:val="24"/>
          <w:szCs w:val="24"/>
        </w:rPr>
        <w:t xml:space="preserve">ответы о выполнении поручений главы </w:t>
      </w:r>
      <w:r w:rsidR="00EC54BF" w:rsidRPr="000D050B">
        <w:rPr>
          <w:sz w:val="24"/>
          <w:szCs w:val="24"/>
        </w:rPr>
        <w:t>Альшанского муниципального образования</w:t>
      </w:r>
      <w:r w:rsidRPr="000D050B">
        <w:rPr>
          <w:sz w:val="24"/>
          <w:szCs w:val="24"/>
        </w:rPr>
        <w:t>;</w:t>
      </w:r>
    </w:p>
    <w:p w:rsidR="00224C5D" w:rsidRPr="000D050B" w:rsidRDefault="00224C5D">
      <w:pPr>
        <w:shd w:val="clear" w:color="auto" w:fill="FFFFFF"/>
        <w:autoSpaceDE w:val="0"/>
        <w:ind w:firstLine="709"/>
        <w:jc w:val="both"/>
        <w:rPr>
          <w:sz w:val="24"/>
          <w:szCs w:val="24"/>
        </w:rPr>
      </w:pPr>
      <w:r w:rsidRPr="000D050B">
        <w:rPr>
          <w:sz w:val="24"/>
          <w:szCs w:val="24"/>
        </w:rPr>
        <w:t xml:space="preserve">исполнение поручений главы </w:t>
      </w:r>
      <w:r w:rsidR="00EC54BF" w:rsidRPr="000D050B">
        <w:rPr>
          <w:sz w:val="24"/>
          <w:szCs w:val="24"/>
        </w:rPr>
        <w:t>Альшанского муниципального образования</w:t>
      </w:r>
      <w:r w:rsidRPr="000D050B">
        <w:rPr>
          <w:sz w:val="24"/>
          <w:szCs w:val="24"/>
        </w:rPr>
        <w:t xml:space="preserve"> в связи с обращениями граждан;</w:t>
      </w:r>
    </w:p>
    <w:p w:rsidR="00224C5D" w:rsidRPr="000D050B" w:rsidRDefault="00224C5D">
      <w:pPr>
        <w:shd w:val="clear" w:color="auto" w:fill="FFFFFF"/>
        <w:autoSpaceDE w:val="0"/>
        <w:ind w:firstLine="709"/>
        <w:jc w:val="both"/>
        <w:rPr>
          <w:sz w:val="24"/>
          <w:szCs w:val="24"/>
        </w:rPr>
      </w:pPr>
      <w:r w:rsidRPr="000D050B">
        <w:rPr>
          <w:sz w:val="24"/>
          <w:szCs w:val="24"/>
        </w:rPr>
        <w:t xml:space="preserve">сопроводительные письма к проектам правовых актов главы </w:t>
      </w:r>
      <w:r w:rsidR="00EC54BF" w:rsidRPr="000D050B">
        <w:rPr>
          <w:sz w:val="24"/>
          <w:szCs w:val="24"/>
        </w:rPr>
        <w:t>Альшанского муниципального образования</w:t>
      </w:r>
      <w:r w:rsidRPr="000D050B">
        <w:rPr>
          <w:sz w:val="24"/>
          <w:szCs w:val="24"/>
        </w:rPr>
        <w:t>;</w:t>
      </w:r>
    </w:p>
    <w:p w:rsidR="00224C5D" w:rsidRPr="000D050B" w:rsidRDefault="00224C5D">
      <w:pPr>
        <w:shd w:val="clear" w:color="auto" w:fill="FFFFFF"/>
        <w:autoSpaceDE w:val="0"/>
        <w:ind w:firstLine="709"/>
        <w:jc w:val="both"/>
        <w:rPr>
          <w:sz w:val="24"/>
          <w:szCs w:val="24"/>
        </w:rPr>
      </w:pPr>
      <w:r w:rsidRPr="000D050B">
        <w:rPr>
          <w:sz w:val="24"/>
          <w:szCs w:val="24"/>
        </w:rPr>
        <w:t xml:space="preserve">ответы на запросы юридических и физических лиц; </w:t>
      </w:r>
    </w:p>
    <w:p w:rsidR="00224C5D" w:rsidRPr="000D050B" w:rsidRDefault="00224C5D">
      <w:pPr>
        <w:shd w:val="clear" w:color="auto" w:fill="FFFFFF"/>
        <w:autoSpaceDE w:val="0"/>
        <w:ind w:firstLine="709"/>
        <w:jc w:val="both"/>
        <w:rPr>
          <w:sz w:val="24"/>
          <w:szCs w:val="24"/>
        </w:rPr>
      </w:pPr>
      <w:r w:rsidRPr="000D050B">
        <w:rPr>
          <w:sz w:val="24"/>
          <w:szCs w:val="24"/>
        </w:rPr>
        <w:t>инициативные письма.</w:t>
      </w:r>
    </w:p>
    <w:p w:rsidR="00224C5D" w:rsidRPr="000D050B" w:rsidRDefault="00224C5D">
      <w:pPr>
        <w:tabs>
          <w:tab w:val="left" w:pos="708"/>
          <w:tab w:val="center" w:pos="4153"/>
          <w:tab w:val="right" w:pos="8306"/>
        </w:tabs>
        <w:ind w:firstLine="709"/>
        <w:jc w:val="both"/>
        <w:rPr>
          <w:sz w:val="24"/>
          <w:szCs w:val="24"/>
        </w:rPr>
      </w:pPr>
      <w:r w:rsidRPr="000D050B">
        <w:rPr>
          <w:sz w:val="24"/>
          <w:szCs w:val="24"/>
        </w:rPr>
        <w:t>3.5.3. Акт.</w:t>
      </w:r>
    </w:p>
    <w:p w:rsidR="00224C5D" w:rsidRPr="000D050B" w:rsidRDefault="00224C5D">
      <w:pPr>
        <w:shd w:val="clear" w:color="auto" w:fill="FFFFFF"/>
        <w:autoSpaceDE w:val="0"/>
        <w:ind w:firstLine="709"/>
        <w:jc w:val="both"/>
        <w:rPr>
          <w:sz w:val="24"/>
          <w:szCs w:val="24"/>
        </w:rPr>
      </w:pPr>
      <w:r w:rsidRPr="000D050B">
        <w:rPr>
          <w:sz w:val="24"/>
          <w:szCs w:val="24"/>
        </w:rPr>
        <w:t>Акт – документ, составляемый несколькими лицами и подтверждающий установленные ими факты или события.</w:t>
      </w:r>
    </w:p>
    <w:p w:rsidR="00224C5D" w:rsidRPr="000D050B" w:rsidRDefault="00224C5D">
      <w:pPr>
        <w:shd w:val="clear" w:color="auto" w:fill="FFFFFF"/>
        <w:autoSpaceDE w:val="0"/>
        <w:ind w:firstLine="709"/>
        <w:jc w:val="both"/>
        <w:rPr>
          <w:sz w:val="24"/>
          <w:szCs w:val="24"/>
        </w:rPr>
      </w:pPr>
      <w:r w:rsidRPr="000D050B">
        <w:rPr>
          <w:color w:val="000000"/>
          <w:sz w:val="24"/>
          <w:szCs w:val="24"/>
        </w:rPr>
        <w:t>Текст акта состоит из двух частей – вводной и констатирующей.</w:t>
      </w:r>
    </w:p>
    <w:p w:rsidR="00224C5D" w:rsidRPr="000D050B" w:rsidRDefault="00224C5D">
      <w:pPr>
        <w:shd w:val="clear" w:color="auto" w:fill="FFFFFF"/>
        <w:autoSpaceDE w:val="0"/>
        <w:ind w:firstLine="709"/>
        <w:jc w:val="both"/>
        <w:rPr>
          <w:sz w:val="24"/>
          <w:szCs w:val="24"/>
        </w:rPr>
      </w:pPr>
      <w:r w:rsidRPr="000D050B">
        <w:rPr>
          <w:color w:val="000000"/>
          <w:sz w:val="24"/>
          <w:szCs w:val="24"/>
        </w:rPr>
        <w:t>Вводная часть акта содержит наименование распорядительного документа, на основании которого актируются факт, событие или действие (в соответствующем падеже), его номер и дата.</w:t>
      </w:r>
    </w:p>
    <w:p w:rsidR="00224C5D" w:rsidRPr="000D050B" w:rsidRDefault="00224C5D">
      <w:pPr>
        <w:shd w:val="clear" w:color="auto" w:fill="FFFFFF"/>
        <w:autoSpaceDE w:val="0"/>
        <w:ind w:firstLine="709"/>
        <w:jc w:val="both"/>
        <w:rPr>
          <w:sz w:val="24"/>
          <w:szCs w:val="24"/>
        </w:rPr>
      </w:pPr>
      <w:r w:rsidRPr="000D050B">
        <w:rPr>
          <w:color w:val="000000"/>
          <w:sz w:val="24"/>
          <w:szCs w:val="24"/>
        </w:rPr>
        <w:t>Если акт составлен комиссией, то первым указывается председатель комиссии. Фамилии членов комиссии располагаются в алфавитном порядке. Слова «Основание», «Председатель», «Члены комиссии», «Присутствовали» пишутся с прописной буквы.</w:t>
      </w:r>
    </w:p>
    <w:p w:rsidR="00224C5D" w:rsidRPr="000D050B" w:rsidRDefault="00224C5D">
      <w:pPr>
        <w:shd w:val="clear" w:color="auto" w:fill="FFFFFF"/>
        <w:autoSpaceDE w:val="0"/>
        <w:ind w:firstLine="709"/>
        <w:jc w:val="both"/>
        <w:rPr>
          <w:sz w:val="24"/>
          <w:szCs w:val="24"/>
        </w:rPr>
      </w:pPr>
      <w:r w:rsidRPr="000D050B">
        <w:rPr>
          <w:color w:val="000000"/>
          <w:sz w:val="24"/>
          <w:szCs w:val="24"/>
        </w:rPr>
        <w:t>В констатирующей части акта излагаются цели и задачи актирования, существо и характер проведенной комиссией работы, установленные факты и события, а также выводы и замечания. Констатирующая часть заканчивается сведениями о количестве экземпляров акта и месте их нахождения.</w:t>
      </w:r>
    </w:p>
    <w:p w:rsidR="00224C5D" w:rsidRPr="000D050B" w:rsidRDefault="00224C5D">
      <w:pPr>
        <w:shd w:val="clear" w:color="auto" w:fill="FFFFFF"/>
        <w:autoSpaceDE w:val="0"/>
        <w:ind w:firstLine="709"/>
        <w:jc w:val="both"/>
        <w:rPr>
          <w:sz w:val="24"/>
          <w:szCs w:val="24"/>
        </w:rPr>
      </w:pPr>
      <w:r w:rsidRPr="000D050B">
        <w:rPr>
          <w:color w:val="000000"/>
          <w:sz w:val="24"/>
          <w:szCs w:val="24"/>
        </w:rPr>
        <w:t>Количество экземпляров акта определяется числом заинтересованных в нем сторон или нормативными документами, регламентирующими составление акта.</w:t>
      </w:r>
    </w:p>
    <w:p w:rsidR="00224C5D" w:rsidRPr="000D050B" w:rsidRDefault="00224C5D">
      <w:pPr>
        <w:shd w:val="clear" w:color="auto" w:fill="FFFFFF"/>
        <w:autoSpaceDE w:val="0"/>
        <w:ind w:firstLine="709"/>
        <w:jc w:val="both"/>
        <w:rPr>
          <w:sz w:val="24"/>
          <w:szCs w:val="24"/>
        </w:rPr>
      </w:pPr>
      <w:r w:rsidRPr="000D050B">
        <w:rPr>
          <w:color w:val="000000"/>
          <w:sz w:val="24"/>
          <w:szCs w:val="24"/>
        </w:rPr>
        <w:t>Акты подписываются всеми членами комиссии. При необходимости акты подлежат утверждению.</w:t>
      </w:r>
    </w:p>
    <w:p w:rsidR="00224C5D" w:rsidRPr="000D050B" w:rsidRDefault="00224C5D">
      <w:pPr>
        <w:tabs>
          <w:tab w:val="left" w:pos="708"/>
          <w:tab w:val="center" w:pos="4153"/>
          <w:tab w:val="right" w:pos="8306"/>
        </w:tabs>
        <w:ind w:firstLine="709"/>
        <w:jc w:val="both"/>
        <w:rPr>
          <w:sz w:val="24"/>
          <w:szCs w:val="24"/>
        </w:rPr>
      </w:pPr>
      <w:r w:rsidRPr="000D050B">
        <w:rPr>
          <w:sz w:val="24"/>
          <w:szCs w:val="24"/>
        </w:rPr>
        <w:t>3.5.4. Докладная, объяснительная и служебная записки.</w:t>
      </w:r>
    </w:p>
    <w:p w:rsidR="00224C5D" w:rsidRPr="000D050B" w:rsidRDefault="00224C5D">
      <w:pPr>
        <w:shd w:val="clear" w:color="auto" w:fill="FFFFFF"/>
        <w:autoSpaceDE w:val="0"/>
        <w:ind w:firstLine="709"/>
        <w:jc w:val="both"/>
        <w:rPr>
          <w:sz w:val="24"/>
          <w:szCs w:val="24"/>
        </w:rPr>
      </w:pPr>
      <w:r w:rsidRPr="000D050B">
        <w:rPr>
          <w:sz w:val="24"/>
          <w:szCs w:val="24"/>
        </w:rPr>
        <w:t>Докладная записка – документ, содержащий обстоятельное изложение какого-либо вопроса с выводами и предложениями составителя.</w:t>
      </w:r>
    </w:p>
    <w:p w:rsidR="00224C5D" w:rsidRPr="000D050B" w:rsidRDefault="00224C5D">
      <w:pPr>
        <w:shd w:val="clear" w:color="auto" w:fill="FFFFFF"/>
        <w:autoSpaceDE w:val="0"/>
        <w:ind w:firstLine="709"/>
        <w:jc w:val="both"/>
        <w:rPr>
          <w:sz w:val="24"/>
          <w:szCs w:val="24"/>
        </w:rPr>
      </w:pPr>
      <w:r w:rsidRPr="000D050B">
        <w:rPr>
          <w:sz w:val="24"/>
          <w:szCs w:val="24"/>
        </w:rPr>
        <w:t>Объяснительная записка – документ, поясняющий какое-либо действие, факт или событие.</w:t>
      </w:r>
    </w:p>
    <w:p w:rsidR="00224C5D" w:rsidRPr="000D050B" w:rsidRDefault="00224C5D">
      <w:pPr>
        <w:shd w:val="clear" w:color="auto" w:fill="FFFFFF"/>
        <w:autoSpaceDE w:val="0"/>
        <w:ind w:firstLine="709"/>
        <w:jc w:val="both"/>
        <w:rPr>
          <w:sz w:val="24"/>
          <w:szCs w:val="24"/>
        </w:rPr>
      </w:pPr>
      <w:r w:rsidRPr="000D050B">
        <w:rPr>
          <w:spacing w:val="-2"/>
          <w:sz w:val="24"/>
          <w:szCs w:val="24"/>
        </w:rPr>
        <w:t>Служебная записка (разновидность письма) – форма внутренней переписки.</w:t>
      </w:r>
    </w:p>
    <w:p w:rsidR="00224C5D" w:rsidRPr="000D050B" w:rsidRDefault="00224C5D">
      <w:pPr>
        <w:shd w:val="clear" w:color="auto" w:fill="FFFFFF"/>
        <w:autoSpaceDE w:val="0"/>
        <w:ind w:firstLine="709"/>
        <w:jc w:val="both"/>
        <w:rPr>
          <w:sz w:val="24"/>
          <w:szCs w:val="24"/>
        </w:rPr>
      </w:pPr>
      <w:r w:rsidRPr="000D050B">
        <w:rPr>
          <w:color w:val="000000"/>
          <w:sz w:val="24"/>
          <w:szCs w:val="24"/>
        </w:rPr>
        <w:t>Докладная записка составляется при необходимости уведомления руководителя или вышестоящего органа о каких-либо фактах или событиях и может содержать предложения составителя по излагаемому вопросу.</w:t>
      </w:r>
    </w:p>
    <w:p w:rsidR="00224C5D" w:rsidRPr="000D050B" w:rsidRDefault="00224C5D">
      <w:pPr>
        <w:shd w:val="clear" w:color="auto" w:fill="FFFFFF"/>
        <w:autoSpaceDE w:val="0"/>
        <w:ind w:firstLine="709"/>
        <w:jc w:val="both"/>
        <w:rPr>
          <w:sz w:val="24"/>
          <w:szCs w:val="24"/>
        </w:rPr>
      </w:pPr>
      <w:r w:rsidRPr="000D050B">
        <w:rPr>
          <w:color w:val="000000"/>
          <w:sz w:val="24"/>
          <w:szCs w:val="24"/>
        </w:rPr>
        <w:t>В зависимости от содержания и назначения докладные и служебные записки делятся на информационные и отчетные, а также могут иметь инициативный характер.</w:t>
      </w:r>
    </w:p>
    <w:p w:rsidR="00224C5D" w:rsidRPr="000D050B" w:rsidRDefault="00224C5D">
      <w:pPr>
        <w:shd w:val="clear" w:color="auto" w:fill="FFFFFF"/>
        <w:autoSpaceDE w:val="0"/>
        <w:ind w:firstLine="709"/>
        <w:jc w:val="both"/>
        <w:rPr>
          <w:sz w:val="24"/>
          <w:szCs w:val="24"/>
        </w:rPr>
      </w:pPr>
      <w:r w:rsidRPr="000D050B">
        <w:rPr>
          <w:color w:val="000000"/>
          <w:spacing w:val="-4"/>
          <w:sz w:val="24"/>
          <w:szCs w:val="24"/>
        </w:rPr>
        <w:t xml:space="preserve">Текст докладной, служебной записки может состоять из двух частей. В первой части, как правило, излагаются факты или события, послужившие поводом к написанию докладной записки, во второй – выводы и предложения о конкретных действиях, которые, по мнению </w:t>
      </w:r>
      <w:r w:rsidRPr="000D050B">
        <w:rPr>
          <w:color w:val="000000"/>
          <w:spacing w:val="-4"/>
          <w:sz w:val="24"/>
          <w:szCs w:val="24"/>
        </w:rPr>
        <w:lastRenderedPageBreak/>
        <w:t>составителя, необходимо предпринять руководителю или вышестоящему органу в связи с изложенными фактами.</w:t>
      </w:r>
    </w:p>
    <w:p w:rsidR="00224C5D" w:rsidRPr="000D050B" w:rsidRDefault="00224C5D">
      <w:pPr>
        <w:shd w:val="clear" w:color="auto" w:fill="FFFFFF"/>
        <w:autoSpaceDE w:val="0"/>
        <w:ind w:firstLine="709"/>
        <w:jc w:val="both"/>
        <w:rPr>
          <w:sz w:val="24"/>
          <w:szCs w:val="24"/>
        </w:rPr>
      </w:pPr>
      <w:r w:rsidRPr="000D050B">
        <w:rPr>
          <w:color w:val="000000"/>
          <w:sz w:val="24"/>
          <w:szCs w:val="24"/>
        </w:rPr>
        <w:t>Записки, составляемые работниками с объяснением причин поведения, проступков, ситуаций (объяснительные записки), могут быть оформлены рукописным способом на стандартном листе бумаги.</w:t>
      </w:r>
    </w:p>
    <w:p w:rsidR="00224C5D" w:rsidRPr="000D050B" w:rsidRDefault="00224C5D">
      <w:pPr>
        <w:tabs>
          <w:tab w:val="left" w:pos="708"/>
          <w:tab w:val="center" w:pos="4153"/>
          <w:tab w:val="right" w:pos="8306"/>
        </w:tabs>
        <w:ind w:firstLine="709"/>
        <w:jc w:val="both"/>
        <w:rPr>
          <w:sz w:val="24"/>
          <w:szCs w:val="24"/>
        </w:rPr>
      </w:pPr>
      <w:r w:rsidRPr="000D050B">
        <w:rPr>
          <w:sz w:val="24"/>
          <w:szCs w:val="24"/>
        </w:rPr>
        <w:t>3.5.5. Стенограмма.</w:t>
      </w:r>
    </w:p>
    <w:p w:rsidR="00224C5D" w:rsidRPr="000D050B" w:rsidRDefault="00224C5D">
      <w:pPr>
        <w:shd w:val="clear" w:color="auto" w:fill="FFFFFF"/>
        <w:autoSpaceDE w:val="0"/>
        <w:ind w:firstLine="709"/>
        <w:jc w:val="both"/>
        <w:rPr>
          <w:sz w:val="24"/>
          <w:szCs w:val="24"/>
        </w:rPr>
      </w:pPr>
      <w:r w:rsidRPr="000D050B">
        <w:rPr>
          <w:sz w:val="24"/>
          <w:szCs w:val="24"/>
        </w:rPr>
        <w:t>Стенограмма – дословная запись докладов и других выступлений на конференциях, совещаниях, собраниях или заседаниях коллегиальных органов, осуществленная методом стенографии или звукозаписи.</w:t>
      </w:r>
    </w:p>
    <w:p w:rsidR="00224C5D" w:rsidRPr="000D050B" w:rsidRDefault="00224C5D">
      <w:pPr>
        <w:shd w:val="clear" w:color="auto" w:fill="FFFFFF"/>
        <w:autoSpaceDE w:val="0"/>
        <w:ind w:firstLine="709"/>
        <w:jc w:val="both"/>
        <w:rPr>
          <w:sz w:val="24"/>
          <w:szCs w:val="24"/>
        </w:rPr>
      </w:pPr>
      <w:r w:rsidRPr="000D050B">
        <w:rPr>
          <w:color w:val="000000"/>
          <w:sz w:val="24"/>
          <w:szCs w:val="24"/>
        </w:rPr>
        <w:t>Стенограмма конференции, совещания, собрания или заседания коллегиального органа ведется в том случае, когда на обсуждение выносятся важные и сложные вопросы, которые могут вызывать прения. Окончательный текст стенограммы составляется на основании произведенных на конференции, совещании, собрании или заседании коллегиального органа стенографических или звуковых записей и представленных материалов (докладов, справок, проектов решений и т.п.).</w:t>
      </w:r>
    </w:p>
    <w:p w:rsidR="00224C5D" w:rsidRPr="000D050B" w:rsidRDefault="00224C5D">
      <w:pPr>
        <w:shd w:val="clear" w:color="auto" w:fill="FFFFFF"/>
        <w:autoSpaceDE w:val="0"/>
        <w:ind w:firstLine="709"/>
        <w:jc w:val="both"/>
        <w:rPr>
          <w:sz w:val="24"/>
          <w:szCs w:val="24"/>
        </w:rPr>
      </w:pPr>
      <w:r w:rsidRPr="000D050B">
        <w:rPr>
          <w:color w:val="000000"/>
          <w:sz w:val="24"/>
          <w:szCs w:val="24"/>
        </w:rPr>
        <w:t>Текст стенограммы должен состоять из разделов, соответствующих пунктам повестки дня, разделы нумеруются арабскими цифрами. Инициалы и фамилия докладчика печатаются в именительном падеже.</w:t>
      </w:r>
    </w:p>
    <w:p w:rsidR="00224C5D" w:rsidRPr="000D050B" w:rsidRDefault="00224C5D">
      <w:pPr>
        <w:shd w:val="clear" w:color="auto" w:fill="FFFFFF"/>
        <w:autoSpaceDE w:val="0"/>
        <w:ind w:firstLine="709"/>
        <w:jc w:val="both"/>
        <w:rPr>
          <w:sz w:val="24"/>
          <w:szCs w:val="24"/>
        </w:rPr>
      </w:pPr>
      <w:r w:rsidRPr="000D050B">
        <w:rPr>
          <w:color w:val="000000"/>
          <w:sz w:val="24"/>
          <w:szCs w:val="24"/>
        </w:rPr>
        <w:t>Дата, проставленная на стенограмме, должна соответствовать дню проведения совещания, собрания или заседания коллегиального органа.</w:t>
      </w:r>
    </w:p>
    <w:p w:rsidR="00224C5D" w:rsidRPr="000D050B" w:rsidRDefault="00224C5D">
      <w:pPr>
        <w:tabs>
          <w:tab w:val="left" w:pos="708"/>
          <w:tab w:val="center" w:pos="4153"/>
          <w:tab w:val="right" w:pos="8306"/>
        </w:tabs>
        <w:ind w:firstLine="709"/>
        <w:jc w:val="both"/>
        <w:rPr>
          <w:sz w:val="24"/>
          <w:szCs w:val="24"/>
        </w:rPr>
      </w:pPr>
      <w:r w:rsidRPr="000D050B">
        <w:rPr>
          <w:sz w:val="24"/>
          <w:szCs w:val="24"/>
        </w:rPr>
        <w:t>3.5.6. Отчет.</w:t>
      </w:r>
    </w:p>
    <w:p w:rsidR="00224C5D" w:rsidRPr="000D050B" w:rsidRDefault="00224C5D">
      <w:pPr>
        <w:shd w:val="clear" w:color="auto" w:fill="FFFFFF"/>
        <w:autoSpaceDE w:val="0"/>
        <w:ind w:firstLine="709"/>
        <w:jc w:val="both"/>
        <w:rPr>
          <w:sz w:val="24"/>
          <w:szCs w:val="24"/>
        </w:rPr>
      </w:pPr>
      <w:r w:rsidRPr="000D050B">
        <w:rPr>
          <w:sz w:val="24"/>
          <w:szCs w:val="24"/>
        </w:rPr>
        <w:t xml:space="preserve">Отчет – документ, содержащий сведения о подготовке, проведении и итогах выполнения планов, заседаний, командировок и других мероприятий. </w:t>
      </w:r>
    </w:p>
    <w:p w:rsidR="00224C5D" w:rsidRPr="000D050B" w:rsidRDefault="00224C5D">
      <w:pPr>
        <w:shd w:val="clear" w:color="auto" w:fill="FFFFFF"/>
        <w:autoSpaceDE w:val="0"/>
        <w:ind w:firstLine="709"/>
        <w:jc w:val="both"/>
        <w:rPr>
          <w:sz w:val="24"/>
          <w:szCs w:val="24"/>
        </w:rPr>
      </w:pPr>
      <w:r w:rsidRPr="000D050B">
        <w:rPr>
          <w:color w:val="000000"/>
          <w:spacing w:val="-6"/>
          <w:sz w:val="24"/>
          <w:szCs w:val="24"/>
        </w:rPr>
        <w:t>Текст отчета может состоять из разделов, подразделов, пунктов и подпунктов, которые нумеруются арабскими цифрами в установленном порядке.</w:t>
      </w:r>
    </w:p>
    <w:p w:rsidR="00224C5D" w:rsidRPr="000D050B" w:rsidRDefault="00224C5D">
      <w:pPr>
        <w:shd w:val="clear" w:color="auto" w:fill="FFFFFF"/>
        <w:autoSpaceDE w:val="0"/>
        <w:ind w:firstLine="709"/>
        <w:jc w:val="both"/>
        <w:rPr>
          <w:sz w:val="24"/>
          <w:szCs w:val="24"/>
        </w:rPr>
      </w:pPr>
      <w:r w:rsidRPr="000D050B">
        <w:rPr>
          <w:color w:val="000000"/>
          <w:sz w:val="24"/>
          <w:szCs w:val="24"/>
        </w:rPr>
        <w:t>Отчет должен иметь подписи или визы составителей с указанием даты визирования.</w:t>
      </w:r>
    </w:p>
    <w:p w:rsidR="00224C5D" w:rsidRPr="000D050B" w:rsidRDefault="00224C5D">
      <w:pPr>
        <w:shd w:val="clear" w:color="auto" w:fill="FFFFFF"/>
        <w:autoSpaceDE w:val="0"/>
        <w:ind w:firstLine="709"/>
        <w:jc w:val="both"/>
        <w:rPr>
          <w:color w:val="000000"/>
          <w:sz w:val="24"/>
          <w:szCs w:val="24"/>
        </w:rPr>
      </w:pPr>
    </w:p>
    <w:p w:rsidR="00224C5D" w:rsidRPr="000D050B" w:rsidRDefault="00224C5D">
      <w:pPr>
        <w:shd w:val="clear" w:color="auto" w:fill="FFFFFF"/>
        <w:autoSpaceDE w:val="0"/>
        <w:ind w:firstLine="709"/>
        <w:jc w:val="center"/>
        <w:rPr>
          <w:sz w:val="24"/>
          <w:szCs w:val="24"/>
        </w:rPr>
      </w:pPr>
      <w:r w:rsidRPr="000D050B">
        <w:rPr>
          <w:b/>
          <w:sz w:val="24"/>
          <w:szCs w:val="24"/>
        </w:rPr>
        <w:t xml:space="preserve">4. Документация Администрации </w:t>
      </w:r>
      <w:r w:rsidR="00EC54BF" w:rsidRPr="000D050B">
        <w:rPr>
          <w:b/>
          <w:sz w:val="24"/>
          <w:szCs w:val="24"/>
        </w:rPr>
        <w:t>Альшанского муниципального образования</w:t>
      </w:r>
      <w:r w:rsidRPr="000D050B">
        <w:rPr>
          <w:b/>
          <w:sz w:val="24"/>
          <w:szCs w:val="24"/>
        </w:rPr>
        <w:t>.</w:t>
      </w:r>
    </w:p>
    <w:p w:rsidR="00224C5D" w:rsidRPr="000D050B" w:rsidRDefault="00224C5D" w:rsidP="00F7060A">
      <w:pPr>
        <w:shd w:val="clear" w:color="auto" w:fill="FFFFFF"/>
        <w:autoSpaceDE w:val="0"/>
        <w:ind w:firstLine="709"/>
        <w:jc w:val="center"/>
        <w:rPr>
          <w:sz w:val="24"/>
          <w:szCs w:val="24"/>
        </w:rPr>
      </w:pPr>
      <w:r w:rsidRPr="000D050B">
        <w:rPr>
          <w:b/>
          <w:sz w:val="24"/>
          <w:szCs w:val="24"/>
        </w:rPr>
        <w:t xml:space="preserve">Общие правила оформления управленческой документации </w:t>
      </w:r>
    </w:p>
    <w:p w:rsidR="00224C5D" w:rsidRPr="000D050B" w:rsidRDefault="00224C5D">
      <w:pPr>
        <w:shd w:val="clear" w:color="auto" w:fill="FFFFFF"/>
        <w:autoSpaceDE w:val="0"/>
        <w:ind w:firstLine="709"/>
        <w:jc w:val="both"/>
        <w:rPr>
          <w:sz w:val="24"/>
          <w:szCs w:val="24"/>
        </w:rPr>
      </w:pPr>
      <w:r w:rsidRPr="000D050B">
        <w:rPr>
          <w:sz w:val="24"/>
          <w:szCs w:val="24"/>
        </w:rPr>
        <w:t xml:space="preserve">4.1. Документация Администрации </w:t>
      </w:r>
      <w:r w:rsidR="00EC54BF" w:rsidRPr="000D050B">
        <w:rPr>
          <w:sz w:val="24"/>
          <w:szCs w:val="24"/>
        </w:rPr>
        <w:t>Альшанского муниципального образования</w:t>
      </w:r>
      <w:r w:rsidRPr="000D050B">
        <w:rPr>
          <w:sz w:val="24"/>
          <w:szCs w:val="24"/>
        </w:rPr>
        <w:t>.</w:t>
      </w:r>
    </w:p>
    <w:p w:rsidR="00224C5D" w:rsidRPr="000D050B" w:rsidRDefault="00224C5D">
      <w:pPr>
        <w:tabs>
          <w:tab w:val="left" w:pos="708"/>
          <w:tab w:val="center" w:pos="4153"/>
          <w:tab w:val="right" w:pos="8306"/>
        </w:tabs>
        <w:ind w:firstLine="709"/>
        <w:jc w:val="both"/>
        <w:rPr>
          <w:sz w:val="24"/>
          <w:szCs w:val="24"/>
        </w:rPr>
      </w:pPr>
      <w:r w:rsidRPr="000D050B">
        <w:rPr>
          <w:sz w:val="24"/>
          <w:szCs w:val="24"/>
        </w:rPr>
        <w:t xml:space="preserve">Документация Администрации </w:t>
      </w:r>
      <w:r w:rsidR="00EC54BF" w:rsidRPr="000D050B">
        <w:rPr>
          <w:sz w:val="24"/>
          <w:szCs w:val="24"/>
        </w:rPr>
        <w:t xml:space="preserve">Альшанского муниципального образования </w:t>
      </w:r>
      <w:r w:rsidRPr="000D050B">
        <w:rPr>
          <w:sz w:val="24"/>
          <w:szCs w:val="24"/>
        </w:rPr>
        <w:t xml:space="preserve">– это система взаимосвязанной управленческой документации. Ее состав определяется Общероссийским классификатором управленческой документации (ОКУД) ОК 011-93, Регламентом Администрации </w:t>
      </w:r>
      <w:r w:rsidR="00EC54BF" w:rsidRPr="000D050B">
        <w:rPr>
          <w:sz w:val="24"/>
          <w:szCs w:val="24"/>
        </w:rPr>
        <w:t>Альшанского муниципального образования</w:t>
      </w:r>
      <w:r w:rsidRPr="000D050B">
        <w:rPr>
          <w:sz w:val="24"/>
          <w:szCs w:val="24"/>
        </w:rPr>
        <w:t>.</w:t>
      </w:r>
    </w:p>
    <w:p w:rsidR="00224C5D" w:rsidRPr="000D050B" w:rsidRDefault="00224C5D">
      <w:pPr>
        <w:tabs>
          <w:tab w:val="left" w:pos="708"/>
          <w:tab w:val="center" w:pos="4153"/>
          <w:tab w:val="right" w:pos="8306"/>
        </w:tabs>
        <w:ind w:firstLine="709"/>
        <w:jc w:val="both"/>
        <w:rPr>
          <w:sz w:val="24"/>
          <w:szCs w:val="24"/>
        </w:rPr>
      </w:pPr>
      <w:r w:rsidRPr="000D050B">
        <w:rPr>
          <w:sz w:val="24"/>
          <w:szCs w:val="24"/>
        </w:rPr>
        <w:t>4.2. Общие правила оформления документов.</w:t>
      </w:r>
    </w:p>
    <w:p w:rsidR="00224C5D" w:rsidRPr="000D050B" w:rsidRDefault="00224C5D">
      <w:pPr>
        <w:autoSpaceDE w:val="0"/>
        <w:ind w:firstLine="709"/>
        <w:jc w:val="both"/>
        <w:rPr>
          <w:sz w:val="24"/>
          <w:szCs w:val="24"/>
        </w:rPr>
      </w:pPr>
      <w:r w:rsidRPr="000D050B">
        <w:rPr>
          <w:sz w:val="24"/>
          <w:szCs w:val="24"/>
        </w:rPr>
        <w:t>4.2.1.</w:t>
      </w:r>
      <w:r w:rsidRPr="000D050B">
        <w:rPr>
          <w:sz w:val="24"/>
          <w:szCs w:val="24"/>
          <w:lang w:val="en-US"/>
        </w:rPr>
        <w:t> </w:t>
      </w:r>
      <w:r w:rsidRPr="000D050B">
        <w:rPr>
          <w:sz w:val="24"/>
          <w:szCs w:val="24"/>
        </w:rPr>
        <w:t xml:space="preserve">При подготовке организационно-распорядительных документов используется гарнитура шрифта, входящая в стандартный пакет офисного программного обеспечения черного цвета. В документах используется шрифт </w:t>
      </w:r>
      <w:r w:rsidRPr="000D050B">
        <w:rPr>
          <w:sz w:val="24"/>
          <w:szCs w:val="24"/>
          <w:lang w:val="en-US"/>
        </w:rPr>
        <w:t>Times</w:t>
      </w:r>
      <w:r w:rsidRPr="000D050B">
        <w:rPr>
          <w:sz w:val="24"/>
          <w:szCs w:val="24"/>
        </w:rPr>
        <w:t xml:space="preserve"> </w:t>
      </w:r>
      <w:r w:rsidRPr="000D050B">
        <w:rPr>
          <w:sz w:val="24"/>
          <w:szCs w:val="24"/>
          <w:lang w:val="en-US"/>
        </w:rPr>
        <w:t>New</w:t>
      </w:r>
      <w:r w:rsidRPr="000D050B">
        <w:rPr>
          <w:sz w:val="24"/>
          <w:szCs w:val="24"/>
        </w:rPr>
        <w:t xml:space="preserve"> </w:t>
      </w:r>
      <w:r w:rsidRPr="000D050B">
        <w:rPr>
          <w:sz w:val="24"/>
          <w:szCs w:val="24"/>
          <w:lang w:val="en-US"/>
        </w:rPr>
        <w:t>Roman</w:t>
      </w:r>
      <w:r w:rsidRPr="000D050B">
        <w:rPr>
          <w:sz w:val="24"/>
          <w:szCs w:val="24"/>
        </w:rPr>
        <w:t>. Размер шрифта при оформлении текста документа – № 14 пт. При составлении таблиц и схем допускается использование шрифтов меньших размеров – № 10 – 12 пт.</w:t>
      </w:r>
      <w:r w:rsidRPr="000D050B">
        <w:rPr>
          <w:i/>
          <w:sz w:val="24"/>
          <w:szCs w:val="24"/>
        </w:rPr>
        <w:t xml:space="preserve"> </w:t>
      </w:r>
    </w:p>
    <w:p w:rsidR="00224C5D" w:rsidRPr="000D050B" w:rsidRDefault="00224C5D">
      <w:pPr>
        <w:autoSpaceDE w:val="0"/>
        <w:ind w:firstLine="709"/>
        <w:jc w:val="both"/>
        <w:rPr>
          <w:sz w:val="24"/>
          <w:szCs w:val="24"/>
        </w:rPr>
      </w:pPr>
      <w:r w:rsidRPr="000D050B">
        <w:rPr>
          <w:sz w:val="24"/>
          <w:szCs w:val="24"/>
        </w:rPr>
        <w:t xml:space="preserve">Выравнивание абзаца по ширине, с отступом первой строки 1,25 см. </w:t>
      </w:r>
    </w:p>
    <w:p w:rsidR="00224C5D" w:rsidRPr="000D050B" w:rsidRDefault="00224C5D">
      <w:pPr>
        <w:autoSpaceDE w:val="0"/>
        <w:ind w:firstLine="709"/>
        <w:jc w:val="both"/>
        <w:rPr>
          <w:sz w:val="24"/>
          <w:szCs w:val="24"/>
        </w:rPr>
      </w:pPr>
      <w:r w:rsidRPr="000D050B">
        <w:rPr>
          <w:sz w:val="24"/>
          <w:szCs w:val="24"/>
        </w:rPr>
        <w:t>Заголовки разделов и подразделов печатаются с абзацным отступом или центрируются по ширине текста.</w:t>
      </w:r>
      <w:r w:rsidRPr="000D050B">
        <w:rPr>
          <w:color w:val="00B050"/>
          <w:sz w:val="24"/>
          <w:szCs w:val="24"/>
        </w:rPr>
        <w:t xml:space="preserve"> </w:t>
      </w:r>
    </w:p>
    <w:p w:rsidR="00224C5D" w:rsidRPr="000D050B" w:rsidRDefault="00224C5D">
      <w:pPr>
        <w:autoSpaceDE w:val="0"/>
        <w:ind w:firstLine="709"/>
        <w:jc w:val="both"/>
        <w:rPr>
          <w:sz w:val="24"/>
          <w:szCs w:val="24"/>
        </w:rPr>
      </w:pPr>
      <w:r w:rsidRPr="000D050B">
        <w:rPr>
          <w:sz w:val="24"/>
          <w:szCs w:val="24"/>
        </w:rPr>
        <w:t>Текст документа печатается через один или 1,5 межстрочного интервала и выравнивается по ширине листа (по границам левого и правого полей). Используется автоматическая расстановка переносов. Интервал между буквами в словах – обычный. Интервал между словами – один пробел. Если документ готовится для издания с уменьшением масштаба, текст печатается через два интервала.</w:t>
      </w:r>
    </w:p>
    <w:p w:rsidR="00224C5D" w:rsidRPr="000D050B" w:rsidRDefault="00224C5D">
      <w:pPr>
        <w:autoSpaceDE w:val="0"/>
        <w:ind w:firstLine="709"/>
        <w:jc w:val="both"/>
        <w:rPr>
          <w:sz w:val="24"/>
          <w:szCs w:val="24"/>
        </w:rPr>
      </w:pPr>
      <w:r w:rsidRPr="000D050B">
        <w:rPr>
          <w:sz w:val="24"/>
          <w:szCs w:val="24"/>
        </w:rPr>
        <w:t>Многострочные реквизиты печатаются через один межстрочный интервал, их составные части могут разделяться дополнительным интервалом.</w:t>
      </w:r>
    </w:p>
    <w:p w:rsidR="00224C5D" w:rsidRPr="000D050B" w:rsidRDefault="00224C5D">
      <w:pPr>
        <w:autoSpaceDE w:val="0"/>
        <w:ind w:firstLine="709"/>
        <w:jc w:val="both"/>
        <w:rPr>
          <w:sz w:val="24"/>
          <w:szCs w:val="24"/>
        </w:rPr>
      </w:pPr>
      <w:r w:rsidRPr="000D050B">
        <w:rPr>
          <w:sz w:val="24"/>
          <w:szCs w:val="24"/>
        </w:rPr>
        <w:t xml:space="preserve">Строки реквизитов выравниваются по левой границе зоны расположения реквизита или по центру относительно самой длинной строки. Длина строки реквизита при угловом </w:t>
      </w:r>
      <w:r w:rsidRPr="000D050B">
        <w:rPr>
          <w:sz w:val="24"/>
          <w:szCs w:val="24"/>
        </w:rPr>
        <w:lastRenderedPageBreak/>
        <w:t>расположении реквизитов – не более 7,5 см. Длина строки реквизита при продольном расположении реквизитов – не более 12 см.</w:t>
      </w:r>
    </w:p>
    <w:p w:rsidR="00224C5D" w:rsidRPr="000D050B" w:rsidRDefault="00224C5D">
      <w:pPr>
        <w:autoSpaceDE w:val="0"/>
        <w:ind w:firstLine="709"/>
        <w:jc w:val="both"/>
        <w:rPr>
          <w:sz w:val="24"/>
          <w:szCs w:val="24"/>
        </w:rPr>
      </w:pPr>
      <w:r w:rsidRPr="000D050B">
        <w:rPr>
          <w:sz w:val="24"/>
          <w:szCs w:val="24"/>
        </w:rPr>
        <w:t xml:space="preserve">Требования к оформлению документов, представляемых на доклад </w:t>
      </w:r>
      <w:r w:rsidRPr="000D050B">
        <w:rPr>
          <w:spacing w:val="-4"/>
          <w:sz w:val="24"/>
          <w:szCs w:val="24"/>
        </w:rPr>
        <w:t xml:space="preserve">главе Администрации </w:t>
      </w:r>
      <w:r w:rsidR="008E69BF" w:rsidRPr="000D050B">
        <w:rPr>
          <w:spacing w:val="-4"/>
          <w:sz w:val="24"/>
          <w:szCs w:val="24"/>
        </w:rPr>
        <w:t xml:space="preserve">Екатериновского муниципального </w:t>
      </w:r>
      <w:r w:rsidRPr="000D050B">
        <w:rPr>
          <w:spacing w:val="-4"/>
          <w:sz w:val="24"/>
          <w:szCs w:val="24"/>
        </w:rPr>
        <w:t xml:space="preserve">района, содержатся в Инструкции по делопроизводству Администрации </w:t>
      </w:r>
      <w:r w:rsidR="008E69BF" w:rsidRPr="000D050B">
        <w:rPr>
          <w:spacing w:val="-4"/>
          <w:sz w:val="24"/>
          <w:szCs w:val="24"/>
        </w:rPr>
        <w:t xml:space="preserve">Екатериновского муниципального </w:t>
      </w:r>
      <w:r w:rsidRPr="000D050B">
        <w:rPr>
          <w:spacing w:val="-4"/>
          <w:sz w:val="24"/>
          <w:szCs w:val="24"/>
        </w:rPr>
        <w:t>района.</w:t>
      </w:r>
    </w:p>
    <w:p w:rsidR="00224C5D" w:rsidRPr="000D050B" w:rsidRDefault="00224C5D">
      <w:pPr>
        <w:autoSpaceDE w:val="0"/>
        <w:ind w:firstLine="709"/>
        <w:jc w:val="both"/>
        <w:rPr>
          <w:sz w:val="24"/>
          <w:szCs w:val="24"/>
        </w:rPr>
      </w:pPr>
      <w:r w:rsidRPr="000D050B">
        <w:rPr>
          <w:sz w:val="24"/>
          <w:szCs w:val="24"/>
        </w:rPr>
        <w:t xml:space="preserve">Требования к оформлению документов, представляемых на доклад </w:t>
      </w:r>
      <w:r w:rsidRPr="000D050B">
        <w:rPr>
          <w:spacing w:val="-4"/>
          <w:sz w:val="24"/>
          <w:szCs w:val="24"/>
        </w:rPr>
        <w:t xml:space="preserve">Губернатору </w:t>
      </w:r>
      <w:r w:rsidR="008E69BF" w:rsidRPr="000D050B">
        <w:rPr>
          <w:sz w:val="24"/>
          <w:szCs w:val="24"/>
        </w:rPr>
        <w:t xml:space="preserve">Саратовской </w:t>
      </w:r>
      <w:r w:rsidRPr="000D050B">
        <w:rPr>
          <w:spacing w:val="-4"/>
          <w:sz w:val="24"/>
          <w:szCs w:val="24"/>
        </w:rPr>
        <w:t xml:space="preserve">области, содержатся в Регламенте Правительства </w:t>
      </w:r>
      <w:r w:rsidR="008E69BF" w:rsidRPr="000D050B">
        <w:rPr>
          <w:spacing w:val="-4"/>
          <w:sz w:val="24"/>
          <w:szCs w:val="24"/>
        </w:rPr>
        <w:t xml:space="preserve">Саратовской </w:t>
      </w:r>
      <w:r w:rsidRPr="000D050B">
        <w:rPr>
          <w:spacing w:val="-4"/>
          <w:sz w:val="24"/>
          <w:szCs w:val="24"/>
        </w:rPr>
        <w:t>области.</w:t>
      </w:r>
    </w:p>
    <w:p w:rsidR="00224C5D" w:rsidRPr="000D050B" w:rsidRDefault="00224C5D">
      <w:pPr>
        <w:autoSpaceDE w:val="0"/>
        <w:ind w:firstLine="709"/>
        <w:jc w:val="both"/>
        <w:rPr>
          <w:sz w:val="24"/>
          <w:szCs w:val="24"/>
        </w:rPr>
      </w:pPr>
      <w:r w:rsidRPr="000D050B">
        <w:rPr>
          <w:sz w:val="24"/>
          <w:szCs w:val="24"/>
        </w:rPr>
        <w:t>4.2.2.</w:t>
      </w:r>
      <w:r w:rsidRPr="000D050B">
        <w:rPr>
          <w:sz w:val="24"/>
          <w:szCs w:val="24"/>
          <w:lang w:val="en-US"/>
        </w:rPr>
        <w:t> </w:t>
      </w:r>
      <w:r w:rsidRPr="000D050B">
        <w:rPr>
          <w:sz w:val="24"/>
          <w:szCs w:val="24"/>
        </w:rPr>
        <w:t>При оформлении документов, как на бланке, так и без него устанавливаются следующие размеры полей, не менее:</w:t>
      </w:r>
    </w:p>
    <w:p w:rsidR="00224C5D" w:rsidRPr="000D050B" w:rsidRDefault="00224C5D">
      <w:pPr>
        <w:autoSpaceDE w:val="0"/>
        <w:ind w:firstLine="709"/>
        <w:jc w:val="both"/>
        <w:rPr>
          <w:sz w:val="24"/>
          <w:szCs w:val="24"/>
        </w:rPr>
      </w:pPr>
      <w:r w:rsidRPr="000D050B">
        <w:rPr>
          <w:sz w:val="24"/>
          <w:szCs w:val="24"/>
        </w:rPr>
        <w:t>левое – 20 мм;</w:t>
      </w:r>
    </w:p>
    <w:p w:rsidR="00224C5D" w:rsidRPr="000D050B" w:rsidRDefault="00224C5D">
      <w:pPr>
        <w:autoSpaceDE w:val="0"/>
        <w:ind w:firstLine="709"/>
        <w:jc w:val="both"/>
        <w:rPr>
          <w:sz w:val="24"/>
          <w:szCs w:val="24"/>
        </w:rPr>
      </w:pPr>
      <w:r w:rsidRPr="000D050B">
        <w:rPr>
          <w:sz w:val="24"/>
          <w:szCs w:val="24"/>
        </w:rPr>
        <w:t>правое – 10 мм;</w:t>
      </w:r>
    </w:p>
    <w:p w:rsidR="00224C5D" w:rsidRPr="000D050B" w:rsidRDefault="00224C5D">
      <w:pPr>
        <w:autoSpaceDE w:val="0"/>
        <w:ind w:firstLine="709"/>
        <w:jc w:val="both"/>
        <w:rPr>
          <w:sz w:val="24"/>
          <w:szCs w:val="24"/>
        </w:rPr>
      </w:pPr>
      <w:r w:rsidRPr="000D050B">
        <w:rPr>
          <w:sz w:val="24"/>
          <w:szCs w:val="24"/>
        </w:rPr>
        <w:t>верхнее – 20 мм;</w:t>
      </w:r>
    </w:p>
    <w:p w:rsidR="00224C5D" w:rsidRPr="000D050B" w:rsidRDefault="00224C5D">
      <w:pPr>
        <w:autoSpaceDE w:val="0"/>
        <w:ind w:firstLine="709"/>
        <w:jc w:val="both"/>
        <w:rPr>
          <w:sz w:val="24"/>
          <w:szCs w:val="24"/>
        </w:rPr>
      </w:pPr>
      <w:r w:rsidRPr="000D050B">
        <w:rPr>
          <w:sz w:val="24"/>
          <w:szCs w:val="24"/>
        </w:rPr>
        <w:t>нижнее – 20 мм.</w:t>
      </w:r>
    </w:p>
    <w:p w:rsidR="00224C5D" w:rsidRPr="000D050B" w:rsidRDefault="00224C5D">
      <w:pPr>
        <w:autoSpaceDE w:val="0"/>
        <w:ind w:firstLine="709"/>
        <w:jc w:val="both"/>
        <w:rPr>
          <w:sz w:val="24"/>
          <w:szCs w:val="24"/>
        </w:rPr>
      </w:pPr>
      <w:r w:rsidRPr="000D050B">
        <w:rPr>
          <w:sz w:val="24"/>
          <w:szCs w:val="24"/>
        </w:rPr>
        <w:t>Документы длительных (свыше 10 лет) сроков хранения должны иметь левое поле не менее 30 мм.</w:t>
      </w:r>
    </w:p>
    <w:p w:rsidR="00224C5D" w:rsidRPr="000D050B" w:rsidRDefault="00224C5D">
      <w:pPr>
        <w:autoSpaceDE w:val="0"/>
        <w:ind w:firstLine="709"/>
        <w:jc w:val="both"/>
        <w:rPr>
          <w:sz w:val="24"/>
          <w:szCs w:val="24"/>
        </w:rPr>
      </w:pPr>
      <w:r w:rsidRPr="000D050B">
        <w:rPr>
          <w:sz w:val="24"/>
          <w:szCs w:val="24"/>
        </w:rPr>
        <w:t>4.2.3. При подготовке документов допускается использование лицевой и оборотной стороны листа (за исключением документов, оформленных на бланке). При двустороннем создании документов ширина левого поля на лицевой стороне листа и правого поля на оборотной стороне листа должны быть равны.</w:t>
      </w:r>
    </w:p>
    <w:p w:rsidR="00224C5D" w:rsidRPr="000D050B" w:rsidRDefault="00224C5D">
      <w:pPr>
        <w:autoSpaceDE w:val="0"/>
        <w:ind w:firstLine="709"/>
        <w:jc w:val="both"/>
        <w:rPr>
          <w:sz w:val="24"/>
          <w:szCs w:val="24"/>
        </w:rPr>
      </w:pPr>
      <w:r w:rsidRPr="000D050B">
        <w:rPr>
          <w:sz w:val="24"/>
          <w:szCs w:val="24"/>
        </w:rPr>
        <w:t>4.2.4. Для выделения заголовков правовых актов, приложений к ним, а также отдельных фрагментов текста (заголовков разделов, подразделов, отдельных слов и другое) не допускается использовать иные начертания (курсив, подчеркивание), кроме полужирного.</w:t>
      </w:r>
    </w:p>
    <w:p w:rsidR="00224C5D" w:rsidRPr="000D050B" w:rsidRDefault="00224C5D">
      <w:pPr>
        <w:autoSpaceDE w:val="0"/>
        <w:ind w:firstLine="709"/>
        <w:jc w:val="both"/>
        <w:rPr>
          <w:sz w:val="24"/>
          <w:szCs w:val="24"/>
        </w:rPr>
      </w:pPr>
      <w:r w:rsidRPr="000D050B">
        <w:rPr>
          <w:sz w:val="24"/>
          <w:szCs w:val="24"/>
        </w:rPr>
        <w:t xml:space="preserve">4.2.5. При создании документа на двух и более страницах вторая и последующие страницы нумеруются. </w:t>
      </w:r>
    </w:p>
    <w:p w:rsidR="00224C5D" w:rsidRPr="000D050B" w:rsidRDefault="00224C5D">
      <w:pPr>
        <w:autoSpaceDE w:val="0"/>
        <w:ind w:firstLine="709"/>
        <w:jc w:val="both"/>
        <w:rPr>
          <w:sz w:val="24"/>
          <w:szCs w:val="24"/>
        </w:rPr>
      </w:pPr>
      <w:r w:rsidRPr="000D050B">
        <w:rPr>
          <w:sz w:val="24"/>
          <w:szCs w:val="24"/>
        </w:rPr>
        <w:t>Номера страниц проставляются арабскими цифрами без слова «страница» и знаков препинания. Нумерация страниц в документе должна быть единой и сквозной. При оформлении документа, занимающего несколько листов, на бланке оформляется только первый лист.</w:t>
      </w:r>
    </w:p>
    <w:p w:rsidR="00224C5D" w:rsidRPr="000D050B" w:rsidRDefault="00224C5D">
      <w:pPr>
        <w:autoSpaceDE w:val="0"/>
        <w:ind w:firstLine="709"/>
        <w:jc w:val="both"/>
        <w:rPr>
          <w:sz w:val="24"/>
          <w:szCs w:val="24"/>
        </w:rPr>
      </w:pPr>
      <w:r w:rsidRPr="000D050B">
        <w:rPr>
          <w:sz w:val="24"/>
          <w:szCs w:val="24"/>
        </w:rPr>
        <w:t xml:space="preserve">4.2.6. Таблицы и графики могут располагаться на листе бумаги с использованием альбомной ориентации страницы. </w:t>
      </w:r>
    </w:p>
    <w:p w:rsidR="00224C5D" w:rsidRPr="000D050B" w:rsidRDefault="00224C5D">
      <w:pPr>
        <w:autoSpaceDE w:val="0"/>
        <w:ind w:firstLine="709"/>
        <w:jc w:val="both"/>
        <w:rPr>
          <w:sz w:val="24"/>
          <w:szCs w:val="24"/>
        </w:rPr>
      </w:pPr>
      <w:r w:rsidRPr="000D050B">
        <w:rPr>
          <w:sz w:val="24"/>
          <w:szCs w:val="24"/>
        </w:rPr>
        <w:t>4.2.7. При подготовке многостраничных документов (правила, положения, инструкции, регламенты, планы, программы, отчеты и другое) может оформляться титульный лист.</w:t>
      </w:r>
    </w:p>
    <w:p w:rsidR="00224C5D" w:rsidRPr="000D050B" w:rsidRDefault="00224C5D">
      <w:pPr>
        <w:autoSpaceDE w:val="0"/>
        <w:ind w:firstLine="709"/>
        <w:jc w:val="both"/>
        <w:rPr>
          <w:sz w:val="24"/>
          <w:szCs w:val="24"/>
        </w:rPr>
      </w:pPr>
      <w:r w:rsidRPr="000D050B">
        <w:rPr>
          <w:sz w:val="24"/>
          <w:szCs w:val="24"/>
        </w:rPr>
        <w:t>4.2.8. Реквизиты «подпись» и/или «гриф согласования» должны помещаться на одной странице с текстом документа. Не допускается перенос этих реквизитов на отдельный лист. На титульном листе документа номер страницы не указывается, но учитывается при общей нумерации страниц.</w:t>
      </w:r>
    </w:p>
    <w:p w:rsidR="00224C5D" w:rsidRPr="000D050B" w:rsidRDefault="00224C5D">
      <w:pPr>
        <w:autoSpaceDE w:val="0"/>
        <w:ind w:firstLine="709"/>
        <w:jc w:val="both"/>
        <w:rPr>
          <w:sz w:val="24"/>
          <w:szCs w:val="24"/>
        </w:rPr>
      </w:pPr>
      <w:r w:rsidRPr="000D050B">
        <w:rPr>
          <w:sz w:val="24"/>
          <w:szCs w:val="24"/>
        </w:rPr>
        <w:t>4.2.9. Документы, как электронные, так и на бумажном носителе, могут создаваться с использованием программного обеспечения – текстовых, табличных редакторов, систем электронного документооборота, обеспечивающих создание, просмотр и редактирование документов. Могут использоваться электронные копии документов, получаемые в результате оцифровки (например, сканирования) документов на бумажном носителе. Электронная копия документа должна быть читаемой, не содержать перевернутых изображений страниц, не нарушать нумерацию страниц. Для электронных копий документов рекомендуется использовать формат PDF; PDF/А-1.</w:t>
      </w:r>
    </w:p>
    <w:p w:rsidR="00224C5D" w:rsidRPr="000D050B" w:rsidRDefault="00224C5D">
      <w:pPr>
        <w:autoSpaceDE w:val="0"/>
        <w:ind w:firstLine="709"/>
        <w:jc w:val="both"/>
        <w:rPr>
          <w:sz w:val="24"/>
          <w:szCs w:val="24"/>
        </w:rPr>
      </w:pPr>
      <w:r w:rsidRPr="000D050B">
        <w:rPr>
          <w:sz w:val="24"/>
          <w:szCs w:val="24"/>
        </w:rPr>
        <w:t>4.3. Требования к составу и оформлению реквизитов документа.</w:t>
      </w:r>
    </w:p>
    <w:p w:rsidR="00224C5D" w:rsidRPr="000D050B" w:rsidRDefault="00224C5D" w:rsidP="005411EE">
      <w:pPr>
        <w:autoSpaceDE w:val="0"/>
        <w:jc w:val="both"/>
        <w:rPr>
          <w:sz w:val="24"/>
          <w:szCs w:val="24"/>
        </w:rPr>
      </w:pPr>
      <w:r w:rsidRPr="000D050B">
        <w:rPr>
          <w:sz w:val="24"/>
          <w:szCs w:val="24"/>
        </w:rPr>
        <w:t xml:space="preserve">4.3.1. При подготовке и оформлении документов в Администрации </w:t>
      </w:r>
      <w:r w:rsidR="005411EE" w:rsidRPr="000D050B">
        <w:rPr>
          <w:sz w:val="24"/>
          <w:szCs w:val="24"/>
        </w:rPr>
        <w:t>Альшанского муниципального образования</w:t>
      </w:r>
      <w:r w:rsidR="005411EE" w:rsidRPr="000D050B">
        <w:rPr>
          <w:spacing w:val="-4"/>
          <w:sz w:val="24"/>
          <w:szCs w:val="24"/>
        </w:rPr>
        <w:t xml:space="preserve"> </w:t>
      </w:r>
      <w:r w:rsidRPr="000D050B">
        <w:rPr>
          <w:spacing w:val="-4"/>
          <w:sz w:val="24"/>
          <w:szCs w:val="24"/>
        </w:rPr>
        <w:t>используются следующие реквизиты:</w:t>
      </w:r>
    </w:p>
    <w:p w:rsidR="00224C5D" w:rsidRPr="000D050B" w:rsidRDefault="00224C5D">
      <w:pPr>
        <w:autoSpaceDE w:val="0"/>
        <w:ind w:firstLine="709"/>
        <w:rPr>
          <w:sz w:val="24"/>
          <w:szCs w:val="24"/>
        </w:rPr>
      </w:pPr>
      <w:r w:rsidRPr="000D050B">
        <w:rPr>
          <w:sz w:val="24"/>
          <w:szCs w:val="24"/>
        </w:rPr>
        <w:t>а) наименование органа местного самоуправления;</w:t>
      </w:r>
    </w:p>
    <w:p w:rsidR="00224C5D" w:rsidRPr="000D050B" w:rsidRDefault="00224C5D">
      <w:pPr>
        <w:autoSpaceDE w:val="0"/>
        <w:ind w:firstLine="709"/>
        <w:rPr>
          <w:sz w:val="24"/>
          <w:szCs w:val="24"/>
        </w:rPr>
      </w:pPr>
      <w:r w:rsidRPr="000D050B">
        <w:rPr>
          <w:sz w:val="24"/>
          <w:szCs w:val="24"/>
        </w:rPr>
        <w:t>б) должность лица – автора документа;</w:t>
      </w:r>
    </w:p>
    <w:p w:rsidR="00224C5D" w:rsidRPr="000D050B" w:rsidRDefault="00224C5D">
      <w:pPr>
        <w:autoSpaceDE w:val="0"/>
        <w:ind w:firstLine="709"/>
        <w:rPr>
          <w:sz w:val="24"/>
          <w:szCs w:val="24"/>
        </w:rPr>
      </w:pPr>
      <w:r w:rsidRPr="000D050B">
        <w:rPr>
          <w:sz w:val="24"/>
          <w:szCs w:val="24"/>
        </w:rPr>
        <w:t>в) справочные данные об органе местного самоуправления;</w:t>
      </w:r>
    </w:p>
    <w:p w:rsidR="00224C5D" w:rsidRPr="000D050B" w:rsidRDefault="00224C5D">
      <w:pPr>
        <w:autoSpaceDE w:val="0"/>
        <w:ind w:firstLine="709"/>
        <w:rPr>
          <w:sz w:val="24"/>
          <w:szCs w:val="24"/>
        </w:rPr>
      </w:pPr>
      <w:r w:rsidRPr="000D050B">
        <w:rPr>
          <w:sz w:val="24"/>
          <w:szCs w:val="24"/>
        </w:rPr>
        <w:t>г) подпись должностного лица;</w:t>
      </w:r>
    </w:p>
    <w:p w:rsidR="00224C5D" w:rsidRPr="000D050B" w:rsidRDefault="00224C5D">
      <w:pPr>
        <w:autoSpaceDE w:val="0"/>
        <w:ind w:firstLine="709"/>
        <w:rPr>
          <w:sz w:val="24"/>
          <w:szCs w:val="24"/>
        </w:rPr>
      </w:pPr>
      <w:r w:rsidRPr="000D050B">
        <w:rPr>
          <w:sz w:val="24"/>
          <w:szCs w:val="24"/>
        </w:rPr>
        <w:lastRenderedPageBreak/>
        <w:t>д) вид документа;</w:t>
      </w:r>
    </w:p>
    <w:p w:rsidR="00224C5D" w:rsidRPr="000D050B" w:rsidRDefault="00224C5D">
      <w:pPr>
        <w:autoSpaceDE w:val="0"/>
        <w:ind w:firstLine="709"/>
        <w:rPr>
          <w:sz w:val="24"/>
          <w:szCs w:val="24"/>
        </w:rPr>
      </w:pPr>
      <w:r w:rsidRPr="000D050B">
        <w:rPr>
          <w:sz w:val="24"/>
          <w:szCs w:val="24"/>
        </w:rPr>
        <w:t>е) место составления или издания документа;</w:t>
      </w:r>
    </w:p>
    <w:p w:rsidR="00224C5D" w:rsidRPr="000D050B" w:rsidRDefault="00224C5D">
      <w:pPr>
        <w:autoSpaceDE w:val="0"/>
        <w:ind w:firstLine="709"/>
        <w:rPr>
          <w:sz w:val="24"/>
          <w:szCs w:val="24"/>
        </w:rPr>
      </w:pPr>
      <w:r w:rsidRPr="000D050B">
        <w:rPr>
          <w:sz w:val="24"/>
          <w:szCs w:val="24"/>
        </w:rPr>
        <w:t>ж) адресат;</w:t>
      </w:r>
    </w:p>
    <w:p w:rsidR="00224C5D" w:rsidRPr="000D050B" w:rsidRDefault="00224C5D">
      <w:pPr>
        <w:autoSpaceDE w:val="0"/>
        <w:ind w:firstLine="709"/>
        <w:rPr>
          <w:sz w:val="24"/>
          <w:szCs w:val="24"/>
        </w:rPr>
      </w:pPr>
      <w:r w:rsidRPr="000D050B">
        <w:rPr>
          <w:sz w:val="24"/>
          <w:szCs w:val="24"/>
        </w:rPr>
        <w:t>з) дата документа;</w:t>
      </w:r>
    </w:p>
    <w:p w:rsidR="00224C5D" w:rsidRPr="000D050B" w:rsidRDefault="00224C5D">
      <w:pPr>
        <w:autoSpaceDE w:val="0"/>
        <w:ind w:firstLine="709"/>
        <w:rPr>
          <w:sz w:val="24"/>
          <w:szCs w:val="24"/>
        </w:rPr>
      </w:pPr>
      <w:r w:rsidRPr="000D050B">
        <w:rPr>
          <w:sz w:val="24"/>
          <w:szCs w:val="24"/>
        </w:rPr>
        <w:t>и) регистрационный номер документа;</w:t>
      </w:r>
    </w:p>
    <w:p w:rsidR="00224C5D" w:rsidRPr="000D050B" w:rsidRDefault="00224C5D">
      <w:pPr>
        <w:autoSpaceDE w:val="0"/>
        <w:ind w:firstLine="709"/>
        <w:rPr>
          <w:sz w:val="24"/>
          <w:szCs w:val="24"/>
        </w:rPr>
      </w:pPr>
      <w:r w:rsidRPr="000D050B">
        <w:rPr>
          <w:sz w:val="24"/>
          <w:szCs w:val="24"/>
        </w:rPr>
        <w:t>к) наименование либо аннотация документа;</w:t>
      </w:r>
    </w:p>
    <w:p w:rsidR="00224C5D" w:rsidRPr="000D050B" w:rsidRDefault="00224C5D">
      <w:pPr>
        <w:autoSpaceDE w:val="0"/>
        <w:ind w:firstLine="709"/>
        <w:rPr>
          <w:sz w:val="24"/>
          <w:szCs w:val="24"/>
        </w:rPr>
      </w:pPr>
      <w:r w:rsidRPr="000D050B">
        <w:rPr>
          <w:sz w:val="24"/>
          <w:szCs w:val="24"/>
        </w:rPr>
        <w:t>л) текст документа;</w:t>
      </w:r>
    </w:p>
    <w:p w:rsidR="00224C5D" w:rsidRPr="000D050B" w:rsidRDefault="00224C5D">
      <w:pPr>
        <w:autoSpaceDE w:val="0"/>
        <w:ind w:firstLine="709"/>
        <w:rPr>
          <w:sz w:val="24"/>
          <w:szCs w:val="24"/>
        </w:rPr>
      </w:pPr>
      <w:r w:rsidRPr="000D050B">
        <w:rPr>
          <w:sz w:val="24"/>
          <w:szCs w:val="24"/>
        </w:rPr>
        <w:t>м) ссылка на исходящий номер и дату документа адресанта;</w:t>
      </w:r>
    </w:p>
    <w:p w:rsidR="00224C5D" w:rsidRPr="000D050B" w:rsidRDefault="00224C5D">
      <w:pPr>
        <w:autoSpaceDE w:val="0"/>
        <w:ind w:firstLine="709"/>
        <w:rPr>
          <w:sz w:val="24"/>
          <w:szCs w:val="24"/>
        </w:rPr>
      </w:pPr>
      <w:r w:rsidRPr="000D050B">
        <w:rPr>
          <w:sz w:val="24"/>
          <w:szCs w:val="24"/>
        </w:rPr>
        <w:t>н) отметка о наличии приложений;</w:t>
      </w:r>
    </w:p>
    <w:p w:rsidR="00224C5D" w:rsidRPr="000D050B" w:rsidRDefault="00224C5D">
      <w:pPr>
        <w:autoSpaceDE w:val="0"/>
        <w:ind w:firstLine="709"/>
        <w:rPr>
          <w:sz w:val="24"/>
          <w:szCs w:val="24"/>
        </w:rPr>
      </w:pPr>
      <w:r w:rsidRPr="000D050B">
        <w:rPr>
          <w:sz w:val="24"/>
          <w:szCs w:val="24"/>
        </w:rPr>
        <w:t>о) гриф согласования документа;</w:t>
      </w:r>
    </w:p>
    <w:p w:rsidR="00224C5D" w:rsidRPr="000D050B" w:rsidRDefault="00224C5D">
      <w:pPr>
        <w:autoSpaceDE w:val="0"/>
        <w:ind w:firstLine="709"/>
        <w:rPr>
          <w:sz w:val="24"/>
          <w:szCs w:val="24"/>
        </w:rPr>
      </w:pPr>
      <w:r w:rsidRPr="000D050B">
        <w:rPr>
          <w:sz w:val="24"/>
          <w:szCs w:val="24"/>
        </w:rPr>
        <w:t>п) гриф утверждения документа;</w:t>
      </w:r>
    </w:p>
    <w:p w:rsidR="00224C5D" w:rsidRPr="000D050B" w:rsidRDefault="00224C5D">
      <w:pPr>
        <w:autoSpaceDE w:val="0"/>
        <w:ind w:firstLine="709"/>
        <w:rPr>
          <w:sz w:val="24"/>
          <w:szCs w:val="24"/>
        </w:rPr>
      </w:pPr>
      <w:r w:rsidRPr="000D050B">
        <w:rPr>
          <w:sz w:val="24"/>
          <w:szCs w:val="24"/>
        </w:rPr>
        <w:t>р) виза;</w:t>
      </w:r>
    </w:p>
    <w:p w:rsidR="00224C5D" w:rsidRPr="000D050B" w:rsidRDefault="00224C5D">
      <w:pPr>
        <w:autoSpaceDE w:val="0"/>
        <w:ind w:firstLine="709"/>
        <w:rPr>
          <w:sz w:val="24"/>
          <w:szCs w:val="24"/>
        </w:rPr>
      </w:pPr>
      <w:r w:rsidRPr="000D050B">
        <w:rPr>
          <w:sz w:val="24"/>
          <w:szCs w:val="24"/>
        </w:rPr>
        <w:t>с) оттиск печати;</w:t>
      </w:r>
    </w:p>
    <w:p w:rsidR="00224C5D" w:rsidRPr="000D050B" w:rsidRDefault="00224C5D">
      <w:pPr>
        <w:autoSpaceDE w:val="0"/>
        <w:ind w:firstLine="709"/>
        <w:rPr>
          <w:sz w:val="24"/>
          <w:szCs w:val="24"/>
        </w:rPr>
      </w:pPr>
      <w:r w:rsidRPr="000D050B">
        <w:rPr>
          <w:sz w:val="24"/>
          <w:szCs w:val="24"/>
        </w:rPr>
        <w:t>т) отметка о заверении копии;</w:t>
      </w:r>
    </w:p>
    <w:p w:rsidR="00224C5D" w:rsidRPr="000D050B" w:rsidRDefault="00224C5D">
      <w:pPr>
        <w:autoSpaceDE w:val="0"/>
        <w:ind w:firstLine="709"/>
        <w:rPr>
          <w:sz w:val="24"/>
          <w:szCs w:val="24"/>
        </w:rPr>
      </w:pPr>
      <w:r w:rsidRPr="000D050B">
        <w:rPr>
          <w:sz w:val="24"/>
          <w:szCs w:val="24"/>
        </w:rPr>
        <w:t>у) отметка об исполнителе;</w:t>
      </w:r>
    </w:p>
    <w:p w:rsidR="00224C5D" w:rsidRPr="000D050B" w:rsidRDefault="00224C5D">
      <w:pPr>
        <w:autoSpaceDE w:val="0"/>
        <w:ind w:firstLine="709"/>
        <w:rPr>
          <w:sz w:val="24"/>
          <w:szCs w:val="24"/>
        </w:rPr>
      </w:pPr>
      <w:r w:rsidRPr="000D050B">
        <w:rPr>
          <w:sz w:val="24"/>
          <w:szCs w:val="24"/>
        </w:rPr>
        <w:t>ф) указания по исполнению документа;</w:t>
      </w:r>
    </w:p>
    <w:p w:rsidR="00224C5D" w:rsidRPr="000D050B" w:rsidRDefault="00224C5D">
      <w:pPr>
        <w:autoSpaceDE w:val="0"/>
        <w:ind w:firstLine="709"/>
        <w:rPr>
          <w:sz w:val="24"/>
          <w:szCs w:val="24"/>
        </w:rPr>
      </w:pPr>
      <w:r w:rsidRPr="000D050B">
        <w:rPr>
          <w:sz w:val="24"/>
          <w:szCs w:val="24"/>
        </w:rPr>
        <w:t>х) отметка о контроле;</w:t>
      </w:r>
    </w:p>
    <w:p w:rsidR="00224C5D" w:rsidRPr="000D050B" w:rsidRDefault="00224C5D">
      <w:pPr>
        <w:autoSpaceDE w:val="0"/>
        <w:ind w:firstLine="709"/>
        <w:rPr>
          <w:sz w:val="24"/>
          <w:szCs w:val="24"/>
        </w:rPr>
      </w:pPr>
      <w:r w:rsidRPr="000D050B">
        <w:rPr>
          <w:sz w:val="24"/>
          <w:szCs w:val="24"/>
        </w:rPr>
        <w:t>ц) отметка об исполнении документа;</w:t>
      </w:r>
    </w:p>
    <w:p w:rsidR="00224C5D" w:rsidRPr="000D050B" w:rsidRDefault="00224C5D">
      <w:pPr>
        <w:autoSpaceDE w:val="0"/>
        <w:ind w:firstLine="709"/>
        <w:rPr>
          <w:sz w:val="24"/>
          <w:szCs w:val="24"/>
        </w:rPr>
      </w:pPr>
      <w:r w:rsidRPr="000D050B">
        <w:rPr>
          <w:sz w:val="24"/>
          <w:szCs w:val="24"/>
        </w:rPr>
        <w:t>ч) отметка о конфиденциальности;</w:t>
      </w:r>
    </w:p>
    <w:p w:rsidR="00224C5D" w:rsidRPr="000D050B" w:rsidRDefault="00224C5D">
      <w:pPr>
        <w:autoSpaceDE w:val="0"/>
        <w:ind w:firstLine="709"/>
        <w:rPr>
          <w:sz w:val="24"/>
          <w:szCs w:val="24"/>
        </w:rPr>
      </w:pPr>
      <w:r w:rsidRPr="000D050B">
        <w:rPr>
          <w:sz w:val="24"/>
          <w:szCs w:val="24"/>
        </w:rPr>
        <w:t>ш) отметка о поступлении документа.</w:t>
      </w:r>
    </w:p>
    <w:p w:rsidR="00224C5D" w:rsidRPr="000D050B" w:rsidRDefault="00224C5D">
      <w:pPr>
        <w:autoSpaceDE w:val="0"/>
        <w:ind w:firstLine="720"/>
        <w:jc w:val="both"/>
        <w:rPr>
          <w:sz w:val="24"/>
          <w:szCs w:val="24"/>
        </w:rPr>
      </w:pPr>
      <w:r w:rsidRPr="000D050B">
        <w:rPr>
          <w:spacing w:val="-2"/>
          <w:sz w:val="24"/>
          <w:szCs w:val="24"/>
        </w:rPr>
        <w:t>Состав реквизитов может быть различным в зависимости от содержания и вида документа. Каждый вид документа должен иметь определенный состав реквизитов и порядок их расположения.</w:t>
      </w:r>
    </w:p>
    <w:p w:rsidR="00224C5D" w:rsidRPr="000D050B" w:rsidRDefault="00224C5D">
      <w:pPr>
        <w:autoSpaceDE w:val="0"/>
        <w:ind w:firstLine="720"/>
        <w:jc w:val="both"/>
        <w:rPr>
          <w:sz w:val="24"/>
          <w:szCs w:val="24"/>
        </w:rPr>
      </w:pPr>
      <w:r w:rsidRPr="000D050B">
        <w:rPr>
          <w:spacing w:val="-2"/>
          <w:sz w:val="24"/>
          <w:szCs w:val="24"/>
        </w:rPr>
        <w:t>4.3.2. Устанавливаются два варианта расположения реквизитов на бланках –</w:t>
      </w:r>
      <w:r w:rsidRPr="000D050B">
        <w:rPr>
          <w:sz w:val="24"/>
          <w:szCs w:val="24"/>
        </w:rPr>
        <w:t xml:space="preserve"> угловой и продольный.</w:t>
      </w:r>
    </w:p>
    <w:p w:rsidR="00224C5D" w:rsidRPr="000D050B" w:rsidRDefault="00224C5D">
      <w:pPr>
        <w:autoSpaceDE w:val="0"/>
        <w:ind w:firstLine="720"/>
        <w:jc w:val="both"/>
        <w:rPr>
          <w:sz w:val="24"/>
          <w:szCs w:val="24"/>
        </w:rPr>
      </w:pPr>
      <w:r w:rsidRPr="000D050B">
        <w:rPr>
          <w:sz w:val="24"/>
          <w:szCs w:val="24"/>
        </w:rPr>
        <w:t>4.3.3.</w:t>
      </w:r>
      <w:r w:rsidRPr="000D050B">
        <w:rPr>
          <w:sz w:val="24"/>
          <w:szCs w:val="24"/>
          <w:lang w:val="en-US"/>
        </w:rPr>
        <w:t> </w:t>
      </w:r>
      <w:r w:rsidRPr="000D050B">
        <w:rPr>
          <w:sz w:val="24"/>
          <w:szCs w:val="24"/>
        </w:rPr>
        <w:t xml:space="preserve">Наименование организации, являющейся автором документа должно соответствовать наименованию, указанному в положении об этом органе. При наличии сокращенного наименования организации его помещают в скобках ниже полного. </w:t>
      </w:r>
    </w:p>
    <w:p w:rsidR="00224C5D" w:rsidRPr="000D050B" w:rsidRDefault="00224C5D">
      <w:pPr>
        <w:autoSpaceDE w:val="0"/>
        <w:ind w:firstLine="720"/>
        <w:jc w:val="both"/>
        <w:rPr>
          <w:sz w:val="24"/>
          <w:szCs w:val="24"/>
        </w:rPr>
      </w:pPr>
      <w:r w:rsidRPr="000D050B">
        <w:rPr>
          <w:sz w:val="24"/>
          <w:szCs w:val="24"/>
        </w:rPr>
        <w:t xml:space="preserve">4.3.4.  Автором документа может быть должностное лицо, представляющее организацию. </w:t>
      </w:r>
    </w:p>
    <w:p w:rsidR="00224C5D" w:rsidRPr="000D050B" w:rsidRDefault="00224C5D">
      <w:pPr>
        <w:autoSpaceDE w:val="0"/>
        <w:ind w:firstLine="720"/>
        <w:jc w:val="both"/>
        <w:rPr>
          <w:sz w:val="24"/>
          <w:szCs w:val="24"/>
        </w:rPr>
      </w:pPr>
      <w:r w:rsidRPr="000D050B">
        <w:rPr>
          <w:sz w:val="24"/>
          <w:szCs w:val="24"/>
        </w:rPr>
        <w:t>4.3.5.</w:t>
      </w:r>
      <w:r w:rsidRPr="000D050B">
        <w:rPr>
          <w:sz w:val="24"/>
          <w:szCs w:val="24"/>
          <w:lang w:val="en-US"/>
        </w:rPr>
        <w:t> </w:t>
      </w:r>
      <w:r w:rsidRPr="000D050B">
        <w:rPr>
          <w:sz w:val="24"/>
          <w:szCs w:val="24"/>
        </w:rPr>
        <w:t xml:space="preserve">Подписание служебных писем и другой корреспонденции в Администрации </w:t>
      </w:r>
      <w:r w:rsidR="005411EE" w:rsidRPr="000D050B">
        <w:rPr>
          <w:sz w:val="24"/>
          <w:szCs w:val="24"/>
        </w:rPr>
        <w:t xml:space="preserve">Альшанского муниципального образования </w:t>
      </w:r>
      <w:r w:rsidRPr="000D050B">
        <w:rPr>
          <w:sz w:val="24"/>
          <w:szCs w:val="24"/>
        </w:rPr>
        <w:t xml:space="preserve">осуществляется лицами, на то уполномоченными. </w:t>
      </w:r>
    </w:p>
    <w:p w:rsidR="00224C5D" w:rsidRPr="000D050B" w:rsidRDefault="00224C5D">
      <w:pPr>
        <w:autoSpaceDE w:val="0"/>
        <w:ind w:firstLine="720"/>
        <w:jc w:val="both"/>
        <w:rPr>
          <w:sz w:val="24"/>
          <w:szCs w:val="24"/>
        </w:rPr>
      </w:pPr>
      <w:r w:rsidRPr="000D050B">
        <w:rPr>
          <w:sz w:val="24"/>
          <w:szCs w:val="24"/>
        </w:rPr>
        <w:t>Наименование должности лица – автора документа</w:t>
      </w:r>
      <w:r w:rsidRPr="000D050B">
        <w:rPr>
          <w:i/>
          <w:sz w:val="24"/>
          <w:szCs w:val="24"/>
        </w:rPr>
        <w:t xml:space="preserve"> </w:t>
      </w:r>
      <w:r w:rsidRPr="000D050B">
        <w:rPr>
          <w:sz w:val="24"/>
          <w:szCs w:val="24"/>
        </w:rPr>
        <w:t>используется в бланках писем должностных лиц и располагается под наименованием органа исполнительной власти. Наименование должности лица – автора документа указывается в соответствии с наименованием, приведенным в распорядительном документе о назначении на должность.</w:t>
      </w:r>
    </w:p>
    <w:p w:rsidR="00224C5D" w:rsidRPr="000D050B" w:rsidRDefault="00224C5D">
      <w:pPr>
        <w:autoSpaceDE w:val="0"/>
        <w:ind w:firstLine="720"/>
        <w:jc w:val="both"/>
        <w:rPr>
          <w:sz w:val="24"/>
          <w:szCs w:val="24"/>
        </w:rPr>
      </w:pPr>
      <w:r w:rsidRPr="000D050B">
        <w:rPr>
          <w:sz w:val="24"/>
          <w:szCs w:val="24"/>
        </w:rPr>
        <w:t>4.3.6. Справочные данные об органе местного самоуправления указываются в бланках писем и включают: почтовый адрес; номер телефона, факса, адрес электронной почты, адрес официального сайта.</w:t>
      </w:r>
    </w:p>
    <w:p w:rsidR="00224C5D" w:rsidRPr="000D050B" w:rsidRDefault="00224C5D">
      <w:pPr>
        <w:autoSpaceDE w:val="0"/>
        <w:ind w:firstLine="720"/>
        <w:jc w:val="both"/>
        <w:rPr>
          <w:sz w:val="24"/>
          <w:szCs w:val="24"/>
        </w:rPr>
      </w:pPr>
      <w:r w:rsidRPr="000D050B">
        <w:rPr>
          <w:sz w:val="24"/>
          <w:szCs w:val="24"/>
        </w:rPr>
        <w:t>Почтовый адрес в справочных данных указывается в последовательности, установленной Правилами оказания услуг почтовой связи (приказ Министерства связи и массовых коммуникаций Российской Федерации от 31.07.2014 № 234 «Об утверждении Правил оказания услуг почтовой связи»), а именно: название улицы, номер дома, название населенного пункта, почтовый индекс.</w:t>
      </w:r>
    </w:p>
    <w:p w:rsidR="00224C5D" w:rsidRPr="000D050B" w:rsidRDefault="00224C5D">
      <w:pPr>
        <w:autoSpaceDE w:val="0"/>
        <w:ind w:firstLine="720"/>
        <w:jc w:val="both"/>
        <w:rPr>
          <w:sz w:val="24"/>
          <w:szCs w:val="24"/>
        </w:rPr>
      </w:pPr>
      <w:r w:rsidRPr="000D050B">
        <w:rPr>
          <w:sz w:val="24"/>
          <w:szCs w:val="24"/>
        </w:rPr>
        <w:t>4.3.7. Наименование вида документа (</w:t>
      </w:r>
      <w:r w:rsidRPr="000D050B">
        <w:rPr>
          <w:b/>
          <w:sz w:val="24"/>
          <w:szCs w:val="24"/>
          <w:u w:val="single"/>
        </w:rPr>
        <w:t>например:</w:t>
      </w:r>
      <w:r w:rsidRPr="000D050B">
        <w:rPr>
          <w:sz w:val="24"/>
          <w:szCs w:val="24"/>
        </w:rPr>
        <w:t xml:space="preserve"> приказ, протокол, акт) указывается на всех документах, за исключением деловых (служебных) писем. </w:t>
      </w:r>
    </w:p>
    <w:p w:rsidR="00224C5D" w:rsidRPr="000D050B" w:rsidRDefault="00224C5D">
      <w:pPr>
        <w:autoSpaceDE w:val="0"/>
        <w:ind w:firstLine="720"/>
        <w:jc w:val="both"/>
        <w:rPr>
          <w:sz w:val="24"/>
          <w:szCs w:val="24"/>
        </w:rPr>
      </w:pPr>
      <w:r w:rsidRPr="000D050B">
        <w:rPr>
          <w:sz w:val="24"/>
          <w:szCs w:val="24"/>
        </w:rPr>
        <w:t>Вид документа располагается под реквизитами автора документа. Наименование вида документа печатается прописными буквами, а также допускается писать слитно или вразрядку (</w:t>
      </w:r>
      <w:r w:rsidRPr="000D050B">
        <w:rPr>
          <w:b/>
          <w:sz w:val="24"/>
          <w:szCs w:val="24"/>
          <w:u w:val="single"/>
        </w:rPr>
        <w:t>например</w:t>
      </w:r>
      <w:r w:rsidRPr="000D050B">
        <w:rPr>
          <w:sz w:val="24"/>
          <w:szCs w:val="24"/>
        </w:rPr>
        <w:t>: ПРИКАЗ, А К Т).</w:t>
      </w:r>
    </w:p>
    <w:p w:rsidR="00224C5D" w:rsidRPr="000D050B" w:rsidRDefault="00224C5D">
      <w:pPr>
        <w:autoSpaceDE w:val="0"/>
        <w:ind w:firstLine="720"/>
        <w:jc w:val="both"/>
        <w:rPr>
          <w:sz w:val="24"/>
          <w:szCs w:val="24"/>
        </w:rPr>
      </w:pPr>
      <w:r w:rsidRPr="000D050B">
        <w:rPr>
          <w:color w:val="000000"/>
          <w:sz w:val="24"/>
          <w:szCs w:val="24"/>
        </w:rPr>
        <w:lastRenderedPageBreak/>
        <w:t>4.3.8.</w:t>
      </w:r>
      <w:r w:rsidRPr="000D050B">
        <w:rPr>
          <w:sz w:val="24"/>
          <w:szCs w:val="24"/>
        </w:rPr>
        <w:t> Датой документа является дата его подписания (правовые акты, письма, докладные записки, акты и другое), утверждения (инструкция, положение, правила, план, отчет, должностной регламент), события, зафиксированного в документе (протокол).</w:t>
      </w:r>
    </w:p>
    <w:p w:rsidR="00224C5D" w:rsidRPr="000D050B" w:rsidRDefault="00224C5D">
      <w:pPr>
        <w:autoSpaceDE w:val="0"/>
        <w:ind w:firstLine="720"/>
        <w:jc w:val="both"/>
        <w:rPr>
          <w:sz w:val="24"/>
          <w:szCs w:val="24"/>
        </w:rPr>
      </w:pPr>
      <w:r w:rsidRPr="000D050B">
        <w:rPr>
          <w:sz w:val="24"/>
          <w:szCs w:val="24"/>
        </w:rPr>
        <w:t>Рекомендуется документам, изданным двумя или более органами местного самоуправления, присваивать одну (единую) дату. В случае проставления даты каждой из сторон, подписавших документ, датой документа является дата последнего подписания.</w:t>
      </w:r>
    </w:p>
    <w:p w:rsidR="00224C5D" w:rsidRPr="000D050B" w:rsidRDefault="00224C5D">
      <w:pPr>
        <w:autoSpaceDE w:val="0"/>
        <w:ind w:firstLine="720"/>
        <w:jc w:val="both"/>
        <w:rPr>
          <w:sz w:val="24"/>
          <w:szCs w:val="24"/>
        </w:rPr>
      </w:pPr>
      <w:r w:rsidRPr="000D050B">
        <w:rPr>
          <w:sz w:val="24"/>
          <w:szCs w:val="24"/>
        </w:rPr>
        <w:t>Дата документа записывается в последовательности: день месяца, месяц, год одним из двух способов:</w:t>
      </w:r>
    </w:p>
    <w:p w:rsidR="00224C5D" w:rsidRPr="000D050B" w:rsidRDefault="00224C5D">
      <w:pPr>
        <w:autoSpaceDE w:val="0"/>
        <w:ind w:firstLine="720"/>
        <w:jc w:val="both"/>
        <w:rPr>
          <w:sz w:val="24"/>
          <w:szCs w:val="24"/>
        </w:rPr>
      </w:pPr>
      <w:r w:rsidRPr="000D050B">
        <w:rPr>
          <w:sz w:val="24"/>
          <w:szCs w:val="24"/>
        </w:rPr>
        <w:t>арабскими цифрами, разделенными точкой: 05.06.2018 (без добавления «г.» или иных буквенных обозначений);</w:t>
      </w:r>
    </w:p>
    <w:p w:rsidR="00224C5D" w:rsidRPr="000D050B" w:rsidRDefault="00224C5D">
      <w:pPr>
        <w:autoSpaceDE w:val="0"/>
        <w:ind w:firstLine="720"/>
        <w:jc w:val="both"/>
        <w:rPr>
          <w:sz w:val="24"/>
          <w:szCs w:val="24"/>
        </w:rPr>
      </w:pPr>
      <w:r w:rsidRPr="000D050B">
        <w:rPr>
          <w:sz w:val="24"/>
          <w:szCs w:val="24"/>
        </w:rPr>
        <w:t>словесно-цифровым способом: 23 июля 2018 г.</w:t>
      </w:r>
    </w:p>
    <w:p w:rsidR="00224C5D" w:rsidRPr="000D050B" w:rsidRDefault="00224C5D">
      <w:pPr>
        <w:autoSpaceDE w:val="0"/>
        <w:ind w:firstLine="720"/>
        <w:jc w:val="both"/>
        <w:rPr>
          <w:sz w:val="24"/>
          <w:szCs w:val="24"/>
        </w:rPr>
      </w:pPr>
      <w:r w:rsidRPr="000D050B">
        <w:rPr>
          <w:sz w:val="24"/>
          <w:szCs w:val="24"/>
        </w:rPr>
        <w:t xml:space="preserve">Дата документа проставляется должностным лицом, подписывающим (утверждающим) документ, или работником, ответственным за регистрацию и оформление документа при условии, что регистрация документа </w:t>
      </w:r>
      <w:r w:rsidRPr="000D050B">
        <w:rPr>
          <w:spacing w:val="-4"/>
          <w:sz w:val="24"/>
          <w:szCs w:val="24"/>
        </w:rPr>
        <w:t>и, соответственно, датирование осуществляются в день подписания (утверждения</w:t>
      </w:r>
      <w:r w:rsidRPr="000D050B">
        <w:rPr>
          <w:sz w:val="24"/>
          <w:szCs w:val="24"/>
        </w:rPr>
        <w:t>) документа или на следующий рабочий день, если документ был подписан в конце рабочего дня. Дата проставляется непосредственно составителем при подготовке документа (докладная, служебная записка, заявление).</w:t>
      </w:r>
    </w:p>
    <w:p w:rsidR="00224C5D" w:rsidRPr="000D050B" w:rsidRDefault="00224C5D">
      <w:pPr>
        <w:autoSpaceDE w:val="0"/>
        <w:ind w:firstLine="720"/>
        <w:jc w:val="both"/>
        <w:rPr>
          <w:sz w:val="24"/>
          <w:szCs w:val="24"/>
        </w:rPr>
      </w:pPr>
      <w:r w:rsidRPr="000D050B">
        <w:rPr>
          <w:sz w:val="24"/>
          <w:szCs w:val="24"/>
        </w:rPr>
        <w:t>При оформлении рукописных документов дата, как правило, ставится рядом с подписью или под подписью.</w:t>
      </w:r>
    </w:p>
    <w:p w:rsidR="00224C5D" w:rsidRPr="000D050B" w:rsidRDefault="00224C5D" w:rsidP="00F7060A">
      <w:pPr>
        <w:autoSpaceDE w:val="0"/>
        <w:ind w:firstLine="720"/>
        <w:jc w:val="both"/>
        <w:rPr>
          <w:sz w:val="24"/>
          <w:szCs w:val="24"/>
        </w:rPr>
      </w:pPr>
      <w:r w:rsidRPr="000D050B">
        <w:rPr>
          <w:sz w:val="24"/>
          <w:szCs w:val="24"/>
        </w:rPr>
        <w:t>Место проставления даты на документе зависит от используемого бланка и вида документа. Дата может проставляться на специально отведенном для нее месте.</w:t>
      </w:r>
      <w:r w:rsidRPr="000D050B">
        <w:rPr>
          <w:b/>
          <w:sz w:val="24"/>
          <w:szCs w:val="24"/>
        </w:rPr>
        <w:t xml:space="preserve"> </w:t>
      </w:r>
      <w:r w:rsidR="000D050B">
        <w:rPr>
          <w:b/>
          <w:sz w:val="24"/>
          <w:szCs w:val="24"/>
        </w:rPr>
        <w:t xml:space="preserve">                   </w:t>
      </w:r>
      <w:r w:rsidRPr="000D050B">
        <w:rPr>
          <w:b/>
          <w:sz w:val="24"/>
          <w:szCs w:val="24"/>
          <w:u w:val="single"/>
        </w:rPr>
        <w:t>Например</w:t>
      </w:r>
      <w:r w:rsidRPr="000D050B">
        <w:rPr>
          <w:sz w:val="24"/>
          <w:szCs w:val="24"/>
        </w:rPr>
        <w:t>, на бланке письма:</w:t>
      </w:r>
    </w:p>
    <w:p w:rsidR="00224C5D" w:rsidRPr="000D050B" w:rsidRDefault="00224C5D">
      <w:pPr>
        <w:autoSpaceDE w:val="0"/>
        <w:ind w:firstLine="720"/>
        <w:jc w:val="both"/>
        <w:rPr>
          <w:sz w:val="24"/>
          <w:szCs w:val="24"/>
        </w:rPr>
      </w:pPr>
      <w:r w:rsidRPr="000D050B">
        <w:rPr>
          <w:sz w:val="24"/>
          <w:szCs w:val="24"/>
          <w:u w:val="single"/>
        </w:rPr>
        <w:t>17.03.2018</w:t>
      </w:r>
      <w:r w:rsidRPr="000D050B">
        <w:rPr>
          <w:sz w:val="24"/>
          <w:szCs w:val="24"/>
        </w:rPr>
        <w:t xml:space="preserve"> № </w:t>
      </w:r>
      <w:r w:rsidRPr="000D050B">
        <w:rPr>
          <w:sz w:val="24"/>
          <w:szCs w:val="24"/>
          <w:u w:val="single"/>
        </w:rPr>
        <w:t>21/07-10</w:t>
      </w:r>
    </w:p>
    <w:p w:rsidR="00224C5D" w:rsidRPr="000D050B" w:rsidRDefault="00224C5D">
      <w:pPr>
        <w:autoSpaceDE w:val="0"/>
        <w:jc w:val="both"/>
        <w:rPr>
          <w:sz w:val="24"/>
          <w:szCs w:val="24"/>
          <w:u w:val="single"/>
        </w:rPr>
      </w:pPr>
    </w:p>
    <w:p w:rsidR="00224C5D" w:rsidRPr="000D050B" w:rsidRDefault="00224C5D" w:rsidP="00F7060A">
      <w:pPr>
        <w:autoSpaceDE w:val="0"/>
        <w:ind w:firstLine="720"/>
        <w:jc w:val="both"/>
        <w:rPr>
          <w:sz w:val="24"/>
          <w:szCs w:val="24"/>
        </w:rPr>
      </w:pPr>
      <w:r w:rsidRPr="000D050B">
        <w:rPr>
          <w:sz w:val="24"/>
          <w:szCs w:val="24"/>
        </w:rPr>
        <w:t>В актах, протоколах, справках место даты определяется разметкой заголовочной части документа. При угловом расположении дата проставляется от левого поля.</w:t>
      </w:r>
      <w:r w:rsidR="000D050B">
        <w:rPr>
          <w:sz w:val="24"/>
          <w:szCs w:val="24"/>
        </w:rPr>
        <w:t xml:space="preserve">   </w:t>
      </w:r>
      <w:r w:rsidRPr="000D050B">
        <w:rPr>
          <w:sz w:val="24"/>
          <w:szCs w:val="24"/>
        </w:rPr>
        <w:t xml:space="preserve"> </w:t>
      </w:r>
      <w:r w:rsidRPr="000D050B">
        <w:rPr>
          <w:b/>
          <w:sz w:val="24"/>
          <w:szCs w:val="24"/>
          <w:u w:val="single"/>
        </w:rPr>
        <w:t>Например:</w:t>
      </w:r>
    </w:p>
    <w:p w:rsidR="00224C5D" w:rsidRPr="000D050B" w:rsidRDefault="00224C5D">
      <w:pPr>
        <w:autoSpaceDE w:val="0"/>
        <w:jc w:val="center"/>
        <w:rPr>
          <w:sz w:val="24"/>
          <w:szCs w:val="24"/>
        </w:rPr>
      </w:pPr>
      <w:r w:rsidRPr="000D050B">
        <w:rPr>
          <w:sz w:val="24"/>
          <w:szCs w:val="24"/>
        </w:rPr>
        <w:t xml:space="preserve">Администрация </w:t>
      </w:r>
      <w:r w:rsidR="005411EE" w:rsidRPr="000D050B">
        <w:rPr>
          <w:sz w:val="24"/>
          <w:szCs w:val="24"/>
        </w:rPr>
        <w:t>Альшанского муниципального образования</w:t>
      </w:r>
    </w:p>
    <w:p w:rsidR="00224C5D" w:rsidRPr="000D050B" w:rsidRDefault="00224C5D">
      <w:pPr>
        <w:autoSpaceDE w:val="0"/>
        <w:jc w:val="center"/>
        <w:rPr>
          <w:sz w:val="24"/>
          <w:szCs w:val="24"/>
        </w:rPr>
      </w:pPr>
      <w:r w:rsidRPr="000D050B">
        <w:rPr>
          <w:sz w:val="24"/>
          <w:szCs w:val="24"/>
        </w:rPr>
        <w:t>А К Т</w:t>
      </w:r>
    </w:p>
    <w:p w:rsidR="00224C5D" w:rsidRPr="000D050B" w:rsidRDefault="00224C5D">
      <w:pPr>
        <w:autoSpaceDE w:val="0"/>
        <w:ind w:firstLine="720"/>
        <w:jc w:val="both"/>
        <w:rPr>
          <w:sz w:val="24"/>
          <w:szCs w:val="24"/>
          <w:u w:val="single"/>
        </w:rPr>
      </w:pPr>
      <w:r w:rsidRPr="000D050B">
        <w:rPr>
          <w:sz w:val="24"/>
          <w:szCs w:val="24"/>
        </w:rPr>
        <w:t xml:space="preserve">02.03.2020 № 15                                                            </w:t>
      </w:r>
      <w:r w:rsidR="005411EE" w:rsidRPr="000D050B">
        <w:rPr>
          <w:sz w:val="24"/>
          <w:szCs w:val="24"/>
        </w:rPr>
        <w:t>с.Альшанка</w:t>
      </w:r>
    </w:p>
    <w:p w:rsidR="005411EE" w:rsidRPr="000D050B" w:rsidRDefault="005411EE">
      <w:pPr>
        <w:autoSpaceDE w:val="0"/>
        <w:ind w:firstLine="720"/>
        <w:jc w:val="both"/>
        <w:rPr>
          <w:sz w:val="24"/>
          <w:szCs w:val="24"/>
        </w:rPr>
      </w:pPr>
    </w:p>
    <w:p w:rsidR="00224C5D" w:rsidRPr="000D050B" w:rsidRDefault="00224C5D">
      <w:pPr>
        <w:autoSpaceDE w:val="0"/>
        <w:ind w:firstLine="720"/>
        <w:jc w:val="both"/>
        <w:rPr>
          <w:sz w:val="24"/>
          <w:szCs w:val="24"/>
        </w:rPr>
      </w:pPr>
      <w:r w:rsidRPr="000D050B">
        <w:rPr>
          <w:sz w:val="24"/>
          <w:szCs w:val="24"/>
        </w:rPr>
        <w:t>Все служебные отметки на документе, связанные с его прохождением и исполнением, должны быть датированы. Следует соблюдать единообразие написания дат в одном конкретном документе.</w:t>
      </w:r>
    </w:p>
    <w:p w:rsidR="00224C5D" w:rsidRPr="000D050B" w:rsidRDefault="00224C5D">
      <w:pPr>
        <w:autoSpaceDE w:val="0"/>
        <w:ind w:firstLine="720"/>
        <w:jc w:val="both"/>
        <w:rPr>
          <w:sz w:val="24"/>
          <w:szCs w:val="24"/>
        </w:rPr>
      </w:pPr>
      <w:r w:rsidRPr="000D050B">
        <w:rPr>
          <w:sz w:val="24"/>
          <w:szCs w:val="24"/>
        </w:rPr>
        <w:t xml:space="preserve">4.3.9. Регистрационный номер документа </w:t>
      </w:r>
      <w:r w:rsidRPr="000D050B">
        <w:rPr>
          <w:color w:val="000000"/>
          <w:sz w:val="24"/>
          <w:szCs w:val="24"/>
        </w:rPr>
        <w:t xml:space="preserve">– </w:t>
      </w:r>
      <w:r w:rsidRPr="000D050B">
        <w:rPr>
          <w:sz w:val="24"/>
          <w:szCs w:val="24"/>
        </w:rPr>
        <w:t>цифровой или буквенно-цифровой идентификатор документа. Состоит из индекса по классификатору и его порядкового номера. В системе «Дело» регистрационный номер присваивается документу автоматически при выполнении процедуры регистрации в соответствии с заданным шаблоном номенклатуры.</w:t>
      </w:r>
    </w:p>
    <w:p w:rsidR="00224C5D" w:rsidRPr="000D050B" w:rsidRDefault="00224C5D">
      <w:pPr>
        <w:autoSpaceDE w:val="0"/>
        <w:ind w:firstLine="720"/>
        <w:jc w:val="both"/>
        <w:rPr>
          <w:sz w:val="24"/>
          <w:szCs w:val="24"/>
        </w:rPr>
      </w:pPr>
      <w:r w:rsidRPr="000D050B">
        <w:rPr>
          <w:sz w:val="24"/>
          <w:szCs w:val="24"/>
        </w:rPr>
        <w:t>Все регистрационные отметки вносятся рукописным способом с использованием чернил синего цвета.</w:t>
      </w:r>
    </w:p>
    <w:p w:rsidR="00224C5D" w:rsidRPr="000D050B" w:rsidRDefault="00224C5D">
      <w:pPr>
        <w:autoSpaceDE w:val="0"/>
        <w:ind w:firstLine="720"/>
        <w:jc w:val="both"/>
        <w:rPr>
          <w:sz w:val="24"/>
          <w:szCs w:val="24"/>
        </w:rPr>
      </w:pPr>
      <w:r w:rsidRPr="000D050B">
        <w:rPr>
          <w:sz w:val="24"/>
          <w:szCs w:val="24"/>
        </w:rPr>
        <w:t>На документах, оформленных на бланках, регистрационный номер проставляется в соответствии с расположением этого реквизита.</w:t>
      </w:r>
    </w:p>
    <w:p w:rsidR="00224C5D" w:rsidRPr="000D050B" w:rsidRDefault="00224C5D">
      <w:pPr>
        <w:autoSpaceDE w:val="0"/>
        <w:ind w:firstLine="720"/>
        <w:jc w:val="both"/>
        <w:rPr>
          <w:sz w:val="24"/>
          <w:szCs w:val="24"/>
        </w:rPr>
      </w:pPr>
      <w:r w:rsidRPr="000D050B">
        <w:rPr>
          <w:sz w:val="24"/>
          <w:szCs w:val="24"/>
        </w:rPr>
        <w:t>Регистрационный номер документа, составленного совместно двумя и более организациями, состоит из регистрационных номеров документа каждой из этих организаций, проставляемых через косую черту в порядке указания авторов в документе, и одной общей даты.</w:t>
      </w:r>
    </w:p>
    <w:p w:rsidR="00224C5D" w:rsidRPr="000D050B" w:rsidRDefault="00224C5D">
      <w:pPr>
        <w:autoSpaceDE w:val="0"/>
        <w:ind w:firstLine="720"/>
        <w:jc w:val="both"/>
        <w:rPr>
          <w:sz w:val="24"/>
          <w:szCs w:val="24"/>
        </w:rPr>
      </w:pPr>
      <w:r w:rsidRPr="000D050B">
        <w:rPr>
          <w:sz w:val="24"/>
          <w:szCs w:val="24"/>
        </w:rPr>
        <w:t>Регистрационный номер присваивается документу после его подписания (утверждения).</w:t>
      </w:r>
    </w:p>
    <w:p w:rsidR="00224C5D" w:rsidRPr="000D050B" w:rsidRDefault="00224C5D">
      <w:pPr>
        <w:autoSpaceDE w:val="0"/>
        <w:ind w:firstLine="720"/>
        <w:jc w:val="both"/>
        <w:rPr>
          <w:sz w:val="24"/>
          <w:szCs w:val="24"/>
        </w:rPr>
      </w:pPr>
      <w:r w:rsidRPr="000D050B">
        <w:rPr>
          <w:sz w:val="24"/>
          <w:szCs w:val="24"/>
        </w:rPr>
        <w:t xml:space="preserve">4.3.10. Ссылка на регистрационный номер и дату поступившего документа, состоящая из регистрационного номера и даты входящего документа, на который дается ответ, проставляется в виде отметки «На № ... от ...» в бланке письма. Не рекомендуется включать </w:t>
      </w:r>
      <w:r w:rsidRPr="000D050B">
        <w:rPr>
          <w:sz w:val="24"/>
          <w:szCs w:val="24"/>
        </w:rPr>
        <w:lastRenderedPageBreak/>
        <w:t>ее в текст документа. В системе «Дело» в регистрационной карте (далее – РК) документа должна быть указана связка с документом, на который дается ответ.</w:t>
      </w:r>
    </w:p>
    <w:p w:rsidR="00224C5D" w:rsidRPr="000D050B" w:rsidRDefault="00224C5D">
      <w:pPr>
        <w:autoSpaceDE w:val="0"/>
        <w:ind w:firstLine="720"/>
        <w:jc w:val="both"/>
        <w:rPr>
          <w:sz w:val="24"/>
          <w:szCs w:val="24"/>
        </w:rPr>
      </w:pPr>
      <w:r w:rsidRPr="000D050B">
        <w:rPr>
          <w:sz w:val="24"/>
          <w:szCs w:val="24"/>
        </w:rPr>
        <w:t xml:space="preserve">4.3.11. Место составления (издания) документа указывается в бланках документов, кроме бланков деловых (служебных) писем, докладных, служебных записок и других, внутренних информационно-справочных документов, а также в случае, если место нахождения организации входит в ее наименование. </w:t>
      </w:r>
    </w:p>
    <w:p w:rsidR="00224C5D" w:rsidRPr="000D050B" w:rsidRDefault="00224C5D">
      <w:pPr>
        <w:autoSpaceDE w:val="0"/>
        <w:ind w:firstLine="720"/>
        <w:jc w:val="both"/>
        <w:rPr>
          <w:sz w:val="24"/>
          <w:szCs w:val="24"/>
        </w:rPr>
      </w:pPr>
      <w:r w:rsidRPr="000D050B">
        <w:rPr>
          <w:sz w:val="24"/>
          <w:szCs w:val="24"/>
        </w:rPr>
        <w:t xml:space="preserve">Место составления или издания документа указывается с учетом принятого </w:t>
      </w:r>
      <w:r w:rsidRPr="000D050B">
        <w:rPr>
          <w:spacing w:val="-2"/>
          <w:sz w:val="24"/>
          <w:szCs w:val="24"/>
        </w:rPr>
        <w:t>административно-территориального деления, оно может включать общепринятые</w:t>
      </w:r>
      <w:r w:rsidRPr="000D050B">
        <w:rPr>
          <w:sz w:val="24"/>
          <w:szCs w:val="24"/>
        </w:rPr>
        <w:t xml:space="preserve"> сокращения.</w:t>
      </w:r>
    </w:p>
    <w:p w:rsidR="00224C5D" w:rsidRPr="000D050B" w:rsidRDefault="00224C5D">
      <w:pPr>
        <w:autoSpaceDE w:val="0"/>
        <w:ind w:firstLine="720"/>
        <w:jc w:val="both"/>
        <w:rPr>
          <w:sz w:val="24"/>
          <w:szCs w:val="24"/>
        </w:rPr>
      </w:pPr>
      <w:r w:rsidRPr="000D050B">
        <w:rPr>
          <w:sz w:val="24"/>
          <w:szCs w:val="24"/>
        </w:rPr>
        <w:t xml:space="preserve">Если указание места составления (издания) документа содержит несколько слов, допускается обозначать его шрифтами размеров № 11 или 10 и размещать в две строки. </w:t>
      </w:r>
    </w:p>
    <w:p w:rsidR="00224C5D" w:rsidRPr="000D050B" w:rsidRDefault="00224C5D">
      <w:pPr>
        <w:autoSpaceDE w:val="0"/>
        <w:ind w:firstLine="720"/>
        <w:jc w:val="both"/>
        <w:rPr>
          <w:sz w:val="24"/>
          <w:szCs w:val="24"/>
        </w:rPr>
      </w:pPr>
      <w:r w:rsidRPr="000D050B">
        <w:rPr>
          <w:sz w:val="24"/>
          <w:szCs w:val="24"/>
        </w:rPr>
        <w:t>4.3.12.</w:t>
      </w:r>
      <w:r w:rsidRPr="000D050B">
        <w:rPr>
          <w:sz w:val="24"/>
          <w:szCs w:val="24"/>
          <w:lang w:val="en-US"/>
        </w:rPr>
        <w:t> </w:t>
      </w:r>
      <w:r w:rsidRPr="000D050B">
        <w:rPr>
          <w:sz w:val="24"/>
          <w:szCs w:val="24"/>
        </w:rPr>
        <w:t>Гриф ограничения доступа к документу проставляется в правом верхнем углу первого листа документа (проекта документа, сопроводительного письма к документу) от границы верхнего поля при наличии в документе информации, доступ к которой ограничивается в соответствии с законодательством Российской Федерации.</w:t>
      </w:r>
    </w:p>
    <w:p w:rsidR="00224C5D" w:rsidRPr="000D050B" w:rsidRDefault="00224C5D">
      <w:pPr>
        <w:autoSpaceDE w:val="0"/>
        <w:ind w:firstLine="720"/>
        <w:jc w:val="both"/>
        <w:rPr>
          <w:sz w:val="24"/>
          <w:szCs w:val="24"/>
        </w:rPr>
      </w:pPr>
      <w:r w:rsidRPr="000D050B">
        <w:rPr>
          <w:sz w:val="24"/>
          <w:szCs w:val="24"/>
        </w:rPr>
        <w:t>Если документ, содержащий информацию ограниченного доступа, оформляется на бланке с продольным расположением реквизитов, гриф ограничения доступа к документу проставляется справа над реквизитами бланка.</w:t>
      </w:r>
    </w:p>
    <w:p w:rsidR="00224C5D" w:rsidRPr="000D050B" w:rsidRDefault="00224C5D" w:rsidP="00F7060A">
      <w:pPr>
        <w:autoSpaceDE w:val="0"/>
        <w:ind w:firstLine="720"/>
        <w:jc w:val="both"/>
        <w:rPr>
          <w:sz w:val="24"/>
          <w:szCs w:val="24"/>
        </w:rPr>
      </w:pPr>
      <w:r w:rsidRPr="000D050B">
        <w:rPr>
          <w:sz w:val="24"/>
          <w:szCs w:val="24"/>
        </w:rPr>
        <w:t>Гриф ограничения доступа к документу (пометка «Для служебного пользования»)</w:t>
      </w:r>
      <w:r w:rsidRPr="000D050B">
        <w:rPr>
          <w:sz w:val="24"/>
          <w:szCs w:val="24"/>
          <w:shd w:val="clear" w:color="auto" w:fill="FFFFFF"/>
        </w:rPr>
        <w:t xml:space="preserve"> </w:t>
      </w:r>
      <w:r w:rsidRPr="000D050B">
        <w:rPr>
          <w:sz w:val="24"/>
          <w:szCs w:val="24"/>
        </w:rPr>
        <w:t xml:space="preserve">проставляется в правом верхнем углу первого листа документа и дополняется номером экземпляра документа и другими сведениями в соответствии с законодательством Российской Федерации, которые располагаются ниже ограничительной пометки на один одинарный межстрочный интервал и выравниваются по отношению к ней по центру. </w:t>
      </w:r>
      <w:r w:rsidRPr="000D050B">
        <w:rPr>
          <w:b/>
          <w:sz w:val="24"/>
          <w:szCs w:val="24"/>
          <w:u w:val="single"/>
        </w:rPr>
        <w:t>Например</w:t>
      </w:r>
      <w:r w:rsidRPr="000D050B">
        <w:rPr>
          <w:sz w:val="24"/>
          <w:szCs w:val="24"/>
        </w:rPr>
        <w:t>:</w:t>
      </w:r>
    </w:p>
    <w:p w:rsidR="00224C5D" w:rsidRPr="000D050B" w:rsidRDefault="00224C5D">
      <w:pPr>
        <w:autoSpaceDE w:val="0"/>
        <w:ind w:firstLine="720"/>
        <w:jc w:val="right"/>
        <w:rPr>
          <w:sz w:val="24"/>
          <w:szCs w:val="24"/>
        </w:rPr>
      </w:pPr>
      <w:r w:rsidRPr="000D050B">
        <w:rPr>
          <w:sz w:val="24"/>
          <w:szCs w:val="24"/>
        </w:rPr>
        <w:t>Для служебного пользования</w:t>
      </w:r>
    </w:p>
    <w:p w:rsidR="00224C5D" w:rsidRPr="000D050B" w:rsidRDefault="00224C5D" w:rsidP="00F7060A">
      <w:pPr>
        <w:autoSpaceDE w:val="0"/>
        <w:ind w:firstLine="7655"/>
        <w:rPr>
          <w:sz w:val="24"/>
          <w:szCs w:val="24"/>
        </w:rPr>
      </w:pPr>
      <w:r w:rsidRPr="000D050B">
        <w:rPr>
          <w:sz w:val="24"/>
          <w:szCs w:val="24"/>
        </w:rPr>
        <w:t>Экз. № 1</w:t>
      </w:r>
    </w:p>
    <w:p w:rsidR="00224C5D" w:rsidRPr="000D050B" w:rsidRDefault="00224C5D">
      <w:pPr>
        <w:autoSpaceDE w:val="0"/>
        <w:ind w:firstLine="720"/>
        <w:jc w:val="both"/>
        <w:rPr>
          <w:sz w:val="24"/>
          <w:szCs w:val="24"/>
        </w:rPr>
      </w:pPr>
      <w:r w:rsidRPr="000D050B">
        <w:rPr>
          <w:sz w:val="24"/>
          <w:szCs w:val="24"/>
        </w:rPr>
        <w:t>4.3.13. Адресат – реквизит, используемый при оформлении деловых (служебных) писем, внутренних информационно-справочных документов (докладных, служебных записок, заявлений и другое).</w:t>
      </w:r>
    </w:p>
    <w:p w:rsidR="00224C5D" w:rsidRPr="000D050B" w:rsidRDefault="00224C5D">
      <w:pPr>
        <w:autoSpaceDE w:val="0"/>
        <w:ind w:firstLine="720"/>
        <w:jc w:val="both"/>
        <w:rPr>
          <w:sz w:val="24"/>
          <w:szCs w:val="24"/>
        </w:rPr>
      </w:pPr>
      <w:r w:rsidRPr="000D050B">
        <w:rPr>
          <w:sz w:val="24"/>
          <w:szCs w:val="24"/>
        </w:rPr>
        <w:t xml:space="preserve">В качестве адресата могут быть органы государственной власти </w:t>
      </w:r>
      <w:r w:rsidR="00D470AC" w:rsidRPr="000D050B">
        <w:rPr>
          <w:sz w:val="24"/>
          <w:szCs w:val="24"/>
        </w:rPr>
        <w:t xml:space="preserve">Саратовской </w:t>
      </w:r>
      <w:r w:rsidRPr="000D050B">
        <w:rPr>
          <w:spacing w:val="-4"/>
          <w:sz w:val="24"/>
          <w:szCs w:val="24"/>
        </w:rPr>
        <w:t xml:space="preserve">области, органы местного самоуправления </w:t>
      </w:r>
      <w:r w:rsidR="00D470AC" w:rsidRPr="000D050B">
        <w:rPr>
          <w:spacing w:val="-4"/>
          <w:sz w:val="24"/>
          <w:szCs w:val="24"/>
        </w:rPr>
        <w:t xml:space="preserve">Саратовской </w:t>
      </w:r>
      <w:r w:rsidRPr="000D050B">
        <w:rPr>
          <w:spacing w:val="-4"/>
          <w:sz w:val="24"/>
          <w:szCs w:val="24"/>
        </w:rPr>
        <w:t>области, организации; их структурные</w:t>
      </w:r>
      <w:r w:rsidRPr="000D050B">
        <w:rPr>
          <w:sz w:val="24"/>
          <w:szCs w:val="24"/>
        </w:rPr>
        <w:t xml:space="preserve"> подразделения; должностные или физические лица.</w:t>
      </w:r>
    </w:p>
    <w:p w:rsidR="00224C5D" w:rsidRPr="000D050B" w:rsidRDefault="00224C5D">
      <w:pPr>
        <w:autoSpaceDE w:val="0"/>
        <w:ind w:firstLine="720"/>
        <w:jc w:val="both"/>
        <w:rPr>
          <w:sz w:val="24"/>
          <w:szCs w:val="24"/>
        </w:rPr>
      </w:pPr>
      <w:r w:rsidRPr="000D050B">
        <w:rPr>
          <w:sz w:val="24"/>
          <w:szCs w:val="24"/>
        </w:rPr>
        <w:t>Реквизит «адресат» проставляется в верхней правой части первого листа документа (на бланке с угловым расположением реквизитов) или справа под реквизитами бланка (при продольном расположении реквизитов). При наличии грифа ограничения доступа к документу «адресат» размещается под ним.</w:t>
      </w:r>
    </w:p>
    <w:p w:rsidR="00224C5D" w:rsidRPr="000D050B" w:rsidRDefault="00224C5D">
      <w:pPr>
        <w:autoSpaceDE w:val="0"/>
        <w:ind w:firstLine="720"/>
        <w:jc w:val="both"/>
        <w:rPr>
          <w:sz w:val="24"/>
          <w:szCs w:val="24"/>
        </w:rPr>
      </w:pPr>
      <w:r w:rsidRPr="000D050B">
        <w:rPr>
          <w:sz w:val="24"/>
          <w:szCs w:val="24"/>
        </w:rPr>
        <w:t>Строки реквизита печатаются через один интервал. Длина строки реквизита не превышает 7,5 см и ограничивается правым полем. Строки реквизита «адресат» выравниваются по левому краю или по центру относительно самой длинной строки в границах, отведенных для реквизита «адресат».</w:t>
      </w:r>
    </w:p>
    <w:p w:rsidR="00224C5D" w:rsidRPr="000D050B" w:rsidRDefault="00224C5D" w:rsidP="00F7060A">
      <w:pPr>
        <w:autoSpaceDE w:val="0"/>
        <w:ind w:firstLine="720"/>
        <w:jc w:val="both"/>
        <w:rPr>
          <w:sz w:val="24"/>
          <w:szCs w:val="24"/>
        </w:rPr>
      </w:pPr>
      <w:r w:rsidRPr="000D050B">
        <w:rPr>
          <w:sz w:val="24"/>
          <w:szCs w:val="24"/>
        </w:rPr>
        <w:t xml:space="preserve">При адресовании документа в исполнительные органы государственной власти </w:t>
      </w:r>
      <w:r w:rsidR="00D470AC" w:rsidRPr="000D050B">
        <w:rPr>
          <w:sz w:val="24"/>
          <w:szCs w:val="24"/>
        </w:rPr>
        <w:t xml:space="preserve">Саратовской </w:t>
      </w:r>
      <w:r w:rsidRPr="000D050B">
        <w:rPr>
          <w:sz w:val="24"/>
          <w:szCs w:val="24"/>
        </w:rPr>
        <w:t>области, иные государственные органы, орган местного самоуправления или организацию (без указания должностного лица) указывается полное или сокращенное наименование соответствующего органа власти (организации) в именительном падеже. В состав реквизита «адресат» может входить почтовый адрес.</w:t>
      </w:r>
      <w:r w:rsidR="000D050B">
        <w:rPr>
          <w:sz w:val="24"/>
          <w:szCs w:val="24"/>
        </w:rPr>
        <w:t xml:space="preserve">                                                         </w:t>
      </w:r>
      <w:r w:rsidRPr="000D050B">
        <w:rPr>
          <w:sz w:val="24"/>
          <w:szCs w:val="24"/>
        </w:rPr>
        <w:t xml:space="preserve"> </w:t>
      </w:r>
      <w:r w:rsidRPr="000D050B">
        <w:rPr>
          <w:b/>
          <w:sz w:val="24"/>
          <w:szCs w:val="24"/>
          <w:u w:val="single"/>
        </w:rPr>
        <w:t>Например</w:t>
      </w:r>
      <w:r w:rsidRPr="000D050B">
        <w:rPr>
          <w:sz w:val="24"/>
          <w:szCs w:val="24"/>
        </w:rPr>
        <w:t xml:space="preserve"> (здесь и далее примеры наименования организаций, их справочные данные являются условными):</w:t>
      </w:r>
    </w:p>
    <w:tbl>
      <w:tblPr>
        <w:tblW w:w="2550" w:type="pct"/>
        <w:tblInd w:w="4827" w:type="dxa"/>
        <w:tblLayout w:type="fixed"/>
        <w:tblCellMar>
          <w:top w:w="15" w:type="dxa"/>
          <w:left w:w="149" w:type="dxa"/>
          <w:bottom w:w="15" w:type="dxa"/>
          <w:right w:w="149" w:type="dxa"/>
        </w:tblCellMar>
        <w:tblLook w:val="0000"/>
      </w:tblPr>
      <w:tblGrid>
        <w:gridCol w:w="5067"/>
      </w:tblGrid>
      <w:tr w:rsidR="00224C5D" w:rsidRPr="000D050B">
        <w:tc>
          <w:tcPr>
            <w:tcW w:w="4915" w:type="dxa"/>
          </w:tcPr>
          <w:p w:rsidR="00224C5D" w:rsidRPr="000D050B" w:rsidRDefault="00224C5D" w:rsidP="00D470AC">
            <w:pPr>
              <w:jc w:val="center"/>
              <w:rPr>
                <w:sz w:val="24"/>
                <w:szCs w:val="24"/>
              </w:rPr>
            </w:pPr>
            <w:r w:rsidRPr="000D050B">
              <w:rPr>
                <w:sz w:val="24"/>
                <w:szCs w:val="24"/>
              </w:rPr>
              <w:t xml:space="preserve">Комитет по управлению </w:t>
            </w:r>
            <w:r w:rsidRPr="000D050B">
              <w:rPr>
                <w:sz w:val="24"/>
                <w:szCs w:val="24"/>
              </w:rPr>
              <w:br/>
              <w:t xml:space="preserve">архивным делом </w:t>
            </w:r>
            <w:r w:rsidRPr="000D050B">
              <w:rPr>
                <w:sz w:val="24"/>
                <w:szCs w:val="24"/>
              </w:rPr>
              <w:br/>
            </w:r>
            <w:r w:rsidR="00D470AC" w:rsidRPr="000D050B">
              <w:rPr>
                <w:sz w:val="24"/>
                <w:szCs w:val="24"/>
              </w:rPr>
              <w:t xml:space="preserve">Саратовской </w:t>
            </w:r>
            <w:r w:rsidRPr="000D050B">
              <w:rPr>
                <w:sz w:val="24"/>
                <w:szCs w:val="24"/>
              </w:rPr>
              <w:t>области</w:t>
            </w:r>
          </w:p>
        </w:tc>
      </w:tr>
    </w:tbl>
    <w:p w:rsidR="00224C5D" w:rsidRPr="000D050B" w:rsidRDefault="00224C5D">
      <w:pPr>
        <w:autoSpaceDE w:val="0"/>
        <w:rPr>
          <w:sz w:val="24"/>
          <w:szCs w:val="24"/>
        </w:rPr>
      </w:pPr>
    </w:p>
    <w:p w:rsidR="00224C5D" w:rsidRPr="000D050B" w:rsidRDefault="00224C5D">
      <w:pPr>
        <w:autoSpaceDE w:val="0"/>
        <w:rPr>
          <w:sz w:val="24"/>
          <w:szCs w:val="24"/>
        </w:rPr>
      </w:pPr>
      <w:r w:rsidRPr="000D050B">
        <w:rPr>
          <w:sz w:val="24"/>
          <w:szCs w:val="24"/>
        </w:rPr>
        <w:t>или</w:t>
      </w:r>
    </w:p>
    <w:tbl>
      <w:tblPr>
        <w:tblW w:w="2550" w:type="pct"/>
        <w:tblInd w:w="4827" w:type="dxa"/>
        <w:tblLayout w:type="fixed"/>
        <w:tblCellMar>
          <w:top w:w="15" w:type="dxa"/>
          <w:left w:w="149" w:type="dxa"/>
          <w:bottom w:w="15" w:type="dxa"/>
          <w:right w:w="149" w:type="dxa"/>
        </w:tblCellMar>
        <w:tblLook w:val="0000"/>
      </w:tblPr>
      <w:tblGrid>
        <w:gridCol w:w="5067"/>
      </w:tblGrid>
      <w:tr w:rsidR="00224C5D" w:rsidRPr="000D050B">
        <w:tc>
          <w:tcPr>
            <w:tcW w:w="4915" w:type="dxa"/>
          </w:tcPr>
          <w:p w:rsidR="00224C5D" w:rsidRPr="000D050B" w:rsidRDefault="00224C5D">
            <w:pPr>
              <w:jc w:val="center"/>
              <w:rPr>
                <w:sz w:val="24"/>
                <w:szCs w:val="24"/>
              </w:rPr>
            </w:pPr>
            <w:r w:rsidRPr="000D050B">
              <w:rPr>
                <w:sz w:val="24"/>
                <w:szCs w:val="24"/>
              </w:rPr>
              <w:t xml:space="preserve">Всероссийский научно-исследовательский </w:t>
            </w:r>
            <w:r w:rsidRPr="000D050B">
              <w:rPr>
                <w:sz w:val="24"/>
                <w:szCs w:val="24"/>
              </w:rPr>
              <w:lastRenderedPageBreak/>
              <w:t>институт документоведения и архивного дела</w:t>
            </w:r>
          </w:p>
        </w:tc>
      </w:tr>
      <w:tr w:rsidR="00224C5D" w:rsidRPr="000D050B">
        <w:tc>
          <w:tcPr>
            <w:tcW w:w="4915" w:type="dxa"/>
          </w:tcPr>
          <w:p w:rsidR="00224C5D" w:rsidRPr="000D050B" w:rsidRDefault="00224C5D">
            <w:pPr>
              <w:rPr>
                <w:sz w:val="24"/>
                <w:szCs w:val="24"/>
              </w:rPr>
            </w:pPr>
            <w:r w:rsidRPr="000D050B">
              <w:rPr>
                <w:sz w:val="24"/>
                <w:szCs w:val="24"/>
              </w:rPr>
              <w:lastRenderedPageBreak/>
              <w:t>Профсоюзная ул., д. 82, Москва, 117393</w:t>
            </w:r>
          </w:p>
        </w:tc>
      </w:tr>
    </w:tbl>
    <w:p w:rsidR="00224C5D" w:rsidRPr="000D050B" w:rsidRDefault="00224C5D">
      <w:pPr>
        <w:autoSpaceDE w:val="0"/>
        <w:rPr>
          <w:sz w:val="24"/>
          <w:szCs w:val="24"/>
        </w:rPr>
      </w:pPr>
    </w:p>
    <w:p w:rsidR="00224C5D" w:rsidRPr="000D050B" w:rsidRDefault="00224C5D">
      <w:pPr>
        <w:tabs>
          <w:tab w:val="left" w:pos="0"/>
        </w:tabs>
        <w:autoSpaceDE w:val="0"/>
        <w:ind w:firstLine="720"/>
        <w:jc w:val="both"/>
        <w:rPr>
          <w:sz w:val="24"/>
          <w:szCs w:val="24"/>
        </w:rPr>
      </w:pPr>
      <w:r w:rsidRPr="000D050B">
        <w:rPr>
          <w:sz w:val="24"/>
          <w:szCs w:val="24"/>
        </w:rPr>
        <w:t xml:space="preserve">При адресовании документа руководителю (заместителю руководителя) исполнительного органа государственной власти </w:t>
      </w:r>
      <w:r w:rsidR="00D470AC" w:rsidRPr="000D050B">
        <w:rPr>
          <w:sz w:val="24"/>
          <w:szCs w:val="24"/>
        </w:rPr>
        <w:t xml:space="preserve">Саратовской </w:t>
      </w:r>
      <w:r w:rsidRPr="000D050B">
        <w:rPr>
          <w:sz w:val="24"/>
          <w:szCs w:val="24"/>
        </w:rPr>
        <w:t xml:space="preserve">области, иного государственного органа (организации) указываются в дательном падеже наименование должности руководителя (заместителя руководителя), включающее наименование исполнительного органа государственной власти </w:t>
      </w:r>
      <w:r w:rsidR="00D470AC" w:rsidRPr="000D050B">
        <w:rPr>
          <w:sz w:val="24"/>
          <w:szCs w:val="24"/>
        </w:rPr>
        <w:t>Сара</w:t>
      </w:r>
      <w:r w:rsidRPr="000D050B">
        <w:rPr>
          <w:sz w:val="24"/>
          <w:szCs w:val="24"/>
        </w:rPr>
        <w:t xml:space="preserve">товской области, иного государственного органа (организации), и фамилия, инициалы должностного лица. </w:t>
      </w:r>
      <w:r w:rsidRPr="000D050B">
        <w:rPr>
          <w:b/>
          <w:sz w:val="24"/>
          <w:szCs w:val="24"/>
          <w:u w:val="single"/>
        </w:rPr>
        <w:t>Например</w:t>
      </w:r>
      <w:r w:rsidRPr="000D050B">
        <w:rPr>
          <w:sz w:val="24"/>
          <w:szCs w:val="24"/>
        </w:rPr>
        <w:t>:</w:t>
      </w:r>
    </w:p>
    <w:tbl>
      <w:tblPr>
        <w:tblW w:w="1850" w:type="pct"/>
        <w:jc w:val="right"/>
        <w:tblInd w:w="0" w:type="dxa"/>
        <w:tblLayout w:type="fixed"/>
        <w:tblCellMar>
          <w:top w:w="15" w:type="dxa"/>
          <w:left w:w="149" w:type="dxa"/>
          <w:bottom w:w="15" w:type="dxa"/>
          <w:right w:w="149" w:type="dxa"/>
        </w:tblCellMar>
        <w:tblLook w:val="0000"/>
      </w:tblPr>
      <w:tblGrid>
        <w:gridCol w:w="3676"/>
      </w:tblGrid>
      <w:tr w:rsidR="00224C5D" w:rsidRPr="000D050B">
        <w:trPr>
          <w:jc w:val="right"/>
        </w:trPr>
        <w:tc>
          <w:tcPr>
            <w:tcW w:w="3566" w:type="dxa"/>
          </w:tcPr>
          <w:p w:rsidR="00224C5D" w:rsidRPr="000D050B" w:rsidRDefault="00224C5D">
            <w:pPr>
              <w:jc w:val="center"/>
              <w:rPr>
                <w:sz w:val="24"/>
                <w:szCs w:val="24"/>
              </w:rPr>
            </w:pPr>
            <w:r w:rsidRPr="000D050B">
              <w:rPr>
                <w:sz w:val="24"/>
                <w:szCs w:val="24"/>
              </w:rPr>
              <w:t xml:space="preserve">Директору департамента потребительского рынка </w:t>
            </w:r>
            <w:r w:rsidR="00D470AC" w:rsidRPr="000D050B">
              <w:rPr>
                <w:sz w:val="24"/>
                <w:szCs w:val="24"/>
              </w:rPr>
              <w:t>Сара</w:t>
            </w:r>
            <w:r w:rsidRPr="000D050B">
              <w:rPr>
                <w:sz w:val="24"/>
                <w:szCs w:val="24"/>
              </w:rPr>
              <w:t>товской области</w:t>
            </w:r>
          </w:p>
          <w:p w:rsidR="00224C5D" w:rsidRPr="000D050B" w:rsidRDefault="00224C5D">
            <w:pPr>
              <w:jc w:val="center"/>
              <w:rPr>
                <w:sz w:val="24"/>
                <w:szCs w:val="24"/>
              </w:rPr>
            </w:pPr>
          </w:p>
        </w:tc>
      </w:tr>
      <w:tr w:rsidR="00224C5D" w:rsidRPr="000D050B">
        <w:trPr>
          <w:jc w:val="right"/>
        </w:trPr>
        <w:tc>
          <w:tcPr>
            <w:tcW w:w="3566" w:type="dxa"/>
          </w:tcPr>
          <w:p w:rsidR="00224C5D" w:rsidRPr="000D050B" w:rsidRDefault="00224C5D">
            <w:pPr>
              <w:jc w:val="center"/>
              <w:rPr>
                <w:sz w:val="24"/>
                <w:szCs w:val="24"/>
              </w:rPr>
            </w:pPr>
            <w:r w:rsidRPr="000D050B">
              <w:rPr>
                <w:sz w:val="24"/>
                <w:szCs w:val="24"/>
              </w:rPr>
              <w:t>Фамилия И.О.</w:t>
            </w:r>
          </w:p>
        </w:tc>
      </w:tr>
    </w:tbl>
    <w:p w:rsidR="00224C5D" w:rsidRPr="000D050B" w:rsidRDefault="00224C5D">
      <w:pPr>
        <w:tabs>
          <w:tab w:val="left" w:pos="0"/>
        </w:tabs>
        <w:autoSpaceDE w:val="0"/>
        <w:ind w:firstLine="720"/>
        <w:jc w:val="both"/>
        <w:rPr>
          <w:spacing w:val="-2"/>
          <w:sz w:val="24"/>
          <w:szCs w:val="24"/>
        </w:rPr>
      </w:pPr>
    </w:p>
    <w:p w:rsidR="00224C5D" w:rsidRPr="000D050B" w:rsidRDefault="00224C5D" w:rsidP="00F7060A">
      <w:pPr>
        <w:tabs>
          <w:tab w:val="left" w:pos="0"/>
        </w:tabs>
        <w:autoSpaceDE w:val="0"/>
        <w:ind w:firstLine="720"/>
        <w:jc w:val="both"/>
        <w:rPr>
          <w:sz w:val="24"/>
          <w:szCs w:val="24"/>
        </w:rPr>
      </w:pPr>
      <w:r w:rsidRPr="000D050B">
        <w:rPr>
          <w:spacing w:val="-2"/>
          <w:sz w:val="24"/>
          <w:szCs w:val="24"/>
        </w:rPr>
        <w:t xml:space="preserve">При адресовании документа в структурное подразделение исполнительного органа государственной власти </w:t>
      </w:r>
      <w:r w:rsidR="00D470AC" w:rsidRPr="000D050B">
        <w:rPr>
          <w:spacing w:val="-2"/>
          <w:sz w:val="24"/>
          <w:szCs w:val="24"/>
        </w:rPr>
        <w:t>Сара</w:t>
      </w:r>
      <w:r w:rsidRPr="000D050B">
        <w:rPr>
          <w:spacing w:val="-2"/>
          <w:sz w:val="24"/>
          <w:szCs w:val="24"/>
        </w:rPr>
        <w:t xml:space="preserve">товской области, иного государственного органа (организации) в реквизите «адресат» указывается в именительном падеже наименование исполнительного органа государственной власти </w:t>
      </w:r>
      <w:r w:rsidR="00D470AC" w:rsidRPr="000D050B">
        <w:rPr>
          <w:spacing w:val="-2"/>
          <w:sz w:val="24"/>
          <w:szCs w:val="24"/>
        </w:rPr>
        <w:t>Сара</w:t>
      </w:r>
      <w:r w:rsidRPr="000D050B">
        <w:rPr>
          <w:spacing w:val="-2"/>
          <w:sz w:val="24"/>
          <w:szCs w:val="24"/>
        </w:rPr>
        <w:t xml:space="preserve">товской области, иного государственного органа (организации), ниже – наименование структурного подразделения. </w:t>
      </w:r>
      <w:r w:rsidR="000D050B">
        <w:rPr>
          <w:spacing w:val="-2"/>
          <w:sz w:val="24"/>
          <w:szCs w:val="24"/>
        </w:rPr>
        <w:t xml:space="preserve">                                               </w:t>
      </w:r>
      <w:r w:rsidRPr="000D050B">
        <w:rPr>
          <w:b/>
          <w:spacing w:val="-2"/>
          <w:sz w:val="24"/>
          <w:szCs w:val="24"/>
          <w:u w:val="single"/>
        </w:rPr>
        <w:t>Например:</w:t>
      </w:r>
    </w:p>
    <w:tbl>
      <w:tblPr>
        <w:tblW w:w="1850" w:type="pct"/>
        <w:jc w:val="right"/>
        <w:tblInd w:w="0" w:type="dxa"/>
        <w:tblLayout w:type="fixed"/>
        <w:tblCellMar>
          <w:top w:w="15" w:type="dxa"/>
          <w:left w:w="149" w:type="dxa"/>
          <w:bottom w:w="15" w:type="dxa"/>
          <w:right w:w="149" w:type="dxa"/>
        </w:tblCellMar>
        <w:tblLook w:val="0000"/>
      </w:tblPr>
      <w:tblGrid>
        <w:gridCol w:w="3676"/>
      </w:tblGrid>
      <w:tr w:rsidR="00224C5D" w:rsidRPr="000D050B">
        <w:trPr>
          <w:jc w:val="right"/>
        </w:trPr>
        <w:tc>
          <w:tcPr>
            <w:tcW w:w="3566" w:type="dxa"/>
          </w:tcPr>
          <w:p w:rsidR="00224C5D" w:rsidRPr="000D050B" w:rsidRDefault="00224C5D">
            <w:pPr>
              <w:jc w:val="center"/>
              <w:rPr>
                <w:sz w:val="24"/>
                <w:szCs w:val="24"/>
              </w:rPr>
            </w:pPr>
            <w:r w:rsidRPr="000D050B">
              <w:rPr>
                <w:spacing w:val="-2"/>
                <w:sz w:val="24"/>
                <w:szCs w:val="24"/>
              </w:rPr>
              <w:t>Министерство финансов</w:t>
            </w:r>
            <w:r w:rsidRPr="000D050B">
              <w:rPr>
                <w:sz w:val="24"/>
                <w:szCs w:val="24"/>
              </w:rPr>
              <w:t xml:space="preserve"> </w:t>
            </w:r>
            <w:r w:rsidR="00D470AC" w:rsidRPr="000D050B">
              <w:rPr>
                <w:sz w:val="24"/>
                <w:szCs w:val="24"/>
              </w:rPr>
              <w:t>Сара</w:t>
            </w:r>
            <w:r w:rsidRPr="000D050B">
              <w:rPr>
                <w:sz w:val="24"/>
                <w:szCs w:val="24"/>
              </w:rPr>
              <w:t>товской области</w:t>
            </w:r>
          </w:p>
          <w:p w:rsidR="00224C5D" w:rsidRPr="000D050B" w:rsidRDefault="00224C5D">
            <w:pPr>
              <w:jc w:val="center"/>
              <w:rPr>
                <w:sz w:val="24"/>
                <w:szCs w:val="24"/>
              </w:rPr>
            </w:pPr>
            <w:r w:rsidRPr="000D050B">
              <w:rPr>
                <w:spacing w:val="-2"/>
                <w:sz w:val="24"/>
                <w:szCs w:val="24"/>
              </w:rPr>
              <w:t>Управление бюджетной политики</w:t>
            </w:r>
          </w:p>
        </w:tc>
      </w:tr>
    </w:tbl>
    <w:p w:rsidR="00224C5D" w:rsidRPr="000D050B" w:rsidRDefault="00224C5D">
      <w:pPr>
        <w:tabs>
          <w:tab w:val="left" w:pos="0"/>
        </w:tabs>
        <w:autoSpaceDE w:val="0"/>
        <w:ind w:firstLine="720"/>
        <w:jc w:val="both"/>
        <w:rPr>
          <w:spacing w:val="-2"/>
          <w:sz w:val="24"/>
          <w:szCs w:val="24"/>
        </w:rPr>
      </w:pPr>
    </w:p>
    <w:p w:rsidR="00224C5D" w:rsidRPr="000D050B" w:rsidRDefault="00224C5D">
      <w:pPr>
        <w:tabs>
          <w:tab w:val="left" w:pos="0"/>
        </w:tabs>
        <w:autoSpaceDE w:val="0"/>
        <w:ind w:firstLine="720"/>
        <w:jc w:val="both"/>
        <w:rPr>
          <w:sz w:val="24"/>
          <w:szCs w:val="24"/>
        </w:rPr>
      </w:pPr>
      <w:r w:rsidRPr="000D050B">
        <w:rPr>
          <w:spacing w:val="-2"/>
          <w:sz w:val="24"/>
          <w:szCs w:val="24"/>
        </w:rPr>
        <w:t>Во всех видах написания реквизита фамилия и инициалы адресата оформляются ниже предыдущего текста на один (два) одинарных межстрочных интервала. Инициалы ставятся после фамилии.</w:t>
      </w:r>
    </w:p>
    <w:p w:rsidR="00224C5D" w:rsidRPr="000D050B" w:rsidRDefault="00224C5D" w:rsidP="00F7060A">
      <w:pPr>
        <w:tabs>
          <w:tab w:val="left" w:pos="0"/>
        </w:tabs>
        <w:autoSpaceDE w:val="0"/>
        <w:ind w:firstLine="720"/>
        <w:jc w:val="both"/>
        <w:rPr>
          <w:sz w:val="24"/>
          <w:szCs w:val="24"/>
        </w:rPr>
      </w:pPr>
      <w:r w:rsidRPr="000D050B">
        <w:rPr>
          <w:spacing w:val="-2"/>
          <w:sz w:val="24"/>
          <w:szCs w:val="24"/>
        </w:rPr>
        <w:t xml:space="preserve">Если письмо адресуется лицу, имеющему воинское звание, ученое звание или ученую степень, то в реквизите «адресат» можно указать соответствующее звание или ученую степень, которые приводятся в сокращенном виде непосредственно перед фамилией. </w:t>
      </w:r>
      <w:r w:rsidR="000D050B">
        <w:rPr>
          <w:spacing w:val="-2"/>
          <w:sz w:val="24"/>
          <w:szCs w:val="24"/>
        </w:rPr>
        <w:t xml:space="preserve">                          </w:t>
      </w:r>
      <w:r w:rsidRPr="000D050B">
        <w:rPr>
          <w:b/>
          <w:spacing w:val="-2"/>
          <w:sz w:val="24"/>
          <w:szCs w:val="24"/>
          <w:u w:val="single"/>
        </w:rPr>
        <w:t>Например:</w:t>
      </w:r>
    </w:p>
    <w:tbl>
      <w:tblPr>
        <w:tblW w:w="2450" w:type="pct"/>
        <w:jc w:val="right"/>
        <w:tblInd w:w="0" w:type="dxa"/>
        <w:tblLayout w:type="fixed"/>
        <w:tblCellMar>
          <w:top w:w="15" w:type="dxa"/>
          <w:left w:w="15" w:type="dxa"/>
          <w:bottom w:w="15" w:type="dxa"/>
          <w:right w:w="15" w:type="dxa"/>
        </w:tblCellMar>
        <w:tblLook w:val="0000"/>
      </w:tblPr>
      <w:tblGrid>
        <w:gridCol w:w="4737"/>
      </w:tblGrid>
      <w:tr w:rsidR="00224C5D" w:rsidRPr="000D050B" w:rsidTr="000D050B">
        <w:trPr>
          <w:trHeight w:val="1182"/>
          <w:jc w:val="right"/>
        </w:trPr>
        <w:tc>
          <w:tcPr>
            <w:tcW w:w="4722" w:type="dxa"/>
          </w:tcPr>
          <w:p w:rsidR="00224C5D" w:rsidRPr="000D050B" w:rsidRDefault="00224C5D">
            <w:pPr>
              <w:jc w:val="center"/>
              <w:rPr>
                <w:sz w:val="24"/>
                <w:szCs w:val="24"/>
              </w:rPr>
            </w:pPr>
            <w:r w:rsidRPr="000D050B">
              <w:rPr>
                <w:sz w:val="24"/>
                <w:szCs w:val="24"/>
              </w:rPr>
              <w:t>Ректору ФГБОУ ВО</w:t>
            </w:r>
          </w:p>
          <w:p w:rsidR="00224C5D" w:rsidRPr="000D050B" w:rsidRDefault="00224C5D">
            <w:pPr>
              <w:jc w:val="center"/>
              <w:rPr>
                <w:sz w:val="24"/>
                <w:szCs w:val="24"/>
              </w:rPr>
            </w:pPr>
            <w:r w:rsidRPr="000D050B">
              <w:rPr>
                <w:sz w:val="24"/>
                <w:szCs w:val="24"/>
              </w:rPr>
              <w:t xml:space="preserve"> «</w:t>
            </w:r>
            <w:r w:rsidR="00D470AC" w:rsidRPr="000D050B">
              <w:rPr>
                <w:sz w:val="24"/>
                <w:szCs w:val="24"/>
              </w:rPr>
              <w:t xml:space="preserve">Саратовский </w:t>
            </w:r>
            <w:r w:rsidRPr="000D050B">
              <w:rPr>
                <w:sz w:val="24"/>
                <w:szCs w:val="24"/>
              </w:rPr>
              <w:t>государственный технический университет»</w:t>
            </w:r>
          </w:p>
          <w:p w:rsidR="00224C5D" w:rsidRPr="000D050B" w:rsidRDefault="00224C5D">
            <w:pPr>
              <w:jc w:val="center"/>
              <w:rPr>
                <w:sz w:val="24"/>
                <w:szCs w:val="24"/>
              </w:rPr>
            </w:pPr>
            <w:r w:rsidRPr="000D050B">
              <w:rPr>
                <w:sz w:val="24"/>
                <w:szCs w:val="24"/>
              </w:rPr>
              <w:t>доктору технических наук, профессору</w:t>
            </w:r>
          </w:p>
        </w:tc>
      </w:tr>
      <w:tr w:rsidR="00224C5D" w:rsidRPr="000D050B">
        <w:trPr>
          <w:trHeight w:val="319"/>
          <w:jc w:val="right"/>
        </w:trPr>
        <w:tc>
          <w:tcPr>
            <w:tcW w:w="4722" w:type="dxa"/>
          </w:tcPr>
          <w:p w:rsidR="00224C5D" w:rsidRPr="000D050B" w:rsidRDefault="00224C5D">
            <w:pPr>
              <w:jc w:val="center"/>
              <w:rPr>
                <w:sz w:val="24"/>
                <w:szCs w:val="24"/>
              </w:rPr>
            </w:pPr>
            <w:r w:rsidRPr="000D050B">
              <w:rPr>
                <w:sz w:val="24"/>
                <w:szCs w:val="24"/>
              </w:rPr>
              <w:t>Фамилия И.О.</w:t>
            </w:r>
          </w:p>
        </w:tc>
      </w:tr>
    </w:tbl>
    <w:p w:rsidR="00224C5D" w:rsidRPr="000D050B" w:rsidRDefault="00224C5D">
      <w:pPr>
        <w:tabs>
          <w:tab w:val="left" w:pos="0"/>
        </w:tabs>
        <w:autoSpaceDE w:val="0"/>
        <w:ind w:firstLine="720"/>
        <w:jc w:val="both"/>
        <w:rPr>
          <w:color w:val="00B050"/>
          <w:spacing w:val="-2"/>
          <w:sz w:val="24"/>
          <w:szCs w:val="24"/>
        </w:rPr>
      </w:pPr>
    </w:p>
    <w:p w:rsidR="00224C5D" w:rsidRPr="000D050B" w:rsidRDefault="00224C5D" w:rsidP="00F7060A">
      <w:pPr>
        <w:tabs>
          <w:tab w:val="left" w:pos="0"/>
        </w:tabs>
        <w:autoSpaceDE w:val="0"/>
        <w:ind w:firstLine="720"/>
        <w:jc w:val="both"/>
        <w:rPr>
          <w:sz w:val="24"/>
          <w:szCs w:val="24"/>
        </w:rPr>
      </w:pPr>
      <w:r w:rsidRPr="000D050B">
        <w:rPr>
          <w:spacing w:val="-2"/>
          <w:sz w:val="24"/>
          <w:szCs w:val="24"/>
        </w:rPr>
        <w:t xml:space="preserve">Во внутренних документах, адресуемых руководителю структурного подразделения государственного органа его работниками, наименование организации не указывается. </w:t>
      </w:r>
      <w:r w:rsidRPr="000D050B">
        <w:rPr>
          <w:b/>
          <w:spacing w:val="-2"/>
          <w:sz w:val="24"/>
          <w:szCs w:val="24"/>
          <w:u w:val="single"/>
        </w:rPr>
        <w:t>Например</w:t>
      </w:r>
      <w:r w:rsidRPr="000D050B">
        <w:rPr>
          <w:spacing w:val="-2"/>
          <w:sz w:val="24"/>
          <w:szCs w:val="24"/>
        </w:rPr>
        <w:t>:</w:t>
      </w:r>
    </w:p>
    <w:tbl>
      <w:tblPr>
        <w:tblW w:w="2350" w:type="pct"/>
        <w:jc w:val="right"/>
        <w:tblInd w:w="0" w:type="dxa"/>
        <w:tblLayout w:type="fixed"/>
        <w:tblCellMar>
          <w:top w:w="15" w:type="dxa"/>
          <w:left w:w="149" w:type="dxa"/>
          <w:bottom w:w="15" w:type="dxa"/>
          <w:right w:w="149" w:type="dxa"/>
        </w:tblCellMar>
        <w:tblLook w:val="0000"/>
      </w:tblPr>
      <w:tblGrid>
        <w:gridCol w:w="4670"/>
      </w:tblGrid>
      <w:tr w:rsidR="00224C5D" w:rsidRPr="000D050B" w:rsidTr="000D050B">
        <w:trPr>
          <w:trHeight w:val="640"/>
          <w:jc w:val="right"/>
        </w:trPr>
        <w:tc>
          <w:tcPr>
            <w:tcW w:w="4529" w:type="dxa"/>
          </w:tcPr>
          <w:p w:rsidR="00224C5D" w:rsidRPr="000D050B" w:rsidRDefault="00224C5D">
            <w:pPr>
              <w:jc w:val="center"/>
              <w:rPr>
                <w:sz w:val="24"/>
                <w:szCs w:val="24"/>
              </w:rPr>
            </w:pPr>
            <w:r w:rsidRPr="000D050B">
              <w:rPr>
                <w:color w:val="000000"/>
                <w:spacing w:val="-2"/>
                <w:sz w:val="24"/>
                <w:szCs w:val="24"/>
              </w:rPr>
              <w:t>Начальнику управления документационного обеспечения</w:t>
            </w:r>
          </w:p>
          <w:p w:rsidR="00224C5D" w:rsidRPr="000D050B" w:rsidRDefault="00224C5D">
            <w:pPr>
              <w:jc w:val="center"/>
              <w:rPr>
                <w:color w:val="000000"/>
                <w:spacing w:val="-2"/>
                <w:sz w:val="24"/>
                <w:szCs w:val="24"/>
              </w:rPr>
            </w:pPr>
          </w:p>
        </w:tc>
      </w:tr>
      <w:tr w:rsidR="00224C5D" w:rsidRPr="000D050B">
        <w:trPr>
          <w:jc w:val="right"/>
        </w:trPr>
        <w:tc>
          <w:tcPr>
            <w:tcW w:w="4529" w:type="dxa"/>
          </w:tcPr>
          <w:p w:rsidR="00224C5D" w:rsidRPr="000D050B" w:rsidRDefault="00224C5D">
            <w:pPr>
              <w:jc w:val="center"/>
              <w:rPr>
                <w:sz w:val="24"/>
                <w:szCs w:val="24"/>
              </w:rPr>
            </w:pPr>
            <w:r w:rsidRPr="000D050B">
              <w:rPr>
                <w:sz w:val="24"/>
                <w:szCs w:val="24"/>
              </w:rPr>
              <w:t>Фамилия И.О.</w:t>
            </w:r>
          </w:p>
        </w:tc>
      </w:tr>
    </w:tbl>
    <w:p w:rsidR="00224C5D" w:rsidRPr="000D050B" w:rsidRDefault="00224C5D">
      <w:pPr>
        <w:tabs>
          <w:tab w:val="left" w:pos="0"/>
        </w:tabs>
        <w:autoSpaceDE w:val="0"/>
        <w:ind w:firstLine="720"/>
        <w:jc w:val="both"/>
        <w:rPr>
          <w:sz w:val="24"/>
          <w:szCs w:val="24"/>
        </w:rPr>
      </w:pPr>
      <w:r w:rsidRPr="000D050B">
        <w:rPr>
          <w:color w:val="000000"/>
          <w:spacing w:val="-2"/>
          <w:sz w:val="24"/>
          <w:szCs w:val="24"/>
        </w:rPr>
        <w:t xml:space="preserve">При адресовании письма руководителю структурного подразделения указываются в именительном падеже наименование исполнительного органа государственной власти </w:t>
      </w:r>
      <w:r w:rsidR="00D470AC" w:rsidRPr="000D050B">
        <w:rPr>
          <w:color w:val="000000"/>
          <w:spacing w:val="-2"/>
          <w:sz w:val="24"/>
          <w:szCs w:val="24"/>
        </w:rPr>
        <w:t>Сара</w:t>
      </w:r>
      <w:r w:rsidRPr="000D050B">
        <w:rPr>
          <w:color w:val="000000"/>
          <w:spacing w:val="-2"/>
          <w:sz w:val="24"/>
          <w:szCs w:val="24"/>
        </w:rPr>
        <w:t xml:space="preserve">товской области, иного государственного органа (организации), ниже в дательном падеже – наименование должности руководителя, включающее наименование структурного </w:t>
      </w:r>
      <w:r w:rsidRPr="000D050B">
        <w:rPr>
          <w:color w:val="000000"/>
          <w:spacing w:val="-2"/>
          <w:sz w:val="24"/>
          <w:szCs w:val="24"/>
        </w:rPr>
        <w:lastRenderedPageBreak/>
        <w:t xml:space="preserve">подразделения, фамилия и инициалы. </w:t>
      </w:r>
      <w:r w:rsidR="000D050B">
        <w:rPr>
          <w:color w:val="000000"/>
          <w:spacing w:val="-2"/>
          <w:sz w:val="24"/>
          <w:szCs w:val="24"/>
        </w:rPr>
        <w:t xml:space="preserve">                                                                                               </w:t>
      </w:r>
      <w:r w:rsidRPr="000D050B">
        <w:rPr>
          <w:b/>
          <w:color w:val="000000"/>
          <w:spacing w:val="-2"/>
          <w:sz w:val="24"/>
          <w:szCs w:val="24"/>
          <w:u w:val="single"/>
        </w:rPr>
        <w:t>Например</w:t>
      </w:r>
      <w:r w:rsidRPr="000D050B">
        <w:rPr>
          <w:b/>
          <w:sz w:val="24"/>
          <w:szCs w:val="24"/>
          <w:u w:val="single"/>
        </w:rPr>
        <w:t>:</w:t>
      </w:r>
    </w:p>
    <w:tbl>
      <w:tblPr>
        <w:tblW w:w="2350" w:type="pct"/>
        <w:jc w:val="right"/>
        <w:tblInd w:w="0" w:type="dxa"/>
        <w:tblLayout w:type="fixed"/>
        <w:tblCellMar>
          <w:top w:w="15" w:type="dxa"/>
          <w:left w:w="149" w:type="dxa"/>
          <w:bottom w:w="15" w:type="dxa"/>
          <w:right w:w="149" w:type="dxa"/>
        </w:tblCellMar>
        <w:tblLook w:val="0000"/>
      </w:tblPr>
      <w:tblGrid>
        <w:gridCol w:w="4670"/>
      </w:tblGrid>
      <w:tr w:rsidR="00224C5D" w:rsidRPr="000D050B">
        <w:trPr>
          <w:jc w:val="right"/>
        </w:trPr>
        <w:tc>
          <w:tcPr>
            <w:tcW w:w="4529" w:type="dxa"/>
          </w:tcPr>
          <w:p w:rsidR="00224C5D" w:rsidRPr="000D050B" w:rsidRDefault="00224C5D">
            <w:pPr>
              <w:tabs>
                <w:tab w:val="left" w:pos="-11624"/>
              </w:tabs>
              <w:autoSpaceDE w:val="0"/>
              <w:jc w:val="center"/>
              <w:rPr>
                <w:sz w:val="24"/>
                <w:szCs w:val="24"/>
              </w:rPr>
            </w:pPr>
            <w:r w:rsidRPr="000D050B">
              <w:rPr>
                <w:color w:val="000000"/>
                <w:spacing w:val="-2"/>
                <w:sz w:val="24"/>
                <w:szCs w:val="24"/>
              </w:rPr>
              <w:t>Министерство финансов</w:t>
            </w:r>
          </w:p>
          <w:p w:rsidR="00224C5D" w:rsidRPr="000D050B" w:rsidRDefault="00D470AC">
            <w:pPr>
              <w:tabs>
                <w:tab w:val="left" w:pos="-11624"/>
              </w:tabs>
              <w:autoSpaceDE w:val="0"/>
              <w:jc w:val="center"/>
              <w:rPr>
                <w:sz w:val="24"/>
                <w:szCs w:val="24"/>
              </w:rPr>
            </w:pPr>
            <w:r w:rsidRPr="000D050B">
              <w:rPr>
                <w:color w:val="000000"/>
                <w:spacing w:val="-2"/>
                <w:sz w:val="24"/>
                <w:szCs w:val="24"/>
              </w:rPr>
              <w:t>Сара</w:t>
            </w:r>
            <w:r w:rsidR="00224C5D" w:rsidRPr="000D050B">
              <w:rPr>
                <w:color w:val="000000"/>
                <w:spacing w:val="-2"/>
                <w:sz w:val="24"/>
                <w:szCs w:val="24"/>
              </w:rPr>
              <w:t>товской области</w:t>
            </w:r>
          </w:p>
          <w:p w:rsidR="00224C5D" w:rsidRPr="000D050B" w:rsidRDefault="00224C5D">
            <w:pPr>
              <w:tabs>
                <w:tab w:val="left" w:pos="-11624"/>
              </w:tabs>
              <w:autoSpaceDE w:val="0"/>
              <w:jc w:val="center"/>
              <w:rPr>
                <w:sz w:val="24"/>
                <w:szCs w:val="24"/>
              </w:rPr>
            </w:pPr>
            <w:r w:rsidRPr="000D050B">
              <w:rPr>
                <w:color w:val="000000"/>
                <w:spacing w:val="-2"/>
                <w:sz w:val="24"/>
                <w:szCs w:val="24"/>
              </w:rPr>
              <w:t>Начальнику управления</w:t>
            </w:r>
          </w:p>
          <w:p w:rsidR="00224C5D" w:rsidRPr="000D050B" w:rsidRDefault="00224C5D">
            <w:pPr>
              <w:tabs>
                <w:tab w:val="left" w:pos="-11624"/>
              </w:tabs>
              <w:autoSpaceDE w:val="0"/>
              <w:jc w:val="center"/>
              <w:rPr>
                <w:sz w:val="24"/>
                <w:szCs w:val="24"/>
              </w:rPr>
            </w:pPr>
            <w:r w:rsidRPr="000D050B">
              <w:rPr>
                <w:color w:val="000000"/>
                <w:spacing w:val="-2"/>
                <w:sz w:val="24"/>
                <w:szCs w:val="24"/>
              </w:rPr>
              <w:t>бюджетной политики</w:t>
            </w:r>
          </w:p>
          <w:p w:rsidR="00224C5D" w:rsidRPr="000D050B" w:rsidRDefault="00224C5D">
            <w:pPr>
              <w:jc w:val="center"/>
              <w:rPr>
                <w:color w:val="000000"/>
                <w:spacing w:val="-2"/>
                <w:sz w:val="24"/>
                <w:szCs w:val="24"/>
              </w:rPr>
            </w:pPr>
          </w:p>
        </w:tc>
      </w:tr>
      <w:tr w:rsidR="00224C5D" w:rsidRPr="000D050B">
        <w:trPr>
          <w:jc w:val="right"/>
        </w:trPr>
        <w:tc>
          <w:tcPr>
            <w:tcW w:w="4529" w:type="dxa"/>
          </w:tcPr>
          <w:p w:rsidR="00224C5D" w:rsidRPr="000D050B" w:rsidRDefault="00224C5D">
            <w:pPr>
              <w:jc w:val="center"/>
              <w:rPr>
                <w:sz w:val="24"/>
                <w:szCs w:val="24"/>
              </w:rPr>
            </w:pPr>
            <w:r w:rsidRPr="000D050B">
              <w:rPr>
                <w:sz w:val="24"/>
                <w:szCs w:val="24"/>
              </w:rPr>
              <w:t>Фамилия И.О.</w:t>
            </w:r>
          </w:p>
        </w:tc>
      </w:tr>
    </w:tbl>
    <w:p w:rsidR="00224C5D" w:rsidRPr="000D050B" w:rsidRDefault="00224C5D">
      <w:pPr>
        <w:tabs>
          <w:tab w:val="left" w:pos="0"/>
        </w:tabs>
        <w:autoSpaceDE w:val="0"/>
        <w:ind w:firstLine="720"/>
        <w:rPr>
          <w:color w:val="000000"/>
          <w:spacing w:val="-2"/>
          <w:sz w:val="24"/>
          <w:szCs w:val="24"/>
        </w:rPr>
      </w:pPr>
    </w:p>
    <w:p w:rsidR="00224C5D" w:rsidRPr="000D050B" w:rsidRDefault="00224C5D" w:rsidP="00F7060A">
      <w:pPr>
        <w:tabs>
          <w:tab w:val="left" w:pos="0"/>
        </w:tabs>
        <w:autoSpaceDE w:val="0"/>
        <w:ind w:firstLine="709"/>
        <w:jc w:val="both"/>
        <w:rPr>
          <w:sz w:val="24"/>
          <w:szCs w:val="24"/>
        </w:rPr>
      </w:pPr>
      <w:r w:rsidRPr="000D050B">
        <w:rPr>
          <w:spacing w:val="-2"/>
          <w:sz w:val="24"/>
          <w:szCs w:val="24"/>
        </w:rPr>
        <w:t xml:space="preserve">Перед фамилией должностного лица допускается употреблять сокращение «г-ну» (господину), если адресат мужчина, или «г-же» (госпоже), если адресат женщина. </w:t>
      </w:r>
      <w:r w:rsidR="000D050B">
        <w:rPr>
          <w:spacing w:val="-2"/>
          <w:sz w:val="24"/>
          <w:szCs w:val="24"/>
        </w:rPr>
        <w:t xml:space="preserve">                       </w:t>
      </w:r>
      <w:r w:rsidRPr="000D050B">
        <w:rPr>
          <w:b/>
          <w:spacing w:val="-2"/>
          <w:sz w:val="24"/>
          <w:szCs w:val="24"/>
          <w:u w:val="single"/>
        </w:rPr>
        <w:t>Например:</w:t>
      </w:r>
    </w:p>
    <w:tbl>
      <w:tblPr>
        <w:tblW w:w="0" w:type="auto"/>
        <w:jc w:val="right"/>
        <w:tblInd w:w="0" w:type="dxa"/>
        <w:tblLayout w:type="fixed"/>
        <w:tblCellMar>
          <w:left w:w="57" w:type="dxa"/>
          <w:right w:w="57" w:type="dxa"/>
        </w:tblCellMar>
        <w:tblLook w:val="0000"/>
      </w:tblPr>
      <w:tblGrid>
        <w:gridCol w:w="3288"/>
      </w:tblGrid>
      <w:tr w:rsidR="00224C5D" w:rsidRPr="000D050B">
        <w:trPr>
          <w:jc w:val="right"/>
        </w:trPr>
        <w:tc>
          <w:tcPr>
            <w:tcW w:w="3288" w:type="dxa"/>
          </w:tcPr>
          <w:p w:rsidR="00224C5D" w:rsidRPr="000D050B" w:rsidRDefault="00224C5D">
            <w:pPr>
              <w:tabs>
                <w:tab w:val="left" w:pos="0"/>
              </w:tabs>
              <w:autoSpaceDE w:val="0"/>
              <w:rPr>
                <w:sz w:val="24"/>
                <w:szCs w:val="24"/>
              </w:rPr>
            </w:pPr>
            <w:r w:rsidRPr="000D050B">
              <w:rPr>
                <w:color w:val="000000"/>
                <w:spacing w:val="-2"/>
                <w:sz w:val="24"/>
                <w:szCs w:val="24"/>
              </w:rPr>
              <w:t>г-ну Иванову И.И.</w:t>
            </w:r>
          </w:p>
        </w:tc>
      </w:tr>
      <w:tr w:rsidR="00224C5D" w:rsidRPr="000D050B">
        <w:trPr>
          <w:jc w:val="right"/>
        </w:trPr>
        <w:tc>
          <w:tcPr>
            <w:tcW w:w="3288" w:type="dxa"/>
          </w:tcPr>
          <w:p w:rsidR="00224C5D" w:rsidRPr="000D050B" w:rsidRDefault="00224C5D">
            <w:pPr>
              <w:tabs>
                <w:tab w:val="left" w:pos="0"/>
              </w:tabs>
              <w:autoSpaceDE w:val="0"/>
              <w:snapToGrid w:val="0"/>
              <w:rPr>
                <w:color w:val="000000"/>
                <w:spacing w:val="-2"/>
                <w:sz w:val="24"/>
                <w:szCs w:val="24"/>
              </w:rPr>
            </w:pPr>
          </w:p>
        </w:tc>
      </w:tr>
      <w:tr w:rsidR="00224C5D" w:rsidRPr="000D050B">
        <w:trPr>
          <w:jc w:val="right"/>
        </w:trPr>
        <w:tc>
          <w:tcPr>
            <w:tcW w:w="3288" w:type="dxa"/>
          </w:tcPr>
          <w:p w:rsidR="00224C5D" w:rsidRPr="000D050B" w:rsidRDefault="00725166">
            <w:pPr>
              <w:tabs>
                <w:tab w:val="left" w:pos="0"/>
              </w:tabs>
              <w:autoSpaceDE w:val="0"/>
              <w:rPr>
                <w:sz w:val="24"/>
                <w:szCs w:val="24"/>
              </w:rPr>
            </w:pPr>
            <w:r w:rsidRPr="000D050B">
              <w:rPr>
                <w:color w:val="000000"/>
                <w:spacing w:val="-2"/>
                <w:sz w:val="24"/>
                <w:szCs w:val="24"/>
              </w:rPr>
              <w:t>г-к</w:t>
            </w:r>
            <w:r w:rsidR="00224C5D" w:rsidRPr="000D050B">
              <w:rPr>
                <w:color w:val="000000"/>
                <w:spacing w:val="-2"/>
                <w:sz w:val="24"/>
                <w:szCs w:val="24"/>
              </w:rPr>
              <w:t>е Павловой П.П.</w:t>
            </w:r>
          </w:p>
        </w:tc>
      </w:tr>
    </w:tbl>
    <w:p w:rsidR="00224C5D" w:rsidRPr="000D050B" w:rsidRDefault="00224C5D">
      <w:pPr>
        <w:tabs>
          <w:tab w:val="left" w:pos="0"/>
        </w:tabs>
        <w:autoSpaceDE w:val="0"/>
        <w:ind w:firstLine="720"/>
        <w:rPr>
          <w:color w:val="000000"/>
          <w:spacing w:val="-2"/>
          <w:sz w:val="24"/>
          <w:szCs w:val="24"/>
        </w:rPr>
      </w:pPr>
    </w:p>
    <w:p w:rsidR="00224C5D" w:rsidRPr="000D050B" w:rsidRDefault="00224C5D" w:rsidP="00F7060A">
      <w:pPr>
        <w:autoSpaceDE w:val="0"/>
        <w:ind w:firstLine="709"/>
        <w:jc w:val="both"/>
        <w:rPr>
          <w:sz w:val="24"/>
          <w:szCs w:val="24"/>
        </w:rPr>
      </w:pPr>
      <w:r w:rsidRPr="000D050B">
        <w:rPr>
          <w:sz w:val="24"/>
          <w:szCs w:val="24"/>
        </w:rPr>
        <w:t xml:space="preserve">При рассылке документа группе исполнительных органов государственной власти, органов местного самоуправления </w:t>
      </w:r>
      <w:r w:rsidR="00D470AC" w:rsidRPr="000D050B">
        <w:rPr>
          <w:sz w:val="24"/>
          <w:szCs w:val="24"/>
        </w:rPr>
        <w:t>Сара</w:t>
      </w:r>
      <w:r w:rsidRPr="000D050B">
        <w:rPr>
          <w:sz w:val="24"/>
          <w:szCs w:val="24"/>
        </w:rPr>
        <w:t xml:space="preserve">товской области или организаций одного типа или в структурные подразделения одного исполнительного органа государственной власти </w:t>
      </w:r>
      <w:r w:rsidR="00D470AC" w:rsidRPr="000D050B">
        <w:rPr>
          <w:sz w:val="24"/>
          <w:szCs w:val="24"/>
        </w:rPr>
        <w:t>Сара</w:t>
      </w:r>
      <w:r w:rsidRPr="000D050B">
        <w:rPr>
          <w:sz w:val="24"/>
          <w:szCs w:val="24"/>
        </w:rPr>
        <w:t xml:space="preserve">товской области, иного государственного органа (организации) адресат указывается обобщенно. </w:t>
      </w:r>
      <w:r w:rsidR="000D050B">
        <w:rPr>
          <w:sz w:val="24"/>
          <w:szCs w:val="24"/>
        </w:rPr>
        <w:t xml:space="preserve">                                                                                                                                 </w:t>
      </w:r>
      <w:r w:rsidRPr="000D050B">
        <w:rPr>
          <w:b/>
          <w:sz w:val="24"/>
          <w:szCs w:val="24"/>
          <w:u w:val="single"/>
        </w:rPr>
        <w:t>Например:</w:t>
      </w:r>
    </w:p>
    <w:p w:rsidR="00224C5D" w:rsidRPr="000D050B" w:rsidRDefault="00224C5D">
      <w:pPr>
        <w:autoSpaceDE w:val="0"/>
        <w:ind w:left="5670"/>
        <w:jc w:val="center"/>
        <w:rPr>
          <w:sz w:val="24"/>
          <w:szCs w:val="24"/>
        </w:rPr>
      </w:pPr>
      <w:r w:rsidRPr="000D050B">
        <w:rPr>
          <w:sz w:val="24"/>
          <w:szCs w:val="24"/>
        </w:rPr>
        <w:t>Органам исполнительной власти</w:t>
      </w:r>
    </w:p>
    <w:p w:rsidR="00224C5D" w:rsidRPr="000D050B" w:rsidRDefault="00D470AC" w:rsidP="000D050B">
      <w:pPr>
        <w:autoSpaceDE w:val="0"/>
        <w:ind w:left="5670"/>
        <w:jc w:val="center"/>
        <w:rPr>
          <w:sz w:val="24"/>
          <w:szCs w:val="24"/>
        </w:rPr>
      </w:pPr>
      <w:r w:rsidRPr="000D050B">
        <w:rPr>
          <w:sz w:val="24"/>
          <w:szCs w:val="24"/>
        </w:rPr>
        <w:t>Сара</w:t>
      </w:r>
      <w:r w:rsidR="00224C5D" w:rsidRPr="000D050B">
        <w:rPr>
          <w:sz w:val="24"/>
          <w:szCs w:val="24"/>
        </w:rPr>
        <w:t>товской области</w:t>
      </w:r>
    </w:p>
    <w:p w:rsidR="00224C5D" w:rsidRPr="000D050B" w:rsidRDefault="00224C5D">
      <w:pPr>
        <w:autoSpaceDE w:val="0"/>
        <w:jc w:val="both"/>
        <w:rPr>
          <w:sz w:val="24"/>
          <w:szCs w:val="24"/>
        </w:rPr>
      </w:pPr>
      <w:r w:rsidRPr="000D050B">
        <w:rPr>
          <w:sz w:val="24"/>
          <w:szCs w:val="24"/>
        </w:rPr>
        <w:t>или должностным лицам:</w:t>
      </w:r>
    </w:p>
    <w:p w:rsidR="00224C5D" w:rsidRPr="000D050B" w:rsidRDefault="00224C5D" w:rsidP="000D050B">
      <w:pPr>
        <w:autoSpaceDE w:val="0"/>
        <w:ind w:firstLine="709"/>
        <w:rPr>
          <w:sz w:val="24"/>
          <w:szCs w:val="24"/>
        </w:rPr>
      </w:pPr>
      <w:r w:rsidRPr="000D050B">
        <w:rPr>
          <w:sz w:val="24"/>
          <w:szCs w:val="24"/>
        </w:rPr>
        <w:t>При адресации документа физическому лицу указывают фамилию и инициалы, затем почтовый</w:t>
      </w:r>
      <w:r w:rsidR="000D050B">
        <w:rPr>
          <w:sz w:val="24"/>
          <w:szCs w:val="24"/>
        </w:rPr>
        <w:t xml:space="preserve"> </w:t>
      </w:r>
      <w:r w:rsidRPr="000D050B">
        <w:rPr>
          <w:sz w:val="24"/>
          <w:szCs w:val="24"/>
        </w:rPr>
        <w:t xml:space="preserve"> адрес. </w:t>
      </w:r>
      <w:r w:rsidR="000D050B">
        <w:rPr>
          <w:sz w:val="24"/>
          <w:szCs w:val="24"/>
        </w:rPr>
        <w:t xml:space="preserve">                                                                                                                                   </w:t>
      </w:r>
      <w:r w:rsidRPr="000D050B">
        <w:rPr>
          <w:b/>
          <w:sz w:val="24"/>
          <w:szCs w:val="24"/>
          <w:u w:val="single"/>
        </w:rPr>
        <w:t>Например:</w:t>
      </w:r>
    </w:p>
    <w:tbl>
      <w:tblPr>
        <w:tblW w:w="0" w:type="auto"/>
        <w:tblInd w:w="6345" w:type="dxa"/>
        <w:tblLayout w:type="fixed"/>
        <w:tblLook w:val="0000"/>
      </w:tblPr>
      <w:tblGrid>
        <w:gridCol w:w="3510"/>
      </w:tblGrid>
      <w:tr w:rsidR="00224C5D" w:rsidRPr="000D050B">
        <w:tc>
          <w:tcPr>
            <w:tcW w:w="3510" w:type="dxa"/>
          </w:tcPr>
          <w:p w:rsidR="00224C5D" w:rsidRPr="000D050B" w:rsidRDefault="00224C5D">
            <w:pPr>
              <w:autoSpaceDE w:val="0"/>
              <w:jc w:val="center"/>
              <w:rPr>
                <w:sz w:val="24"/>
                <w:szCs w:val="24"/>
              </w:rPr>
            </w:pPr>
            <w:r w:rsidRPr="000D050B">
              <w:rPr>
                <w:sz w:val="24"/>
                <w:szCs w:val="24"/>
              </w:rPr>
              <w:t>Кирееву И.П.</w:t>
            </w:r>
          </w:p>
          <w:p w:rsidR="00224C5D" w:rsidRPr="000D050B" w:rsidRDefault="00224C5D">
            <w:pPr>
              <w:tabs>
                <w:tab w:val="left" w:pos="6237"/>
              </w:tabs>
              <w:autoSpaceDE w:val="0"/>
              <w:jc w:val="center"/>
              <w:rPr>
                <w:sz w:val="24"/>
                <w:szCs w:val="24"/>
              </w:rPr>
            </w:pPr>
            <w:r w:rsidRPr="000D050B">
              <w:rPr>
                <w:sz w:val="24"/>
                <w:szCs w:val="24"/>
              </w:rPr>
              <w:t>Садовая ул., д. 5, кв. 12,</w:t>
            </w:r>
          </w:p>
          <w:p w:rsidR="00224C5D" w:rsidRPr="000D050B" w:rsidRDefault="00224C5D" w:rsidP="00D470AC">
            <w:pPr>
              <w:autoSpaceDE w:val="0"/>
              <w:jc w:val="center"/>
              <w:rPr>
                <w:sz w:val="24"/>
                <w:szCs w:val="24"/>
              </w:rPr>
            </w:pPr>
            <w:r w:rsidRPr="000D050B">
              <w:rPr>
                <w:sz w:val="24"/>
                <w:szCs w:val="24"/>
              </w:rPr>
              <w:t xml:space="preserve">г. </w:t>
            </w:r>
            <w:r w:rsidR="00D470AC" w:rsidRPr="000D050B">
              <w:rPr>
                <w:sz w:val="24"/>
                <w:szCs w:val="24"/>
              </w:rPr>
              <w:t>Саратов Сара</w:t>
            </w:r>
            <w:r w:rsidRPr="000D050B">
              <w:rPr>
                <w:sz w:val="24"/>
                <w:szCs w:val="24"/>
              </w:rPr>
              <w:t xml:space="preserve">товская обл., </w:t>
            </w:r>
            <w:r w:rsidR="00D470AC" w:rsidRPr="000D050B">
              <w:rPr>
                <w:sz w:val="24"/>
                <w:szCs w:val="24"/>
              </w:rPr>
              <w:t>410005</w:t>
            </w:r>
          </w:p>
        </w:tc>
      </w:tr>
    </w:tbl>
    <w:p w:rsidR="00224C5D" w:rsidRPr="000D050B" w:rsidRDefault="00224C5D">
      <w:pPr>
        <w:autoSpaceDE w:val="0"/>
        <w:ind w:firstLine="709"/>
        <w:jc w:val="both"/>
        <w:rPr>
          <w:sz w:val="24"/>
          <w:szCs w:val="24"/>
        </w:rPr>
      </w:pPr>
    </w:p>
    <w:p w:rsidR="00224C5D" w:rsidRPr="000D050B" w:rsidRDefault="00224C5D">
      <w:pPr>
        <w:autoSpaceDE w:val="0"/>
        <w:ind w:firstLine="720"/>
        <w:jc w:val="both"/>
        <w:rPr>
          <w:sz w:val="24"/>
          <w:szCs w:val="24"/>
        </w:rPr>
      </w:pPr>
      <w:r w:rsidRPr="000D050B">
        <w:rPr>
          <w:sz w:val="24"/>
          <w:szCs w:val="24"/>
        </w:rPr>
        <w:t xml:space="preserve">Почтовый адрес не указывается в документах, направляемых в высшие органы власти, федеральные органы исполнительной власти, высшим должностным лицам субъектов Российской Федерации, в исполнительные органы государственной власти </w:t>
      </w:r>
      <w:r w:rsidR="00D470AC" w:rsidRPr="000D050B">
        <w:rPr>
          <w:sz w:val="24"/>
          <w:szCs w:val="24"/>
        </w:rPr>
        <w:t>Сара</w:t>
      </w:r>
      <w:r w:rsidRPr="000D050B">
        <w:rPr>
          <w:sz w:val="24"/>
          <w:szCs w:val="24"/>
        </w:rPr>
        <w:t>товской области, подведомственные организации, постоянным корреспондентам (за исключением направления писем указанным адресатам в конвертах с прозрачными окнами).</w:t>
      </w:r>
    </w:p>
    <w:p w:rsidR="00224C5D" w:rsidRPr="000D050B" w:rsidRDefault="00224C5D" w:rsidP="000D050B">
      <w:pPr>
        <w:autoSpaceDE w:val="0"/>
        <w:ind w:firstLine="720"/>
        <w:rPr>
          <w:sz w:val="24"/>
          <w:szCs w:val="24"/>
        </w:rPr>
      </w:pPr>
      <w:r w:rsidRPr="000D050B">
        <w:rPr>
          <w:sz w:val="24"/>
          <w:szCs w:val="24"/>
        </w:rPr>
        <w:t xml:space="preserve">При отправке письма по электронной почте или факсимильной связи (без досылки по почте) почтовый адрес также не указывается. При необходимости может быть указан электронный </w:t>
      </w:r>
      <w:r w:rsidR="000D050B">
        <w:rPr>
          <w:sz w:val="24"/>
          <w:szCs w:val="24"/>
        </w:rPr>
        <w:t xml:space="preserve"> </w:t>
      </w:r>
      <w:r w:rsidRPr="000D050B">
        <w:rPr>
          <w:sz w:val="24"/>
          <w:szCs w:val="24"/>
        </w:rPr>
        <w:t xml:space="preserve">адрес </w:t>
      </w:r>
      <w:r w:rsidR="000D050B">
        <w:rPr>
          <w:sz w:val="24"/>
          <w:szCs w:val="24"/>
        </w:rPr>
        <w:t xml:space="preserve"> </w:t>
      </w:r>
      <w:r w:rsidRPr="000D050B">
        <w:rPr>
          <w:sz w:val="24"/>
          <w:szCs w:val="24"/>
        </w:rPr>
        <w:t>(номер телефона/факса).</w:t>
      </w:r>
      <w:r w:rsidR="000D050B">
        <w:rPr>
          <w:sz w:val="24"/>
          <w:szCs w:val="24"/>
        </w:rPr>
        <w:t xml:space="preserve">                                                                                                                </w:t>
      </w:r>
      <w:r w:rsidRPr="000D050B">
        <w:rPr>
          <w:b/>
          <w:sz w:val="24"/>
          <w:szCs w:val="24"/>
          <w:u w:val="single"/>
        </w:rPr>
        <w:t xml:space="preserve"> Например</w:t>
      </w:r>
      <w:r w:rsidRPr="000D050B">
        <w:rPr>
          <w:sz w:val="24"/>
          <w:szCs w:val="24"/>
        </w:rPr>
        <w:t>:</w:t>
      </w:r>
    </w:p>
    <w:tbl>
      <w:tblPr>
        <w:tblW w:w="0" w:type="auto"/>
        <w:tblInd w:w="5920" w:type="dxa"/>
        <w:tblLayout w:type="fixed"/>
        <w:tblLook w:val="0000"/>
      </w:tblPr>
      <w:tblGrid>
        <w:gridCol w:w="3935"/>
      </w:tblGrid>
      <w:tr w:rsidR="00224C5D" w:rsidRPr="000D050B" w:rsidTr="000D050B">
        <w:trPr>
          <w:trHeight w:val="1072"/>
        </w:trPr>
        <w:tc>
          <w:tcPr>
            <w:tcW w:w="3935" w:type="dxa"/>
          </w:tcPr>
          <w:p w:rsidR="00224C5D" w:rsidRPr="000D050B" w:rsidRDefault="00224C5D">
            <w:pPr>
              <w:autoSpaceDE w:val="0"/>
              <w:jc w:val="center"/>
              <w:rPr>
                <w:sz w:val="24"/>
                <w:szCs w:val="24"/>
              </w:rPr>
            </w:pPr>
            <w:r w:rsidRPr="000D050B">
              <w:rPr>
                <w:sz w:val="24"/>
                <w:szCs w:val="24"/>
              </w:rPr>
              <w:t>Администрация</w:t>
            </w:r>
          </w:p>
          <w:p w:rsidR="00224C5D" w:rsidRPr="000D050B" w:rsidRDefault="00A91A0E">
            <w:pPr>
              <w:autoSpaceDE w:val="0"/>
              <w:jc w:val="center"/>
              <w:rPr>
                <w:sz w:val="24"/>
                <w:szCs w:val="24"/>
              </w:rPr>
            </w:pPr>
            <w:r w:rsidRPr="000D050B">
              <w:rPr>
                <w:sz w:val="24"/>
                <w:szCs w:val="24"/>
              </w:rPr>
              <w:t xml:space="preserve">Волжского </w:t>
            </w:r>
            <w:r w:rsidR="00224C5D" w:rsidRPr="000D050B">
              <w:rPr>
                <w:sz w:val="24"/>
                <w:szCs w:val="24"/>
              </w:rPr>
              <w:t>района</w:t>
            </w:r>
          </w:p>
          <w:p w:rsidR="00224C5D" w:rsidRPr="000D050B" w:rsidRDefault="00224C5D">
            <w:pPr>
              <w:autoSpaceDE w:val="0"/>
              <w:jc w:val="center"/>
              <w:rPr>
                <w:sz w:val="24"/>
                <w:szCs w:val="24"/>
              </w:rPr>
            </w:pPr>
            <w:r w:rsidRPr="000D050B">
              <w:rPr>
                <w:sz w:val="24"/>
                <w:szCs w:val="24"/>
              </w:rPr>
              <w:t>г.</w:t>
            </w:r>
            <w:r w:rsidR="00A91A0E" w:rsidRPr="000D050B">
              <w:rPr>
                <w:sz w:val="24"/>
                <w:szCs w:val="24"/>
              </w:rPr>
              <w:t>Саратов</w:t>
            </w:r>
          </w:p>
          <w:p w:rsidR="00224C5D" w:rsidRPr="000D050B" w:rsidRDefault="00A91A0E">
            <w:pPr>
              <w:autoSpaceDE w:val="0"/>
              <w:jc w:val="center"/>
              <w:rPr>
                <w:sz w:val="24"/>
                <w:szCs w:val="24"/>
              </w:rPr>
            </w:pPr>
            <w:r w:rsidRPr="000D050B">
              <w:rPr>
                <w:sz w:val="24"/>
                <w:szCs w:val="24"/>
              </w:rPr>
              <w:t>adming@</w:t>
            </w:r>
            <w:r w:rsidRPr="000D050B">
              <w:rPr>
                <w:sz w:val="24"/>
                <w:szCs w:val="24"/>
                <w:lang w:val="en-US"/>
              </w:rPr>
              <w:t>sara</w:t>
            </w:r>
            <w:r w:rsidR="00224C5D" w:rsidRPr="000D050B">
              <w:rPr>
                <w:sz w:val="24"/>
                <w:szCs w:val="24"/>
              </w:rPr>
              <w:t>tov-gorod.ru</w:t>
            </w:r>
          </w:p>
          <w:p w:rsidR="00224C5D" w:rsidRPr="000D050B" w:rsidRDefault="00224C5D">
            <w:pPr>
              <w:autoSpaceDE w:val="0"/>
              <w:jc w:val="center"/>
              <w:rPr>
                <w:sz w:val="24"/>
                <w:szCs w:val="24"/>
              </w:rPr>
            </w:pPr>
          </w:p>
        </w:tc>
      </w:tr>
    </w:tbl>
    <w:p w:rsidR="00224C5D" w:rsidRDefault="00224C5D">
      <w:pPr>
        <w:autoSpaceDE w:val="0"/>
        <w:ind w:firstLine="720"/>
        <w:jc w:val="both"/>
        <w:rPr>
          <w:sz w:val="24"/>
          <w:szCs w:val="24"/>
        </w:rPr>
      </w:pPr>
      <w:r w:rsidRPr="000D050B">
        <w:rPr>
          <w:sz w:val="24"/>
          <w:szCs w:val="24"/>
        </w:rPr>
        <w:t>Почтовый адрес на конверте оформляется также в соответствии с Правилами оказания услуг почтовой связи. Адрес получателя располагается в правой нижней части, а адрес отправителя – в левой верхней части почтового конверта (почтового пакета, почтовой карточки):</w:t>
      </w:r>
    </w:p>
    <w:p w:rsidR="000D050B" w:rsidRPr="000D050B" w:rsidRDefault="000D050B">
      <w:pPr>
        <w:autoSpaceDE w:val="0"/>
        <w:ind w:firstLine="720"/>
        <w:jc w:val="both"/>
        <w:rPr>
          <w:sz w:val="24"/>
          <w:szCs w:val="24"/>
        </w:rPr>
      </w:pPr>
    </w:p>
    <w:tbl>
      <w:tblPr>
        <w:tblW w:w="4942" w:type="pct"/>
        <w:tblInd w:w="-21" w:type="dxa"/>
        <w:tblLayout w:type="fixed"/>
        <w:tblCellMar>
          <w:left w:w="57" w:type="dxa"/>
          <w:right w:w="57" w:type="dxa"/>
        </w:tblCellMar>
        <w:tblLook w:val="0000"/>
      </w:tblPr>
      <w:tblGrid>
        <w:gridCol w:w="4328"/>
        <w:gridCol w:w="5311"/>
      </w:tblGrid>
      <w:tr w:rsidR="00224C5D" w:rsidRPr="000D050B" w:rsidTr="00222B88">
        <w:trPr>
          <w:trHeight w:val="266"/>
        </w:trPr>
        <w:tc>
          <w:tcPr>
            <w:tcW w:w="4328" w:type="dxa"/>
            <w:tcBorders>
              <w:top w:val="single" w:sz="6" w:space="0" w:color="000000"/>
              <w:left w:val="single" w:sz="6" w:space="0" w:color="000000"/>
            </w:tcBorders>
          </w:tcPr>
          <w:p w:rsidR="00224C5D" w:rsidRPr="000D050B" w:rsidRDefault="00224C5D">
            <w:pPr>
              <w:rPr>
                <w:sz w:val="24"/>
                <w:szCs w:val="24"/>
              </w:rPr>
            </w:pPr>
            <w:r w:rsidRPr="000D050B">
              <w:rPr>
                <w:sz w:val="24"/>
                <w:szCs w:val="24"/>
              </w:rPr>
              <w:lastRenderedPageBreak/>
              <w:t>Адрес отправителя</w:t>
            </w:r>
          </w:p>
        </w:tc>
        <w:tc>
          <w:tcPr>
            <w:tcW w:w="5310" w:type="dxa"/>
            <w:tcBorders>
              <w:top w:val="single" w:sz="6" w:space="0" w:color="000000"/>
              <w:right w:val="single" w:sz="6" w:space="0" w:color="000000"/>
            </w:tcBorders>
          </w:tcPr>
          <w:p w:rsidR="00224C5D" w:rsidRPr="000D050B" w:rsidRDefault="00224C5D">
            <w:pPr>
              <w:snapToGrid w:val="0"/>
              <w:rPr>
                <w:sz w:val="24"/>
                <w:szCs w:val="24"/>
              </w:rPr>
            </w:pPr>
          </w:p>
        </w:tc>
      </w:tr>
      <w:tr w:rsidR="00224C5D" w:rsidRPr="000D050B" w:rsidTr="00222B88">
        <w:trPr>
          <w:trHeight w:val="547"/>
        </w:trPr>
        <w:tc>
          <w:tcPr>
            <w:tcW w:w="4328" w:type="dxa"/>
            <w:tcBorders>
              <w:left w:val="single" w:sz="6" w:space="0" w:color="000000"/>
            </w:tcBorders>
          </w:tcPr>
          <w:p w:rsidR="00224C5D" w:rsidRPr="000D050B" w:rsidRDefault="00224C5D">
            <w:pPr>
              <w:snapToGrid w:val="0"/>
              <w:rPr>
                <w:sz w:val="24"/>
                <w:szCs w:val="24"/>
              </w:rPr>
            </w:pPr>
          </w:p>
        </w:tc>
        <w:tc>
          <w:tcPr>
            <w:tcW w:w="5310" w:type="dxa"/>
            <w:tcBorders>
              <w:right w:val="single" w:sz="6" w:space="0" w:color="000000"/>
            </w:tcBorders>
          </w:tcPr>
          <w:p w:rsidR="00224C5D" w:rsidRPr="000D050B" w:rsidRDefault="00224C5D" w:rsidP="00A91A0E">
            <w:pPr>
              <w:rPr>
                <w:sz w:val="24"/>
                <w:szCs w:val="24"/>
              </w:rPr>
            </w:pPr>
            <w:r w:rsidRPr="000D050B">
              <w:rPr>
                <w:sz w:val="24"/>
                <w:szCs w:val="24"/>
              </w:rPr>
              <w:t xml:space="preserve">Администрация </w:t>
            </w:r>
            <w:r w:rsidR="00A91A0E" w:rsidRPr="000D050B">
              <w:rPr>
                <w:sz w:val="24"/>
                <w:szCs w:val="24"/>
              </w:rPr>
              <w:t xml:space="preserve">Альшанского </w:t>
            </w:r>
            <w:r w:rsidRPr="000D050B">
              <w:rPr>
                <w:sz w:val="24"/>
                <w:szCs w:val="24"/>
              </w:rPr>
              <w:t xml:space="preserve">муниципального образования </w:t>
            </w:r>
            <w:r w:rsidR="00A91A0E" w:rsidRPr="000D050B">
              <w:rPr>
                <w:sz w:val="24"/>
                <w:szCs w:val="24"/>
              </w:rPr>
              <w:t xml:space="preserve">Екатериновского </w:t>
            </w:r>
            <w:r w:rsidRPr="000D050B">
              <w:rPr>
                <w:sz w:val="24"/>
                <w:szCs w:val="24"/>
              </w:rPr>
              <w:t>района</w:t>
            </w:r>
          </w:p>
        </w:tc>
      </w:tr>
      <w:tr w:rsidR="00224C5D" w:rsidRPr="000D050B" w:rsidTr="000D050B">
        <w:trPr>
          <w:trHeight w:val="239"/>
        </w:trPr>
        <w:tc>
          <w:tcPr>
            <w:tcW w:w="4328" w:type="dxa"/>
            <w:tcBorders>
              <w:left w:val="single" w:sz="6" w:space="0" w:color="000000"/>
            </w:tcBorders>
          </w:tcPr>
          <w:p w:rsidR="00224C5D" w:rsidRPr="000D050B" w:rsidRDefault="00224C5D">
            <w:pPr>
              <w:snapToGrid w:val="0"/>
              <w:rPr>
                <w:sz w:val="24"/>
                <w:szCs w:val="24"/>
              </w:rPr>
            </w:pPr>
          </w:p>
        </w:tc>
        <w:tc>
          <w:tcPr>
            <w:tcW w:w="5310" w:type="dxa"/>
            <w:tcBorders>
              <w:right w:val="single" w:sz="6" w:space="0" w:color="000000"/>
            </w:tcBorders>
          </w:tcPr>
          <w:p w:rsidR="00224C5D" w:rsidRPr="000D050B" w:rsidRDefault="000D050B" w:rsidP="00A91A0E">
            <w:pPr>
              <w:rPr>
                <w:sz w:val="24"/>
                <w:szCs w:val="24"/>
              </w:rPr>
            </w:pPr>
            <w:r w:rsidRPr="000D050B">
              <w:rPr>
                <w:sz w:val="24"/>
                <w:szCs w:val="24"/>
              </w:rPr>
              <w:t>Революционная ул., 52А</w:t>
            </w:r>
            <w:r w:rsidR="00224C5D" w:rsidRPr="000D050B">
              <w:rPr>
                <w:sz w:val="24"/>
                <w:szCs w:val="24"/>
              </w:rPr>
              <w:t xml:space="preserve">,  </w:t>
            </w:r>
            <w:r w:rsidR="00A91A0E" w:rsidRPr="000D050B">
              <w:rPr>
                <w:sz w:val="24"/>
                <w:szCs w:val="24"/>
              </w:rPr>
              <w:t>412141</w:t>
            </w:r>
          </w:p>
        </w:tc>
      </w:tr>
      <w:tr w:rsidR="00224C5D" w:rsidRPr="000D050B" w:rsidTr="00222B88">
        <w:trPr>
          <w:trHeight w:val="266"/>
        </w:trPr>
        <w:tc>
          <w:tcPr>
            <w:tcW w:w="4328" w:type="dxa"/>
            <w:tcBorders>
              <w:left w:val="single" w:sz="6" w:space="0" w:color="000000"/>
              <w:bottom w:val="single" w:sz="6" w:space="0" w:color="000000"/>
            </w:tcBorders>
          </w:tcPr>
          <w:p w:rsidR="00224C5D" w:rsidRPr="000D050B" w:rsidRDefault="00224C5D">
            <w:pPr>
              <w:rPr>
                <w:sz w:val="24"/>
                <w:szCs w:val="24"/>
              </w:rPr>
            </w:pPr>
            <w:r w:rsidRPr="000D050B">
              <w:rPr>
                <w:sz w:val="24"/>
                <w:szCs w:val="24"/>
              </w:rPr>
              <w:t>исх. № 29-07-189/19</w:t>
            </w:r>
          </w:p>
        </w:tc>
        <w:tc>
          <w:tcPr>
            <w:tcW w:w="5310" w:type="dxa"/>
            <w:tcBorders>
              <w:bottom w:val="single" w:sz="6" w:space="0" w:color="000000"/>
              <w:right w:val="single" w:sz="6" w:space="0" w:color="000000"/>
            </w:tcBorders>
          </w:tcPr>
          <w:p w:rsidR="00224C5D" w:rsidRPr="000D050B" w:rsidRDefault="00224C5D">
            <w:pPr>
              <w:snapToGrid w:val="0"/>
              <w:rPr>
                <w:sz w:val="24"/>
                <w:szCs w:val="24"/>
              </w:rPr>
            </w:pPr>
          </w:p>
        </w:tc>
      </w:tr>
    </w:tbl>
    <w:p w:rsidR="00224C5D" w:rsidRPr="000D050B" w:rsidRDefault="00224C5D">
      <w:pPr>
        <w:autoSpaceDE w:val="0"/>
        <w:ind w:firstLine="720"/>
        <w:jc w:val="both"/>
        <w:rPr>
          <w:sz w:val="24"/>
          <w:szCs w:val="24"/>
        </w:rPr>
      </w:pPr>
    </w:p>
    <w:p w:rsidR="00224C5D" w:rsidRPr="000D050B" w:rsidRDefault="00224C5D">
      <w:pPr>
        <w:autoSpaceDE w:val="0"/>
        <w:ind w:firstLine="720"/>
        <w:jc w:val="both"/>
        <w:rPr>
          <w:sz w:val="24"/>
          <w:szCs w:val="24"/>
        </w:rPr>
      </w:pPr>
      <w:r w:rsidRPr="000D050B">
        <w:rPr>
          <w:sz w:val="24"/>
          <w:szCs w:val="24"/>
        </w:rPr>
        <w:t>Адреса на почтовых отправлениях, пересылаемых в пределах территории Российской Федерации, оформляются на русском языке. На почтовых отправлениях не должно быть не относящихся к адресу знаков.</w:t>
      </w:r>
    </w:p>
    <w:p w:rsidR="00224C5D" w:rsidRPr="000D050B" w:rsidRDefault="00224C5D">
      <w:pPr>
        <w:autoSpaceDE w:val="0"/>
        <w:ind w:firstLine="720"/>
        <w:jc w:val="both"/>
        <w:rPr>
          <w:sz w:val="24"/>
          <w:szCs w:val="24"/>
        </w:rPr>
      </w:pPr>
      <w:r w:rsidRPr="000D050B">
        <w:rPr>
          <w:sz w:val="24"/>
          <w:szCs w:val="24"/>
        </w:rPr>
        <w:t xml:space="preserve">4.3.14. Гриф утверждения документа – особый способ введения документа в действие, санкционирующий распространение его на определенный круг </w:t>
      </w:r>
      <w:r w:rsidRPr="000D050B">
        <w:rPr>
          <w:spacing w:val="-6"/>
          <w:sz w:val="24"/>
          <w:szCs w:val="24"/>
        </w:rPr>
        <w:t xml:space="preserve">организаций, должностных лиц, граждан. </w:t>
      </w:r>
    </w:p>
    <w:p w:rsidR="00224C5D" w:rsidRPr="000D050B" w:rsidRDefault="00224C5D">
      <w:pPr>
        <w:autoSpaceDE w:val="0"/>
        <w:ind w:firstLine="720"/>
        <w:jc w:val="both"/>
        <w:rPr>
          <w:sz w:val="24"/>
          <w:szCs w:val="24"/>
        </w:rPr>
      </w:pPr>
      <w:r w:rsidRPr="000D050B">
        <w:rPr>
          <w:sz w:val="24"/>
          <w:szCs w:val="24"/>
        </w:rPr>
        <w:t>Гриф утверждения проставляется на документе в случае его утверждения должностным лицом, распорядительным документом (приказом, постановлением, распоряжением) или решением коллегиального органа.</w:t>
      </w:r>
    </w:p>
    <w:p w:rsidR="00224C5D" w:rsidRPr="000D050B" w:rsidRDefault="00224C5D">
      <w:pPr>
        <w:autoSpaceDE w:val="0"/>
        <w:ind w:firstLine="720"/>
        <w:jc w:val="both"/>
        <w:rPr>
          <w:sz w:val="24"/>
          <w:szCs w:val="24"/>
        </w:rPr>
      </w:pPr>
      <w:r w:rsidRPr="000D050B">
        <w:rPr>
          <w:sz w:val="24"/>
          <w:szCs w:val="24"/>
        </w:rPr>
        <w:t>Гриф утверждения размещается в правом верхнем углу первого листа документа. Если документ оформлен с титульным листом, гриф утверждения оформляется на титульном листе. Строки реквизита выравниваются по левому краю или центруются относительно самой длинной строки (не более 7,5 см).</w:t>
      </w:r>
    </w:p>
    <w:p w:rsidR="00224C5D" w:rsidRPr="000D050B" w:rsidRDefault="00224C5D" w:rsidP="000D050B">
      <w:pPr>
        <w:autoSpaceDE w:val="0"/>
        <w:ind w:firstLine="720"/>
        <w:rPr>
          <w:sz w:val="24"/>
          <w:szCs w:val="24"/>
        </w:rPr>
      </w:pPr>
      <w:r w:rsidRPr="000D050B">
        <w:rPr>
          <w:spacing w:val="-4"/>
          <w:sz w:val="24"/>
          <w:szCs w:val="24"/>
        </w:rPr>
        <w:t>При утверждении документа собственноручной подписью должностн</w:t>
      </w:r>
      <w:r w:rsidRPr="000D050B">
        <w:rPr>
          <w:sz w:val="24"/>
          <w:szCs w:val="24"/>
        </w:rPr>
        <w:t xml:space="preserve">ого лица гриф утверждения документа </w:t>
      </w:r>
      <w:r w:rsidRPr="000D050B">
        <w:rPr>
          <w:color w:val="000000"/>
          <w:sz w:val="24"/>
          <w:szCs w:val="24"/>
        </w:rPr>
        <w:t>состо</w:t>
      </w:r>
      <w:r w:rsidRPr="000D050B">
        <w:rPr>
          <w:sz w:val="24"/>
          <w:szCs w:val="24"/>
        </w:rPr>
        <w:t xml:space="preserve">ит из слова </w:t>
      </w:r>
      <w:r w:rsidR="00A91A0E" w:rsidRPr="000D050B">
        <w:rPr>
          <w:sz w:val="24"/>
          <w:szCs w:val="24"/>
        </w:rPr>
        <w:t>«</w:t>
      </w:r>
      <w:r w:rsidRPr="000D050B">
        <w:rPr>
          <w:sz w:val="24"/>
          <w:szCs w:val="24"/>
        </w:rPr>
        <w:t>УТВЕРЖДАЮ</w:t>
      </w:r>
      <w:r w:rsidR="00A91A0E" w:rsidRPr="000D050B">
        <w:rPr>
          <w:sz w:val="24"/>
          <w:szCs w:val="24"/>
        </w:rPr>
        <w:t>»</w:t>
      </w:r>
      <w:r w:rsidRPr="000D050B">
        <w:rPr>
          <w:sz w:val="24"/>
          <w:szCs w:val="24"/>
        </w:rPr>
        <w:t xml:space="preserve"> (</w:t>
      </w:r>
      <w:r w:rsidRPr="000D050B">
        <w:rPr>
          <w:spacing w:val="-8"/>
          <w:sz w:val="24"/>
          <w:szCs w:val="24"/>
        </w:rPr>
        <w:t>прописными буквами, без кавычек), наименования должности лица, утверждающего</w:t>
      </w:r>
      <w:r w:rsidRPr="000D050B">
        <w:rPr>
          <w:sz w:val="24"/>
          <w:szCs w:val="24"/>
        </w:rPr>
        <w:t xml:space="preserve"> документ, его подписи, инициалов, фамилии и даты утверждения. </w:t>
      </w:r>
      <w:r w:rsidR="000D050B">
        <w:rPr>
          <w:sz w:val="24"/>
          <w:szCs w:val="24"/>
        </w:rPr>
        <w:t xml:space="preserve">                                                                                                          </w:t>
      </w:r>
      <w:r w:rsidRPr="000D050B">
        <w:rPr>
          <w:b/>
          <w:sz w:val="24"/>
          <w:szCs w:val="24"/>
          <w:u w:val="single"/>
        </w:rPr>
        <w:t>Например</w:t>
      </w:r>
      <w:r w:rsidRPr="000D050B">
        <w:rPr>
          <w:sz w:val="24"/>
          <w:szCs w:val="24"/>
        </w:rPr>
        <w:t>:</w:t>
      </w:r>
    </w:p>
    <w:p w:rsidR="00224C5D" w:rsidRPr="000D050B" w:rsidRDefault="00224C5D">
      <w:pPr>
        <w:autoSpaceDE w:val="0"/>
        <w:ind w:left="5670"/>
        <w:jc w:val="center"/>
        <w:rPr>
          <w:sz w:val="24"/>
          <w:szCs w:val="24"/>
        </w:rPr>
      </w:pPr>
      <w:r w:rsidRPr="000D050B">
        <w:rPr>
          <w:sz w:val="24"/>
          <w:szCs w:val="24"/>
        </w:rPr>
        <w:t>УТВЕРЖДАЮ</w:t>
      </w:r>
    </w:p>
    <w:p w:rsidR="00224C5D" w:rsidRPr="000D050B" w:rsidRDefault="00224C5D">
      <w:pPr>
        <w:autoSpaceDE w:val="0"/>
        <w:ind w:left="5670"/>
        <w:jc w:val="center"/>
        <w:rPr>
          <w:sz w:val="24"/>
          <w:szCs w:val="24"/>
        </w:rPr>
      </w:pPr>
      <w:r w:rsidRPr="000D050B">
        <w:rPr>
          <w:sz w:val="24"/>
          <w:szCs w:val="24"/>
        </w:rPr>
        <w:t xml:space="preserve">Глава </w:t>
      </w:r>
    </w:p>
    <w:p w:rsidR="00224C5D" w:rsidRPr="000D050B" w:rsidRDefault="00A91A0E">
      <w:pPr>
        <w:autoSpaceDE w:val="0"/>
        <w:ind w:left="5670"/>
        <w:jc w:val="center"/>
        <w:rPr>
          <w:sz w:val="24"/>
          <w:szCs w:val="24"/>
        </w:rPr>
      </w:pPr>
      <w:r w:rsidRPr="000D050B">
        <w:rPr>
          <w:sz w:val="24"/>
          <w:szCs w:val="24"/>
        </w:rPr>
        <w:t xml:space="preserve">Альшанского муниципального образования </w:t>
      </w:r>
      <w:r w:rsidR="00224C5D" w:rsidRPr="000D050B">
        <w:rPr>
          <w:sz w:val="24"/>
          <w:szCs w:val="24"/>
        </w:rPr>
        <w:t>подпись_____И.О. Фамилия</w:t>
      </w:r>
    </w:p>
    <w:p w:rsidR="00224C5D" w:rsidRPr="000D050B" w:rsidRDefault="00224C5D">
      <w:pPr>
        <w:autoSpaceDE w:val="0"/>
        <w:ind w:left="5670"/>
        <w:jc w:val="center"/>
        <w:rPr>
          <w:sz w:val="24"/>
          <w:szCs w:val="24"/>
        </w:rPr>
      </w:pPr>
      <w:r w:rsidRPr="000D050B">
        <w:rPr>
          <w:sz w:val="24"/>
          <w:szCs w:val="24"/>
        </w:rPr>
        <w:t>дата</w:t>
      </w:r>
    </w:p>
    <w:p w:rsidR="00224C5D" w:rsidRPr="000D050B" w:rsidRDefault="00224C5D">
      <w:pPr>
        <w:autoSpaceDE w:val="0"/>
        <w:jc w:val="both"/>
        <w:rPr>
          <w:sz w:val="24"/>
          <w:szCs w:val="24"/>
        </w:rPr>
      </w:pPr>
    </w:p>
    <w:p w:rsidR="00224C5D" w:rsidRPr="000D050B" w:rsidRDefault="00224C5D">
      <w:pPr>
        <w:autoSpaceDE w:val="0"/>
        <w:ind w:firstLine="720"/>
        <w:jc w:val="both"/>
        <w:rPr>
          <w:sz w:val="24"/>
          <w:szCs w:val="24"/>
        </w:rPr>
      </w:pPr>
      <w:r w:rsidRPr="000D050B">
        <w:rPr>
          <w:sz w:val="24"/>
          <w:szCs w:val="24"/>
        </w:rPr>
        <w:t>При утверждении документа распорядительным документом гриф утверждения состоит из слова УТВЕРЖДЕН (УТВЕРЖДЕНА, УТВЕРЖДЕНЫ или УТВЕРЖДЕНО), согласованного с</w:t>
      </w:r>
      <w:r w:rsidRPr="000D050B">
        <w:rPr>
          <w:i/>
          <w:color w:val="FF0000"/>
          <w:sz w:val="24"/>
          <w:szCs w:val="24"/>
        </w:rPr>
        <w:t xml:space="preserve"> </w:t>
      </w:r>
      <w:r w:rsidRPr="000D050B">
        <w:rPr>
          <w:sz w:val="24"/>
          <w:szCs w:val="24"/>
        </w:rPr>
        <w:t xml:space="preserve">наименованием вида утверждающего документа в творительном падеже, его даты и номера. </w:t>
      </w:r>
      <w:r w:rsidRPr="000D050B">
        <w:rPr>
          <w:b/>
          <w:sz w:val="24"/>
          <w:szCs w:val="24"/>
          <w:u w:val="single"/>
        </w:rPr>
        <w:t>Например:</w:t>
      </w:r>
    </w:p>
    <w:p w:rsidR="00224C5D" w:rsidRPr="000D050B" w:rsidRDefault="00224C5D">
      <w:pPr>
        <w:autoSpaceDE w:val="0"/>
        <w:ind w:firstLine="720"/>
        <w:jc w:val="both"/>
        <w:rPr>
          <w:sz w:val="24"/>
          <w:szCs w:val="24"/>
        </w:rPr>
      </w:pPr>
    </w:p>
    <w:p w:rsidR="00224C5D" w:rsidRPr="000D050B" w:rsidRDefault="00224C5D">
      <w:pPr>
        <w:autoSpaceDE w:val="0"/>
        <w:ind w:left="2127"/>
        <w:rPr>
          <w:sz w:val="24"/>
          <w:szCs w:val="24"/>
        </w:rPr>
      </w:pPr>
      <w:r w:rsidRPr="000D050B">
        <w:rPr>
          <w:sz w:val="24"/>
          <w:szCs w:val="24"/>
        </w:rPr>
        <w:t>Регламент                                                  УТВЕРЖДЕН</w:t>
      </w:r>
    </w:p>
    <w:p w:rsidR="00224C5D" w:rsidRPr="000D050B" w:rsidRDefault="00224C5D">
      <w:pPr>
        <w:autoSpaceDE w:val="0"/>
        <w:ind w:left="2127"/>
        <w:rPr>
          <w:sz w:val="24"/>
          <w:szCs w:val="24"/>
        </w:rPr>
      </w:pPr>
      <w:r w:rsidRPr="000D050B">
        <w:rPr>
          <w:sz w:val="24"/>
          <w:szCs w:val="24"/>
        </w:rPr>
        <w:t>Правила                                                     УТВЕРЖДЕНЫ</w:t>
      </w:r>
    </w:p>
    <w:p w:rsidR="00224C5D" w:rsidRPr="000D050B" w:rsidRDefault="00224C5D">
      <w:pPr>
        <w:autoSpaceDE w:val="0"/>
        <w:ind w:left="2127"/>
        <w:rPr>
          <w:sz w:val="24"/>
          <w:szCs w:val="24"/>
        </w:rPr>
      </w:pPr>
      <w:r w:rsidRPr="000D050B">
        <w:rPr>
          <w:sz w:val="24"/>
          <w:szCs w:val="24"/>
        </w:rPr>
        <w:t>Инструкция                                               УТВЕРЖДЕНА</w:t>
      </w:r>
    </w:p>
    <w:p w:rsidR="00224C5D" w:rsidRPr="000D050B" w:rsidRDefault="00224C5D">
      <w:pPr>
        <w:autoSpaceDE w:val="0"/>
        <w:rPr>
          <w:strike/>
          <w:sz w:val="24"/>
          <w:szCs w:val="24"/>
        </w:rPr>
      </w:pPr>
    </w:p>
    <w:p w:rsidR="00224C5D" w:rsidRPr="000D050B" w:rsidRDefault="00224C5D" w:rsidP="00222B88">
      <w:pPr>
        <w:autoSpaceDE w:val="0"/>
        <w:ind w:firstLine="709"/>
        <w:jc w:val="both"/>
        <w:rPr>
          <w:sz w:val="24"/>
          <w:szCs w:val="24"/>
        </w:rPr>
      </w:pPr>
      <w:r w:rsidRPr="000D050B">
        <w:rPr>
          <w:sz w:val="24"/>
          <w:szCs w:val="24"/>
        </w:rPr>
        <w:t xml:space="preserve">При утверждении документа коллегиальным органом, решения которого фиксируются в протоколе, в грифе утверждения указываются наименование органа, решением которого утвержден документ, дата и номер протокола (в скобках). </w:t>
      </w:r>
      <w:r w:rsidR="000D050B">
        <w:rPr>
          <w:sz w:val="24"/>
          <w:szCs w:val="24"/>
        </w:rPr>
        <w:t xml:space="preserve">                     </w:t>
      </w:r>
      <w:r w:rsidRPr="000D050B">
        <w:rPr>
          <w:b/>
          <w:sz w:val="24"/>
          <w:szCs w:val="24"/>
          <w:u w:val="single"/>
        </w:rPr>
        <w:t>Например:</w:t>
      </w:r>
    </w:p>
    <w:tbl>
      <w:tblPr>
        <w:tblW w:w="5000" w:type="pct"/>
        <w:tblInd w:w="0" w:type="dxa"/>
        <w:tblLayout w:type="fixed"/>
        <w:tblCellMar>
          <w:left w:w="57" w:type="dxa"/>
          <w:right w:w="57" w:type="dxa"/>
        </w:tblCellMar>
        <w:tblLook w:val="0000"/>
      </w:tblPr>
      <w:tblGrid>
        <w:gridCol w:w="5162"/>
        <w:gridCol w:w="4590"/>
      </w:tblGrid>
      <w:tr w:rsidR="00224C5D" w:rsidRPr="000D050B">
        <w:tc>
          <w:tcPr>
            <w:tcW w:w="5102" w:type="dxa"/>
          </w:tcPr>
          <w:p w:rsidR="00224C5D" w:rsidRPr="000D050B" w:rsidRDefault="00224C5D">
            <w:pPr>
              <w:jc w:val="center"/>
              <w:rPr>
                <w:sz w:val="24"/>
                <w:szCs w:val="24"/>
              </w:rPr>
            </w:pPr>
            <w:r w:rsidRPr="000D050B">
              <w:rPr>
                <w:sz w:val="24"/>
                <w:szCs w:val="24"/>
              </w:rPr>
              <w:t>(Положение)</w:t>
            </w:r>
          </w:p>
        </w:tc>
        <w:tc>
          <w:tcPr>
            <w:tcW w:w="4536" w:type="dxa"/>
          </w:tcPr>
          <w:p w:rsidR="00224C5D" w:rsidRPr="000D050B" w:rsidRDefault="00224C5D">
            <w:pPr>
              <w:jc w:val="center"/>
              <w:rPr>
                <w:sz w:val="24"/>
                <w:szCs w:val="24"/>
              </w:rPr>
            </w:pPr>
            <w:r w:rsidRPr="000D050B">
              <w:rPr>
                <w:sz w:val="24"/>
                <w:szCs w:val="24"/>
              </w:rPr>
              <w:t>УТВЕРЖДЕНО</w:t>
            </w:r>
          </w:p>
        </w:tc>
      </w:tr>
      <w:tr w:rsidR="00224C5D" w:rsidRPr="000D050B">
        <w:tc>
          <w:tcPr>
            <w:tcW w:w="5102" w:type="dxa"/>
          </w:tcPr>
          <w:p w:rsidR="00224C5D" w:rsidRPr="000D050B" w:rsidRDefault="00224C5D">
            <w:pPr>
              <w:snapToGrid w:val="0"/>
              <w:rPr>
                <w:sz w:val="24"/>
                <w:szCs w:val="24"/>
              </w:rPr>
            </w:pPr>
          </w:p>
        </w:tc>
        <w:tc>
          <w:tcPr>
            <w:tcW w:w="4536" w:type="dxa"/>
          </w:tcPr>
          <w:p w:rsidR="00224C5D" w:rsidRPr="000D050B" w:rsidRDefault="00224C5D">
            <w:pPr>
              <w:jc w:val="center"/>
              <w:rPr>
                <w:sz w:val="24"/>
                <w:szCs w:val="24"/>
              </w:rPr>
            </w:pPr>
            <w:r w:rsidRPr="000D050B">
              <w:rPr>
                <w:sz w:val="24"/>
                <w:szCs w:val="24"/>
              </w:rPr>
              <w:t xml:space="preserve">Советом </w:t>
            </w:r>
            <w:r w:rsidR="00A91A0E" w:rsidRPr="000D050B">
              <w:rPr>
                <w:sz w:val="24"/>
                <w:szCs w:val="24"/>
              </w:rPr>
              <w:t xml:space="preserve">депутатов Альшанского муниципального образования </w:t>
            </w:r>
            <w:r w:rsidRPr="000D050B">
              <w:rPr>
                <w:sz w:val="24"/>
                <w:szCs w:val="24"/>
              </w:rPr>
              <w:t>(протокол от 19.09.2018 № 5)</w:t>
            </w:r>
          </w:p>
        </w:tc>
      </w:tr>
    </w:tbl>
    <w:p w:rsidR="00224C5D" w:rsidRPr="000D050B" w:rsidRDefault="00224C5D">
      <w:pPr>
        <w:autoSpaceDE w:val="0"/>
        <w:rPr>
          <w:strike/>
          <w:sz w:val="24"/>
          <w:szCs w:val="24"/>
        </w:rPr>
      </w:pPr>
    </w:p>
    <w:p w:rsidR="00224C5D" w:rsidRPr="000D050B" w:rsidRDefault="00224C5D">
      <w:pPr>
        <w:autoSpaceDE w:val="0"/>
        <w:ind w:firstLine="709"/>
        <w:jc w:val="both"/>
        <w:rPr>
          <w:sz w:val="24"/>
          <w:szCs w:val="24"/>
        </w:rPr>
      </w:pPr>
      <w:r w:rsidRPr="000D050B">
        <w:rPr>
          <w:spacing w:val="-4"/>
          <w:sz w:val="24"/>
          <w:szCs w:val="24"/>
        </w:rPr>
        <w:t>При наличии нескольких грифов утверждения их располагают на одном уровне. Гриф утверждения может входить в состав отметки о приложении к правовому акту.</w:t>
      </w:r>
    </w:p>
    <w:p w:rsidR="00224C5D" w:rsidRPr="000D050B" w:rsidRDefault="00224C5D">
      <w:pPr>
        <w:autoSpaceDE w:val="0"/>
        <w:ind w:firstLine="720"/>
        <w:jc w:val="both"/>
        <w:rPr>
          <w:sz w:val="24"/>
          <w:szCs w:val="24"/>
        </w:rPr>
      </w:pPr>
      <w:r w:rsidRPr="000D050B">
        <w:rPr>
          <w:spacing w:val="-4"/>
          <w:sz w:val="24"/>
          <w:szCs w:val="24"/>
        </w:rPr>
        <w:lastRenderedPageBreak/>
        <w:t>4.3.15. Заголовок к тексту – краткое содержание документа может составляться ко всем документам, за исключением телеграмм, извещений, документов, оформленных на бланках формата А5, а также документов, имеющих текст небольшого объема (до 5 строк).</w:t>
      </w:r>
    </w:p>
    <w:p w:rsidR="00224C5D" w:rsidRPr="000D050B" w:rsidRDefault="00224C5D">
      <w:pPr>
        <w:autoSpaceDE w:val="0"/>
        <w:ind w:firstLine="720"/>
        <w:jc w:val="both"/>
        <w:rPr>
          <w:sz w:val="24"/>
          <w:szCs w:val="24"/>
        </w:rPr>
      </w:pPr>
      <w:r w:rsidRPr="000D050B">
        <w:rPr>
          <w:spacing w:val="-4"/>
          <w:sz w:val="24"/>
          <w:szCs w:val="24"/>
        </w:rPr>
        <w:t>Заголовок к тексту печатается без кавычек и переносов по слогам, не подчеркивается. Заголовок к тексту, состоящий из двух и более строк, печатается через одинарный межстрочный интервал. Не рекомендуется заканчивать строку в заголовке предлогом или союзом. Точка в конце заголовка к тексту не ставится.</w:t>
      </w:r>
    </w:p>
    <w:p w:rsidR="00224C5D" w:rsidRPr="000D050B" w:rsidRDefault="00224C5D">
      <w:pPr>
        <w:autoSpaceDE w:val="0"/>
        <w:ind w:firstLine="709"/>
        <w:jc w:val="both"/>
        <w:rPr>
          <w:sz w:val="24"/>
          <w:szCs w:val="24"/>
        </w:rPr>
      </w:pPr>
      <w:r w:rsidRPr="000D050B">
        <w:rPr>
          <w:spacing w:val="-5"/>
          <w:sz w:val="24"/>
          <w:szCs w:val="24"/>
        </w:rPr>
        <w:t xml:space="preserve">Заголовок должен быть кратким, точно передавать содержание документа и согласовываться с наименованием вида документа. Оформляется под реквизитами бланка слева, от границы левого поля. Длина строки заголовка к тексту должна составлять не более 7,5 см. Возможно выделение заголовка полужирным шрифтом. </w:t>
      </w:r>
      <w:r w:rsidRPr="000D050B">
        <w:rPr>
          <w:spacing w:val="-4"/>
          <w:sz w:val="24"/>
          <w:szCs w:val="24"/>
        </w:rPr>
        <w:t xml:space="preserve">Если заголовок к тексту отвечает на вопрос «о чем?», он начинается с предлога «о» («об»). Если заголовок к тексту отвечает на вопрос «чего?», он составляет одно целое с наименованием вида документа. </w:t>
      </w:r>
      <w:r w:rsidR="000D050B">
        <w:rPr>
          <w:spacing w:val="-4"/>
          <w:sz w:val="24"/>
          <w:szCs w:val="24"/>
        </w:rPr>
        <w:t xml:space="preserve">                              </w:t>
      </w:r>
      <w:r w:rsidRPr="000D050B">
        <w:rPr>
          <w:b/>
          <w:spacing w:val="-4"/>
          <w:sz w:val="24"/>
          <w:szCs w:val="24"/>
          <w:u w:val="single"/>
        </w:rPr>
        <w:t>Например:</w:t>
      </w:r>
    </w:p>
    <w:p w:rsidR="00224C5D" w:rsidRPr="000D050B" w:rsidRDefault="00224C5D">
      <w:pPr>
        <w:autoSpaceDE w:val="0"/>
        <w:ind w:firstLine="709"/>
        <w:jc w:val="both"/>
        <w:rPr>
          <w:sz w:val="24"/>
          <w:szCs w:val="24"/>
        </w:rPr>
      </w:pPr>
      <w:r w:rsidRPr="000D050B">
        <w:rPr>
          <w:spacing w:val="-4"/>
          <w:sz w:val="24"/>
          <w:szCs w:val="24"/>
        </w:rPr>
        <w:t>распоряжение (о чем?) о создании аттестационной комиссии;</w:t>
      </w:r>
    </w:p>
    <w:p w:rsidR="00224C5D" w:rsidRPr="000D050B" w:rsidRDefault="00224C5D">
      <w:pPr>
        <w:autoSpaceDE w:val="0"/>
        <w:ind w:firstLine="709"/>
        <w:jc w:val="both"/>
        <w:rPr>
          <w:sz w:val="24"/>
          <w:szCs w:val="24"/>
        </w:rPr>
      </w:pPr>
      <w:r w:rsidRPr="000D050B">
        <w:rPr>
          <w:spacing w:val="-4"/>
          <w:sz w:val="24"/>
          <w:szCs w:val="24"/>
        </w:rPr>
        <w:t>письмо (о чем?) о выделении средств;</w:t>
      </w:r>
    </w:p>
    <w:p w:rsidR="00224C5D" w:rsidRPr="000D050B" w:rsidRDefault="00224C5D">
      <w:pPr>
        <w:autoSpaceDE w:val="0"/>
        <w:ind w:firstLine="709"/>
        <w:jc w:val="both"/>
        <w:rPr>
          <w:sz w:val="24"/>
          <w:szCs w:val="24"/>
        </w:rPr>
      </w:pPr>
      <w:r w:rsidRPr="000D050B">
        <w:rPr>
          <w:spacing w:val="-4"/>
          <w:sz w:val="24"/>
          <w:szCs w:val="24"/>
        </w:rPr>
        <w:t>акт (чего?) приема-передачи дел;</w:t>
      </w:r>
    </w:p>
    <w:p w:rsidR="00224C5D" w:rsidRPr="000D050B" w:rsidRDefault="00224C5D">
      <w:pPr>
        <w:autoSpaceDE w:val="0"/>
        <w:ind w:firstLine="709"/>
        <w:jc w:val="both"/>
        <w:rPr>
          <w:sz w:val="24"/>
          <w:szCs w:val="24"/>
        </w:rPr>
      </w:pPr>
      <w:r w:rsidRPr="000D050B">
        <w:rPr>
          <w:spacing w:val="-4"/>
          <w:sz w:val="24"/>
          <w:szCs w:val="24"/>
        </w:rPr>
        <w:t>протокол (чего?) заседания экспертной комиссии.</w:t>
      </w:r>
    </w:p>
    <w:p w:rsidR="00224C5D" w:rsidRPr="000D050B" w:rsidRDefault="00224C5D">
      <w:pPr>
        <w:autoSpaceDE w:val="0"/>
        <w:ind w:firstLine="709"/>
        <w:jc w:val="both"/>
        <w:rPr>
          <w:spacing w:val="-4"/>
          <w:sz w:val="24"/>
          <w:szCs w:val="24"/>
        </w:rPr>
      </w:pPr>
    </w:p>
    <w:p w:rsidR="00224C5D" w:rsidRPr="000D050B" w:rsidRDefault="00224C5D">
      <w:pPr>
        <w:autoSpaceDE w:val="0"/>
        <w:ind w:firstLine="720"/>
        <w:jc w:val="both"/>
        <w:rPr>
          <w:sz w:val="24"/>
          <w:szCs w:val="24"/>
        </w:rPr>
      </w:pPr>
      <w:r w:rsidRPr="000D050B">
        <w:rPr>
          <w:spacing w:val="-4"/>
          <w:sz w:val="24"/>
          <w:szCs w:val="24"/>
        </w:rPr>
        <w:t>В системе «Дело» заголовок к тексту (краткое содержание документа) составляется для всех документов и вносится в поле регистрационно-учетной формы регистрируемого документа.</w:t>
      </w:r>
    </w:p>
    <w:p w:rsidR="00224C5D" w:rsidRPr="000D050B" w:rsidRDefault="00224C5D">
      <w:pPr>
        <w:autoSpaceDE w:val="0"/>
        <w:ind w:firstLine="720"/>
        <w:jc w:val="both"/>
        <w:rPr>
          <w:sz w:val="24"/>
          <w:szCs w:val="24"/>
        </w:rPr>
      </w:pPr>
      <w:r w:rsidRPr="000D050B">
        <w:rPr>
          <w:spacing w:val="-4"/>
          <w:sz w:val="24"/>
          <w:szCs w:val="24"/>
        </w:rPr>
        <w:t>4.3.16. Текст документа составляется на русском языке – государственном языке Российской Федерации, с учетом особенностей официально-делового стиля, вида документа и его назначения в управленческой деятельности. Текст</w:t>
      </w:r>
      <w:r w:rsidRPr="000D050B">
        <w:rPr>
          <w:strike/>
          <w:spacing w:val="-4"/>
          <w:sz w:val="24"/>
          <w:szCs w:val="24"/>
        </w:rPr>
        <w:t xml:space="preserve"> </w:t>
      </w:r>
      <w:r w:rsidRPr="000D050B">
        <w:rPr>
          <w:spacing w:val="-4"/>
          <w:sz w:val="24"/>
          <w:szCs w:val="24"/>
        </w:rPr>
        <w:t>документа должен быть актуальным, кратким, логичным, содержать полную, достоверную (проверенную) информацию, однозначные формулировки. Если документ готовится в ответ на письмо, запрос, объем информации и аспекты содержания в ответном письме должны соответствовать запросу.</w:t>
      </w:r>
    </w:p>
    <w:p w:rsidR="00224C5D" w:rsidRPr="000D050B" w:rsidRDefault="00224C5D">
      <w:pPr>
        <w:autoSpaceDE w:val="0"/>
        <w:ind w:firstLine="720"/>
        <w:jc w:val="both"/>
        <w:rPr>
          <w:sz w:val="24"/>
          <w:szCs w:val="24"/>
        </w:rPr>
      </w:pPr>
      <w:r w:rsidRPr="000D050B">
        <w:rPr>
          <w:sz w:val="24"/>
          <w:szCs w:val="24"/>
        </w:rPr>
        <w:t>Текст документа, помимо связного текста, может содержать таблицы, списки, графические изображения или сочетания этих структур.</w:t>
      </w:r>
    </w:p>
    <w:p w:rsidR="00224C5D" w:rsidRPr="000D050B" w:rsidRDefault="00224C5D">
      <w:pPr>
        <w:autoSpaceDE w:val="0"/>
        <w:ind w:firstLine="720"/>
        <w:jc w:val="both"/>
        <w:rPr>
          <w:sz w:val="24"/>
          <w:szCs w:val="24"/>
        </w:rPr>
      </w:pPr>
      <w:r w:rsidRPr="000D050B">
        <w:rPr>
          <w:sz w:val="24"/>
          <w:szCs w:val="24"/>
        </w:rPr>
        <w:t xml:space="preserve">В тексте документа, подготовленного на основании законодательных, иных правовых актов, изданных органами власти, автором документа указываются наименование вида документа, наименование органа, издавшего документ, дата принятия или утверждения документа, его регистрационный номер, а также заголовок документа, заключенный в кавычки, </w:t>
      </w:r>
      <w:r w:rsidRPr="000D050B">
        <w:rPr>
          <w:b/>
          <w:sz w:val="24"/>
          <w:szCs w:val="24"/>
          <w:u w:val="single"/>
        </w:rPr>
        <w:t>например:</w:t>
      </w:r>
    </w:p>
    <w:p w:rsidR="00224C5D" w:rsidRPr="000D050B" w:rsidRDefault="00224C5D">
      <w:pPr>
        <w:autoSpaceDE w:val="0"/>
        <w:ind w:firstLine="720"/>
        <w:jc w:val="both"/>
        <w:rPr>
          <w:sz w:val="24"/>
          <w:szCs w:val="24"/>
        </w:rPr>
      </w:pPr>
      <w:r w:rsidRPr="000D050B">
        <w:rPr>
          <w:sz w:val="24"/>
          <w:szCs w:val="24"/>
        </w:rPr>
        <w:t xml:space="preserve">«В соответствии с Областным законом </w:t>
      </w:r>
      <w:r w:rsidR="00646CFC" w:rsidRPr="000D050B">
        <w:rPr>
          <w:sz w:val="24"/>
          <w:szCs w:val="24"/>
        </w:rPr>
        <w:t>от 0</w:t>
      </w:r>
      <w:r w:rsidR="00646CFC" w:rsidRPr="000D050B">
        <w:rPr>
          <w:sz w:val="24"/>
          <w:szCs w:val="24"/>
          <w:shd w:val="clear" w:color="auto" w:fill="FFFFFF"/>
        </w:rPr>
        <w:t xml:space="preserve">5 сентября 1996 года № -35ЗСО </w:t>
      </w:r>
      <w:r w:rsidR="00646CFC" w:rsidRPr="000D050B">
        <w:rPr>
          <w:sz w:val="24"/>
          <w:szCs w:val="24"/>
        </w:rPr>
        <w:t xml:space="preserve"> </w:t>
      </w:r>
      <w:r w:rsidRPr="000D050B">
        <w:rPr>
          <w:sz w:val="24"/>
          <w:szCs w:val="24"/>
        </w:rPr>
        <w:t xml:space="preserve">«О Правительстве </w:t>
      </w:r>
      <w:r w:rsidR="00A91A0E" w:rsidRPr="000D050B">
        <w:rPr>
          <w:sz w:val="24"/>
          <w:szCs w:val="24"/>
        </w:rPr>
        <w:t>Сара</w:t>
      </w:r>
      <w:r w:rsidRPr="000D050B">
        <w:rPr>
          <w:sz w:val="24"/>
          <w:szCs w:val="24"/>
        </w:rPr>
        <w:t>товской области».</w:t>
      </w:r>
    </w:p>
    <w:p w:rsidR="00224C5D" w:rsidRPr="000D050B" w:rsidRDefault="00224C5D">
      <w:pPr>
        <w:autoSpaceDE w:val="0"/>
        <w:ind w:firstLine="720"/>
        <w:jc w:val="both"/>
        <w:rPr>
          <w:sz w:val="24"/>
          <w:szCs w:val="24"/>
        </w:rPr>
      </w:pPr>
      <w:r w:rsidRPr="000D050B">
        <w:rPr>
          <w:sz w:val="24"/>
          <w:szCs w:val="24"/>
        </w:rPr>
        <w:t xml:space="preserve">Тексты документов излагаются: </w:t>
      </w:r>
    </w:p>
    <w:p w:rsidR="00224C5D" w:rsidRPr="000D050B" w:rsidRDefault="00224C5D">
      <w:pPr>
        <w:autoSpaceDE w:val="0"/>
        <w:ind w:firstLine="720"/>
        <w:jc w:val="both"/>
        <w:rPr>
          <w:sz w:val="24"/>
          <w:szCs w:val="24"/>
        </w:rPr>
      </w:pPr>
      <w:r w:rsidRPr="000D050B">
        <w:rPr>
          <w:spacing w:val="-4"/>
          <w:sz w:val="24"/>
          <w:szCs w:val="24"/>
        </w:rPr>
        <w:t>от 1-го лица единственного числа – в постановлениях, приказах, изданных единолично («прошу рассмотреть вопрос об установлении</w:t>
      </w:r>
      <w:r w:rsidRPr="000D050B">
        <w:rPr>
          <w:sz w:val="24"/>
          <w:szCs w:val="24"/>
        </w:rPr>
        <w:t xml:space="preserve"> льготных тарифов», «предлагаю…»);</w:t>
      </w:r>
    </w:p>
    <w:p w:rsidR="00224C5D" w:rsidRPr="000D050B" w:rsidRDefault="00224C5D">
      <w:pPr>
        <w:autoSpaceDE w:val="0"/>
        <w:ind w:firstLine="720"/>
        <w:jc w:val="both"/>
        <w:rPr>
          <w:sz w:val="24"/>
          <w:szCs w:val="24"/>
        </w:rPr>
      </w:pPr>
      <w:r w:rsidRPr="000D050B">
        <w:rPr>
          <w:sz w:val="24"/>
          <w:szCs w:val="24"/>
        </w:rPr>
        <w:t xml:space="preserve">от 3-го лица единственного числа («Администрация </w:t>
      </w:r>
      <w:r w:rsidR="00646CFC" w:rsidRPr="000D050B">
        <w:rPr>
          <w:sz w:val="24"/>
          <w:szCs w:val="24"/>
          <w:shd w:val="clear" w:color="auto" w:fill="FFFFFF"/>
        </w:rPr>
        <w:t>Альшанского муниципального образования</w:t>
      </w:r>
      <w:r w:rsidR="00646CFC" w:rsidRPr="000D050B">
        <w:rPr>
          <w:rFonts w:ascii="Arial" w:hAnsi="Arial" w:cs="Arial"/>
          <w:color w:val="444444"/>
          <w:sz w:val="24"/>
          <w:szCs w:val="24"/>
          <w:shd w:val="clear" w:color="auto" w:fill="FFFFFF"/>
        </w:rPr>
        <w:t xml:space="preserve"> </w:t>
      </w:r>
      <w:r w:rsidRPr="000D050B">
        <w:rPr>
          <w:sz w:val="24"/>
          <w:szCs w:val="24"/>
        </w:rPr>
        <w:t>не считает возможным…»);</w:t>
      </w:r>
    </w:p>
    <w:p w:rsidR="00224C5D" w:rsidRPr="000D050B" w:rsidRDefault="00224C5D">
      <w:pPr>
        <w:autoSpaceDE w:val="0"/>
        <w:ind w:firstLine="720"/>
        <w:jc w:val="both"/>
        <w:rPr>
          <w:sz w:val="24"/>
          <w:szCs w:val="24"/>
        </w:rPr>
      </w:pPr>
      <w:r w:rsidRPr="000D050B">
        <w:rPr>
          <w:spacing w:val="-4"/>
          <w:sz w:val="24"/>
          <w:szCs w:val="24"/>
        </w:rPr>
        <w:t>в совместных документах текст излагают от 1-го лица множественного</w:t>
      </w:r>
      <w:r w:rsidRPr="000D050B">
        <w:rPr>
          <w:sz w:val="24"/>
          <w:szCs w:val="24"/>
        </w:rPr>
        <w:t xml:space="preserve"> числа («слушали», «решили»);</w:t>
      </w:r>
    </w:p>
    <w:p w:rsidR="00224C5D" w:rsidRPr="000D050B" w:rsidRDefault="00224C5D">
      <w:pPr>
        <w:autoSpaceDE w:val="0"/>
        <w:ind w:firstLine="720"/>
        <w:jc w:val="both"/>
        <w:rPr>
          <w:sz w:val="24"/>
          <w:szCs w:val="24"/>
        </w:rPr>
      </w:pPr>
      <w:r w:rsidRPr="000D050B">
        <w:rPr>
          <w:sz w:val="24"/>
          <w:szCs w:val="24"/>
        </w:rPr>
        <w:t>в протоколах заседаний – с помощью глаголов прошедшего времени множественного числа («СЛУШАЛИ», «ВЫСТУПИЛИ», «ПОСТАНОВИЛИ» или «РЕШИЛИ»);</w:t>
      </w:r>
    </w:p>
    <w:p w:rsidR="00224C5D" w:rsidRPr="000D050B" w:rsidRDefault="00224C5D">
      <w:pPr>
        <w:autoSpaceDE w:val="0"/>
        <w:ind w:firstLine="720"/>
        <w:jc w:val="both"/>
        <w:rPr>
          <w:sz w:val="24"/>
          <w:szCs w:val="24"/>
        </w:rPr>
      </w:pPr>
      <w:r w:rsidRPr="000D050B">
        <w:rPr>
          <w:sz w:val="24"/>
          <w:szCs w:val="24"/>
        </w:rPr>
        <w:t>в деловых письмах, оформленных на должностных бланках, – от 1-го лица единственного числа («прошу ...», «предлагаю…», и другое);</w:t>
      </w:r>
    </w:p>
    <w:p w:rsidR="00224C5D" w:rsidRPr="000D050B" w:rsidRDefault="00224C5D">
      <w:pPr>
        <w:autoSpaceDE w:val="0"/>
        <w:ind w:firstLine="720"/>
        <w:jc w:val="both"/>
        <w:rPr>
          <w:sz w:val="24"/>
          <w:szCs w:val="24"/>
        </w:rPr>
      </w:pPr>
      <w:r w:rsidRPr="000D050B">
        <w:rPr>
          <w:sz w:val="24"/>
          <w:szCs w:val="24"/>
        </w:rPr>
        <w:t>в докладных и служебных записках, заявлениях – от 1-го лица единственного числа («прошу ...», «считаю необходимым ...»);</w:t>
      </w:r>
    </w:p>
    <w:p w:rsidR="00224C5D" w:rsidRPr="000D050B" w:rsidRDefault="00224C5D">
      <w:pPr>
        <w:ind w:firstLine="720"/>
        <w:rPr>
          <w:sz w:val="24"/>
          <w:szCs w:val="24"/>
        </w:rPr>
      </w:pPr>
      <w:r w:rsidRPr="000D050B">
        <w:rPr>
          <w:sz w:val="24"/>
          <w:szCs w:val="24"/>
        </w:rPr>
        <w:t>В тексте документа не рекомендуется отрывать и переносить на другую строку:</w:t>
      </w:r>
    </w:p>
    <w:p w:rsidR="00224C5D" w:rsidRPr="000D050B" w:rsidRDefault="00224C5D">
      <w:pPr>
        <w:ind w:firstLine="720"/>
        <w:rPr>
          <w:sz w:val="24"/>
          <w:szCs w:val="24"/>
        </w:rPr>
      </w:pPr>
      <w:r w:rsidRPr="000D050B">
        <w:rPr>
          <w:sz w:val="24"/>
          <w:szCs w:val="24"/>
        </w:rPr>
        <w:t>инициалы имени и отчества от фамилии;</w:t>
      </w:r>
    </w:p>
    <w:p w:rsidR="00224C5D" w:rsidRPr="000D050B" w:rsidRDefault="00224C5D">
      <w:pPr>
        <w:ind w:firstLine="720"/>
        <w:rPr>
          <w:sz w:val="24"/>
          <w:szCs w:val="24"/>
        </w:rPr>
      </w:pPr>
      <w:r w:rsidRPr="000D050B">
        <w:rPr>
          <w:sz w:val="24"/>
          <w:szCs w:val="24"/>
        </w:rPr>
        <w:t>дату от наименования месяца;</w:t>
      </w:r>
    </w:p>
    <w:p w:rsidR="00224C5D" w:rsidRPr="000D050B" w:rsidRDefault="00224C5D">
      <w:pPr>
        <w:ind w:firstLine="720"/>
        <w:rPr>
          <w:sz w:val="24"/>
          <w:szCs w:val="24"/>
        </w:rPr>
      </w:pPr>
      <w:r w:rsidRPr="000D050B">
        <w:rPr>
          <w:sz w:val="24"/>
          <w:szCs w:val="24"/>
        </w:rPr>
        <w:lastRenderedPageBreak/>
        <w:t>знак «№» от его цифрового значения;</w:t>
      </w:r>
    </w:p>
    <w:p w:rsidR="00224C5D" w:rsidRPr="000D050B" w:rsidRDefault="00224C5D">
      <w:pPr>
        <w:ind w:firstLine="720"/>
        <w:rPr>
          <w:sz w:val="24"/>
          <w:szCs w:val="24"/>
        </w:rPr>
      </w:pPr>
      <w:r w:rsidRPr="000D050B">
        <w:rPr>
          <w:sz w:val="24"/>
          <w:szCs w:val="24"/>
        </w:rPr>
        <w:t>цифры, обозначающие количество, от слов «процент», «метр»,</w:t>
      </w:r>
      <w:r w:rsidRPr="000D050B">
        <w:rPr>
          <w:strike/>
          <w:sz w:val="24"/>
          <w:szCs w:val="24"/>
        </w:rPr>
        <w:t xml:space="preserve"> </w:t>
      </w:r>
      <w:r w:rsidRPr="000D050B">
        <w:rPr>
          <w:sz w:val="24"/>
          <w:szCs w:val="24"/>
        </w:rPr>
        <w:t>«километр», «тонна» и так далее;</w:t>
      </w:r>
    </w:p>
    <w:p w:rsidR="00224C5D" w:rsidRPr="000D050B" w:rsidRDefault="00224C5D">
      <w:pPr>
        <w:ind w:firstLine="720"/>
        <w:rPr>
          <w:sz w:val="24"/>
          <w:szCs w:val="24"/>
        </w:rPr>
      </w:pPr>
      <w:r w:rsidRPr="000D050B">
        <w:rPr>
          <w:sz w:val="24"/>
          <w:szCs w:val="24"/>
        </w:rPr>
        <w:t>код города и цифры телефонного номера;</w:t>
      </w:r>
    </w:p>
    <w:p w:rsidR="00224C5D" w:rsidRPr="000D050B" w:rsidRDefault="00224C5D">
      <w:pPr>
        <w:autoSpaceDE w:val="0"/>
        <w:ind w:firstLine="720"/>
        <w:jc w:val="both"/>
        <w:rPr>
          <w:sz w:val="24"/>
          <w:szCs w:val="24"/>
        </w:rPr>
      </w:pPr>
      <w:r w:rsidRPr="000D050B">
        <w:rPr>
          <w:sz w:val="24"/>
          <w:szCs w:val="24"/>
        </w:rPr>
        <w:t>отрывать наименования структурных единиц и головку таблицы от основного текста;</w:t>
      </w:r>
    </w:p>
    <w:p w:rsidR="00224C5D" w:rsidRPr="000D050B" w:rsidRDefault="00224C5D">
      <w:pPr>
        <w:autoSpaceDE w:val="0"/>
        <w:ind w:firstLine="720"/>
        <w:jc w:val="both"/>
        <w:rPr>
          <w:sz w:val="24"/>
          <w:szCs w:val="24"/>
        </w:rPr>
      </w:pPr>
      <w:r w:rsidRPr="000D050B">
        <w:rPr>
          <w:sz w:val="24"/>
          <w:szCs w:val="24"/>
        </w:rPr>
        <w:t>заканчивать страницу заголовком (после него должно быть не менее двух строк текста);</w:t>
      </w:r>
    </w:p>
    <w:p w:rsidR="00224C5D" w:rsidRPr="000D050B" w:rsidRDefault="00224C5D">
      <w:pPr>
        <w:autoSpaceDE w:val="0"/>
        <w:ind w:firstLine="720"/>
        <w:jc w:val="both"/>
        <w:rPr>
          <w:sz w:val="24"/>
          <w:szCs w:val="24"/>
        </w:rPr>
      </w:pPr>
      <w:r w:rsidRPr="000D050B">
        <w:rPr>
          <w:sz w:val="24"/>
          <w:szCs w:val="24"/>
        </w:rPr>
        <w:t>начинать строку со знака «тире».</w:t>
      </w:r>
    </w:p>
    <w:p w:rsidR="00224C5D" w:rsidRPr="000D050B" w:rsidRDefault="00224C5D">
      <w:pPr>
        <w:autoSpaceDE w:val="0"/>
        <w:ind w:firstLine="720"/>
        <w:jc w:val="both"/>
        <w:rPr>
          <w:sz w:val="24"/>
          <w:szCs w:val="24"/>
        </w:rPr>
      </w:pPr>
      <w:r w:rsidRPr="000D050B">
        <w:rPr>
          <w:sz w:val="24"/>
          <w:szCs w:val="24"/>
        </w:rPr>
        <w:t>Текст документа может содержать разделы, подразделы, пункты, подпункты, нумеруемые арабскими цифрами. Структура документа обусловлена его видом.</w:t>
      </w:r>
    </w:p>
    <w:p w:rsidR="00224C5D" w:rsidRPr="000D050B" w:rsidRDefault="00224C5D">
      <w:pPr>
        <w:autoSpaceDE w:val="0"/>
        <w:ind w:firstLine="720"/>
        <w:jc w:val="both"/>
        <w:rPr>
          <w:sz w:val="24"/>
          <w:szCs w:val="24"/>
        </w:rPr>
      </w:pPr>
      <w:r w:rsidRPr="000D050B">
        <w:rPr>
          <w:sz w:val="24"/>
          <w:szCs w:val="24"/>
        </w:rPr>
        <w:t xml:space="preserve">В текст документа могут включаться фрагменты, оформленные в виде таблицы или анкеты. </w:t>
      </w:r>
    </w:p>
    <w:p w:rsidR="00224C5D" w:rsidRPr="000D050B" w:rsidRDefault="00224C5D">
      <w:pPr>
        <w:autoSpaceDE w:val="0"/>
        <w:ind w:firstLine="720"/>
        <w:jc w:val="both"/>
        <w:rPr>
          <w:sz w:val="24"/>
          <w:szCs w:val="24"/>
        </w:rPr>
      </w:pPr>
      <w:r w:rsidRPr="000D050B">
        <w:rPr>
          <w:sz w:val="24"/>
          <w:szCs w:val="24"/>
        </w:rPr>
        <w:t>Если требуется многократно упомянуть в тексте тот или иной орган, учреждение или объект (круг объектов) или неоднократно употребить то или иное понятие, следует в первый раз давать полное наименование, а затем в скобках привести сокращенный вариант: «(далее – ...)», который далее будет употребляться в тексте. Если сокращение наименования объекта сделано по форме: «(далее также – ...)», то в последующем тексте употребляется как сокращенное, так и полное наименование.</w:t>
      </w:r>
    </w:p>
    <w:p w:rsidR="00224C5D" w:rsidRPr="000D050B" w:rsidRDefault="00224C5D">
      <w:pPr>
        <w:ind w:firstLine="720"/>
        <w:jc w:val="both"/>
        <w:rPr>
          <w:sz w:val="24"/>
          <w:szCs w:val="24"/>
        </w:rPr>
      </w:pPr>
      <w:r w:rsidRPr="000D050B">
        <w:rPr>
          <w:sz w:val="24"/>
          <w:szCs w:val="24"/>
        </w:rPr>
        <w:t>Если в тексте документа требуется указание фамилий, инициалы оформляются после фамилии.</w:t>
      </w:r>
    </w:p>
    <w:p w:rsidR="00224C5D" w:rsidRPr="000D050B" w:rsidRDefault="00224C5D">
      <w:pPr>
        <w:autoSpaceDE w:val="0"/>
        <w:ind w:firstLine="720"/>
        <w:jc w:val="both"/>
        <w:rPr>
          <w:sz w:val="24"/>
          <w:szCs w:val="24"/>
        </w:rPr>
      </w:pPr>
      <w:r w:rsidRPr="000D050B">
        <w:rPr>
          <w:sz w:val="24"/>
          <w:szCs w:val="24"/>
        </w:rPr>
        <w:t xml:space="preserve">Даты и календарные сроки в текстах документов рекомендуется оформлять словесно-цифровым способом. </w:t>
      </w:r>
      <w:r w:rsidRPr="000D050B">
        <w:rPr>
          <w:b/>
          <w:sz w:val="24"/>
          <w:szCs w:val="24"/>
          <w:u w:val="single"/>
        </w:rPr>
        <w:t>Например:</w:t>
      </w:r>
    </w:p>
    <w:p w:rsidR="00224C5D" w:rsidRPr="000D050B" w:rsidRDefault="00224C5D">
      <w:pPr>
        <w:autoSpaceDE w:val="0"/>
        <w:ind w:firstLine="720"/>
        <w:jc w:val="both"/>
        <w:rPr>
          <w:sz w:val="24"/>
          <w:szCs w:val="24"/>
        </w:rPr>
      </w:pPr>
      <w:r w:rsidRPr="000D050B">
        <w:rPr>
          <w:sz w:val="24"/>
          <w:szCs w:val="24"/>
        </w:rPr>
        <w:t>в феврале 2018 г.;</w:t>
      </w:r>
    </w:p>
    <w:p w:rsidR="00224C5D" w:rsidRPr="000D050B" w:rsidRDefault="00224C5D">
      <w:pPr>
        <w:autoSpaceDE w:val="0"/>
        <w:ind w:firstLine="720"/>
        <w:jc w:val="both"/>
        <w:rPr>
          <w:sz w:val="24"/>
          <w:szCs w:val="24"/>
        </w:rPr>
      </w:pPr>
      <w:r w:rsidRPr="000D050B">
        <w:rPr>
          <w:sz w:val="24"/>
          <w:szCs w:val="24"/>
        </w:rPr>
        <w:t>в первом полугодии (I полугодии) 2017 г.;</w:t>
      </w:r>
    </w:p>
    <w:p w:rsidR="00224C5D" w:rsidRPr="000D050B" w:rsidRDefault="00224C5D">
      <w:pPr>
        <w:autoSpaceDE w:val="0"/>
        <w:ind w:firstLine="720"/>
        <w:jc w:val="both"/>
        <w:rPr>
          <w:sz w:val="24"/>
          <w:szCs w:val="24"/>
        </w:rPr>
      </w:pPr>
      <w:r w:rsidRPr="000D050B">
        <w:rPr>
          <w:sz w:val="24"/>
          <w:szCs w:val="24"/>
        </w:rPr>
        <w:t>в первом квартале 2017 г.;</w:t>
      </w:r>
    </w:p>
    <w:p w:rsidR="00224C5D" w:rsidRPr="000D050B" w:rsidRDefault="00224C5D">
      <w:pPr>
        <w:autoSpaceDE w:val="0"/>
        <w:ind w:firstLine="720"/>
        <w:jc w:val="both"/>
        <w:rPr>
          <w:sz w:val="24"/>
          <w:szCs w:val="24"/>
        </w:rPr>
      </w:pPr>
      <w:r w:rsidRPr="000D050B">
        <w:rPr>
          <w:sz w:val="24"/>
          <w:szCs w:val="24"/>
        </w:rPr>
        <w:t>с 1999 по 2001 годы,</w:t>
      </w:r>
    </w:p>
    <w:p w:rsidR="00224C5D" w:rsidRPr="000D050B" w:rsidRDefault="00224C5D" w:rsidP="000D050B">
      <w:pPr>
        <w:autoSpaceDE w:val="0"/>
        <w:ind w:firstLine="720"/>
        <w:jc w:val="both"/>
        <w:rPr>
          <w:sz w:val="24"/>
          <w:szCs w:val="24"/>
        </w:rPr>
      </w:pPr>
      <w:r w:rsidRPr="000D050B">
        <w:rPr>
          <w:sz w:val="24"/>
          <w:szCs w:val="24"/>
        </w:rPr>
        <w:t>в 2015 – 2017 годах.</w:t>
      </w:r>
    </w:p>
    <w:p w:rsidR="00224C5D" w:rsidRPr="000D050B" w:rsidRDefault="00224C5D">
      <w:pPr>
        <w:autoSpaceDE w:val="0"/>
        <w:ind w:firstLine="720"/>
        <w:jc w:val="both"/>
        <w:rPr>
          <w:sz w:val="24"/>
          <w:szCs w:val="24"/>
        </w:rPr>
      </w:pPr>
      <w:r w:rsidRPr="000D050B">
        <w:rPr>
          <w:sz w:val="24"/>
          <w:szCs w:val="24"/>
        </w:rPr>
        <w:t>Если начальное порядковое числительное в названии праздников и знаменательных дат написано цифрой, то с прописной буквы пишется следующее за ним слово. Порядковое числительное при этом не имеет наращения: 8 Марта, 1 Мая.</w:t>
      </w:r>
    </w:p>
    <w:p w:rsidR="00224C5D" w:rsidRPr="000D050B" w:rsidRDefault="00224C5D">
      <w:pPr>
        <w:autoSpaceDE w:val="0"/>
        <w:ind w:firstLine="720"/>
        <w:jc w:val="both"/>
        <w:rPr>
          <w:sz w:val="24"/>
          <w:szCs w:val="24"/>
        </w:rPr>
      </w:pPr>
      <w:r w:rsidRPr="000D050B">
        <w:rPr>
          <w:sz w:val="24"/>
          <w:szCs w:val="24"/>
        </w:rPr>
        <w:t>Порядковое числительное пишется словами и со строчной буквы в словосочетании типа: восьмой раунд переговоров; второе полугодие.</w:t>
      </w:r>
    </w:p>
    <w:p w:rsidR="00224C5D" w:rsidRPr="000D050B" w:rsidRDefault="00224C5D" w:rsidP="00222B88">
      <w:pPr>
        <w:autoSpaceDE w:val="0"/>
        <w:ind w:firstLine="720"/>
        <w:jc w:val="both"/>
        <w:rPr>
          <w:sz w:val="24"/>
          <w:szCs w:val="24"/>
        </w:rPr>
      </w:pPr>
      <w:r w:rsidRPr="000D050B">
        <w:rPr>
          <w:sz w:val="24"/>
          <w:szCs w:val="24"/>
        </w:rPr>
        <w:t xml:space="preserve">Порядковые числительные, обозначаемые арабскими цифрами, пишутся с наращением. </w:t>
      </w:r>
      <w:r w:rsidRPr="000D050B">
        <w:rPr>
          <w:b/>
          <w:sz w:val="24"/>
          <w:szCs w:val="24"/>
          <w:u w:val="single"/>
        </w:rPr>
        <w:t>Например:</w:t>
      </w:r>
    </w:p>
    <w:p w:rsidR="00224C5D" w:rsidRPr="000D050B" w:rsidRDefault="00224C5D">
      <w:pPr>
        <w:autoSpaceDE w:val="0"/>
        <w:ind w:firstLine="720"/>
        <w:jc w:val="both"/>
        <w:rPr>
          <w:sz w:val="24"/>
          <w:szCs w:val="24"/>
        </w:rPr>
      </w:pPr>
      <w:r w:rsidRPr="000D050B">
        <w:rPr>
          <w:spacing w:val="-8"/>
          <w:sz w:val="24"/>
          <w:szCs w:val="24"/>
        </w:rPr>
        <w:t>8-й ряд; 90-е годы; в 20-х числах апреля. Но: до 20 мая 2017 г., с 1 января 2018 г.</w:t>
      </w:r>
    </w:p>
    <w:p w:rsidR="00224C5D" w:rsidRPr="000D050B" w:rsidRDefault="00224C5D">
      <w:pPr>
        <w:autoSpaceDE w:val="0"/>
        <w:ind w:firstLine="720"/>
        <w:jc w:val="both"/>
        <w:rPr>
          <w:sz w:val="24"/>
          <w:szCs w:val="24"/>
        </w:rPr>
      </w:pPr>
      <w:r w:rsidRPr="000D050B">
        <w:rPr>
          <w:sz w:val="24"/>
          <w:szCs w:val="24"/>
        </w:rPr>
        <w:t>Порядковые числительные, обозначаемые римскими цифрами, пишутся без наращения: инвалид II группы, I квартал.</w:t>
      </w:r>
    </w:p>
    <w:p w:rsidR="00224C5D" w:rsidRPr="000D050B" w:rsidRDefault="00224C5D">
      <w:pPr>
        <w:autoSpaceDE w:val="0"/>
        <w:ind w:firstLine="720"/>
        <w:jc w:val="both"/>
        <w:rPr>
          <w:sz w:val="24"/>
          <w:szCs w:val="24"/>
        </w:rPr>
      </w:pPr>
      <w:r w:rsidRPr="000D050B">
        <w:rPr>
          <w:sz w:val="24"/>
          <w:szCs w:val="24"/>
        </w:rPr>
        <w:t>Имя существительное после дробного числительного согласуется с дробной его частью и ставится в родительном падеже единственного числа: 36,7 процента; 28,5 метра.</w:t>
      </w:r>
    </w:p>
    <w:p w:rsidR="00224C5D" w:rsidRPr="000D050B" w:rsidRDefault="00224C5D">
      <w:pPr>
        <w:autoSpaceDE w:val="0"/>
        <w:ind w:firstLine="720"/>
        <w:jc w:val="both"/>
        <w:rPr>
          <w:sz w:val="24"/>
          <w:szCs w:val="24"/>
        </w:rPr>
      </w:pPr>
      <w:r w:rsidRPr="000D050B">
        <w:rPr>
          <w:sz w:val="24"/>
          <w:szCs w:val="24"/>
        </w:rPr>
        <w:t>Сложные имена существительные и прилагательные, имеющие в своем составе числительные, пишутся следующим образом: 150-летие, 3-дневный, двухнедельный.</w:t>
      </w:r>
    </w:p>
    <w:p w:rsidR="00224C5D" w:rsidRPr="000D050B" w:rsidRDefault="00224C5D">
      <w:pPr>
        <w:autoSpaceDE w:val="0"/>
        <w:ind w:firstLine="720"/>
        <w:jc w:val="both"/>
        <w:rPr>
          <w:sz w:val="24"/>
          <w:szCs w:val="24"/>
        </w:rPr>
      </w:pPr>
      <w:r w:rsidRPr="000D050B">
        <w:rPr>
          <w:sz w:val="24"/>
          <w:szCs w:val="24"/>
        </w:rPr>
        <w:t>Знаки номера, параграфа, процентов, градуса ставятся только при цифрах, к которым они относятся, и в заголовках граф табличных форм. Недопустимо использовать в тексте знаки номера, процентов без цифр. При написании цифр словами знаки номера, параграфа, процентов, градуса пишутся буквами. Например: 50 %, но пятьдесят процентов.</w:t>
      </w:r>
    </w:p>
    <w:p w:rsidR="00224C5D" w:rsidRPr="000D050B" w:rsidRDefault="00224C5D">
      <w:pPr>
        <w:autoSpaceDE w:val="0"/>
        <w:ind w:firstLine="720"/>
        <w:jc w:val="both"/>
        <w:rPr>
          <w:sz w:val="24"/>
          <w:szCs w:val="24"/>
        </w:rPr>
      </w:pPr>
      <w:r w:rsidRPr="000D050B">
        <w:rPr>
          <w:sz w:val="24"/>
          <w:szCs w:val="24"/>
        </w:rPr>
        <w:t>Знаки «№», «%» при нескольких числах (если они обозначают соответствующие понятия во множественном числе) не удваиваются и ставятся только один раз, до или после ряда цифр: 30 – 40 %, № 5 – 7.</w:t>
      </w:r>
    </w:p>
    <w:p w:rsidR="00224C5D" w:rsidRPr="000D050B" w:rsidRDefault="00224C5D">
      <w:pPr>
        <w:autoSpaceDE w:val="0"/>
        <w:ind w:firstLine="720"/>
        <w:jc w:val="both"/>
        <w:rPr>
          <w:sz w:val="24"/>
          <w:szCs w:val="24"/>
        </w:rPr>
      </w:pPr>
      <w:r w:rsidRPr="000D050B">
        <w:rPr>
          <w:sz w:val="24"/>
          <w:szCs w:val="24"/>
        </w:rPr>
        <w:t xml:space="preserve">В названиях праздников и знаменательных дат с прописной буквы пишутся первое слово и имена собственные (День </w:t>
      </w:r>
      <w:hyperlink r:id="rId7" w:history="1">
        <w:r w:rsidRPr="000D050B">
          <w:rPr>
            <w:rStyle w:val="a4"/>
            <w:sz w:val="24"/>
            <w:szCs w:val="24"/>
          </w:rPr>
          <w:t>Конституции Российской Федерации</w:t>
        </w:r>
      </w:hyperlink>
      <w:r w:rsidRPr="000D050B">
        <w:rPr>
          <w:sz w:val="24"/>
          <w:szCs w:val="24"/>
        </w:rPr>
        <w:t>, Восьмое марта, Новый год, День металлурга, День российской печати). Исключение: День Победы.</w:t>
      </w:r>
    </w:p>
    <w:p w:rsidR="00224C5D" w:rsidRPr="000D050B" w:rsidRDefault="00224C5D">
      <w:pPr>
        <w:autoSpaceDE w:val="0"/>
        <w:ind w:firstLine="720"/>
        <w:jc w:val="both"/>
        <w:rPr>
          <w:sz w:val="24"/>
          <w:szCs w:val="24"/>
        </w:rPr>
      </w:pPr>
      <w:r w:rsidRPr="000D050B">
        <w:rPr>
          <w:sz w:val="24"/>
          <w:szCs w:val="24"/>
        </w:rPr>
        <w:lastRenderedPageBreak/>
        <w:t xml:space="preserve">В текстах правовых актов используются глаголы в форме настоящего времени, придающие тексту предписывающий характер, </w:t>
      </w:r>
      <w:r w:rsidR="000D050B">
        <w:rPr>
          <w:sz w:val="24"/>
          <w:szCs w:val="24"/>
        </w:rPr>
        <w:t xml:space="preserve">                                                                           </w:t>
      </w:r>
      <w:r w:rsidRPr="000D050B">
        <w:rPr>
          <w:b/>
          <w:sz w:val="24"/>
          <w:szCs w:val="24"/>
          <w:u w:val="single"/>
        </w:rPr>
        <w:t>например:</w:t>
      </w:r>
    </w:p>
    <w:p w:rsidR="00224C5D" w:rsidRPr="000D050B" w:rsidRDefault="00224C5D">
      <w:pPr>
        <w:autoSpaceDE w:val="0"/>
        <w:ind w:firstLine="720"/>
        <w:jc w:val="both"/>
        <w:rPr>
          <w:sz w:val="24"/>
          <w:szCs w:val="24"/>
        </w:rPr>
      </w:pPr>
      <w:r w:rsidRPr="000D050B">
        <w:rPr>
          <w:sz w:val="24"/>
          <w:szCs w:val="24"/>
        </w:rPr>
        <w:t>«Виза включает в себя наименование должности руководителя министерства (ведомства) или его заместителя и личную подпись визирующего, расшифровку подписи и дату»;</w:t>
      </w:r>
    </w:p>
    <w:p w:rsidR="00224C5D" w:rsidRPr="000D050B" w:rsidRDefault="00224C5D">
      <w:pPr>
        <w:autoSpaceDE w:val="0"/>
        <w:ind w:firstLine="720"/>
        <w:jc w:val="both"/>
        <w:rPr>
          <w:sz w:val="24"/>
          <w:szCs w:val="24"/>
        </w:rPr>
      </w:pPr>
      <w:r w:rsidRPr="000D050B">
        <w:rPr>
          <w:sz w:val="24"/>
          <w:szCs w:val="24"/>
        </w:rPr>
        <w:t>«Нормативные предписания оформляются в виде пунктов, которые нумеруются арабскими цифрами с точкой и заголовков не имеют».</w:t>
      </w:r>
    </w:p>
    <w:p w:rsidR="00224C5D" w:rsidRPr="000D050B" w:rsidRDefault="00224C5D">
      <w:pPr>
        <w:autoSpaceDE w:val="0"/>
        <w:ind w:firstLine="720"/>
        <w:jc w:val="both"/>
        <w:rPr>
          <w:sz w:val="24"/>
          <w:szCs w:val="24"/>
        </w:rPr>
      </w:pPr>
      <w:r w:rsidRPr="000D050B">
        <w:rPr>
          <w:sz w:val="24"/>
          <w:szCs w:val="24"/>
        </w:rPr>
        <w:t>При составлении текста в виде анкеты наименования признаков характеризуемого объекта должны быть выражены именем существительным в именительном падеже или словосочетанием с глаголом 2-го лица множественного числа настоящего или прошедшего времени («имеете», «владеете», «были», «находились»). Характеристики, выраженные словесно, должны согласовываться с наименованиями признаков.</w:t>
      </w:r>
    </w:p>
    <w:p w:rsidR="00224C5D" w:rsidRDefault="00224C5D">
      <w:pPr>
        <w:autoSpaceDE w:val="0"/>
        <w:ind w:firstLine="720"/>
        <w:jc w:val="both"/>
      </w:pPr>
      <w:r w:rsidRPr="000D050B">
        <w:rPr>
          <w:sz w:val="24"/>
          <w:szCs w:val="24"/>
        </w:rPr>
        <w:t>Текст, как правило, состоит из двух частей. В первой части указываются причины, основания, цели составления документа, во второй (заключительной) – решения, выводы, просьбы, предложения, рекомендации</w:t>
      </w:r>
      <w:r>
        <w:rPr>
          <w:sz w:val="28"/>
          <w:szCs w:val="28"/>
        </w:rPr>
        <w:t>.</w:t>
      </w:r>
    </w:p>
    <w:p w:rsidR="00224C5D" w:rsidRPr="000D050B" w:rsidRDefault="00224C5D">
      <w:pPr>
        <w:autoSpaceDE w:val="0"/>
        <w:ind w:firstLine="720"/>
        <w:jc w:val="both"/>
        <w:rPr>
          <w:sz w:val="24"/>
          <w:szCs w:val="24"/>
        </w:rPr>
      </w:pPr>
      <w:r w:rsidRPr="000D050B">
        <w:rPr>
          <w:sz w:val="24"/>
          <w:szCs w:val="24"/>
        </w:rPr>
        <w:t xml:space="preserve">Текст может содержать одну заключительную часть (например, указы – распорядительную часть без констатирующей; письма, заявления – просьбу без пояснения; справки, докладные записки – оценку фактов, выводы). </w:t>
      </w:r>
    </w:p>
    <w:p w:rsidR="00224C5D" w:rsidRPr="000D050B" w:rsidRDefault="00224C5D">
      <w:pPr>
        <w:autoSpaceDE w:val="0"/>
        <w:ind w:firstLine="720"/>
        <w:jc w:val="both"/>
        <w:rPr>
          <w:sz w:val="24"/>
          <w:szCs w:val="24"/>
        </w:rPr>
      </w:pPr>
      <w:r w:rsidRPr="000D050B">
        <w:rPr>
          <w:sz w:val="24"/>
          <w:szCs w:val="24"/>
        </w:rPr>
        <w:t>В тексте документа, подготовленного на основании документов других организаций или ранее изданных документов, указываются их реквизиты: наименование документа; наименование организации – автора документа; дата документа; регистрационный номер документа; заголовок к тексту.</w:t>
      </w:r>
    </w:p>
    <w:p w:rsidR="00224C5D" w:rsidRPr="000D050B" w:rsidRDefault="00224C5D">
      <w:pPr>
        <w:autoSpaceDE w:val="0"/>
        <w:ind w:firstLine="720"/>
        <w:jc w:val="both"/>
        <w:rPr>
          <w:sz w:val="24"/>
          <w:szCs w:val="24"/>
        </w:rPr>
      </w:pPr>
      <w:r w:rsidRPr="000D050B">
        <w:rPr>
          <w:sz w:val="24"/>
          <w:szCs w:val="24"/>
        </w:rPr>
        <w:t xml:space="preserve">4.3.17. Отметка о наличии приложений содержит сведения о документе (документах), прилагаемых к основному документу (в </w:t>
      </w:r>
      <w:r w:rsidRPr="000D050B">
        <w:rPr>
          <w:spacing w:val="-6"/>
          <w:sz w:val="24"/>
          <w:szCs w:val="24"/>
        </w:rPr>
        <w:t xml:space="preserve">сопроводительных письмах, претензиях, актах, справках </w:t>
      </w:r>
      <w:r w:rsidRPr="000D050B">
        <w:rPr>
          <w:sz w:val="24"/>
          <w:szCs w:val="24"/>
        </w:rPr>
        <w:t>и други</w:t>
      </w:r>
      <w:r w:rsidRPr="000D050B">
        <w:rPr>
          <w:i/>
          <w:sz w:val="24"/>
          <w:szCs w:val="24"/>
        </w:rPr>
        <w:t>х</w:t>
      </w:r>
      <w:r w:rsidRPr="000D050B">
        <w:rPr>
          <w:sz w:val="24"/>
          <w:szCs w:val="24"/>
        </w:rPr>
        <w:t xml:space="preserve"> документах</w:t>
      </w:r>
      <w:r w:rsidRPr="000D050B">
        <w:rPr>
          <w:i/>
          <w:sz w:val="24"/>
          <w:szCs w:val="24"/>
        </w:rPr>
        <w:t>)</w:t>
      </w:r>
      <w:r w:rsidRPr="000D050B">
        <w:rPr>
          <w:rFonts w:cs="Arial"/>
          <w:sz w:val="24"/>
          <w:szCs w:val="24"/>
        </w:rPr>
        <w:t xml:space="preserve"> </w:t>
      </w:r>
      <w:r w:rsidRPr="000D050B">
        <w:rPr>
          <w:sz w:val="24"/>
          <w:szCs w:val="24"/>
        </w:rPr>
        <w:t xml:space="preserve">или свидетельствует о том, что документ является приложением к основному документу (нормативному, распорядительному или иному). </w:t>
      </w:r>
    </w:p>
    <w:p w:rsidR="00224C5D" w:rsidRPr="000D050B" w:rsidRDefault="00224C5D">
      <w:pPr>
        <w:autoSpaceDE w:val="0"/>
        <w:ind w:firstLine="720"/>
        <w:jc w:val="both"/>
        <w:rPr>
          <w:sz w:val="24"/>
          <w:szCs w:val="24"/>
        </w:rPr>
      </w:pPr>
      <w:r w:rsidRPr="000D050B">
        <w:rPr>
          <w:sz w:val="24"/>
          <w:szCs w:val="24"/>
        </w:rPr>
        <w:t>Слово «Приложение» пишется с заглавной буквы, употребляется в единственном числе, после него ставится двоеточие и указывается количество листов и экземпляров.</w:t>
      </w:r>
    </w:p>
    <w:p w:rsidR="00224C5D" w:rsidRPr="000D050B" w:rsidRDefault="00224C5D">
      <w:pPr>
        <w:autoSpaceDE w:val="0"/>
        <w:ind w:firstLine="720"/>
        <w:jc w:val="both"/>
        <w:rPr>
          <w:sz w:val="24"/>
          <w:szCs w:val="24"/>
        </w:rPr>
      </w:pPr>
      <w:r w:rsidRPr="000D050B">
        <w:rPr>
          <w:sz w:val="24"/>
          <w:szCs w:val="24"/>
        </w:rPr>
        <w:t>В сопроводительных письмах и других информационно-справочных документах отметка о приложении отделяется от текста документа двумя одинарными межстрочными интервалами и печатается от левой границы текстового поля следующим образом:</w:t>
      </w:r>
    </w:p>
    <w:p w:rsidR="00224C5D" w:rsidRPr="000D050B" w:rsidRDefault="00224C5D" w:rsidP="000D050B">
      <w:pPr>
        <w:autoSpaceDE w:val="0"/>
        <w:ind w:firstLine="720"/>
        <w:jc w:val="both"/>
        <w:rPr>
          <w:sz w:val="24"/>
          <w:szCs w:val="24"/>
        </w:rPr>
      </w:pPr>
      <w:r w:rsidRPr="000D050B">
        <w:rPr>
          <w:sz w:val="24"/>
          <w:szCs w:val="24"/>
          <w:u w:val="single"/>
        </w:rPr>
        <w:t>Если приложение</w:t>
      </w:r>
      <w:r w:rsidRPr="000D050B">
        <w:rPr>
          <w:sz w:val="24"/>
          <w:szCs w:val="24"/>
        </w:rPr>
        <w:t xml:space="preserve"> названо в тексте:</w:t>
      </w:r>
    </w:p>
    <w:tbl>
      <w:tblPr>
        <w:tblW w:w="5000" w:type="pct"/>
        <w:tblInd w:w="-108" w:type="dxa"/>
        <w:tblLayout w:type="fixed"/>
        <w:tblCellMar>
          <w:left w:w="0" w:type="dxa"/>
        </w:tblCellMar>
        <w:tblLook w:val="0000"/>
      </w:tblPr>
      <w:tblGrid>
        <w:gridCol w:w="2462"/>
        <w:gridCol w:w="7284"/>
      </w:tblGrid>
      <w:tr w:rsidR="00224C5D" w:rsidRPr="000D050B">
        <w:trPr>
          <w:trHeight w:val="147"/>
        </w:trPr>
        <w:tc>
          <w:tcPr>
            <w:tcW w:w="2435" w:type="dxa"/>
          </w:tcPr>
          <w:p w:rsidR="00224C5D" w:rsidRPr="000D050B" w:rsidRDefault="00224C5D">
            <w:pPr>
              <w:autoSpaceDE w:val="0"/>
              <w:ind w:firstLine="709"/>
              <w:rPr>
                <w:sz w:val="24"/>
                <w:szCs w:val="24"/>
              </w:rPr>
            </w:pPr>
            <w:r w:rsidRPr="000D050B">
              <w:rPr>
                <w:sz w:val="24"/>
                <w:szCs w:val="24"/>
              </w:rPr>
              <w:t>Приложение:</w:t>
            </w:r>
          </w:p>
        </w:tc>
        <w:tc>
          <w:tcPr>
            <w:tcW w:w="7203" w:type="dxa"/>
          </w:tcPr>
          <w:p w:rsidR="00224C5D" w:rsidRPr="000D050B" w:rsidRDefault="00224C5D">
            <w:pPr>
              <w:autoSpaceDE w:val="0"/>
              <w:jc w:val="both"/>
              <w:rPr>
                <w:sz w:val="24"/>
                <w:szCs w:val="24"/>
              </w:rPr>
            </w:pPr>
            <w:r w:rsidRPr="000D050B">
              <w:rPr>
                <w:sz w:val="24"/>
                <w:szCs w:val="24"/>
              </w:rPr>
              <w:t>на 3 л. в 1 экз.</w:t>
            </w:r>
          </w:p>
        </w:tc>
      </w:tr>
    </w:tbl>
    <w:p w:rsidR="00224C5D" w:rsidRPr="000D050B" w:rsidRDefault="00224C5D" w:rsidP="000D050B">
      <w:pPr>
        <w:autoSpaceDE w:val="0"/>
        <w:ind w:firstLine="720"/>
        <w:jc w:val="both"/>
        <w:rPr>
          <w:sz w:val="24"/>
          <w:szCs w:val="24"/>
        </w:rPr>
      </w:pPr>
      <w:r w:rsidRPr="000D050B">
        <w:rPr>
          <w:sz w:val="24"/>
          <w:szCs w:val="24"/>
          <w:u w:val="single"/>
        </w:rPr>
        <w:t>Если приложение</w:t>
      </w:r>
      <w:r w:rsidRPr="000D050B">
        <w:rPr>
          <w:sz w:val="24"/>
          <w:szCs w:val="24"/>
        </w:rPr>
        <w:t xml:space="preserve"> не названо в тексте (указывают его наименование, количество листов и экземпляров) или если приложений несколько (их нумеруют арабскими цифрами с точкой, при этом вторая и последующие строки отметки выравниваются относительно начала первого предложения):</w:t>
      </w:r>
    </w:p>
    <w:tbl>
      <w:tblPr>
        <w:tblW w:w="5000" w:type="pct"/>
        <w:tblInd w:w="-108" w:type="dxa"/>
        <w:tblLayout w:type="fixed"/>
        <w:tblCellMar>
          <w:left w:w="0" w:type="dxa"/>
        </w:tblCellMar>
        <w:tblLook w:val="0000"/>
      </w:tblPr>
      <w:tblGrid>
        <w:gridCol w:w="2462"/>
        <w:gridCol w:w="7284"/>
      </w:tblGrid>
      <w:tr w:rsidR="00224C5D" w:rsidRPr="000D050B">
        <w:trPr>
          <w:trHeight w:val="147"/>
        </w:trPr>
        <w:tc>
          <w:tcPr>
            <w:tcW w:w="2435" w:type="dxa"/>
          </w:tcPr>
          <w:p w:rsidR="00224C5D" w:rsidRPr="000D050B" w:rsidRDefault="00224C5D">
            <w:pPr>
              <w:autoSpaceDE w:val="0"/>
              <w:ind w:firstLine="709"/>
              <w:rPr>
                <w:sz w:val="24"/>
                <w:szCs w:val="24"/>
              </w:rPr>
            </w:pPr>
            <w:r w:rsidRPr="000D050B">
              <w:rPr>
                <w:sz w:val="24"/>
                <w:szCs w:val="24"/>
              </w:rPr>
              <w:t>Приложения:</w:t>
            </w:r>
          </w:p>
        </w:tc>
        <w:tc>
          <w:tcPr>
            <w:tcW w:w="7203" w:type="dxa"/>
          </w:tcPr>
          <w:p w:rsidR="00224C5D" w:rsidRPr="000D050B" w:rsidRDefault="00224C5D">
            <w:pPr>
              <w:autoSpaceDE w:val="0"/>
              <w:rPr>
                <w:sz w:val="24"/>
                <w:szCs w:val="24"/>
              </w:rPr>
            </w:pPr>
            <w:r w:rsidRPr="000D050B">
              <w:rPr>
                <w:spacing w:val="-4"/>
                <w:sz w:val="24"/>
                <w:szCs w:val="24"/>
              </w:rPr>
              <w:t>1. Справка о подготовке школ к учебному году на 8 л. в 2 экз.</w:t>
            </w:r>
          </w:p>
        </w:tc>
      </w:tr>
      <w:tr w:rsidR="00224C5D" w:rsidRPr="000D050B">
        <w:trPr>
          <w:trHeight w:val="302"/>
        </w:trPr>
        <w:tc>
          <w:tcPr>
            <w:tcW w:w="2435" w:type="dxa"/>
          </w:tcPr>
          <w:p w:rsidR="00224C5D" w:rsidRPr="000D050B" w:rsidRDefault="00224C5D">
            <w:pPr>
              <w:autoSpaceDE w:val="0"/>
              <w:snapToGrid w:val="0"/>
              <w:jc w:val="both"/>
              <w:rPr>
                <w:spacing w:val="-4"/>
                <w:sz w:val="24"/>
                <w:szCs w:val="24"/>
              </w:rPr>
            </w:pPr>
          </w:p>
        </w:tc>
        <w:tc>
          <w:tcPr>
            <w:tcW w:w="7203" w:type="dxa"/>
          </w:tcPr>
          <w:p w:rsidR="00224C5D" w:rsidRPr="000D050B" w:rsidRDefault="00224C5D">
            <w:pPr>
              <w:autoSpaceDE w:val="0"/>
              <w:rPr>
                <w:sz w:val="24"/>
                <w:szCs w:val="24"/>
              </w:rPr>
            </w:pPr>
            <w:r w:rsidRPr="000D050B">
              <w:rPr>
                <w:sz w:val="24"/>
                <w:szCs w:val="24"/>
              </w:rPr>
              <w:t>2. Список школ на 3 л. в 2 экз.</w:t>
            </w:r>
            <w:r w:rsidRPr="000D050B">
              <w:rPr>
                <w:rFonts w:cs="Arial"/>
                <w:sz w:val="24"/>
                <w:szCs w:val="24"/>
              </w:rPr>
              <w:t xml:space="preserve"> </w:t>
            </w:r>
          </w:p>
        </w:tc>
      </w:tr>
    </w:tbl>
    <w:p w:rsidR="00224C5D" w:rsidRPr="000D050B" w:rsidRDefault="00224C5D">
      <w:pPr>
        <w:ind w:firstLine="709"/>
        <w:contextualSpacing/>
        <w:jc w:val="both"/>
        <w:rPr>
          <w:sz w:val="24"/>
          <w:szCs w:val="24"/>
        </w:rPr>
      </w:pPr>
      <w:r w:rsidRPr="000D050B">
        <w:rPr>
          <w:sz w:val="24"/>
          <w:szCs w:val="24"/>
          <w:u w:val="single"/>
        </w:rPr>
        <w:t>Если приложение</w:t>
      </w:r>
      <w:r w:rsidRPr="000D050B">
        <w:rPr>
          <w:sz w:val="24"/>
          <w:szCs w:val="24"/>
        </w:rPr>
        <w:t xml:space="preserve"> (приложения) сброшюровано(ы), то количество листов не указывается: </w:t>
      </w:r>
    </w:p>
    <w:tbl>
      <w:tblPr>
        <w:tblW w:w="5000" w:type="pct"/>
        <w:tblInd w:w="-108" w:type="dxa"/>
        <w:tblLayout w:type="fixed"/>
        <w:tblCellMar>
          <w:left w:w="0" w:type="dxa"/>
        </w:tblCellMar>
        <w:tblLook w:val="0000"/>
      </w:tblPr>
      <w:tblGrid>
        <w:gridCol w:w="2462"/>
        <w:gridCol w:w="7284"/>
      </w:tblGrid>
      <w:tr w:rsidR="00224C5D" w:rsidRPr="000D050B">
        <w:trPr>
          <w:trHeight w:val="147"/>
        </w:trPr>
        <w:tc>
          <w:tcPr>
            <w:tcW w:w="2435" w:type="dxa"/>
          </w:tcPr>
          <w:p w:rsidR="00224C5D" w:rsidRPr="000D050B" w:rsidRDefault="00224C5D">
            <w:pPr>
              <w:autoSpaceDE w:val="0"/>
              <w:ind w:firstLine="709"/>
              <w:rPr>
                <w:sz w:val="24"/>
                <w:szCs w:val="24"/>
              </w:rPr>
            </w:pPr>
            <w:r w:rsidRPr="000D050B">
              <w:rPr>
                <w:sz w:val="24"/>
                <w:szCs w:val="24"/>
              </w:rPr>
              <w:t>Приложение:</w:t>
            </w:r>
          </w:p>
        </w:tc>
        <w:tc>
          <w:tcPr>
            <w:tcW w:w="7203" w:type="dxa"/>
          </w:tcPr>
          <w:p w:rsidR="00224C5D" w:rsidRPr="000D050B" w:rsidRDefault="00224C5D">
            <w:pPr>
              <w:autoSpaceDE w:val="0"/>
              <w:jc w:val="both"/>
              <w:rPr>
                <w:sz w:val="24"/>
                <w:szCs w:val="24"/>
              </w:rPr>
            </w:pPr>
            <w:r w:rsidRPr="000D050B">
              <w:rPr>
                <w:sz w:val="24"/>
                <w:szCs w:val="24"/>
              </w:rPr>
              <w:t>отчет о проведении Форума в 2 экз.</w:t>
            </w:r>
          </w:p>
        </w:tc>
      </w:tr>
    </w:tbl>
    <w:p w:rsidR="00224C5D" w:rsidRPr="000D050B" w:rsidRDefault="00224C5D" w:rsidP="000D050B">
      <w:pPr>
        <w:tabs>
          <w:tab w:val="left" w:pos="8760"/>
        </w:tabs>
        <w:ind w:firstLine="709"/>
        <w:jc w:val="both"/>
        <w:rPr>
          <w:sz w:val="24"/>
          <w:szCs w:val="24"/>
        </w:rPr>
      </w:pPr>
      <w:r w:rsidRPr="000D050B">
        <w:rPr>
          <w:sz w:val="24"/>
          <w:szCs w:val="24"/>
          <w:u w:val="single"/>
        </w:rPr>
        <w:t>Если документ,</w:t>
      </w:r>
      <w:r w:rsidRPr="000D050B">
        <w:rPr>
          <w:sz w:val="24"/>
          <w:szCs w:val="24"/>
        </w:rPr>
        <w:t xml:space="preserve"> являющийся приложением, имеет приложения с самостоятельной нумерацией страниц:</w:t>
      </w:r>
    </w:p>
    <w:tbl>
      <w:tblPr>
        <w:tblW w:w="5000" w:type="pct"/>
        <w:tblInd w:w="-108" w:type="dxa"/>
        <w:tblLayout w:type="fixed"/>
        <w:tblCellMar>
          <w:left w:w="0" w:type="dxa"/>
        </w:tblCellMar>
        <w:tblLook w:val="0000"/>
      </w:tblPr>
      <w:tblGrid>
        <w:gridCol w:w="2462"/>
        <w:gridCol w:w="7284"/>
      </w:tblGrid>
      <w:tr w:rsidR="00224C5D" w:rsidRPr="000D050B">
        <w:trPr>
          <w:trHeight w:val="147"/>
        </w:trPr>
        <w:tc>
          <w:tcPr>
            <w:tcW w:w="2435" w:type="dxa"/>
          </w:tcPr>
          <w:p w:rsidR="00224C5D" w:rsidRPr="000D050B" w:rsidRDefault="00224C5D">
            <w:pPr>
              <w:autoSpaceDE w:val="0"/>
              <w:ind w:firstLine="709"/>
              <w:rPr>
                <w:sz w:val="24"/>
                <w:szCs w:val="24"/>
              </w:rPr>
            </w:pPr>
            <w:r w:rsidRPr="000D050B">
              <w:rPr>
                <w:sz w:val="24"/>
                <w:szCs w:val="24"/>
              </w:rPr>
              <w:t>Приложение:</w:t>
            </w:r>
          </w:p>
        </w:tc>
        <w:tc>
          <w:tcPr>
            <w:tcW w:w="7203" w:type="dxa"/>
          </w:tcPr>
          <w:p w:rsidR="00224C5D" w:rsidRPr="000D050B" w:rsidRDefault="00224C5D">
            <w:pPr>
              <w:autoSpaceDE w:val="0"/>
              <w:rPr>
                <w:sz w:val="24"/>
                <w:szCs w:val="24"/>
              </w:rPr>
            </w:pPr>
            <w:r w:rsidRPr="000D050B">
              <w:rPr>
                <w:spacing w:val="-6"/>
                <w:sz w:val="24"/>
                <w:szCs w:val="24"/>
              </w:rPr>
              <w:t>договор возмездного оказания услуг от 5 мая 2018 г. № 32-18/72</w:t>
            </w:r>
            <w:r w:rsidRPr="000D050B">
              <w:rPr>
                <w:sz w:val="24"/>
                <w:szCs w:val="24"/>
              </w:rPr>
              <w:t xml:space="preserve"> и приложения к нему, всего на 7 л.</w:t>
            </w:r>
          </w:p>
        </w:tc>
      </w:tr>
    </w:tbl>
    <w:p w:rsidR="00224C5D" w:rsidRPr="000D050B" w:rsidRDefault="00224C5D" w:rsidP="000D050B">
      <w:pPr>
        <w:tabs>
          <w:tab w:val="left" w:pos="8760"/>
        </w:tabs>
        <w:ind w:firstLine="709"/>
        <w:jc w:val="both"/>
        <w:rPr>
          <w:sz w:val="24"/>
          <w:szCs w:val="24"/>
        </w:rPr>
      </w:pPr>
      <w:r w:rsidRPr="000D050B">
        <w:rPr>
          <w:color w:val="000000"/>
          <w:sz w:val="24"/>
          <w:szCs w:val="24"/>
          <w:u w:val="single"/>
        </w:rPr>
        <w:t>Если документ</w:t>
      </w:r>
      <w:r w:rsidRPr="000D050B">
        <w:rPr>
          <w:color w:val="000000"/>
          <w:sz w:val="24"/>
          <w:szCs w:val="24"/>
        </w:rPr>
        <w:t xml:space="preserve"> направляется нескольким адресатам, а приложение только первому адресату:</w:t>
      </w:r>
    </w:p>
    <w:tbl>
      <w:tblPr>
        <w:tblW w:w="5000" w:type="pct"/>
        <w:tblInd w:w="-108" w:type="dxa"/>
        <w:tblLayout w:type="fixed"/>
        <w:tblCellMar>
          <w:left w:w="0" w:type="dxa"/>
        </w:tblCellMar>
        <w:tblLook w:val="0000"/>
      </w:tblPr>
      <w:tblGrid>
        <w:gridCol w:w="2462"/>
        <w:gridCol w:w="7284"/>
      </w:tblGrid>
      <w:tr w:rsidR="00224C5D" w:rsidRPr="000D050B">
        <w:trPr>
          <w:trHeight w:val="147"/>
        </w:trPr>
        <w:tc>
          <w:tcPr>
            <w:tcW w:w="2435" w:type="dxa"/>
          </w:tcPr>
          <w:p w:rsidR="00224C5D" w:rsidRPr="000D050B" w:rsidRDefault="00224C5D">
            <w:pPr>
              <w:autoSpaceDE w:val="0"/>
              <w:ind w:firstLine="709"/>
              <w:jc w:val="center"/>
              <w:rPr>
                <w:sz w:val="24"/>
                <w:szCs w:val="24"/>
              </w:rPr>
            </w:pPr>
            <w:r w:rsidRPr="000D050B">
              <w:rPr>
                <w:sz w:val="24"/>
                <w:szCs w:val="24"/>
              </w:rPr>
              <w:t>Приложение</w:t>
            </w:r>
          </w:p>
        </w:tc>
        <w:tc>
          <w:tcPr>
            <w:tcW w:w="7203" w:type="dxa"/>
          </w:tcPr>
          <w:p w:rsidR="00224C5D" w:rsidRPr="000D050B" w:rsidRDefault="00224C5D">
            <w:pPr>
              <w:autoSpaceDE w:val="0"/>
              <w:rPr>
                <w:sz w:val="24"/>
                <w:szCs w:val="24"/>
              </w:rPr>
            </w:pPr>
            <w:r w:rsidRPr="000D050B">
              <w:rPr>
                <w:sz w:val="24"/>
                <w:szCs w:val="24"/>
              </w:rPr>
              <w:t>на 3 л. в 5 экз. только в первый адрес.</w:t>
            </w:r>
          </w:p>
        </w:tc>
      </w:tr>
    </w:tbl>
    <w:p w:rsidR="00224C5D" w:rsidRPr="000D050B" w:rsidRDefault="00224C5D" w:rsidP="004B4B0A">
      <w:pPr>
        <w:autoSpaceDE w:val="0"/>
        <w:ind w:firstLine="720"/>
        <w:jc w:val="both"/>
        <w:rPr>
          <w:sz w:val="24"/>
          <w:szCs w:val="24"/>
        </w:rPr>
      </w:pPr>
      <w:r w:rsidRPr="004B4B0A">
        <w:rPr>
          <w:sz w:val="24"/>
          <w:szCs w:val="24"/>
          <w:u w:val="single"/>
        </w:rPr>
        <w:t>Если приложениями</w:t>
      </w:r>
      <w:r w:rsidRPr="000D050B">
        <w:rPr>
          <w:sz w:val="24"/>
          <w:szCs w:val="24"/>
        </w:rPr>
        <w:t xml:space="preserve"> к письму являются документы, содержащие информацию конфиденциального характера:</w:t>
      </w:r>
    </w:p>
    <w:tbl>
      <w:tblPr>
        <w:tblW w:w="5000" w:type="pct"/>
        <w:tblInd w:w="-108" w:type="dxa"/>
        <w:tblLayout w:type="fixed"/>
        <w:tblCellMar>
          <w:left w:w="0" w:type="dxa"/>
        </w:tblCellMar>
        <w:tblLook w:val="0000"/>
      </w:tblPr>
      <w:tblGrid>
        <w:gridCol w:w="2462"/>
        <w:gridCol w:w="7284"/>
      </w:tblGrid>
      <w:tr w:rsidR="00224C5D" w:rsidRPr="000D050B">
        <w:tc>
          <w:tcPr>
            <w:tcW w:w="2435" w:type="dxa"/>
          </w:tcPr>
          <w:p w:rsidR="00224C5D" w:rsidRPr="000D050B" w:rsidRDefault="00224C5D">
            <w:pPr>
              <w:autoSpaceDE w:val="0"/>
              <w:ind w:firstLine="709"/>
              <w:jc w:val="both"/>
              <w:rPr>
                <w:sz w:val="24"/>
                <w:szCs w:val="24"/>
              </w:rPr>
            </w:pPr>
            <w:r w:rsidRPr="000D050B">
              <w:rPr>
                <w:sz w:val="24"/>
                <w:szCs w:val="24"/>
              </w:rPr>
              <w:lastRenderedPageBreak/>
              <w:t>Приложение:</w:t>
            </w:r>
          </w:p>
        </w:tc>
        <w:tc>
          <w:tcPr>
            <w:tcW w:w="7203" w:type="dxa"/>
          </w:tcPr>
          <w:p w:rsidR="00224C5D" w:rsidRPr="000D050B" w:rsidRDefault="00224C5D">
            <w:pPr>
              <w:autoSpaceDE w:val="0"/>
              <w:rPr>
                <w:sz w:val="24"/>
                <w:szCs w:val="24"/>
              </w:rPr>
            </w:pPr>
            <w:r w:rsidRPr="000D050B">
              <w:rPr>
                <w:spacing w:val="-4"/>
                <w:sz w:val="24"/>
                <w:szCs w:val="24"/>
              </w:rPr>
              <w:t>Справка о неплатежеспособных предприятиях на 2 л. в 1 экз.,</w:t>
            </w:r>
            <w:r w:rsidRPr="000D050B">
              <w:rPr>
                <w:sz w:val="24"/>
                <w:szCs w:val="24"/>
              </w:rPr>
              <w:t xml:space="preserve"> рег. № 26-дсп, для служебного пользования.</w:t>
            </w:r>
          </w:p>
        </w:tc>
      </w:tr>
    </w:tbl>
    <w:p w:rsidR="00224C5D" w:rsidRPr="000D050B" w:rsidRDefault="00224C5D">
      <w:pPr>
        <w:tabs>
          <w:tab w:val="left" w:pos="8760"/>
        </w:tabs>
        <w:ind w:firstLine="709"/>
        <w:jc w:val="both"/>
        <w:rPr>
          <w:sz w:val="24"/>
          <w:szCs w:val="24"/>
        </w:rPr>
      </w:pPr>
      <w:r w:rsidRPr="004B4B0A">
        <w:rPr>
          <w:sz w:val="24"/>
          <w:szCs w:val="24"/>
          <w:u w:val="single"/>
        </w:rPr>
        <w:t>Если приложением</w:t>
      </w:r>
      <w:r w:rsidRPr="000D050B">
        <w:rPr>
          <w:sz w:val="24"/>
          <w:szCs w:val="24"/>
        </w:rPr>
        <w:t xml:space="preserve"> являются документы, записанные на физически обособленный электронный носитель (компакт-диск, usb-флеш-накопитель и другое):</w:t>
      </w:r>
    </w:p>
    <w:tbl>
      <w:tblPr>
        <w:tblW w:w="5000" w:type="pct"/>
        <w:tblInd w:w="0" w:type="dxa"/>
        <w:tblLayout w:type="fixed"/>
        <w:tblCellMar>
          <w:left w:w="62" w:type="dxa"/>
          <w:right w:w="62" w:type="dxa"/>
        </w:tblCellMar>
        <w:tblLook w:val="0000"/>
      </w:tblPr>
      <w:tblGrid>
        <w:gridCol w:w="2446"/>
        <w:gridCol w:w="7316"/>
      </w:tblGrid>
      <w:tr w:rsidR="00224C5D" w:rsidRPr="000D050B">
        <w:trPr>
          <w:trHeight w:val="301"/>
        </w:trPr>
        <w:tc>
          <w:tcPr>
            <w:tcW w:w="2415" w:type="dxa"/>
          </w:tcPr>
          <w:p w:rsidR="00224C5D" w:rsidRPr="000D050B" w:rsidRDefault="00224C5D">
            <w:pPr>
              <w:tabs>
                <w:tab w:val="left" w:pos="8760"/>
              </w:tabs>
              <w:ind w:firstLine="709"/>
              <w:rPr>
                <w:sz w:val="24"/>
                <w:szCs w:val="24"/>
              </w:rPr>
            </w:pPr>
            <w:r w:rsidRPr="000D050B">
              <w:rPr>
                <w:sz w:val="24"/>
                <w:szCs w:val="24"/>
              </w:rPr>
              <w:t>Приложение:</w:t>
            </w:r>
          </w:p>
        </w:tc>
        <w:tc>
          <w:tcPr>
            <w:tcW w:w="7223" w:type="dxa"/>
          </w:tcPr>
          <w:p w:rsidR="00224C5D" w:rsidRPr="000D050B" w:rsidRDefault="00224C5D">
            <w:pPr>
              <w:tabs>
                <w:tab w:val="left" w:pos="8760"/>
              </w:tabs>
              <w:rPr>
                <w:sz w:val="24"/>
                <w:szCs w:val="24"/>
              </w:rPr>
            </w:pPr>
            <w:r w:rsidRPr="000D050B">
              <w:rPr>
                <w:sz w:val="24"/>
                <w:szCs w:val="24"/>
              </w:rPr>
              <w:t>DVD-R в 1 экз.</w:t>
            </w:r>
          </w:p>
        </w:tc>
      </w:tr>
    </w:tbl>
    <w:p w:rsidR="00224C5D" w:rsidRPr="000D050B" w:rsidRDefault="00224C5D">
      <w:pPr>
        <w:tabs>
          <w:tab w:val="left" w:pos="8760"/>
        </w:tabs>
        <w:ind w:firstLine="709"/>
        <w:jc w:val="both"/>
        <w:rPr>
          <w:sz w:val="24"/>
          <w:szCs w:val="24"/>
        </w:rPr>
      </w:pPr>
      <w:r w:rsidRPr="000D050B">
        <w:rPr>
          <w:sz w:val="24"/>
          <w:szCs w:val="24"/>
        </w:rPr>
        <w:t>При этом на вкладыше (конверте), в который помещается носитель, указываются наименования документов, записанных на носитель, имена файлов, объем документов в листах.</w:t>
      </w:r>
    </w:p>
    <w:p w:rsidR="00224C5D" w:rsidRPr="000D050B" w:rsidRDefault="00224C5D" w:rsidP="00F7060A">
      <w:pPr>
        <w:tabs>
          <w:tab w:val="left" w:pos="1125"/>
        </w:tabs>
        <w:ind w:firstLine="709"/>
        <w:jc w:val="both"/>
        <w:rPr>
          <w:sz w:val="24"/>
          <w:szCs w:val="24"/>
        </w:rPr>
      </w:pPr>
      <w:r w:rsidRPr="004B4B0A">
        <w:rPr>
          <w:sz w:val="24"/>
          <w:szCs w:val="24"/>
          <w:u w:val="single"/>
        </w:rPr>
        <w:t>Если необходимо</w:t>
      </w:r>
      <w:r w:rsidRPr="000D050B">
        <w:rPr>
          <w:sz w:val="24"/>
          <w:szCs w:val="24"/>
        </w:rPr>
        <w:t xml:space="preserve"> направить электронную копию на адрес электронной почты получателя, указанный им в справочных данных на бланке:</w:t>
      </w:r>
    </w:p>
    <w:tbl>
      <w:tblPr>
        <w:tblW w:w="5000" w:type="pct"/>
        <w:tblInd w:w="0" w:type="dxa"/>
        <w:tblLayout w:type="fixed"/>
        <w:tblCellMar>
          <w:left w:w="62" w:type="dxa"/>
          <w:right w:w="62" w:type="dxa"/>
        </w:tblCellMar>
        <w:tblLook w:val="0000"/>
      </w:tblPr>
      <w:tblGrid>
        <w:gridCol w:w="2394"/>
        <w:gridCol w:w="7368"/>
      </w:tblGrid>
      <w:tr w:rsidR="00224C5D" w:rsidRPr="000D050B">
        <w:tc>
          <w:tcPr>
            <w:tcW w:w="2394" w:type="dxa"/>
          </w:tcPr>
          <w:p w:rsidR="00224C5D" w:rsidRPr="000D050B" w:rsidRDefault="00224C5D">
            <w:pPr>
              <w:tabs>
                <w:tab w:val="left" w:pos="1125"/>
              </w:tabs>
              <w:ind w:firstLine="709"/>
              <w:jc w:val="both"/>
              <w:rPr>
                <w:sz w:val="24"/>
                <w:szCs w:val="24"/>
                <w:lang w:val="en-US"/>
              </w:rPr>
            </w:pPr>
            <w:r w:rsidRPr="000D050B">
              <w:rPr>
                <w:sz w:val="24"/>
                <w:szCs w:val="24"/>
              </w:rPr>
              <w:t>Приложение</w:t>
            </w:r>
          </w:p>
        </w:tc>
        <w:tc>
          <w:tcPr>
            <w:tcW w:w="7368" w:type="dxa"/>
          </w:tcPr>
          <w:p w:rsidR="00224C5D" w:rsidRPr="000D050B" w:rsidRDefault="00224C5D">
            <w:pPr>
              <w:tabs>
                <w:tab w:val="left" w:pos="1125"/>
              </w:tabs>
              <w:rPr>
                <w:sz w:val="24"/>
                <w:szCs w:val="24"/>
              </w:rPr>
            </w:pPr>
            <w:r w:rsidRPr="000D050B">
              <w:rPr>
                <w:sz w:val="24"/>
                <w:szCs w:val="24"/>
              </w:rPr>
              <w:t>на 35 л. в 1 экз. и электронная копия на адрес</w:t>
            </w:r>
            <w:r w:rsidR="00646CFC" w:rsidRPr="000D050B">
              <w:rPr>
                <w:sz w:val="24"/>
                <w:szCs w:val="24"/>
              </w:rPr>
              <w:t xml:space="preserve">: </w:t>
            </w:r>
            <w:hyperlink r:id="rId8" w:history="1">
              <w:r w:rsidR="00646CFC" w:rsidRPr="000D050B">
                <w:rPr>
                  <w:rStyle w:val="a4"/>
                  <w:sz w:val="24"/>
                  <w:szCs w:val="24"/>
                  <w:lang w:val="en-US"/>
                </w:rPr>
                <w:t>alsh</w:t>
              </w:r>
              <w:r w:rsidR="00646CFC" w:rsidRPr="000D050B">
                <w:rPr>
                  <w:rStyle w:val="a4"/>
                  <w:sz w:val="24"/>
                  <w:szCs w:val="24"/>
                </w:rPr>
                <w:t>.</w:t>
              </w:r>
              <w:r w:rsidR="00646CFC" w:rsidRPr="000D050B">
                <w:rPr>
                  <w:rStyle w:val="a4"/>
                  <w:sz w:val="24"/>
                  <w:szCs w:val="24"/>
                  <w:lang w:val="en-US"/>
                </w:rPr>
                <w:t>adm</w:t>
              </w:r>
              <w:r w:rsidR="00646CFC" w:rsidRPr="000D050B">
                <w:rPr>
                  <w:rStyle w:val="a4"/>
                  <w:sz w:val="24"/>
                  <w:szCs w:val="24"/>
                </w:rPr>
                <w:t>@</w:t>
              </w:r>
              <w:r w:rsidR="00646CFC" w:rsidRPr="000D050B">
                <w:rPr>
                  <w:rStyle w:val="a4"/>
                  <w:sz w:val="24"/>
                  <w:szCs w:val="24"/>
                  <w:lang w:val="en-US"/>
                </w:rPr>
                <w:t>yandex</w:t>
              </w:r>
              <w:r w:rsidR="00646CFC" w:rsidRPr="000D050B">
                <w:rPr>
                  <w:rStyle w:val="a4"/>
                  <w:sz w:val="24"/>
                  <w:szCs w:val="24"/>
                </w:rPr>
                <w:t>.ru</w:t>
              </w:r>
            </w:hyperlink>
          </w:p>
        </w:tc>
      </w:tr>
    </w:tbl>
    <w:p w:rsidR="00224C5D" w:rsidRPr="000D050B" w:rsidRDefault="00224C5D" w:rsidP="00F7060A">
      <w:pPr>
        <w:tabs>
          <w:tab w:val="left" w:pos="8760"/>
        </w:tabs>
        <w:ind w:firstLine="709"/>
        <w:jc w:val="both"/>
        <w:rPr>
          <w:sz w:val="24"/>
          <w:szCs w:val="24"/>
        </w:rPr>
      </w:pPr>
      <w:r w:rsidRPr="004B4B0A">
        <w:rPr>
          <w:sz w:val="24"/>
          <w:szCs w:val="24"/>
          <w:u w:val="single"/>
        </w:rPr>
        <w:t>Если с одним</w:t>
      </w:r>
      <w:r w:rsidRPr="000D050B">
        <w:rPr>
          <w:sz w:val="24"/>
          <w:szCs w:val="24"/>
        </w:rPr>
        <w:t xml:space="preserve"> сопроводительным письмом пересылается большое количество приложений, может быть составлена опись приложений с перечислением наименований всех документов -</w:t>
      </w:r>
      <w:r w:rsidR="00646CFC" w:rsidRPr="000D050B">
        <w:rPr>
          <w:sz w:val="24"/>
          <w:szCs w:val="24"/>
        </w:rPr>
        <w:t xml:space="preserve"> </w:t>
      </w:r>
      <w:r w:rsidRPr="000D050B">
        <w:rPr>
          <w:sz w:val="24"/>
          <w:szCs w:val="24"/>
        </w:rPr>
        <w:t>приложений с указанием количества листов и экземпляров каждого из них, а в отметке о приложении дается ссылка на опись приложений:</w:t>
      </w:r>
    </w:p>
    <w:tbl>
      <w:tblPr>
        <w:tblW w:w="5000" w:type="pct"/>
        <w:tblInd w:w="0" w:type="dxa"/>
        <w:tblLayout w:type="fixed"/>
        <w:tblCellMar>
          <w:left w:w="62" w:type="dxa"/>
          <w:right w:w="62" w:type="dxa"/>
        </w:tblCellMar>
        <w:tblLook w:val="0000"/>
      </w:tblPr>
      <w:tblGrid>
        <w:gridCol w:w="2444"/>
        <w:gridCol w:w="7318"/>
      </w:tblGrid>
      <w:tr w:rsidR="00224C5D" w:rsidRPr="000D050B">
        <w:tc>
          <w:tcPr>
            <w:tcW w:w="2413" w:type="dxa"/>
          </w:tcPr>
          <w:p w:rsidR="00224C5D" w:rsidRPr="000D050B" w:rsidRDefault="00224C5D">
            <w:pPr>
              <w:tabs>
                <w:tab w:val="left" w:pos="1125"/>
              </w:tabs>
              <w:ind w:firstLine="709"/>
              <w:jc w:val="both"/>
              <w:rPr>
                <w:sz w:val="24"/>
                <w:szCs w:val="24"/>
              </w:rPr>
            </w:pPr>
            <w:r w:rsidRPr="000D050B">
              <w:rPr>
                <w:sz w:val="24"/>
                <w:szCs w:val="24"/>
              </w:rPr>
              <w:t>Приложение:</w:t>
            </w:r>
          </w:p>
        </w:tc>
        <w:tc>
          <w:tcPr>
            <w:tcW w:w="7225" w:type="dxa"/>
          </w:tcPr>
          <w:p w:rsidR="00224C5D" w:rsidRPr="000D050B" w:rsidRDefault="00224C5D">
            <w:pPr>
              <w:tabs>
                <w:tab w:val="left" w:pos="1125"/>
              </w:tabs>
              <w:jc w:val="both"/>
              <w:rPr>
                <w:sz w:val="24"/>
                <w:szCs w:val="24"/>
              </w:rPr>
            </w:pPr>
            <w:r w:rsidRPr="000D050B">
              <w:rPr>
                <w:sz w:val="24"/>
                <w:szCs w:val="24"/>
              </w:rPr>
              <w:t>опись приложений на 2 л. в 1 экз.</w:t>
            </w:r>
          </w:p>
        </w:tc>
      </w:tr>
    </w:tbl>
    <w:p w:rsidR="00224C5D" w:rsidRPr="000D050B" w:rsidRDefault="00224C5D" w:rsidP="00222B88">
      <w:pPr>
        <w:tabs>
          <w:tab w:val="left" w:pos="8760"/>
        </w:tabs>
        <w:ind w:firstLine="709"/>
        <w:jc w:val="both"/>
        <w:rPr>
          <w:sz w:val="24"/>
          <w:szCs w:val="24"/>
        </w:rPr>
      </w:pPr>
      <w:r w:rsidRPr="004B4B0A">
        <w:rPr>
          <w:sz w:val="24"/>
          <w:szCs w:val="24"/>
          <w:u w:val="single"/>
        </w:rPr>
        <w:t>Если к документу</w:t>
      </w:r>
      <w:r w:rsidRPr="000D050B">
        <w:rPr>
          <w:sz w:val="24"/>
          <w:szCs w:val="24"/>
        </w:rPr>
        <w:t xml:space="preserve"> прилагают другой документ, также имеющий приложение, отметка о наличии приложения оформляется следующим образом:</w:t>
      </w:r>
    </w:p>
    <w:tbl>
      <w:tblPr>
        <w:tblW w:w="5000" w:type="pct"/>
        <w:tblInd w:w="-108" w:type="dxa"/>
        <w:tblLayout w:type="fixed"/>
        <w:tblCellMar>
          <w:left w:w="0" w:type="dxa"/>
        </w:tblCellMar>
        <w:tblLook w:val="0000"/>
      </w:tblPr>
      <w:tblGrid>
        <w:gridCol w:w="2490"/>
        <w:gridCol w:w="7256"/>
      </w:tblGrid>
      <w:tr w:rsidR="00224C5D" w:rsidRPr="000D050B">
        <w:tc>
          <w:tcPr>
            <w:tcW w:w="2462" w:type="dxa"/>
          </w:tcPr>
          <w:p w:rsidR="00224C5D" w:rsidRPr="000D050B" w:rsidRDefault="00224C5D">
            <w:pPr>
              <w:autoSpaceDE w:val="0"/>
              <w:ind w:firstLine="709"/>
              <w:jc w:val="both"/>
              <w:rPr>
                <w:sz w:val="24"/>
                <w:szCs w:val="24"/>
              </w:rPr>
            </w:pPr>
            <w:r w:rsidRPr="000D050B">
              <w:rPr>
                <w:sz w:val="24"/>
                <w:szCs w:val="24"/>
              </w:rPr>
              <w:t>Приложение:</w:t>
            </w:r>
          </w:p>
        </w:tc>
        <w:tc>
          <w:tcPr>
            <w:tcW w:w="7176" w:type="dxa"/>
          </w:tcPr>
          <w:p w:rsidR="00224C5D" w:rsidRPr="000D050B" w:rsidRDefault="00224C5D">
            <w:pPr>
              <w:autoSpaceDE w:val="0"/>
              <w:rPr>
                <w:sz w:val="24"/>
                <w:szCs w:val="24"/>
              </w:rPr>
            </w:pPr>
            <w:r w:rsidRPr="000D050B">
              <w:rPr>
                <w:sz w:val="24"/>
                <w:szCs w:val="24"/>
              </w:rPr>
              <w:t xml:space="preserve">заключение постоянной комиссии по здравоохранению </w:t>
            </w:r>
            <w:r w:rsidRPr="000D050B">
              <w:rPr>
                <w:sz w:val="24"/>
                <w:szCs w:val="24"/>
              </w:rPr>
              <w:br/>
              <w:t>от 25.04.2001 № 15 и приложения к нему, всего на 21 л. в 2 экз.</w:t>
            </w:r>
          </w:p>
        </w:tc>
      </w:tr>
    </w:tbl>
    <w:p w:rsidR="00224C5D" w:rsidRPr="000D050B" w:rsidRDefault="00224C5D">
      <w:pPr>
        <w:autoSpaceDE w:val="0"/>
        <w:ind w:firstLine="720"/>
        <w:jc w:val="both"/>
        <w:rPr>
          <w:sz w:val="24"/>
          <w:szCs w:val="24"/>
        </w:rPr>
      </w:pPr>
      <w:r w:rsidRPr="000D050B">
        <w:rPr>
          <w:sz w:val="24"/>
          <w:szCs w:val="24"/>
        </w:rPr>
        <w:t>Если приложением к документу (например, к приказу) является утверждаемый документ (положение, правила, инструкция и другие документы), в верхнем правом углу проставляется отметка о приложении, ниже – гриф утверждения документа.</w:t>
      </w:r>
    </w:p>
    <w:p w:rsidR="00224C5D" w:rsidRPr="000D050B" w:rsidRDefault="00224C5D">
      <w:pPr>
        <w:autoSpaceDE w:val="0"/>
        <w:ind w:firstLine="720"/>
        <w:jc w:val="both"/>
        <w:rPr>
          <w:sz w:val="24"/>
          <w:szCs w:val="24"/>
        </w:rPr>
      </w:pPr>
      <w:r w:rsidRPr="000D050B">
        <w:rPr>
          <w:sz w:val="24"/>
          <w:szCs w:val="24"/>
        </w:rPr>
        <w:t>Приложение является неотъемлемой частью утверждающего его распорядительного документа. Если документ издается типографским способом вместе с приказом, он сохраняет отметку о приложении.</w:t>
      </w:r>
    </w:p>
    <w:p w:rsidR="00224C5D" w:rsidRPr="000D050B" w:rsidRDefault="00224C5D">
      <w:pPr>
        <w:autoSpaceDE w:val="0"/>
        <w:ind w:firstLine="720"/>
        <w:jc w:val="both"/>
        <w:rPr>
          <w:sz w:val="24"/>
          <w:szCs w:val="24"/>
        </w:rPr>
      </w:pPr>
      <w:r w:rsidRPr="000D050B">
        <w:rPr>
          <w:sz w:val="24"/>
          <w:szCs w:val="24"/>
        </w:rPr>
        <w:t xml:space="preserve">Если документ издается отдельно от утвердившего его приказа, проставляется гриф утверждения. </w:t>
      </w:r>
      <w:r w:rsidRPr="000D050B">
        <w:rPr>
          <w:b/>
          <w:sz w:val="24"/>
          <w:szCs w:val="24"/>
          <w:u w:val="single"/>
        </w:rPr>
        <w:t>Например:</w:t>
      </w:r>
    </w:p>
    <w:p w:rsidR="00224C5D" w:rsidRPr="004B4B0A" w:rsidRDefault="00224C5D">
      <w:pPr>
        <w:shd w:val="clear" w:color="auto" w:fill="FFFFFF"/>
        <w:ind w:left="5387"/>
        <w:jc w:val="center"/>
        <w:rPr>
          <w:sz w:val="24"/>
          <w:szCs w:val="24"/>
        </w:rPr>
      </w:pPr>
      <w:r w:rsidRPr="004B4B0A">
        <w:rPr>
          <w:sz w:val="24"/>
          <w:szCs w:val="24"/>
        </w:rPr>
        <w:t>Приложение</w:t>
      </w:r>
    </w:p>
    <w:p w:rsidR="00224C5D" w:rsidRPr="004B4B0A" w:rsidRDefault="00224C5D">
      <w:pPr>
        <w:shd w:val="clear" w:color="auto" w:fill="FFFFFF"/>
        <w:ind w:left="5387"/>
        <w:jc w:val="center"/>
        <w:rPr>
          <w:sz w:val="24"/>
          <w:szCs w:val="24"/>
        </w:rPr>
      </w:pPr>
      <w:r w:rsidRPr="004B4B0A">
        <w:rPr>
          <w:sz w:val="24"/>
          <w:szCs w:val="24"/>
        </w:rPr>
        <w:t>УТВЕРЖДЕНО</w:t>
      </w:r>
    </w:p>
    <w:p w:rsidR="00224C5D" w:rsidRPr="004B4B0A" w:rsidRDefault="00224C5D">
      <w:pPr>
        <w:shd w:val="clear" w:color="auto" w:fill="FFFFFF"/>
        <w:ind w:left="5387"/>
        <w:jc w:val="center"/>
        <w:rPr>
          <w:sz w:val="24"/>
          <w:szCs w:val="24"/>
        </w:rPr>
      </w:pPr>
      <w:r w:rsidRPr="004B4B0A">
        <w:rPr>
          <w:sz w:val="24"/>
          <w:szCs w:val="24"/>
        </w:rPr>
        <w:t>Распоряжением</w:t>
      </w:r>
    </w:p>
    <w:p w:rsidR="00224C5D" w:rsidRPr="004B4B0A" w:rsidRDefault="00224C5D">
      <w:pPr>
        <w:shd w:val="clear" w:color="auto" w:fill="FFFFFF"/>
        <w:ind w:left="5387"/>
        <w:jc w:val="center"/>
        <w:rPr>
          <w:sz w:val="24"/>
          <w:szCs w:val="24"/>
        </w:rPr>
      </w:pPr>
      <w:r w:rsidRPr="004B4B0A">
        <w:rPr>
          <w:sz w:val="24"/>
          <w:szCs w:val="24"/>
        </w:rPr>
        <w:t xml:space="preserve">Администрации </w:t>
      </w:r>
      <w:r w:rsidR="00646CFC" w:rsidRPr="004B4B0A">
        <w:rPr>
          <w:sz w:val="24"/>
          <w:szCs w:val="24"/>
          <w:shd w:val="clear" w:color="auto" w:fill="FFFFFF"/>
        </w:rPr>
        <w:t xml:space="preserve">Альшанского муниципального образования Екатериновского муниципального </w:t>
      </w:r>
      <w:r w:rsidR="00646CFC" w:rsidRPr="004B4B0A">
        <w:rPr>
          <w:rFonts w:ascii="Roboto" w:hAnsi="Roboto" w:cs="Roboto"/>
          <w:sz w:val="24"/>
          <w:szCs w:val="24"/>
        </w:rPr>
        <w:t xml:space="preserve"> </w:t>
      </w:r>
      <w:r w:rsidRPr="004B4B0A">
        <w:rPr>
          <w:rFonts w:ascii="Roboto" w:hAnsi="Roboto" w:cs="Roboto"/>
          <w:sz w:val="24"/>
          <w:szCs w:val="24"/>
        </w:rPr>
        <w:t>района</w:t>
      </w:r>
    </w:p>
    <w:p w:rsidR="00224C5D" w:rsidRPr="004B4B0A" w:rsidRDefault="00646CFC">
      <w:pPr>
        <w:shd w:val="clear" w:color="auto" w:fill="FFFFFF"/>
        <w:ind w:left="5387"/>
        <w:jc w:val="center"/>
        <w:rPr>
          <w:sz w:val="24"/>
          <w:szCs w:val="24"/>
        </w:rPr>
      </w:pPr>
      <w:r w:rsidRPr="004B4B0A">
        <w:rPr>
          <w:sz w:val="24"/>
          <w:szCs w:val="24"/>
        </w:rPr>
        <w:t>от 12.06.2022</w:t>
      </w:r>
      <w:r w:rsidR="00224C5D" w:rsidRPr="004B4B0A">
        <w:rPr>
          <w:sz w:val="24"/>
          <w:szCs w:val="24"/>
        </w:rPr>
        <w:t xml:space="preserve"> № 45</w:t>
      </w:r>
    </w:p>
    <w:p w:rsidR="00224C5D" w:rsidRPr="004B4B0A" w:rsidRDefault="00224C5D">
      <w:pPr>
        <w:autoSpaceDE w:val="0"/>
        <w:ind w:left="7230"/>
        <w:jc w:val="center"/>
        <w:rPr>
          <w:sz w:val="24"/>
          <w:szCs w:val="24"/>
        </w:rPr>
      </w:pPr>
    </w:p>
    <w:p w:rsidR="00224C5D" w:rsidRPr="004B4B0A" w:rsidRDefault="00224C5D">
      <w:pPr>
        <w:autoSpaceDE w:val="0"/>
        <w:ind w:firstLine="720"/>
        <w:jc w:val="both"/>
        <w:rPr>
          <w:sz w:val="24"/>
          <w:szCs w:val="24"/>
        </w:rPr>
      </w:pPr>
      <w:r w:rsidRPr="004B4B0A">
        <w:rPr>
          <w:sz w:val="24"/>
          <w:szCs w:val="24"/>
        </w:rPr>
        <w:t>4.3.18. Гриф согласования документов проставляется на документах, согласованных органами власти, организациями, должностными лицами.</w:t>
      </w:r>
    </w:p>
    <w:p w:rsidR="00224C5D" w:rsidRPr="004B4B0A" w:rsidRDefault="00224C5D">
      <w:pPr>
        <w:autoSpaceDE w:val="0"/>
        <w:ind w:firstLine="720"/>
        <w:jc w:val="both"/>
        <w:rPr>
          <w:sz w:val="24"/>
          <w:szCs w:val="24"/>
        </w:rPr>
      </w:pPr>
      <w:r w:rsidRPr="004B4B0A">
        <w:rPr>
          <w:sz w:val="24"/>
          <w:szCs w:val="24"/>
        </w:rPr>
        <w:t>Гриф согласования в зависимости от вида документа и особенностей его оформления может проставляться:</w:t>
      </w:r>
    </w:p>
    <w:p w:rsidR="00224C5D" w:rsidRPr="004B4B0A" w:rsidRDefault="00224C5D">
      <w:pPr>
        <w:autoSpaceDE w:val="0"/>
        <w:ind w:firstLine="720"/>
        <w:jc w:val="both"/>
        <w:rPr>
          <w:sz w:val="24"/>
          <w:szCs w:val="24"/>
        </w:rPr>
      </w:pPr>
      <w:r w:rsidRPr="004B4B0A">
        <w:rPr>
          <w:sz w:val="24"/>
          <w:szCs w:val="24"/>
        </w:rPr>
        <w:t>на первом листе документа (если документ имеет титульный лист, – на титульном листе) в левом верхнем углу на уровне грифа утверждения (при одновременном согласовании и утверждении документа) или под наименованием документа ближе к нижнему полю;</w:t>
      </w:r>
    </w:p>
    <w:p w:rsidR="00224C5D" w:rsidRPr="004B4B0A" w:rsidRDefault="00224C5D">
      <w:pPr>
        <w:autoSpaceDE w:val="0"/>
        <w:ind w:firstLine="720"/>
        <w:jc w:val="both"/>
        <w:rPr>
          <w:sz w:val="24"/>
          <w:szCs w:val="24"/>
        </w:rPr>
      </w:pPr>
      <w:r w:rsidRPr="004B4B0A">
        <w:rPr>
          <w:sz w:val="24"/>
          <w:szCs w:val="24"/>
        </w:rPr>
        <w:t>на последнем листе документа под текстом, ниже реквизита «подпись»;</w:t>
      </w:r>
    </w:p>
    <w:p w:rsidR="00224C5D" w:rsidRPr="004B4B0A" w:rsidRDefault="00224C5D">
      <w:pPr>
        <w:autoSpaceDE w:val="0"/>
        <w:ind w:firstLine="709"/>
        <w:jc w:val="both"/>
        <w:rPr>
          <w:sz w:val="24"/>
          <w:szCs w:val="24"/>
        </w:rPr>
      </w:pPr>
      <w:r w:rsidRPr="004B4B0A">
        <w:rPr>
          <w:sz w:val="24"/>
          <w:szCs w:val="24"/>
        </w:rPr>
        <w:t>на листе согласования, являющемся неотъемлемой частью документа (если содержание документа затрагивает интересы нескольких исполнительных ор</w:t>
      </w:r>
      <w:r w:rsidR="00646CFC" w:rsidRPr="004B4B0A">
        <w:rPr>
          <w:sz w:val="24"/>
          <w:szCs w:val="24"/>
        </w:rPr>
        <w:t>ганов государственной власти Сара</w:t>
      </w:r>
      <w:r w:rsidRPr="004B4B0A">
        <w:rPr>
          <w:sz w:val="24"/>
          <w:szCs w:val="24"/>
        </w:rPr>
        <w:t>товской области, иных государственных органов и (или) организаций).</w:t>
      </w:r>
    </w:p>
    <w:p w:rsidR="00224C5D" w:rsidRPr="004B4B0A" w:rsidRDefault="00224C5D" w:rsidP="004B4B0A">
      <w:pPr>
        <w:autoSpaceDE w:val="0"/>
        <w:ind w:firstLine="709"/>
        <w:rPr>
          <w:sz w:val="24"/>
          <w:szCs w:val="24"/>
        </w:rPr>
      </w:pPr>
      <w:r w:rsidRPr="004B4B0A">
        <w:rPr>
          <w:sz w:val="24"/>
          <w:szCs w:val="24"/>
        </w:rPr>
        <w:t xml:space="preserve">Гриф согласования состоит из слова СОГЛАСОВАНО (без кавычек), должности лица, с которым согласован документ (включая наименование исполнительного органа </w:t>
      </w:r>
      <w:r w:rsidRPr="004B4B0A">
        <w:rPr>
          <w:sz w:val="24"/>
          <w:szCs w:val="24"/>
        </w:rPr>
        <w:lastRenderedPageBreak/>
        <w:t>государственной власти Ростовской области, иного государственного органа, организации), его подписи, инициалов, фамилии, даты согласования.</w:t>
      </w:r>
      <w:r w:rsidR="004B4B0A">
        <w:rPr>
          <w:sz w:val="24"/>
          <w:szCs w:val="24"/>
        </w:rPr>
        <w:t xml:space="preserve">                                                             </w:t>
      </w:r>
      <w:r w:rsidRPr="004B4B0A">
        <w:rPr>
          <w:b/>
          <w:sz w:val="24"/>
          <w:szCs w:val="24"/>
          <w:u w:val="single"/>
        </w:rPr>
        <w:t>Например:</w:t>
      </w:r>
    </w:p>
    <w:tbl>
      <w:tblPr>
        <w:tblW w:w="0" w:type="auto"/>
        <w:tblInd w:w="62" w:type="dxa"/>
        <w:tblLayout w:type="fixed"/>
        <w:tblCellMar>
          <w:top w:w="102" w:type="dxa"/>
          <w:left w:w="62" w:type="dxa"/>
          <w:bottom w:w="102" w:type="dxa"/>
          <w:right w:w="62" w:type="dxa"/>
        </w:tblCellMar>
        <w:tblLook w:val="0000"/>
      </w:tblPr>
      <w:tblGrid>
        <w:gridCol w:w="1919"/>
        <w:gridCol w:w="3070"/>
      </w:tblGrid>
      <w:tr w:rsidR="00224C5D" w:rsidRPr="004B4B0A">
        <w:trPr>
          <w:trHeight w:val="327"/>
        </w:trPr>
        <w:tc>
          <w:tcPr>
            <w:tcW w:w="4989" w:type="dxa"/>
            <w:gridSpan w:val="2"/>
          </w:tcPr>
          <w:p w:rsidR="00224C5D" w:rsidRPr="004B4B0A" w:rsidRDefault="00224C5D">
            <w:pPr>
              <w:autoSpaceDE w:val="0"/>
              <w:jc w:val="center"/>
              <w:rPr>
                <w:sz w:val="24"/>
                <w:szCs w:val="24"/>
              </w:rPr>
            </w:pPr>
            <w:r w:rsidRPr="004B4B0A">
              <w:rPr>
                <w:sz w:val="24"/>
                <w:szCs w:val="24"/>
              </w:rPr>
              <w:t>СОГЛАСОВАНО</w:t>
            </w:r>
          </w:p>
        </w:tc>
      </w:tr>
      <w:tr w:rsidR="00224C5D" w:rsidRPr="004B4B0A">
        <w:trPr>
          <w:trHeight w:val="845"/>
        </w:trPr>
        <w:tc>
          <w:tcPr>
            <w:tcW w:w="4989" w:type="dxa"/>
            <w:gridSpan w:val="2"/>
          </w:tcPr>
          <w:p w:rsidR="00224C5D" w:rsidRPr="004B4B0A" w:rsidRDefault="00224C5D">
            <w:pPr>
              <w:ind w:hanging="62"/>
              <w:jc w:val="center"/>
              <w:rPr>
                <w:sz w:val="24"/>
                <w:szCs w:val="24"/>
              </w:rPr>
            </w:pPr>
            <w:r w:rsidRPr="004B4B0A">
              <w:rPr>
                <w:sz w:val="24"/>
                <w:szCs w:val="24"/>
              </w:rPr>
              <w:t xml:space="preserve">Глава Администрации </w:t>
            </w:r>
            <w:r w:rsidR="00646CFC" w:rsidRPr="004B4B0A">
              <w:rPr>
                <w:sz w:val="24"/>
                <w:szCs w:val="24"/>
                <w:shd w:val="clear" w:color="auto" w:fill="FFFFFF"/>
              </w:rPr>
              <w:t>Альшанского муниципального образования</w:t>
            </w:r>
            <w:r w:rsidR="00646CFC" w:rsidRPr="004B4B0A">
              <w:rPr>
                <w:sz w:val="24"/>
                <w:szCs w:val="24"/>
              </w:rPr>
              <w:t xml:space="preserve"> Екатериновского муниципального </w:t>
            </w:r>
            <w:r w:rsidRPr="004B4B0A">
              <w:rPr>
                <w:sz w:val="24"/>
                <w:szCs w:val="24"/>
              </w:rPr>
              <w:t>района</w:t>
            </w:r>
          </w:p>
        </w:tc>
      </w:tr>
      <w:tr w:rsidR="00224C5D" w:rsidRPr="004B4B0A">
        <w:trPr>
          <w:trHeight w:val="362"/>
        </w:trPr>
        <w:tc>
          <w:tcPr>
            <w:tcW w:w="1919" w:type="dxa"/>
          </w:tcPr>
          <w:p w:rsidR="00224C5D" w:rsidRPr="004B4B0A" w:rsidRDefault="00224C5D">
            <w:pPr>
              <w:autoSpaceDE w:val="0"/>
              <w:jc w:val="both"/>
              <w:rPr>
                <w:sz w:val="24"/>
                <w:szCs w:val="24"/>
              </w:rPr>
            </w:pPr>
            <w:r w:rsidRPr="004B4B0A">
              <w:rPr>
                <w:sz w:val="24"/>
                <w:szCs w:val="24"/>
              </w:rPr>
              <w:t>Подпись</w:t>
            </w:r>
          </w:p>
        </w:tc>
        <w:tc>
          <w:tcPr>
            <w:tcW w:w="3070" w:type="dxa"/>
          </w:tcPr>
          <w:p w:rsidR="00224C5D" w:rsidRPr="004B4B0A" w:rsidRDefault="00224C5D">
            <w:pPr>
              <w:autoSpaceDE w:val="0"/>
              <w:jc w:val="both"/>
              <w:rPr>
                <w:sz w:val="24"/>
                <w:szCs w:val="24"/>
              </w:rPr>
            </w:pPr>
            <w:r w:rsidRPr="004B4B0A">
              <w:rPr>
                <w:sz w:val="24"/>
                <w:szCs w:val="24"/>
              </w:rPr>
              <w:t xml:space="preserve">       И.О. Фамилия</w:t>
            </w:r>
          </w:p>
        </w:tc>
      </w:tr>
      <w:tr w:rsidR="00224C5D" w:rsidRPr="004B4B0A">
        <w:trPr>
          <w:trHeight w:val="327"/>
        </w:trPr>
        <w:tc>
          <w:tcPr>
            <w:tcW w:w="4989" w:type="dxa"/>
            <w:gridSpan w:val="2"/>
          </w:tcPr>
          <w:p w:rsidR="00224C5D" w:rsidRPr="004B4B0A" w:rsidRDefault="00224C5D">
            <w:pPr>
              <w:autoSpaceDE w:val="0"/>
              <w:jc w:val="both"/>
              <w:rPr>
                <w:sz w:val="24"/>
                <w:szCs w:val="24"/>
              </w:rPr>
            </w:pPr>
            <w:r w:rsidRPr="004B4B0A">
              <w:rPr>
                <w:sz w:val="24"/>
                <w:szCs w:val="24"/>
              </w:rPr>
              <w:t>23.06.20</w:t>
            </w:r>
            <w:r w:rsidR="00646CFC" w:rsidRPr="004B4B0A">
              <w:rPr>
                <w:sz w:val="24"/>
                <w:szCs w:val="24"/>
              </w:rPr>
              <w:t>22</w:t>
            </w:r>
          </w:p>
        </w:tc>
      </w:tr>
    </w:tbl>
    <w:p w:rsidR="00224C5D" w:rsidRPr="004B4B0A" w:rsidRDefault="00224C5D">
      <w:pPr>
        <w:autoSpaceDE w:val="0"/>
        <w:ind w:firstLine="709"/>
        <w:jc w:val="both"/>
        <w:rPr>
          <w:sz w:val="24"/>
          <w:szCs w:val="24"/>
        </w:rPr>
      </w:pPr>
      <w:r w:rsidRPr="004B4B0A">
        <w:rPr>
          <w:sz w:val="24"/>
          <w:szCs w:val="24"/>
        </w:rPr>
        <w:t>Слово СОГЛАСОВАНО печатается прописными буквами. Гриф согласования выравнивается по левому краю или по центру текста реквизита относительно самой длинной строки, которая не должна превышать 7,5 см.</w:t>
      </w:r>
    </w:p>
    <w:p w:rsidR="00224C5D" w:rsidRPr="004B4B0A" w:rsidRDefault="00224C5D" w:rsidP="00026A1A">
      <w:pPr>
        <w:autoSpaceDE w:val="0"/>
        <w:ind w:firstLine="709"/>
        <w:jc w:val="both"/>
        <w:rPr>
          <w:sz w:val="24"/>
          <w:szCs w:val="24"/>
        </w:rPr>
      </w:pPr>
      <w:r w:rsidRPr="004B4B0A">
        <w:rPr>
          <w:sz w:val="24"/>
          <w:szCs w:val="24"/>
        </w:rPr>
        <w:t>Если согласование осуществляется коллегиальным органом, в грифе согласования указываются сведения об органе, согласовавшем документ, дате и номере протокола, в котором зафиксировано решение о согласовании.</w:t>
      </w:r>
      <w:r w:rsidR="004B4B0A">
        <w:rPr>
          <w:sz w:val="24"/>
          <w:szCs w:val="24"/>
        </w:rPr>
        <w:t xml:space="preserve">                                                                     </w:t>
      </w:r>
      <w:r w:rsidRPr="004B4B0A">
        <w:rPr>
          <w:b/>
          <w:sz w:val="24"/>
          <w:szCs w:val="24"/>
          <w:u w:val="single"/>
        </w:rPr>
        <w:t>Например:</w:t>
      </w:r>
    </w:p>
    <w:tbl>
      <w:tblPr>
        <w:tblW w:w="0" w:type="auto"/>
        <w:tblInd w:w="0" w:type="dxa"/>
        <w:tblLayout w:type="fixed"/>
        <w:tblCellMar>
          <w:top w:w="102" w:type="dxa"/>
          <w:left w:w="62" w:type="dxa"/>
          <w:bottom w:w="102" w:type="dxa"/>
          <w:right w:w="62" w:type="dxa"/>
        </w:tblCellMar>
        <w:tblLook w:val="0000"/>
      </w:tblPr>
      <w:tblGrid>
        <w:gridCol w:w="5012"/>
      </w:tblGrid>
      <w:tr w:rsidR="00224C5D" w:rsidRPr="004B4B0A">
        <w:trPr>
          <w:trHeight w:val="322"/>
        </w:trPr>
        <w:tc>
          <w:tcPr>
            <w:tcW w:w="5012" w:type="dxa"/>
          </w:tcPr>
          <w:p w:rsidR="00224C5D" w:rsidRPr="004B4B0A" w:rsidRDefault="00224C5D">
            <w:pPr>
              <w:autoSpaceDE w:val="0"/>
              <w:jc w:val="center"/>
              <w:rPr>
                <w:sz w:val="24"/>
                <w:szCs w:val="24"/>
              </w:rPr>
            </w:pPr>
            <w:r w:rsidRPr="004B4B0A">
              <w:rPr>
                <w:sz w:val="24"/>
                <w:szCs w:val="24"/>
              </w:rPr>
              <w:t>СОГЛАСОВАНО</w:t>
            </w:r>
          </w:p>
        </w:tc>
      </w:tr>
      <w:tr w:rsidR="00224C5D" w:rsidRPr="004B4B0A" w:rsidTr="004B4B0A">
        <w:trPr>
          <w:trHeight w:val="1399"/>
        </w:trPr>
        <w:tc>
          <w:tcPr>
            <w:tcW w:w="5012" w:type="dxa"/>
          </w:tcPr>
          <w:p w:rsidR="00224C5D" w:rsidRPr="004B4B0A" w:rsidRDefault="00224C5D" w:rsidP="00026A1A">
            <w:pPr>
              <w:rPr>
                <w:sz w:val="24"/>
                <w:szCs w:val="24"/>
              </w:rPr>
            </w:pPr>
            <w:r w:rsidRPr="004B4B0A">
              <w:rPr>
                <w:sz w:val="24"/>
                <w:szCs w:val="24"/>
              </w:rPr>
              <w:t xml:space="preserve">Комиссией по градостроительной деятельности Администрации </w:t>
            </w:r>
            <w:r w:rsidR="00026A1A" w:rsidRPr="004B4B0A">
              <w:rPr>
                <w:sz w:val="24"/>
                <w:szCs w:val="24"/>
              </w:rPr>
              <w:t xml:space="preserve"> Екатериновского муниципального района </w:t>
            </w:r>
          </w:p>
          <w:p w:rsidR="00224C5D" w:rsidRPr="004B4B0A" w:rsidRDefault="00224C5D">
            <w:pPr>
              <w:autoSpaceDE w:val="0"/>
              <w:jc w:val="both"/>
              <w:rPr>
                <w:sz w:val="24"/>
                <w:szCs w:val="24"/>
              </w:rPr>
            </w:pPr>
            <w:r w:rsidRPr="004B4B0A">
              <w:rPr>
                <w:sz w:val="24"/>
                <w:szCs w:val="24"/>
              </w:rPr>
              <w:t xml:space="preserve"> (протокол от ___________ № ___)</w:t>
            </w:r>
          </w:p>
        </w:tc>
      </w:tr>
    </w:tbl>
    <w:p w:rsidR="00224C5D" w:rsidRPr="004B4B0A" w:rsidRDefault="00224C5D" w:rsidP="00F7060A">
      <w:pPr>
        <w:autoSpaceDE w:val="0"/>
        <w:ind w:firstLine="709"/>
        <w:jc w:val="both"/>
        <w:rPr>
          <w:sz w:val="24"/>
          <w:szCs w:val="24"/>
        </w:rPr>
      </w:pPr>
      <w:r w:rsidRPr="004B4B0A">
        <w:rPr>
          <w:sz w:val="24"/>
          <w:szCs w:val="24"/>
        </w:rPr>
        <w:t xml:space="preserve">Если согласование осуществляется письмом, указываются вид документа, официальное полное или сокращенное наименование исполнительного органа государственной власти, иного государственного органа (организации) – автора документа, дата и номер письма. </w:t>
      </w:r>
      <w:r w:rsidRPr="004B4B0A">
        <w:rPr>
          <w:b/>
          <w:sz w:val="24"/>
          <w:szCs w:val="24"/>
          <w:u w:val="single"/>
        </w:rPr>
        <w:t>Например:</w:t>
      </w:r>
    </w:p>
    <w:tbl>
      <w:tblPr>
        <w:tblW w:w="0" w:type="auto"/>
        <w:tblInd w:w="62" w:type="dxa"/>
        <w:tblLayout w:type="fixed"/>
        <w:tblCellMar>
          <w:top w:w="102" w:type="dxa"/>
          <w:left w:w="62" w:type="dxa"/>
          <w:bottom w:w="102" w:type="dxa"/>
          <w:right w:w="62" w:type="dxa"/>
        </w:tblCellMar>
        <w:tblLook w:val="0000"/>
      </w:tblPr>
      <w:tblGrid>
        <w:gridCol w:w="4139"/>
      </w:tblGrid>
      <w:tr w:rsidR="00224C5D" w:rsidRPr="004B4B0A">
        <w:tc>
          <w:tcPr>
            <w:tcW w:w="4139" w:type="dxa"/>
          </w:tcPr>
          <w:p w:rsidR="00224C5D" w:rsidRPr="004B4B0A" w:rsidRDefault="00224C5D">
            <w:pPr>
              <w:autoSpaceDE w:val="0"/>
              <w:ind w:firstLine="709"/>
              <w:jc w:val="both"/>
              <w:rPr>
                <w:sz w:val="24"/>
                <w:szCs w:val="24"/>
              </w:rPr>
            </w:pPr>
            <w:r w:rsidRPr="004B4B0A">
              <w:rPr>
                <w:sz w:val="24"/>
                <w:szCs w:val="24"/>
              </w:rPr>
              <w:t>СОГЛАСОВАНО</w:t>
            </w:r>
          </w:p>
        </w:tc>
      </w:tr>
      <w:tr w:rsidR="00224C5D" w:rsidRPr="004B4B0A">
        <w:tc>
          <w:tcPr>
            <w:tcW w:w="4139" w:type="dxa"/>
          </w:tcPr>
          <w:p w:rsidR="00224C5D" w:rsidRPr="004B4B0A" w:rsidRDefault="00224C5D">
            <w:pPr>
              <w:autoSpaceDE w:val="0"/>
              <w:ind w:firstLine="709"/>
              <w:jc w:val="both"/>
              <w:rPr>
                <w:sz w:val="24"/>
                <w:szCs w:val="24"/>
              </w:rPr>
            </w:pPr>
            <w:r w:rsidRPr="004B4B0A">
              <w:rPr>
                <w:sz w:val="24"/>
                <w:szCs w:val="24"/>
              </w:rPr>
              <w:t>письмом Росархива</w:t>
            </w:r>
          </w:p>
          <w:p w:rsidR="00224C5D" w:rsidRPr="004B4B0A" w:rsidRDefault="00224C5D">
            <w:pPr>
              <w:autoSpaceDE w:val="0"/>
              <w:ind w:firstLine="709"/>
              <w:jc w:val="both"/>
              <w:rPr>
                <w:sz w:val="24"/>
                <w:szCs w:val="24"/>
              </w:rPr>
            </w:pPr>
            <w:r w:rsidRPr="004B4B0A">
              <w:rPr>
                <w:sz w:val="24"/>
                <w:szCs w:val="24"/>
              </w:rPr>
              <w:t>от __________ № _____</w:t>
            </w:r>
          </w:p>
        </w:tc>
      </w:tr>
    </w:tbl>
    <w:p w:rsidR="00224C5D" w:rsidRPr="004B4B0A" w:rsidRDefault="00224C5D">
      <w:pPr>
        <w:autoSpaceDE w:val="0"/>
        <w:ind w:firstLine="680"/>
        <w:jc w:val="both"/>
        <w:rPr>
          <w:sz w:val="24"/>
          <w:szCs w:val="24"/>
        </w:rPr>
      </w:pPr>
      <w:r w:rsidRPr="004B4B0A">
        <w:rPr>
          <w:sz w:val="24"/>
          <w:szCs w:val="24"/>
        </w:rPr>
        <w:t>Если в документе два грифа согласования, то они располагаются на одном уровне, при большем количестве их размещают двумя вертикальными рядами. На документе может быть расположено не более четырех грифов согласования. Большее число грифов согласования оформляется на отдельном листе согласования, прилагаемом к документу.</w:t>
      </w:r>
    </w:p>
    <w:p w:rsidR="00224C5D" w:rsidRPr="004B4B0A" w:rsidRDefault="00224C5D">
      <w:pPr>
        <w:autoSpaceDE w:val="0"/>
        <w:ind w:firstLine="680"/>
        <w:jc w:val="both"/>
        <w:rPr>
          <w:sz w:val="24"/>
          <w:szCs w:val="24"/>
        </w:rPr>
      </w:pPr>
      <w:r w:rsidRPr="004B4B0A">
        <w:rPr>
          <w:sz w:val="24"/>
          <w:szCs w:val="24"/>
        </w:rPr>
        <w:t>Если грифы согласования оформляются на отдельном листе согласования, на документе в том месте, где должны проставляться грифы согласования, проставляется отметка: «Лист согласования прилагается».</w:t>
      </w:r>
    </w:p>
    <w:p w:rsidR="00224C5D" w:rsidRPr="004B4B0A" w:rsidRDefault="00224C5D">
      <w:pPr>
        <w:autoSpaceDE w:val="0"/>
        <w:ind w:firstLine="680"/>
        <w:jc w:val="both"/>
        <w:rPr>
          <w:sz w:val="24"/>
          <w:szCs w:val="24"/>
        </w:rPr>
      </w:pPr>
      <w:r w:rsidRPr="004B4B0A">
        <w:rPr>
          <w:sz w:val="24"/>
          <w:szCs w:val="24"/>
        </w:rPr>
        <w:t>4.3.19.</w:t>
      </w:r>
      <w:r w:rsidRPr="004B4B0A">
        <w:rPr>
          <w:rFonts w:cs="Arial"/>
          <w:sz w:val="24"/>
          <w:szCs w:val="24"/>
        </w:rPr>
        <w:t> </w:t>
      </w:r>
      <w:r w:rsidRPr="004B4B0A">
        <w:rPr>
          <w:sz w:val="24"/>
          <w:szCs w:val="24"/>
        </w:rPr>
        <w:t>Визой оформляется внутреннее согласование документа.</w:t>
      </w:r>
    </w:p>
    <w:p w:rsidR="00224C5D" w:rsidRPr="004B4B0A" w:rsidRDefault="00224C5D" w:rsidP="00222B88">
      <w:pPr>
        <w:autoSpaceDE w:val="0"/>
        <w:ind w:firstLine="680"/>
        <w:jc w:val="both"/>
        <w:rPr>
          <w:sz w:val="24"/>
          <w:szCs w:val="24"/>
        </w:rPr>
      </w:pPr>
      <w:r w:rsidRPr="004B4B0A">
        <w:rPr>
          <w:sz w:val="24"/>
          <w:szCs w:val="24"/>
        </w:rPr>
        <w:t xml:space="preserve">Виза свидетельствует о согласии или несогласии должностного лица (работника) с содержанием проекта документа. Виза включает подпись (или электронную подпись в системе «Дело»), расшифровку подписи (инициалы, фамилию) и дату визирования. При необходимости указывается наименование должности лица, визирующего документ. </w:t>
      </w:r>
      <w:r w:rsidRPr="004B4B0A">
        <w:rPr>
          <w:b/>
          <w:sz w:val="24"/>
          <w:szCs w:val="24"/>
          <w:u w:val="single"/>
        </w:rPr>
        <w:t>Например:</w:t>
      </w:r>
    </w:p>
    <w:p w:rsidR="00224C5D" w:rsidRPr="004B4B0A" w:rsidRDefault="00224C5D">
      <w:pPr>
        <w:autoSpaceDE w:val="0"/>
        <w:rPr>
          <w:sz w:val="24"/>
          <w:szCs w:val="24"/>
        </w:rPr>
      </w:pPr>
      <w:r w:rsidRPr="004B4B0A">
        <w:rPr>
          <w:sz w:val="24"/>
          <w:szCs w:val="24"/>
        </w:rPr>
        <w:t>Начальник юридического отдела</w:t>
      </w:r>
    </w:p>
    <w:p w:rsidR="00224C5D" w:rsidRPr="004B4B0A" w:rsidRDefault="00224C5D">
      <w:pPr>
        <w:autoSpaceDE w:val="0"/>
        <w:rPr>
          <w:sz w:val="24"/>
          <w:szCs w:val="24"/>
        </w:rPr>
      </w:pPr>
      <w:r w:rsidRPr="004B4B0A">
        <w:rPr>
          <w:sz w:val="24"/>
          <w:szCs w:val="24"/>
        </w:rPr>
        <w:t xml:space="preserve">Подпись </w:t>
      </w:r>
      <w:r w:rsidRPr="004B4B0A">
        <w:rPr>
          <w:color w:val="FF0000"/>
          <w:sz w:val="24"/>
          <w:szCs w:val="24"/>
        </w:rPr>
        <w:tab/>
      </w:r>
      <w:r w:rsidRPr="004B4B0A">
        <w:rPr>
          <w:sz w:val="24"/>
          <w:szCs w:val="24"/>
        </w:rPr>
        <w:tab/>
        <w:t xml:space="preserve"> И.О. Фамилия</w:t>
      </w:r>
    </w:p>
    <w:p w:rsidR="00224C5D" w:rsidRPr="004B4B0A" w:rsidRDefault="00224C5D" w:rsidP="004B4B0A">
      <w:pPr>
        <w:autoSpaceDE w:val="0"/>
        <w:rPr>
          <w:sz w:val="24"/>
          <w:szCs w:val="24"/>
        </w:rPr>
      </w:pPr>
      <w:r w:rsidRPr="004B4B0A">
        <w:rPr>
          <w:sz w:val="24"/>
          <w:szCs w:val="24"/>
        </w:rPr>
        <w:t>Дата</w:t>
      </w:r>
    </w:p>
    <w:p w:rsidR="00224C5D" w:rsidRPr="004B4B0A" w:rsidRDefault="00224C5D">
      <w:pPr>
        <w:autoSpaceDE w:val="0"/>
        <w:ind w:firstLine="720"/>
        <w:jc w:val="both"/>
        <w:rPr>
          <w:sz w:val="24"/>
          <w:szCs w:val="24"/>
        </w:rPr>
      </w:pPr>
      <w:r w:rsidRPr="004B4B0A">
        <w:rPr>
          <w:sz w:val="24"/>
          <w:szCs w:val="24"/>
        </w:rPr>
        <w:lastRenderedPageBreak/>
        <w:t>Допускается полистное визирование документа и его приложений – с проставлением визы на оборотной стороне листа.</w:t>
      </w:r>
    </w:p>
    <w:p w:rsidR="00224C5D" w:rsidRPr="004B4B0A" w:rsidRDefault="00224C5D">
      <w:pPr>
        <w:autoSpaceDE w:val="0"/>
        <w:ind w:firstLine="720"/>
        <w:jc w:val="both"/>
        <w:rPr>
          <w:sz w:val="24"/>
          <w:szCs w:val="24"/>
        </w:rPr>
      </w:pPr>
      <w:r w:rsidRPr="004B4B0A">
        <w:rPr>
          <w:sz w:val="24"/>
          <w:szCs w:val="24"/>
        </w:rPr>
        <w:t>Внутренние документы (проекты правовых актов, служебные письма, докладные, аналитические записки, справки и другие документы) визируются в системе «Дело» в регистрационной карте проекта документа (далее – РКПД) с применением ЭП.</w:t>
      </w:r>
    </w:p>
    <w:p w:rsidR="00224C5D" w:rsidRPr="004B4B0A" w:rsidRDefault="00224C5D" w:rsidP="004B4B0A">
      <w:pPr>
        <w:autoSpaceDE w:val="0"/>
        <w:ind w:firstLine="720"/>
        <w:jc w:val="both"/>
        <w:rPr>
          <w:sz w:val="24"/>
          <w:szCs w:val="24"/>
        </w:rPr>
      </w:pPr>
      <w:r w:rsidRPr="004B4B0A">
        <w:rPr>
          <w:sz w:val="24"/>
          <w:szCs w:val="24"/>
        </w:rPr>
        <w:t xml:space="preserve">При наличии замечаний, особых мнений, дополнений к проекту документа визу оформляют </w:t>
      </w:r>
      <w:r w:rsidRPr="004B4B0A">
        <w:rPr>
          <w:b/>
          <w:sz w:val="24"/>
          <w:szCs w:val="24"/>
          <w:u w:val="single"/>
        </w:rPr>
        <w:t>следующим образом:</w:t>
      </w:r>
    </w:p>
    <w:p w:rsidR="00224C5D" w:rsidRPr="004B4B0A" w:rsidRDefault="00224C5D">
      <w:pPr>
        <w:autoSpaceDE w:val="0"/>
        <w:rPr>
          <w:sz w:val="24"/>
          <w:szCs w:val="24"/>
        </w:rPr>
      </w:pPr>
      <w:r w:rsidRPr="004B4B0A">
        <w:rPr>
          <w:sz w:val="24"/>
          <w:szCs w:val="24"/>
        </w:rPr>
        <w:t>Замечания прилагаются</w:t>
      </w:r>
    </w:p>
    <w:p w:rsidR="00224C5D" w:rsidRPr="004B4B0A" w:rsidRDefault="00224C5D">
      <w:pPr>
        <w:autoSpaceDE w:val="0"/>
        <w:rPr>
          <w:sz w:val="24"/>
          <w:szCs w:val="24"/>
        </w:rPr>
      </w:pPr>
      <w:r w:rsidRPr="004B4B0A">
        <w:rPr>
          <w:sz w:val="24"/>
          <w:szCs w:val="24"/>
        </w:rPr>
        <w:t>Начальник юридического отдела</w:t>
      </w:r>
    </w:p>
    <w:p w:rsidR="00224C5D" w:rsidRPr="004B4B0A" w:rsidRDefault="00224C5D">
      <w:pPr>
        <w:autoSpaceDE w:val="0"/>
        <w:rPr>
          <w:sz w:val="24"/>
          <w:szCs w:val="24"/>
        </w:rPr>
      </w:pPr>
      <w:r w:rsidRPr="004B4B0A">
        <w:rPr>
          <w:sz w:val="24"/>
          <w:szCs w:val="24"/>
        </w:rPr>
        <w:t>Подпись</w:t>
      </w:r>
      <w:r w:rsidRPr="004B4B0A">
        <w:rPr>
          <w:i/>
          <w:sz w:val="24"/>
          <w:szCs w:val="24"/>
        </w:rPr>
        <w:t xml:space="preserve"> </w:t>
      </w:r>
      <w:r w:rsidRPr="004B4B0A">
        <w:rPr>
          <w:sz w:val="24"/>
          <w:szCs w:val="24"/>
        </w:rPr>
        <w:tab/>
      </w:r>
      <w:r w:rsidRPr="004B4B0A">
        <w:rPr>
          <w:sz w:val="24"/>
          <w:szCs w:val="24"/>
        </w:rPr>
        <w:tab/>
        <w:t>И.О. Фамилия</w:t>
      </w:r>
    </w:p>
    <w:p w:rsidR="00224C5D" w:rsidRPr="004B4B0A" w:rsidRDefault="00224C5D">
      <w:pPr>
        <w:autoSpaceDE w:val="0"/>
        <w:jc w:val="both"/>
        <w:rPr>
          <w:sz w:val="24"/>
          <w:szCs w:val="24"/>
        </w:rPr>
      </w:pPr>
      <w:r w:rsidRPr="004B4B0A">
        <w:rPr>
          <w:sz w:val="24"/>
          <w:szCs w:val="24"/>
        </w:rPr>
        <w:t>Дата</w:t>
      </w:r>
    </w:p>
    <w:p w:rsidR="00F7060A" w:rsidRPr="004B4B0A" w:rsidRDefault="00F7060A">
      <w:pPr>
        <w:autoSpaceDE w:val="0"/>
        <w:jc w:val="both"/>
        <w:rPr>
          <w:sz w:val="24"/>
          <w:szCs w:val="24"/>
        </w:rPr>
      </w:pPr>
    </w:p>
    <w:p w:rsidR="00224C5D" w:rsidRPr="004B4B0A" w:rsidRDefault="00224C5D">
      <w:pPr>
        <w:autoSpaceDE w:val="0"/>
        <w:ind w:firstLine="720"/>
        <w:jc w:val="both"/>
        <w:rPr>
          <w:sz w:val="24"/>
          <w:szCs w:val="24"/>
        </w:rPr>
      </w:pPr>
      <w:r w:rsidRPr="004B4B0A">
        <w:rPr>
          <w:sz w:val="24"/>
          <w:szCs w:val="24"/>
        </w:rPr>
        <w:t>Замечания прикрепляются к РКПД документа и подписываются с применением ЭП.</w:t>
      </w:r>
    </w:p>
    <w:p w:rsidR="00224C5D" w:rsidRPr="004B4B0A" w:rsidRDefault="00224C5D">
      <w:pPr>
        <w:autoSpaceDE w:val="0"/>
        <w:ind w:firstLine="720"/>
        <w:jc w:val="both"/>
        <w:rPr>
          <w:sz w:val="24"/>
          <w:szCs w:val="24"/>
        </w:rPr>
      </w:pPr>
      <w:r w:rsidRPr="004B4B0A">
        <w:rPr>
          <w:sz w:val="24"/>
          <w:szCs w:val="24"/>
        </w:rPr>
        <w:t>В случае необходимости оформления замечаний на бумажном носителе они излагаются на отдельном листе, подписываются, прилагаются к документу и передаются исполнителю.</w:t>
      </w:r>
    </w:p>
    <w:p w:rsidR="00224C5D" w:rsidRPr="004B4B0A" w:rsidRDefault="00224C5D">
      <w:pPr>
        <w:autoSpaceDE w:val="0"/>
        <w:ind w:firstLine="720"/>
        <w:jc w:val="both"/>
        <w:rPr>
          <w:sz w:val="24"/>
          <w:szCs w:val="24"/>
        </w:rPr>
      </w:pPr>
      <w:r w:rsidRPr="004B4B0A">
        <w:rPr>
          <w:sz w:val="24"/>
          <w:szCs w:val="24"/>
        </w:rPr>
        <w:t xml:space="preserve">Организация процедуры согласования и визирования проектов правовых актов, этапы и сроки согласования представлены в Регламенте Администрации </w:t>
      </w:r>
      <w:r w:rsidR="00026A1A" w:rsidRPr="004B4B0A">
        <w:rPr>
          <w:sz w:val="24"/>
          <w:szCs w:val="24"/>
          <w:shd w:val="clear" w:color="auto" w:fill="FFFFFF"/>
        </w:rPr>
        <w:t>Альшанского муниципального образования.</w:t>
      </w:r>
    </w:p>
    <w:p w:rsidR="00224C5D" w:rsidRPr="004B4B0A" w:rsidRDefault="00224C5D">
      <w:pPr>
        <w:autoSpaceDE w:val="0"/>
        <w:ind w:firstLine="720"/>
        <w:jc w:val="both"/>
        <w:rPr>
          <w:sz w:val="24"/>
          <w:szCs w:val="24"/>
        </w:rPr>
      </w:pPr>
      <w:r w:rsidRPr="004B4B0A">
        <w:rPr>
          <w:sz w:val="24"/>
          <w:szCs w:val="24"/>
        </w:rPr>
        <w:t>4.3.20.</w:t>
      </w:r>
      <w:r w:rsidRPr="004B4B0A">
        <w:rPr>
          <w:rFonts w:cs="Arial"/>
          <w:sz w:val="24"/>
          <w:szCs w:val="24"/>
        </w:rPr>
        <w:t xml:space="preserve"> </w:t>
      </w:r>
      <w:r w:rsidRPr="004B4B0A">
        <w:rPr>
          <w:sz w:val="24"/>
          <w:szCs w:val="24"/>
        </w:rPr>
        <w:t>Подпись является обязательным реквизитом документа. Документы подписываются должностными лицами в соответствии с предоставленными им полномочиями.</w:t>
      </w:r>
    </w:p>
    <w:p w:rsidR="00224C5D" w:rsidRPr="004B4B0A" w:rsidRDefault="00224C5D">
      <w:pPr>
        <w:autoSpaceDE w:val="0"/>
        <w:ind w:firstLine="720"/>
        <w:jc w:val="both"/>
        <w:rPr>
          <w:sz w:val="24"/>
          <w:szCs w:val="24"/>
        </w:rPr>
      </w:pPr>
      <w:r w:rsidRPr="004B4B0A">
        <w:rPr>
          <w:sz w:val="24"/>
          <w:szCs w:val="24"/>
        </w:rPr>
        <w:t>Реквизит «подпись» включает: наименование должности лица, подписывающего документ, его собственноручную подпись,</w:t>
      </w:r>
      <w:r w:rsidRPr="004B4B0A">
        <w:rPr>
          <w:i/>
          <w:color w:val="FF0000"/>
          <w:sz w:val="24"/>
          <w:szCs w:val="24"/>
        </w:rPr>
        <w:t xml:space="preserve"> </w:t>
      </w:r>
      <w:r w:rsidRPr="004B4B0A">
        <w:rPr>
          <w:sz w:val="24"/>
          <w:szCs w:val="24"/>
        </w:rPr>
        <w:t xml:space="preserve">расшифровку подписи (инициалы, фамилию). </w:t>
      </w:r>
    </w:p>
    <w:p w:rsidR="00224C5D" w:rsidRPr="004B4B0A" w:rsidRDefault="00224C5D">
      <w:pPr>
        <w:autoSpaceDE w:val="0"/>
        <w:ind w:firstLine="720"/>
        <w:jc w:val="both"/>
        <w:rPr>
          <w:sz w:val="24"/>
          <w:szCs w:val="24"/>
        </w:rPr>
      </w:pPr>
      <w:r w:rsidRPr="004B4B0A">
        <w:rPr>
          <w:sz w:val="24"/>
          <w:szCs w:val="24"/>
        </w:rPr>
        <w:t>Реквизит «подпись» оформляется от левой границы текстового поля на два-три одинарных межстрочных интервала ниже текста документа или отметки о приложении (при наличии такой отметки). Расшифровка подписи печатается на уровне последней строки наименования должности у правой границы текстового поля. Между инициалами и фамилией ставится пробел. Инициалы в расшифровке подписи располагаются перед фамилией. Самая длинная строка в наименовании должности не должна превышать 7,5 см.</w:t>
      </w:r>
    </w:p>
    <w:p w:rsidR="00224C5D" w:rsidRPr="004B4B0A" w:rsidRDefault="00224C5D" w:rsidP="00222B88">
      <w:pPr>
        <w:autoSpaceDE w:val="0"/>
        <w:ind w:firstLine="709"/>
        <w:jc w:val="both"/>
        <w:rPr>
          <w:sz w:val="24"/>
          <w:szCs w:val="24"/>
        </w:rPr>
      </w:pPr>
      <w:r w:rsidRPr="004B4B0A">
        <w:rPr>
          <w:sz w:val="24"/>
          <w:szCs w:val="24"/>
        </w:rPr>
        <w:t xml:space="preserve">Если документ оформлен не на бланке, в наименование должности включается наименование исполнительного органа государственной власти. </w:t>
      </w:r>
      <w:r w:rsidRPr="004B4B0A">
        <w:rPr>
          <w:b/>
          <w:sz w:val="24"/>
          <w:szCs w:val="24"/>
          <w:u w:val="single"/>
        </w:rPr>
        <w:t>Например:</w:t>
      </w:r>
    </w:p>
    <w:tbl>
      <w:tblPr>
        <w:tblW w:w="5000" w:type="pct"/>
        <w:tblInd w:w="0" w:type="dxa"/>
        <w:tblLayout w:type="fixed"/>
        <w:tblCellMar>
          <w:left w:w="57" w:type="dxa"/>
          <w:right w:w="57" w:type="dxa"/>
        </w:tblCellMar>
        <w:tblLook w:val="0000"/>
      </w:tblPr>
      <w:tblGrid>
        <w:gridCol w:w="4833"/>
        <w:gridCol w:w="2453"/>
        <w:gridCol w:w="2466"/>
      </w:tblGrid>
      <w:tr w:rsidR="00224C5D" w:rsidRPr="004B4B0A">
        <w:tc>
          <w:tcPr>
            <w:tcW w:w="4777" w:type="dxa"/>
          </w:tcPr>
          <w:p w:rsidR="00224C5D" w:rsidRPr="004B4B0A" w:rsidRDefault="00224C5D" w:rsidP="00026A1A">
            <w:pPr>
              <w:autoSpaceDE w:val="0"/>
              <w:rPr>
                <w:sz w:val="24"/>
                <w:szCs w:val="24"/>
              </w:rPr>
            </w:pPr>
            <w:r w:rsidRPr="004B4B0A">
              <w:rPr>
                <w:sz w:val="24"/>
                <w:szCs w:val="24"/>
              </w:rPr>
              <w:t xml:space="preserve">Главный бухгалтер Администрации </w:t>
            </w:r>
            <w:r w:rsidR="00026A1A" w:rsidRPr="004B4B0A">
              <w:rPr>
                <w:sz w:val="24"/>
                <w:szCs w:val="24"/>
              </w:rPr>
              <w:t xml:space="preserve">Екатериновского муниципального </w:t>
            </w:r>
            <w:r w:rsidRPr="004B4B0A">
              <w:rPr>
                <w:sz w:val="24"/>
                <w:szCs w:val="24"/>
              </w:rPr>
              <w:t>района</w:t>
            </w:r>
          </w:p>
        </w:tc>
        <w:tc>
          <w:tcPr>
            <w:tcW w:w="2424" w:type="dxa"/>
            <w:vAlign w:val="bottom"/>
          </w:tcPr>
          <w:p w:rsidR="00224C5D" w:rsidRPr="004B4B0A" w:rsidRDefault="00224C5D">
            <w:pPr>
              <w:autoSpaceDE w:val="0"/>
              <w:jc w:val="both"/>
              <w:rPr>
                <w:sz w:val="24"/>
                <w:szCs w:val="24"/>
              </w:rPr>
            </w:pPr>
            <w:r w:rsidRPr="004B4B0A">
              <w:rPr>
                <w:sz w:val="24"/>
                <w:szCs w:val="24"/>
              </w:rPr>
              <w:t>Подпись</w:t>
            </w:r>
          </w:p>
        </w:tc>
        <w:tc>
          <w:tcPr>
            <w:tcW w:w="2437" w:type="dxa"/>
            <w:vAlign w:val="bottom"/>
          </w:tcPr>
          <w:p w:rsidR="00224C5D" w:rsidRPr="004B4B0A" w:rsidRDefault="00224C5D">
            <w:pPr>
              <w:autoSpaceDE w:val="0"/>
              <w:jc w:val="both"/>
              <w:rPr>
                <w:sz w:val="24"/>
                <w:szCs w:val="24"/>
              </w:rPr>
            </w:pPr>
            <w:r w:rsidRPr="004B4B0A">
              <w:rPr>
                <w:sz w:val="24"/>
                <w:szCs w:val="24"/>
              </w:rPr>
              <w:t xml:space="preserve">   И.О. Фамилия</w:t>
            </w:r>
          </w:p>
        </w:tc>
      </w:tr>
    </w:tbl>
    <w:p w:rsidR="00224C5D" w:rsidRPr="004B4B0A" w:rsidRDefault="00224C5D">
      <w:pPr>
        <w:autoSpaceDE w:val="0"/>
        <w:ind w:firstLine="709"/>
        <w:jc w:val="both"/>
        <w:rPr>
          <w:sz w:val="24"/>
          <w:szCs w:val="24"/>
        </w:rPr>
      </w:pPr>
    </w:p>
    <w:p w:rsidR="00224C5D" w:rsidRPr="004B4B0A" w:rsidRDefault="00224C5D">
      <w:pPr>
        <w:autoSpaceDE w:val="0"/>
        <w:ind w:firstLine="709"/>
        <w:jc w:val="both"/>
        <w:rPr>
          <w:sz w:val="24"/>
          <w:szCs w:val="24"/>
        </w:rPr>
      </w:pPr>
      <w:r w:rsidRPr="004B4B0A">
        <w:rPr>
          <w:sz w:val="24"/>
          <w:szCs w:val="24"/>
        </w:rPr>
        <w:t xml:space="preserve">Если документ оформлен на бланке организации, в наименовании должности наименование организации не указывается. </w:t>
      </w:r>
      <w:r w:rsidRPr="004B4B0A">
        <w:rPr>
          <w:b/>
          <w:sz w:val="24"/>
          <w:szCs w:val="24"/>
          <w:u w:val="single"/>
        </w:rPr>
        <w:t>Например:</w:t>
      </w:r>
    </w:p>
    <w:p w:rsidR="00224C5D" w:rsidRPr="004B4B0A" w:rsidRDefault="00224C5D">
      <w:pPr>
        <w:autoSpaceDE w:val="0"/>
        <w:ind w:firstLine="709"/>
        <w:jc w:val="both"/>
        <w:rPr>
          <w:sz w:val="24"/>
          <w:szCs w:val="24"/>
        </w:rPr>
      </w:pPr>
    </w:p>
    <w:tbl>
      <w:tblPr>
        <w:tblW w:w="5000" w:type="pct"/>
        <w:tblInd w:w="0" w:type="dxa"/>
        <w:tblLayout w:type="fixed"/>
        <w:tblCellMar>
          <w:left w:w="57" w:type="dxa"/>
          <w:right w:w="57" w:type="dxa"/>
        </w:tblCellMar>
        <w:tblLook w:val="0000"/>
      </w:tblPr>
      <w:tblGrid>
        <w:gridCol w:w="4803"/>
        <w:gridCol w:w="2914"/>
        <w:gridCol w:w="2035"/>
      </w:tblGrid>
      <w:tr w:rsidR="00224C5D" w:rsidRPr="004B4B0A">
        <w:tc>
          <w:tcPr>
            <w:tcW w:w="4747" w:type="dxa"/>
          </w:tcPr>
          <w:p w:rsidR="00224C5D" w:rsidRPr="004B4B0A" w:rsidRDefault="00224C5D">
            <w:pPr>
              <w:autoSpaceDE w:val="0"/>
              <w:rPr>
                <w:sz w:val="24"/>
                <w:szCs w:val="24"/>
              </w:rPr>
            </w:pPr>
            <w:r w:rsidRPr="004B4B0A">
              <w:rPr>
                <w:sz w:val="24"/>
                <w:szCs w:val="24"/>
              </w:rPr>
              <w:t>Главный бухгалтер</w:t>
            </w:r>
          </w:p>
        </w:tc>
        <w:tc>
          <w:tcPr>
            <w:tcW w:w="2880" w:type="dxa"/>
            <w:vAlign w:val="bottom"/>
          </w:tcPr>
          <w:p w:rsidR="00224C5D" w:rsidRPr="004B4B0A" w:rsidRDefault="00224C5D">
            <w:pPr>
              <w:autoSpaceDE w:val="0"/>
              <w:jc w:val="both"/>
              <w:rPr>
                <w:sz w:val="24"/>
                <w:szCs w:val="24"/>
              </w:rPr>
            </w:pPr>
            <w:r w:rsidRPr="004B4B0A">
              <w:rPr>
                <w:sz w:val="24"/>
                <w:szCs w:val="24"/>
              </w:rPr>
              <w:t>Подпись</w:t>
            </w:r>
          </w:p>
        </w:tc>
        <w:tc>
          <w:tcPr>
            <w:tcW w:w="2011" w:type="dxa"/>
            <w:vAlign w:val="bottom"/>
          </w:tcPr>
          <w:p w:rsidR="00224C5D" w:rsidRPr="004B4B0A" w:rsidRDefault="00224C5D">
            <w:pPr>
              <w:autoSpaceDE w:val="0"/>
              <w:jc w:val="both"/>
              <w:rPr>
                <w:sz w:val="24"/>
                <w:szCs w:val="24"/>
              </w:rPr>
            </w:pPr>
            <w:r w:rsidRPr="004B4B0A">
              <w:rPr>
                <w:sz w:val="24"/>
                <w:szCs w:val="24"/>
              </w:rPr>
              <w:t xml:space="preserve">   И.О. Фамилия</w:t>
            </w:r>
          </w:p>
        </w:tc>
      </w:tr>
    </w:tbl>
    <w:p w:rsidR="00224C5D" w:rsidRPr="004B4B0A" w:rsidRDefault="00224C5D">
      <w:pPr>
        <w:autoSpaceDE w:val="0"/>
        <w:ind w:firstLine="709"/>
        <w:jc w:val="both"/>
        <w:rPr>
          <w:sz w:val="24"/>
          <w:szCs w:val="24"/>
        </w:rPr>
      </w:pPr>
    </w:p>
    <w:p w:rsidR="00224C5D" w:rsidRPr="004B4B0A" w:rsidRDefault="00224C5D">
      <w:pPr>
        <w:autoSpaceDE w:val="0"/>
        <w:ind w:firstLine="720"/>
        <w:jc w:val="both"/>
        <w:rPr>
          <w:sz w:val="24"/>
          <w:szCs w:val="24"/>
        </w:rPr>
      </w:pPr>
      <w:r w:rsidRPr="004B4B0A">
        <w:rPr>
          <w:sz w:val="24"/>
          <w:szCs w:val="24"/>
        </w:rPr>
        <w:t>Не допускается отрывать подпись от текста документа, переносить ее на следующий лист. Вместе с подписью на следующий лист документа должно быть перенесено не менее двух строк текста.</w:t>
      </w:r>
    </w:p>
    <w:p w:rsidR="00224C5D" w:rsidRPr="004B4B0A" w:rsidRDefault="00224C5D" w:rsidP="00222B88">
      <w:pPr>
        <w:autoSpaceDE w:val="0"/>
        <w:ind w:firstLine="720"/>
        <w:jc w:val="both"/>
        <w:rPr>
          <w:sz w:val="24"/>
          <w:szCs w:val="24"/>
        </w:rPr>
      </w:pPr>
      <w:r w:rsidRPr="004B4B0A">
        <w:rPr>
          <w:sz w:val="24"/>
          <w:szCs w:val="24"/>
        </w:rPr>
        <w:t>При подписании документа несколькими должностными лицами их </w:t>
      </w:r>
      <w:r w:rsidRPr="004B4B0A">
        <w:rPr>
          <w:spacing w:val="-2"/>
          <w:sz w:val="24"/>
          <w:szCs w:val="24"/>
        </w:rPr>
        <w:t>подписи располагаются одна под другой в последовательности, соответствующей</w:t>
      </w:r>
      <w:r w:rsidRPr="004B4B0A">
        <w:rPr>
          <w:sz w:val="24"/>
          <w:szCs w:val="24"/>
        </w:rPr>
        <w:t xml:space="preserve"> занимаемым должностям. </w:t>
      </w:r>
      <w:r w:rsidRPr="004B4B0A">
        <w:rPr>
          <w:b/>
          <w:sz w:val="24"/>
          <w:szCs w:val="24"/>
          <w:u w:val="single"/>
        </w:rPr>
        <w:t>Например:</w:t>
      </w:r>
    </w:p>
    <w:tbl>
      <w:tblPr>
        <w:tblW w:w="5000" w:type="pct"/>
        <w:tblInd w:w="0" w:type="dxa"/>
        <w:tblLayout w:type="fixed"/>
        <w:tblCellMar>
          <w:left w:w="57" w:type="dxa"/>
          <w:right w:w="57" w:type="dxa"/>
        </w:tblCellMar>
        <w:tblLook w:val="0000"/>
      </w:tblPr>
      <w:tblGrid>
        <w:gridCol w:w="4823"/>
        <w:gridCol w:w="2604"/>
        <w:gridCol w:w="2325"/>
      </w:tblGrid>
      <w:tr w:rsidR="00224C5D" w:rsidRPr="004B4B0A">
        <w:tc>
          <w:tcPr>
            <w:tcW w:w="4766" w:type="dxa"/>
          </w:tcPr>
          <w:p w:rsidR="00224C5D" w:rsidRPr="004B4B0A" w:rsidRDefault="00224C5D">
            <w:pPr>
              <w:autoSpaceDE w:val="0"/>
              <w:rPr>
                <w:sz w:val="24"/>
                <w:szCs w:val="24"/>
              </w:rPr>
            </w:pPr>
            <w:r w:rsidRPr="004B4B0A">
              <w:rPr>
                <w:sz w:val="24"/>
                <w:szCs w:val="24"/>
              </w:rPr>
              <w:t xml:space="preserve">Глава </w:t>
            </w:r>
            <w:r w:rsidR="00026A1A" w:rsidRPr="004B4B0A">
              <w:rPr>
                <w:sz w:val="24"/>
                <w:szCs w:val="24"/>
                <w:shd w:val="clear" w:color="auto" w:fill="FFFFFF"/>
              </w:rPr>
              <w:t>Альшанского муниципального образования</w:t>
            </w:r>
            <w:r w:rsidR="00026A1A" w:rsidRPr="004B4B0A">
              <w:rPr>
                <w:sz w:val="24"/>
                <w:szCs w:val="24"/>
              </w:rPr>
              <w:t xml:space="preserve"> Екатериновского муниципального </w:t>
            </w:r>
            <w:r w:rsidRPr="004B4B0A">
              <w:rPr>
                <w:sz w:val="24"/>
                <w:szCs w:val="24"/>
              </w:rPr>
              <w:t>района</w:t>
            </w:r>
          </w:p>
        </w:tc>
        <w:tc>
          <w:tcPr>
            <w:tcW w:w="2574" w:type="dxa"/>
            <w:vAlign w:val="bottom"/>
          </w:tcPr>
          <w:p w:rsidR="00224C5D" w:rsidRPr="004B4B0A" w:rsidRDefault="00224C5D">
            <w:pPr>
              <w:autoSpaceDE w:val="0"/>
              <w:jc w:val="both"/>
              <w:rPr>
                <w:sz w:val="24"/>
                <w:szCs w:val="24"/>
              </w:rPr>
            </w:pPr>
            <w:r w:rsidRPr="004B4B0A">
              <w:rPr>
                <w:sz w:val="24"/>
                <w:szCs w:val="24"/>
              </w:rPr>
              <w:t>Подпись</w:t>
            </w:r>
          </w:p>
        </w:tc>
        <w:tc>
          <w:tcPr>
            <w:tcW w:w="2298" w:type="dxa"/>
            <w:vAlign w:val="bottom"/>
          </w:tcPr>
          <w:p w:rsidR="00224C5D" w:rsidRPr="004B4B0A" w:rsidRDefault="00224C5D">
            <w:pPr>
              <w:autoSpaceDE w:val="0"/>
              <w:jc w:val="right"/>
              <w:rPr>
                <w:sz w:val="24"/>
                <w:szCs w:val="24"/>
              </w:rPr>
            </w:pPr>
            <w:r w:rsidRPr="004B4B0A">
              <w:rPr>
                <w:sz w:val="24"/>
                <w:szCs w:val="24"/>
              </w:rPr>
              <w:t xml:space="preserve">   И.О. Фамилия</w:t>
            </w:r>
          </w:p>
        </w:tc>
      </w:tr>
      <w:tr w:rsidR="00224C5D" w:rsidRPr="004B4B0A">
        <w:tc>
          <w:tcPr>
            <w:tcW w:w="4766" w:type="dxa"/>
          </w:tcPr>
          <w:p w:rsidR="00224C5D" w:rsidRPr="004B4B0A" w:rsidRDefault="00224C5D">
            <w:pPr>
              <w:widowControl w:val="0"/>
              <w:autoSpaceDE w:val="0"/>
              <w:snapToGrid w:val="0"/>
              <w:rPr>
                <w:sz w:val="24"/>
                <w:szCs w:val="24"/>
              </w:rPr>
            </w:pPr>
          </w:p>
        </w:tc>
        <w:tc>
          <w:tcPr>
            <w:tcW w:w="2574" w:type="dxa"/>
            <w:vAlign w:val="bottom"/>
          </w:tcPr>
          <w:p w:rsidR="00224C5D" w:rsidRPr="004B4B0A" w:rsidRDefault="00224C5D">
            <w:pPr>
              <w:autoSpaceDE w:val="0"/>
              <w:snapToGrid w:val="0"/>
              <w:jc w:val="both"/>
              <w:rPr>
                <w:sz w:val="24"/>
                <w:szCs w:val="24"/>
              </w:rPr>
            </w:pPr>
          </w:p>
        </w:tc>
        <w:tc>
          <w:tcPr>
            <w:tcW w:w="2298" w:type="dxa"/>
            <w:vAlign w:val="bottom"/>
          </w:tcPr>
          <w:p w:rsidR="00224C5D" w:rsidRPr="004B4B0A" w:rsidRDefault="00224C5D">
            <w:pPr>
              <w:autoSpaceDE w:val="0"/>
              <w:snapToGrid w:val="0"/>
              <w:jc w:val="both"/>
              <w:rPr>
                <w:sz w:val="24"/>
                <w:szCs w:val="24"/>
              </w:rPr>
            </w:pPr>
          </w:p>
        </w:tc>
      </w:tr>
      <w:tr w:rsidR="00224C5D" w:rsidRPr="004B4B0A">
        <w:tc>
          <w:tcPr>
            <w:tcW w:w="4766" w:type="dxa"/>
          </w:tcPr>
          <w:p w:rsidR="00224C5D" w:rsidRPr="004B4B0A" w:rsidRDefault="00224C5D">
            <w:pPr>
              <w:widowControl w:val="0"/>
              <w:autoSpaceDE w:val="0"/>
              <w:rPr>
                <w:sz w:val="24"/>
                <w:szCs w:val="24"/>
              </w:rPr>
            </w:pPr>
            <w:r w:rsidRPr="004B4B0A">
              <w:rPr>
                <w:sz w:val="24"/>
                <w:szCs w:val="24"/>
              </w:rPr>
              <w:t>Специалист</w:t>
            </w:r>
          </w:p>
          <w:p w:rsidR="00224C5D" w:rsidRPr="004B4B0A" w:rsidRDefault="00224C5D">
            <w:pPr>
              <w:autoSpaceDE w:val="0"/>
              <w:rPr>
                <w:sz w:val="24"/>
                <w:szCs w:val="24"/>
              </w:rPr>
            </w:pPr>
            <w:r w:rsidRPr="004B4B0A">
              <w:rPr>
                <w:sz w:val="24"/>
                <w:szCs w:val="24"/>
              </w:rPr>
              <w:t xml:space="preserve">Администрации </w:t>
            </w:r>
            <w:r w:rsidR="00026A1A" w:rsidRPr="004B4B0A">
              <w:rPr>
                <w:sz w:val="24"/>
                <w:szCs w:val="24"/>
                <w:shd w:val="clear" w:color="auto" w:fill="FFFFFF"/>
              </w:rPr>
              <w:t xml:space="preserve">Альшанского </w:t>
            </w:r>
            <w:r w:rsidR="00026A1A" w:rsidRPr="004B4B0A">
              <w:rPr>
                <w:sz w:val="24"/>
                <w:szCs w:val="24"/>
                <w:shd w:val="clear" w:color="auto" w:fill="FFFFFF"/>
              </w:rPr>
              <w:lastRenderedPageBreak/>
              <w:t>муниципального образования</w:t>
            </w:r>
            <w:r w:rsidR="00026A1A" w:rsidRPr="004B4B0A">
              <w:rPr>
                <w:sz w:val="24"/>
                <w:szCs w:val="24"/>
              </w:rPr>
              <w:t xml:space="preserve"> Екатериновского муниципального </w:t>
            </w:r>
            <w:r w:rsidRPr="004B4B0A">
              <w:rPr>
                <w:sz w:val="24"/>
                <w:szCs w:val="24"/>
              </w:rPr>
              <w:t>района</w:t>
            </w:r>
          </w:p>
        </w:tc>
        <w:tc>
          <w:tcPr>
            <w:tcW w:w="2574" w:type="dxa"/>
            <w:vAlign w:val="bottom"/>
          </w:tcPr>
          <w:p w:rsidR="00224C5D" w:rsidRPr="004B4B0A" w:rsidRDefault="00224C5D">
            <w:pPr>
              <w:autoSpaceDE w:val="0"/>
              <w:snapToGrid w:val="0"/>
              <w:jc w:val="both"/>
              <w:rPr>
                <w:sz w:val="24"/>
                <w:szCs w:val="24"/>
              </w:rPr>
            </w:pPr>
          </w:p>
          <w:p w:rsidR="00224C5D" w:rsidRPr="004B4B0A" w:rsidRDefault="00224C5D">
            <w:pPr>
              <w:autoSpaceDE w:val="0"/>
              <w:jc w:val="both"/>
              <w:rPr>
                <w:sz w:val="24"/>
                <w:szCs w:val="24"/>
              </w:rPr>
            </w:pPr>
          </w:p>
          <w:p w:rsidR="00224C5D" w:rsidRPr="004B4B0A" w:rsidRDefault="00224C5D">
            <w:pPr>
              <w:autoSpaceDE w:val="0"/>
              <w:jc w:val="both"/>
              <w:rPr>
                <w:sz w:val="24"/>
                <w:szCs w:val="24"/>
              </w:rPr>
            </w:pPr>
          </w:p>
          <w:p w:rsidR="00224C5D" w:rsidRPr="004B4B0A" w:rsidRDefault="00224C5D">
            <w:pPr>
              <w:autoSpaceDE w:val="0"/>
              <w:jc w:val="both"/>
              <w:rPr>
                <w:sz w:val="24"/>
                <w:szCs w:val="24"/>
              </w:rPr>
            </w:pPr>
            <w:r w:rsidRPr="004B4B0A">
              <w:rPr>
                <w:sz w:val="24"/>
                <w:szCs w:val="24"/>
              </w:rPr>
              <w:t>Подпись</w:t>
            </w:r>
          </w:p>
        </w:tc>
        <w:tc>
          <w:tcPr>
            <w:tcW w:w="2298" w:type="dxa"/>
            <w:vAlign w:val="bottom"/>
          </w:tcPr>
          <w:p w:rsidR="00224C5D" w:rsidRPr="004B4B0A" w:rsidRDefault="00224C5D">
            <w:pPr>
              <w:autoSpaceDE w:val="0"/>
              <w:jc w:val="both"/>
              <w:rPr>
                <w:sz w:val="24"/>
                <w:szCs w:val="24"/>
              </w:rPr>
            </w:pPr>
            <w:r w:rsidRPr="004B4B0A">
              <w:rPr>
                <w:sz w:val="24"/>
                <w:szCs w:val="24"/>
              </w:rPr>
              <w:lastRenderedPageBreak/>
              <w:t xml:space="preserve"> </w:t>
            </w:r>
          </w:p>
          <w:p w:rsidR="00224C5D" w:rsidRPr="004B4B0A" w:rsidRDefault="00224C5D">
            <w:pPr>
              <w:autoSpaceDE w:val="0"/>
              <w:jc w:val="both"/>
              <w:rPr>
                <w:sz w:val="24"/>
                <w:szCs w:val="24"/>
              </w:rPr>
            </w:pPr>
          </w:p>
          <w:p w:rsidR="00224C5D" w:rsidRPr="004B4B0A" w:rsidRDefault="00224C5D">
            <w:pPr>
              <w:autoSpaceDE w:val="0"/>
              <w:jc w:val="both"/>
              <w:rPr>
                <w:sz w:val="24"/>
                <w:szCs w:val="24"/>
              </w:rPr>
            </w:pPr>
          </w:p>
          <w:p w:rsidR="00224C5D" w:rsidRPr="004B4B0A" w:rsidRDefault="00224C5D">
            <w:pPr>
              <w:autoSpaceDE w:val="0"/>
              <w:jc w:val="right"/>
              <w:rPr>
                <w:sz w:val="24"/>
                <w:szCs w:val="24"/>
              </w:rPr>
            </w:pPr>
            <w:r w:rsidRPr="004B4B0A">
              <w:rPr>
                <w:sz w:val="24"/>
                <w:szCs w:val="24"/>
              </w:rPr>
              <w:t xml:space="preserve">  И.О. Фамилия</w:t>
            </w:r>
          </w:p>
        </w:tc>
      </w:tr>
    </w:tbl>
    <w:p w:rsidR="00224C5D" w:rsidRPr="004B4B0A" w:rsidRDefault="00224C5D">
      <w:pPr>
        <w:autoSpaceDE w:val="0"/>
        <w:jc w:val="both"/>
        <w:rPr>
          <w:sz w:val="24"/>
          <w:szCs w:val="24"/>
        </w:rPr>
      </w:pPr>
    </w:p>
    <w:p w:rsidR="00224C5D" w:rsidRPr="004B4B0A" w:rsidRDefault="00224C5D">
      <w:pPr>
        <w:autoSpaceDE w:val="0"/>
        <w:ind w:firstLine="720"/>
        <w:jc w:val="both"/>
        <w:rPr>
          <w:sz w:val="24"/>
          <w:szCs w:val="24"/>
        </w:rPr>
      </w:pPr>
      <w:r w:rsidRPr="004B4B0A">
        <w:rPr>
          <w:sz w:val="24"/>
          <w:szCs w:val="24"/>
        </w:rPr>
        <w:t xml:space="preserve">При подписании документа несколькими лицами равных должностей их подписи располагаются на одном уровне. </w:t>
      </w:r>
      <w:r w:rsidRPr="004B4B0A">
        <w:rPr>
          <w:b/>
          <w:sz w:val="24"/>
          <w:szCs w:val="24"/>
          <w:u w:val="single"/>
        </w:rPr>
        <w:t>Например:</w:t>
      </w:r>
    </w:p>
    <w:p w:rsidR="00224C5D" w:rsidRPr="004B4B0A" w:rsidRDefault="00224C5D">
      <w:pPr>
        <w:autoSpaceDE w:val="0"/>
        <w:ind w:firstLine="720"/>
        <w:jc w:val="both"/>
        <w:rPr>
          <w:sz w:val="24"/>
          <w:szCs w:val="24"/>
        </w:rPr>
      </w:pPr>
    </w:p>
    <w:tbl>
      <w:tblPr>
        <w:tblW w:w="5000" w:type="pct"/>
        <w:jc w:val="center"/>
        <w:tblInd w:w="0" w:type="dxa"/>
        <w:tblLayout w:type="fixed"/>
        <w:tblCellMar>
          <w:left w:w="57" w:type="dxa"/>
          <w:right w:w="57" w:type="dxa"/>
        </w:tblCellMar>
        <w:tblLook w:val="0000"/>
      </w:tblPr>
      <w:tblGrid>
        <w:gridCol w:w="4400"/>
        <w:gridCol w:w="1401"/>
        <w:gridCol w:w="3951"/>
      </w:tblGrid>
      <w:tr w:rsidR="00224C5D" w:rsidRPr="004B4B0A">
        <w:trPr>
          <w:jc w:val="center"/>
        </w:trPr>
        <w:tc>
          <w:tcPr>
            <w:tcW w:w="4348" w:type="dxa"/>
          </w:tcPr>
          <w:p w:rsidR="00224C5D" w:rsidRPr="004B4B0A" w:rsidRDefault="00224C5D">
            <w:pPr>
              <w:autoSpaceDE w:val="0"/>
              <w:jc w:val="center"/>
              <w:rPr>
                <w:sz w:val="24"/>
                <w:szCs w:val="24"/>
              </w:rPr>
            </w:pPr>
            <w:r w:rsidRPr="004B4B0A">
              <w:rPr>
                <w:sz w:val="24"/>
                <w:szCs w:val="24"/>
              </w:rPr>
              <w:t>Министр образования</w:t>
            </w:r>
          </w:p>
          <w:p w:rsidR="00224C5D" w:rsidRPr="004B4B0A" w:rsidRDefault="00304E2C">
            <w:pPr>
              <w:autoSpaceDE w:val="0"/>
              <w:jc w:val="center"/>
              <w:rPr>
                <w:sz w:val="24"/>
                <w:szCs w:val="24"/>
              </w:rPr>
            </w:pPr>
            <w:r w:rsidRPr="004B4B0A">
              <w:rPr>
                <w:sz w:val="24"/>
                <w:szCs w:val="24"/>
              </w:rPr>
              <w:t>Сара</w:t>
            </w:r>
            <w:r w:rsidR="00224C5D" w:rsidRPr="004B4B0A">
              <w:rPr>
                <w:sz w:val="24"/>
                <w:szCs w:val="24"/>
              </w:rPr>
              <w:t>товской области</w:t>
            </w:r>
          </w:p>
          <w:p w:rsidR="00224C5D" w:rsidRPr="004B4B0A" w:rsidRDefault="00224C5D">
            <w:pPr>
              <w:autoSpaceDE w:val="0"/>
              <w:jc w:val="center"/>
              <w:rPr>
                <w:sz w:val="24"/>
                <w:szCs w:val="24"/>
              </w:rPr>
            </w:pPr>
            <w:r w:rsidRPr="004B4B0A">
              <w:rPr>
                <w:sz w:val="24"/>
                <w:szCs w:val="24"/>
              </w:rPr>
              <w:t>Подпись                И.О. Фамилия</w:t>
            </w:r>
          </w:p>
        </w:tc>
        <w:tc>
          <w:tcPr>
            <w:tcW w:w="1385" w:type="dxa"/>
          </w:tcPr>
          <w:p w:rsidR="00224C5D" w:rsidRPr="004B4B0A" w:rsidRDefault="00224C5D">
            <w:pPr>
              <w:autoSpaceDE w:val="0"/>
              <w:snapToGrid w:val="0"/>
              <w:jc w:val="center"/>
              <w:rPr>
                <w:sz w:val="24"/>
                <w:szCs w:val="24"/>
              </w:rPr>
            </w:pPr>
          </w:p>
        </w:tc>
        <w:tc>
          <w:tcPr>
            <w:tcW w:w="3905" w:type="dxa"/>
          </w:tcPr>
          <w:p w:rsidR="00224C5D" w:rsidRPr="004B4B0A" w:rsidRDefault="00224C5D">
            <w:pPr>
              <w:autoSpaceDE w:val="0"/>
              <w:jc w:val="center"/>
              <w:rPr>
                <w:sz w:val="24"/>
                <w:szCs w:val="24"/>
              </w:rPr>
            </w:pPr>
            <w:r w:rsidRPr="004B4B0A">
              <w:rPr>
                <w:sz w:val="24"/>
                <w:szCs w:val="24"/>
              </w:rPr>
              <w:t>Министр здравоохранения</w:t>
            </w:r>
          </w:p>
          <w:p w:rsidR="00224C5D" w:rsidRPr="004B4B0A" w:rsidRDefault="00304E2C">
            <w:pPr>
              <w:autoSpaceDE w:val="0"/>
              <w:jc w:val="center"/>
              <w:rPr>
                <w:sz w:val="24"/>
                <w:szCs w:val="24"/>
              </w:rPr>
            </w:pPr>
            <w:r w:rsidRPr="004B4B0A">
              <w:rPr>
                <w:sz w:val="24"/>
                <w:szCs w:val="24"/>
              </w:rPr>
              <w:t>Сара</w:t>
            </w:r>
            <w:r w:rsidR="00224C5D" w:rsidRPr="004B4B0A">
              <w:rPr>
                <w:sz w:val="24"/>
                <w:szCs w:val="24"/>
              </w:rPr>
              <w:t>товской области</w:t>
            </w:r>
          </w:p>
          <w:p w:rsidR="00224C5D" w:rsidRPr="004B4B0A" w:rsidRDefault="00224C5D">
            <w:pPr>
              <w:autoSpaceDE w:val="0"/>
              <w:jc w:val="center"/>
              <w:rPr>
                <w:sz w:val="24"/>
                <w:szCs w:val="24"/>
              </w:rPr>
            </w:pPr>
            <w:r w:rsidRPr="004B4B0A">
              <w:rPr>
                <w:sz w:val="24"/>
                <w:szCs w:val="24"/>
              </w:rPr>
              <w:t>Подпись               И.О. Фамилия</w:t>
            </w:r>
          </w:p>
        </w:tc>
      </w:tr>
    </w:tbl>
    <w:p w:rsidR="00224C5D" w:rsidRPr="004B4B0A" w:rsidRDefault="00224C5D">
      <w:pPr>
        <w:autoSpaceDE w:val="0"/>
        <w:jc w:val="both"/>
        <w:rPr>
          <w:sz w:val="24"/>
          <w:szCs w:val="24"/>
        </w:rPr>
      </w:pPr>
    </w:p>
    <w:p w:rsidR="00224C5D" w:rsidRPr="004B4B0A" w:rsidRDefault="00224C5D">
      <w:pPr>
        <w:autoSpaceDE w:val="0"/>
        <w:ind w:firstLine="720"/>
        <w:jc w:val="both"/>
        <w:rPr>
          <w:sz w:val="24"/>
          <w:szCs w:val="24"/>
        </w:rPr>
      </w:pPr>
      <w:r w:rsidRPr="004B4B0A">
        <w:rPr>
          <w:sz w:val="24"/>
          <w:szCs w:val="24"/>
        </w:rPr>
        <w:t>При подписании совместного документа первый лист оформляется не на бланке.</w:t>
      </w:r>
    </w:p>
    <w:p w:rsidR="00224C5D" w:rsidRPr="004B4B0A" w:rsidRDefault="00224C5D">
      <w:pPr>
        <w:autoSpaceDE w:val="0"/>
        <w:ind w:firstLine="720"/>
        <w:jc w:val="both"/>
        <w:rPr>
          <w:sz w:val="24"/>
          <w:szCs w:val="24"/>
        </w:rPr>
      </w:pPr>
      <w:r w:rsidRPr="004B4B0A">
        <w:rPr>
          <w:sz w:val="24"/>
          <w:szCs w:val="24"/>
        </w:rPr>
        <w:t xml:space="preserve">В документах, составленных комиссией, указываются не должности лиц, подписывающих документ, а их обязанности в составе комиссии в соответствии с распределением. </w:t>
      </w:r>
      <w:r w:rsidRPr="004B4B0A">
        <w:rPr>
          <w:b/>
          <w:sz w:val="24"/>
          <w:szCs w:val="24"/>
          <w:u w:val="single"/>
        </w:rPr>
        <w:t>Например:</w:t>
      </w:r>
    </w:p>
    <w:p w:rsidR="00224C5D" w:rsidRPr="004B4B0A" w:rsidRDefault="00224C5D">
      <w:pPr>
        <w:autoSpaceDE w:val="0"/>
        <w:ind w:firstLine="720"/>
        <w:jc w:val="both"/>
        <w:rPr>
          <w:sz w:val="24"/>
          <w:szCs w:val="24"/>
        </w:rPr>
      </w:pPr>
    </w:p>
    <w:tbl>
      <w:tblPr>
        <w:tblW w:w="5000" w:type="pct"/>
        <w:tblInd w:w="0" w:type="dxa"/>
        <w:tblLayout w:type="fixed"/>
        <w:tblCellMar>
          <w:left w:w="57" w:type="dxa"/>
          <w:right w:w="57" w:type="dxa"/>
        </w:tblCellMar>
        <w:tblLook w:val="0000"/>
      </w:tblPr>
      <w:tblGrid>
        <w:gridCol w:w="3978"/>
        <w:gridCol w:w="2803"/>
        <w:gridCol w:w="2971"/>
      </w:tblGrid>
      <w:tr w:rsidR="00224C5D" w:rsidRPr="004B4B0A">
        <w:tc>
          <w:tcPr>
            <w:tcW w:w="3932" w:type="dxa"/>
          </w:tcPr>
          <w:p w:rsidR="00224C5D" w:rsidRPr="004B4B0A" w:rsidRDefault="00224C5D">
            <w:pPr>
              <w:autoSpaceDE w:val="0"/>
              <w:jc w:val="both"/>
              <w:rPr>
                <w:sz w:val="24"/>
                <w:szCs w:val="24"/>
              </w:rPr>
            </w:pPr>
            <w:r w:rsidRPr="004B4B0A">
              <w:rPr>
                <w:sz w:val="24"/>
                <w:szCs w:val="24"/>
              </w:rPr>
              <w:t>Председатель комиссии</w:t>
            </w:r>
          </w:p>
        </w:tc>
        <w:tc>
          <w:tcPr>
            <w:tcW w:w="2770" w:type="dxa"/>
          </w:tcPr>
          <w:p w:rsidR="00224C5D" w:rsidRPr="004B4B0A" w:rsidRDefault="00224C5D">
            <w:pPr>
              <w:autoSpaceDE w:val="0"/>
              <w:jc w:val="both"/>
              <w:rPr>
                <w:sz w:val="24"/>
                <w:szCs w:val="24"/>
              </w:rPr>
            </w:pPr>
            <w:r w:rsidRPr="004B4B0A">
              <w:rPr>
                <w:sz w:val="24"/>
                <w:szCs w:val="24"/>
              </w:rPr>
              <w:t xml:space="preserve"> Личная подпись</w:t>
            </w:r>
          </w:p>
        </w:tc>
        <w:tc>
          <w:tcPr>
            <w:tcW w:w="2936" w:type="dxa"/>
          </w:tcPr>
          <w:p w:rsidR="00224C5D" w:rsidRPr="004B4B0A" w:rsidRDefault="00224C5D">
            <w:pPr>
              <w:autoSpaceDE w:val="0"/>
              <w:ind w:left="1134"/>
              <w:rPr>
                <w:sz w:val="24"/>
                <w:szCs w:val="24"/>
              </w:rPr>
            </w:pPr>
            <w:r w:rsidRPr="004B4B0A">
              <w:rPr>
                <w:sz w:val="24"/>
                <w:szCs w:val="24"/>
              </w:rPr>
              <w:t>И.О. Фамилия</w:t>
            </w:r>
          </w:p>
        </w:tc>
      </w:tr>
      <w:tr w:rsidR="00224C5D" w:rsidRPr="004B4B0A">
        <w:tc>
          <w:tcPr>
            <w:tcW w:w="3932" w:type="dxa"/>
          </w:tcPr>
          <w:p w:rsidR="00224C5D" w:rsidRPr="004B4B0A" w:rsidRDefault="00224C5D">
            <w:pPr>
              <w:autoSpaceDE w:val="0"/>
              <w:jc w:val="both"/>
              <w:rPr>
                <w:sz w:val="24"/>
                <w:szCs w:val="24"/>
              </w:rPr>
            </w:pPr>
            <w:r w:rsidRPr="004B4B0A">
              <w:rPr>
                <w:sz w:val="24"/>
                <w:szCs w:val="24"/>
              </w:rPr>
              <w:t>Секретарь комиссии</w:t>
            </w:r>
          </w:p>
        </w:tc>
        <w:tc>
          <w:tcPr>
            <w:tcW w:w="2770" w:type="dxa"/>
          </w:tcPr>
          <w:p w:rsidR="00224C5D" w:rsidRPr="004B4B0A" w:rsidRDefault="00224C5D">
            <w:pPr>
              <w:autoSpaceDE w:val="0"/>
              <w:jc w:val="both"/>
              <w:rPr>
                <w:sz w:val="24"/>
                <w:szCs w:val="24"/>
              </w:rPr>
            </w:pPr>
            <w:r w:rsidRPr="004B4B0A">
              <w:rPr>
                <w:sz w:val="24"/>
                <w:szCs w:val="24"/>
              </w:rPr>
              <w:t xml:space="preserve"> Личная подпись</w:t>
            </w:r>
          </w:p>
        </w:tc>
        <w:tc>
          <w:tcPr>
            <w:tcW w:w="2936" w:type="dxa"/>
          </w:tcPr>
          <w:p w:rsidR="00224C5D" w:rsidRPr="004B4B0A" w:rsidRDefault="00224C5D">
            <w:pPr>
              <w:autoSpaceDE w:val="0"/>
              <w:ind w:left="1134"/>
              <w:rPr>
                <w:sz w:val="24"/>
                <w:szCs w:val="24"/>
              </w:rPr>
            </w:pPr>
            <w:r w:rsidRPr="004B4B0A">
              <w:rPr>
                <w:sz w:val="24"/>
                <w:szCs w:val="24"/>
              </w:rPr>
              <w:t>И.О. Фамилия</w:t>
            </w:r>
          </w:p>
        </w:tc>
      </w:tr>
      <w:tr w:rsidR="00224C5D" w:rsidRPr="004B4B0A">
        <w:tc>
          <w:tcPr>
            <w:tcW w:w="3932" w:type="dxa"/>
          </w:tcPr>
          <w:p w:rsidR="00224C5D" w:rsidRPr="004B4B0A" w:rsidRDefault="00224C5D">
            <w:pPr>
              <w:autoSpaceDE w:val="0"/>
              <w:jc w:val="both"/>
              <w:rPr>
                <w:sz w:val="24"/>
                <w:szCs w:val="24"/>
              </w:rPr>
            </w:pPr>
            <w:r w:rsidRPr="004B4B0A">
              <w:rPr>
                <w:sz w:val="24"/>
                <w:szCs w:val="24"/>
              </w:rPr>
              <w:t>Члены комиссии:</w:t>
            </w:r>
          </w:p>
        </w:tc>
        <w:tc>
          <w:tcPr>
            <w:tcW w:w="2770" w:type="dxa"/>
          </w:tcPr>
          <w:p w:rsidR="00224C5D" w:rsidRPr="004B4B0A" w:rsidRDefault="00224C5D">
            <w:pPr>
              <w:autoSpaceDE w:val="0"/>
              <w:jc w:val="both"/>
              <w:rPr>
                <w:sz w:val="24"/>
                <w:szCs w:val="24"/>
              </w:rPr>
            </w:pPr>
            <w:r w:rsidRPr="004B4B0A">
              <w:rPr>
                <w:sz w:val="24"/>
                <w:szCs w:val="24"/>
              </w:rPr>
              <w:t xml:space="preserve"> Личная подпись</w:t>
            </w:r>
          </w:p>
        </w:tc>
        <w:tc>
          <w:tcPr>
            <w:tcW w:w="2936" w:type="dxa"/>
          </w:tcPr>
          <w:p w:rsidR="00224C5D" w:rsidRPr="004B4B0A" w:rsidRDefault="00224C5D">
            <w:pPr>
              <w:autoSpaceDE w:val="0"/>
              <w:ind w:left="1134"/>
              <w:rPr>
                <w:sz w:val="24"/>
                <w:szCs w:val="24"/>
              </w:rPr>
            </w:pPr>
            <w:r w:rsidRPr="004B4B0A">
              <w:rPr>
                <w:sz w:val="24"/>
                <w:szCs w:val="24"/>
              </w:rPr>
              <w:t>И.О. Фамилия</w:t>
            </w:r>
          </w:p>
        </w:tc>
      </w:tr>
      <w:tr w:rsidR="00224C5D" w:rsidRPr="004B4B0A">
        <w:tc>
          <w:tcPr>
            <w:tcW w:w="3932" w:type="dxa"/>
          </w:tcPr>
          <w:p w:rsidR="00224C5D" w:rsidRPr="004B4B0A" w:rsidRDefault="00224C5D">
            <w:pPr>
              <w:autoSpaceDE w:val="0"/>
              <w:snapToGrid w:val="0"/>
              <w:jc w:val="both"/>
              <w:rPr>
                <w:sz w:val="24"/>
                <w:szCs w:val="24"/>
              </w:rPr>
            </w:pPr>
          </w:p>
        </w:tc>
        <w:tc>
          <w:tcPr>
            <w:tcW w:w="2770" w:type="dxa"/>
          </w:tcPr>
          <w:p w:rsidR="00224C5D" w:rsidRPr="004B4B0A" w:rsidRDefault="00224C5D">
            <w:pPr>
              <w:autoSpaceDE w:val="0"/>
              <w:jc w:val="both"/>
              <w:rPr>
                <w:sz w:val="24"/>
                <w:szCs w:val="24"/>
              </w:rPr>
            </w:pPr>
            <w:r w:rsidRPr="004B4B0A">
              <w:rPr>
                <w:sz w:val="24"/>
                <w:szCs w:val="24"/>
              </w:rPr>
              <w:t xml:space="preserve"> Личная подпись</w:t>
            </w:r>
          </w:p>
        </w:tc>
        <w:tc>
          <w:tcPr>
            <w:tcW w:w="2936" w:type="dxa"/>
          </w:tcPr>
          <w:p w:rsidR="00224C5D" w:rsidRPr="004B4B0A" w:rsidRDefault="00224C5D">
            <w:pPr>
              <w:autoSpaceDE w:val="0"/>
              <w:ind w:left="1134"/>
              <w:rPr>
                <w:sz w:val="24"/>
                <w:szCs w:val="24"/>
              </w:rPr>
            </w:pPr>
            <w:r w:rsidRPr="004B4B0A">
              <w:rPr>
                <w:sz w:val="24"/>
                <w:szCs w:val="24"/>
              </w:rPr>
              <w:t>И.О. Фамилия</w:t>
            </w:r>
          </w:p>
        </w:tc>
      </w:tr>
    </w:tbl>
    <w:p w:rsidR="00224C5D" w:rsidRPr="004B4B0A" w:rsidRDefault="00224C5D">
      <w:pPr>
        <w:autoSpaceDE w:val="0"/>
        <w:jc w:val="both"/>
        <w:rPr>
          <w:sz w:val="24"/>
          <w:szCs w:val="24"/>
        </w:rPr>
      </w:pPr>
    </w:p>
    <w:p w:rsidR="00224C5D" w:rsidRPr="004B4B0A" w:rsidRDefault="00224C5D">
      <w:pPr>
        <w:autoSpaceDE w:val="0"/>
        <w:ind w:firstLine="720"/>
        <w:jc w:val="both"/>
        <w:rPr>
          <w:sz w:val="24"/>
          <w:szCs w:val="24"/>
        </w:rPr>
      </w:pPr>
      <w:r w:rsidRPr="004B4B0A">
        <w:rPr>
          <w:sz w:val="24"/>
          <w:szCs w:val="24"/>
        </w:rPr>
        <w:t>При подписании документа должностным лицом, исполняющим обязанности руководителя, подпись оформляется с указанием должности лица в соответствии с приказом (распоряжением). При этом не допускается ставить предлог «За», надпись от руки «Зам.» или косую черту перед наименованием должности.</w:t>
      </w:r>
    </w:p>
    <w:p w:rsidR="00224C5D" w:rsidRPr="004B4B0A" w:rsidRDefault="00224C5D">
      <w:pPr>
        <w:autoSpaceDE w:val="0"/>
        <w:ind w:firstLine="720"/>
        <w:jc w:val="both"/>
        <w:rPr>
          <w:sz w:val="24"/>
          <w:szCs w:val="24"/>
        </w:rPr>
      </w:pPr>
    </w:p>
    <w:tbl>
      <w:tblPr>
        <w:tblW w:w="5000" w:type="pct"/>
        <w:tblInd w:w="0" w:type="dxa"/>
        <w:tblLayout w:type="fixed"/>
        <w:tblCellMar>
          <w:left w:w="57" w:type="dxa"/>
          <w:right w:w="57" w:type="dxa"/>
        </w:tblCellMar>
        <w:tblLook w:val="0000"/>
      </w:tblPr>
      <w:tblGrid>
        <w:gridCol w:w="4816"/>
        <w:gridCol w:w="3078"/>
        <w:gridCol w:w="1858"/>
      </w:tblGrid>
      <w:tr w:rsidR="00224C5D" w:rsidRPr="004B4B0A">
        <w:tc>
          <w:tcPr>
            <w:tcW w:w="4760" w:type="dxa"/>
          </w:tcPr>
          <w:p w:rsidR="00224C5D" w:rsidRPr="004B4B0A" w:rsidRDefault="00224C5D" w:rsidP="00304E2C">
            <w:pPr>
              <w:autoSpaceDE w:val="0"/>
              <w:rPr>
                <w:sz w:val="24"/>
                <w:szCs w:val="24"/>
              </w:rPr>
            </w:pPr>
            <w:r w:rsidRPr="004B4B0A">
              <w:rPr>
                <w:sz w:val="24"/>
                <w:szCs w:val="24"/>
              </w:rPr>
              <w:t xml:space="preserve">И.о. Главы </w:t>
            </w:r>
            <w:r w:rsidR="00304E2C" w:rsidRPr="004B4B0A">
              <w:rPr>
                <w:sz w:val="24"/>
                <w:szCs w:val="24"/>
                <w:shd w:val="clear" w:color="auto" w:fill="FFFFFF"/>
              </w:rPr>
              <w:t>Альшанского муниципального образования</w:t>
            </w:r>
          </w:p>
        </w:tc>
        <w:tc>
          <w:tcPr>
            <w:tcW w:w="3042" w:type="dxa"/>
            <w:vAlign w:val="bottom"/>
          </w:tcPr>
          <w:p w:rsidR="00224C5D" w:rsidRPr="004B4B0A" w:rsidRDefault="00224C5D">
            <w:pPr>
              <w:autoSpaceDE w:val="0"/>
              <w:jc w:val="both"/>
              <w:rPr>
                <w:sz w:val="24"/>
                <w:szCs w:val="24"/>
              </w:rPr>
            </w:pPr>
            <w:r w:rsidRPr="004B4B0A">
              <w:rPr>
                <w:sz w:val="24"/>
                <w:szCs w:val="24"/>
              </w:rPr>
              <w:t>Подпись</w:t>
            </w:r>
          </w:p>
        </w:tc>
        <w:tc>
          <w:tcPr>
            <w:tcW w:w="1836" w:type="dxa"/>
            <w:vAlign w:val="bottom"/>
          </w:tcPr>
          <w:p w:rsidR="00224C5D" w:rsidRPr="004B4B0A" w:rsidRDefault="00224C5D">
            <w:pPr>
              <w:autoSpaceDE w:val="0"/>
              <w:jc w:val="both"/>
              <w:rPr>
                <w:sz w:val="24"/>
                <w:szCs w:val="24"/>
              </w:rPr>
            </w:pPr>
            <w:r w:rsidRPr="004B4B0A">
              <w:rPr>
                <w:sz w:val="24"/>
                <w:szCs w:val="24"/>
              </w:rPr>
              <w:t>И.О. Фамилия</w:t>
            </w:r>
          </w:p>
        </w:tc>
      </w:tr>
    </w:tbl>
    <w:p w:rsidR="00224C5D" w:rsidRPr="004B4B0A" w:rsidRDefault="00224C5D" w:rsidP="00304E2C">
      <w:pPr>
        <w:autoSpaceDE w:val="0"/>
        <w:ind w:firstLine="720"/>
        <w:jc w:val="both"/>
        <w:rPr>
          <w:sz w:val="24"/>
          <w:szCs w:val="24"/>
        </w:rPr>
      </w:pPr>
      <w:r w:rsidRPr="004B4B0A">
        <w:rPr>
          <w:sz w:val="24"/>
          <w:szCs w:val="24"/>
        </w:rPr>
        <w:t>или</w:t>
      </w:r>
    </w:p>
    <w:tbl>
      <w:tblPr>
        <w:tblW w:w="5000" w:type="pct"/>
        <w:tblInd w:w="0" w:type="dxa"/>
        <w:tblLayout w:type="fixed"/>
        <w:tblCellMar>
          <w:left w:w="57" w:type="dxa"/>
          <w:right w:w="57" w:type="dxa"/>
        </w:tblCellMar>
        <w:tblLook w:val="0000"/>
      </w:tblPr>
      <w:tblGrid>
        <w:gridCol w:w="4816"/>
        <w:gridCol w:w="3078"/>
        <w:gridCol w:w="1858"/>
      </w:tblGrid>
      <w:tr w:rsidR="00224C5D" w:rsidRPr="004B4B0A">
        <w:tc>
          <w:tcPr>
            <w:tcW w:w="4760" w:type="dxa"/>
          </w:tcPr>
          <w:p w:rsidR="00224C5D" w:rsidRPr="004B4B0A" w:rsidRDefault="00224C5D">
            <w:pPr>
              <w:autoSpaceDE w:val="0"/>
              <w:jc w:val="both"/>
              <w:rPr>
                <w:sz w:val="24"/>
                <w:szCs w:val="24"/>
              </w:rPr>
            </w:pPr>
            <w:r w:rsidRPr="004B4B0A">
              <w:rPr>
                <w:sz w:val="24"/>
                <w:szCs w:val="24"/>
              </w:rPr>
              <w:t>Исполняющий обязанности</w:t>
            </w:r>
          </w:p>
          <w:p w:rsidR="00224C5D" w:rsidRPr="004B4B0A" w:rsidRDefault="00224C5D">
            <w:pPr>
              <w:autoSpaceDE w:val="0"/>
              <w:rPr>
                <w:sz w:val="24"/>
                <w:szCs w:val="24"/>
              </w:rPr>
            </w:pPr>
            <w:r w:rsidRPr="004B4B0A">
              <w:rPr>
                <w:sz w:val="24"/>
                <w:szCs w:val="24"/>
              </w:rPr>
              <w:t xml:space="preserve">Главы </w:t>
            </w:r>
            <w:r w:rsidR="00304E2C" w:rsidRPr="004B4B0A">
              <w:rPr>
                <w:sz w:val="24"/>
                <w:szCs w:val="24"/>
                <w:shd w:val="clear" w:color="auto" w:fill="FFFFFF"/>
              </w:rPr>
              <w:t>Альшанского муниципального образования</w:t>
            </w:r>
          </w:p>
        </w:tc>
        <w:tc>
          <w:tcPr>
            <w:tcW w:w="3042" w:type="dxa"/>
            <w:vAlign w:val="bottom"/>
          </w:tcPr>
          <w:p w:rsidR="00224C5D" w:rsidRPr="004B4B0A" w:rsidRDefault="00224C5D">
            <w:pPr>
              <w:autoSpaceDE w:val="0"/>
              <w:jc w:val="both"/>
              <w:rPr>
                <w:sz w:val="24"/>
                <w:szCs w:val="24"/>
              </w:rPr>
            </w:pPr>
            <w:r w:rsidRPr="004B4B0A">
              <w:rPr>
                <w:sz w:val="24"/>
                <w:szCs w:val="24"/>
              </w:rPr>
              <w:t>Подпись</w:t>
            </w:r>
          </w:p>
        </w:tc>
        <w:tc>
          <w:tcPr>
            <w:tcW w:w="1836" w:type="dxa"/>
            <w:vAlign w:val="bottom"/>
          </w:tcPr>
          <w:p w:rsidR="00224C5D" w:rsidRPr="004B4B0A" w:rsidRDefault="00224C5D">
            <w:pPr>
              <w:autoSpaceDE w:val="0"/>
              <w:jc w:val="both"/>
              <w:rPr>
                <w:sz w:val="24"/>
                <w:szCs w:val="24"/>
              </w:rPr>
            </w:pPr>
            <w:r w:rsidRPr="004B4B0A">
              <w:rPr>
                <w:sz w:val="24"/>
                <w:szCs w:val="24"/>
              </w:rPr>
              <w:t>И.О. Фамилия</w:t>
            </w:r>
          </w:p>
        </w:tc>
      </w:tr>
    </w:tbl>
    <w:p w:rsidR="00224C5D" w:rsidRPr="004B4B0A" w:rsidRDefault="00224C5D">
      <w:pPr>
        <w:autoSpaceDE w:val="0"/>
        <w:ind w:firstLine="720"/>
        <w:jc w:val="both"/>
        <w:rPr>
          <w:sz w:val="24"/>
          <w:szCs w:val="24"/>
        </w:rPr>
      </w:pPr>
      <w:r w:rsidRPr="004B4B0A">
        <w:rPr>
          <w:spacing w:val="-4"/>
          <w:sz w:val="24"/>
          <w:szCs w:val="24"/>
        </w:rPr>
        <w:t>4.3.21. Отметка об электронной подписи (ЭП) используется для визуализации ЭП получателем документа при обмене электронными документами</w:t>
      </w:r>
      <w:r w:rsidRPr="004B4B0A">
        <w:rPr>
          <w:sz w:val="24"/>
          <w:szCs w:val="24"/>
        </w:rPr>
        <w:t>, подписанными усиленной квалифицированной ЭП.</w:t>
      </w:r>
    </w:p>
    <w:p w:rsidR="00224C5D" w:rsidRPr="004B4B0A" w:rsidRDefault="00224C5D" w:rsidP="00222B88">
      <w:pPr>
        <w:autoSpaceDE w:val="0"/>
        <w:ind w:firstLine="720"/>
        <w:jc w:val="both"/>
        <w:rPr>
          <w:sz w:val="24"/>
          <w:szCs w:val="24"/>
        </w:rPr>
      </w:pPr>
      <w:r w:rsidRPr="004B4B0A">
        <w:rPr>
          <w:sz w:val="24"/>
          <w:szCs w:val="24"/>
        </w:rPr>
        <w:t xml:space="preserve">В соответствии с законодательством Российской Федерации отметка об электронной подписи формируется и визуализируется программными средствами. Отметка об электронной подписи включает фразу «Документ подписан электронной подписью», номер сертификата ключа электронной подписи, фамилию, имя, отчество владельца сертификата, срок действия сертификата ключа электронной подписи. </w:t>
      </w:r>
      <w:r w:rsidRPr="004B4B0A">
        <w:rPr>
          <w:b/>
          <w:sz w:val="24"/>
          <w:szCs w:val="24"/>
          <w:u w:val="single"/>
        </w:rPr>
        <w:t>Например:</w:t>
      </w:r>
    </w:p>
    <w:tbl>
      <w:tblPr>
        <w:tblW w:w="5000" w:type="pct"/>
        <w:tblInd w:w="0" w:type="dxa"/>
        <w:tblLayout w:type="fixed"/>
        <w:tblCellMar>
          <w:top w:w="102" w:type="dxa"/>
          <w:left w:w="62" w:type="dxa"/>
          <w:bottom w:w="102" w:type="dxa"/>
          <w:right w:w="62" w:type="dxa"/>
        </w:tblCellMar>
        <w:tblLook w:val="0000"/>
      </w:tblPr>
      <w:tblGrid>
        <w:gridCol w:w="3051"/>
        <w:gridCol w:w="4879"/>
        <w:gridCol w:w="1832"/>
      </w:tblGrid>
      <w:tr w:rsidR="00224C5D" w:rsidRPr="004B4B0A">
        <w:trPr>
          <w:trHeight w:val="1059"/>
        </w:trPr>
        <w:tc>
          <w:tcPr>
            <w:tcW w:w="3012" w:type="dxa"/>
            <w:vAlign w:val="bottom"/>
          </w:tcPr>
          <w:p w:rsidR="00224C5D" w:rsidRPr="004B4B0A" w:rsidRDefault="00224C5D">
            <w:pPr>
              <w:widowControl w:val="0"/>
              <w:autoSpaceDE w:val="0"/>
              <w:rPr>
                <w:sz w:val="24"/>
                <w:szCs w:val="24"/>
              </w:rPr>
            </w:pPr>
            <w:r w:rsidRPr="004B4B0A">
              <w:rPr>
                <w:sz w:val="24"/>
                <w:szCs w:val="24"/>
              </w:rPr>
              <w:t>Заместитель министра</w:t>
            </w:r>
          </w:p>
        </w:tc>
        <w:tc>
          <w:tcPr>
            <w:tcW w:w="4817" w:type="dxa"/>
            <w:tcBorders>
              <w:top w:val="single" w:sz="4" w:space="0" w:color="000000"/>
              <w:left w:val="single" w:sz="4" w:space="0" w:color="000000"/>
              <w:bottom w:val="single" w:sz="4" w:space="0" w:color="000000"/>
            </w:tcBorders>
            <w:vAlign w:val="bottom"/>
          </w:tcPr>
          <w:p w:rsidR="00224C5D" w:rsidRPr="004B4B0A" w:rsidRDefault="00224C5D">
            <w:pPr>
              <w:widowControl w:val="0"/>
              <w:autoSpaceDE w:val="0"/>
              <w:jc w:val="center"/>
              <w:rPr>
                <w:sz w:val="24"/>
                <w:szCs w:val="24"/>
              </w:rPr>
            </w:pPr>
            <w:r w:rsidRPr="004B4B0A">
              <w:rPr>
                <w:rFonts w:cs="Arial"/>
                <w:sz w:val="24"/>
                <w:szCs w:val="24"/>
              </w:rPr>
              <w:t>ДОКУМЕНТ ПОДПИСАН</w:t>
            </w:r>
          </w:p>
          <w:p w:rsidR="00224C5D" w:rsidRPr="004B4B0A" w:rsidRDefault="00224C5D">
            <w:pPr>
              <w:widowControl w:val="0"/>
              <w:autoSpaceDE w:val="0"/>
              <w:jc w:val="center"/>
              <w:rPr>
                <w:sz w:val="24"/>
                <w:szCs w:val="24"/>
              </w:rPr>
            </w:pPr>
            <w:r w:rsidRPr="004B4B0A">
              <w:rPr>
                <w:rFonts w:cs="Arial"/>
                <w:sz w:val="24"/>
                <w:szCs w:val="24"/>
              </w:rPr>
              <w:t>ЭЛЕКТРОННОЙ ПОДПИСЬЮ</w:t>
            </w:r>
          </w:p>
          <w:p w:rsidR="00224C5D" w:rsidRPr="004B4B0A" w:rsidRDefault="00224C5D">
            <w:pPr>
              <w:widowControl w:val="0"/>
              <w:autoSpaceDE w:val="0"/>
              <w:jc w:val="center"/>
              <w:rPr>
                <w:sz w:val="24"/>
                <w:szCs w:val="24"/>
              </w:rPr>
            </w:pPr>
            <w:r w:rsidRPr="004B4B0A">
              <w:rPr>
                <w:rFonts w:cs="Arial"/>
                <w:sz w:val="24"/>
                <w:szCs w:val="24"/>
              </w:rPr>
              <w:t>Сертификат 1а111ааа000000000011</w:t>
            </w:r>
          </w:p>
          <w:p w:rsidR="00224C5D" w:rsidRPr="004B4B0A" w:rsidRDefault="00224C5D">
            <w:pPr>
              <w:widowControl w:val="0"/>
              <w:autoSpaceDE w:val="0"/>
              <w:jc w:val="center"/>
              <w:rPr>
                <w:sz w:val="24"/>
                <w:szCs w:val="24"/>
              </w:rPr>
            </w:pPr>
            <w:r w:rsidRPr="004B4B0A">
              <w:rPr>
                <w:rFonts w:cs="Arial"/>
                <w:sz w:val="24"/>
                <w:szCs w:val="24"/>
              </w:rPr>
              <w:t>Владелец Иванов Иван Иванович</w:t>
            </w:r>
          </w:p>
          <w:p w:rsidR="00224C5D" w:rsidRPr="004B4B0A" w:rsidRDefault="00224C5D">
            <w:pPr>
              <w:widowControl w:val="0"/>
              <w:autoSpaceDE w:val="0"/>
              <w:jc w:val="center"/>
              <w:rPr>
                <w:sz w:val="24"/>
                <w:szCs w:val="24"/>
              </w:rPr>
            </w:pPr>
            <w:r w:rsidRPr="004B4B0A">
              <w:rPr>
                <w:rFonts w:cs="Arial"/>
                <w:sz w:val="24"/>
                <w:szCs w:val="24"/>
              </w:rPr>
              <w:t>Действителен с 01.12.2015 по 01.12.2020</w:t>
            </w:r>
          </w:p>
        </w:tc>
        <w:tc>
          <w:tcPr>
            <w:tcW w:w="1809" w:type="dxa"/>
            <w:tcBorders>
              <w:left w:val="single" w:sz="4" w:space="0" w:color="000000"/>
            </w:tcBorders>
            <w:vAlign w:val="bottom"/>
          </w:tcPr>
          <w:p w:rsidR="00224C5D" w:rsidRPr="004B4B0A" w:rsidRDefault="00224C5D">
            <w:pPr>
              <w:widowControl w:val="0"/>
              <w:autoSpaceDE w:val="0"/>
              <w:jc w:val="center"/>
              <w:rPr>
                <w:sz w:val="24"/>
                <w:szCs w:val="24"/>
              </w:rPr>
            </w:pPr>
            <w:r w:rsidRPr="004B4B0A">
              <w:rPr>
                <w:sz w:val="24"/>
                <w:szCs w:val="24"/>
              </w:rPr>
              <w:t xml:space="preserve">    И.И. Иванов</w:t>
            </w:r>
          </w:p>
        </w:tc>
      </w:tr>
    </w:tbl>
    <w:p w:rsidR="00224C5D" w:rsidRPr="004B4B0A" w:rsidRDefault="00224C5D">
      <w:pPr>
        <w:autoSpaceDE w:val="0"/>
        <w:ind w:firstLine="720"/>
        <w:jc w:val="both"/>
        <w:rPr>
          <w:sz w:val="24"/>
          <w:szCs w:val="24"/>
        </w:rPr>
      </w:pPr>
    </w:p>
    <w:p w:rsidR="00224C5D" w:rsidRPr="004B4B0A" w:rsidRDefault="00224C5D">
      <w:pPr>
        <w:autoSpaceDE w:val="0"/>
        <w:ind w:firstLine="720"/>
        <w:jc w:val="both"/>
        <w:rPr>
          <w:sz w:val="24"/>
          <w:szCs w:val="24"/>
        </w:rPr>
      </w:pPr>
      <w:r w:rsidRPr="004B4B0A">
        <w:rPr>
          <w:sz w:val="24"/>
          <w:szCs w:val="24"/>
        </w:rPr>
        <w:t>Место размещения отметки об электронной подписи должно соответствовать месту размещения собственноручной подписи в аналогичном документе на бумажном носителе. Элементы отметки об электронной подписи должны быть видимыми и читаемыми, при отображении документа в натуральном размере не должны перекрывать элементы текста документа.</w:t>
      </w:r>
    </w:p>
    <w:p w:rsidR="00224C5D" w:rsidRPr="004B4B0A" w:rsidRDefault="00224C5D">
      <w:pPr>
        <w:autoSpaceDE w:val="0"/>
        <w:ind w:firstLine="720"/>
        <w:jc w:val="both"/>
        <w:rPr>
          <w:sz w:val="24"/>
          <w:szCs w:val="24"/>
        </w:rPr>
      </w:pPr>
      <w:r w:rsidRPr="004B4B0A">
        <w:rPr>
          <w:sz w:val="24"/>
          <w:szCs w:val="24"/>
        </w:rPr>
        <w:lastRenderedPageBreak/>
        <w:t>4.3.22. Печать заверяет подлинность подписи должностного лица на документе,</w:t>
      </w:r>
      <w:r w:rsidRPr="004B4B0A">
        <w:rPr>
          <w:rFonts w:cs="Arial"/>
          <w:sz w:val="24"/>
          <w:szCs w:val="24"/>
        </w:rPr>
        <w:t xml:space="preserve"> </w:t>
      </w:r>
      <w:r w:rsidRPr="004B4B0A">
        <w:rPr>
          <w:sz w:val="24"/>
          <w:szCs w:val="24"/>
        </w:rPr>
        <w:t>удостоверяющих права лиц, фиксирующих факты, связанные с финансовыми средствами, а также на иных документах, предусматривающих заверение подписи печатью в соответствии с законодательством Российской Федерации.</w:t>
      </w:r>
    </w:p>
    <w:p w:rsidR="00224C5D" w:rsidRPr="004B4B0A" w:rsidRDefault="00224C5D">
      <w:pPr>
        <w:autoSpaceDE w:val="0"/>
        <w:ind w:firstLine="720"/>
        <w:jc w:val="both"/>
        <w:rPr>
          <w:sz w:val="24"/>
          <w:szCs w:val="24"/>
        </w:rPr>
      </w:pPr>
      <w:r w:rsidRPr="004B4B0A">
        <w:rPr>
          <w:sz w:val="24"/>
          <w:szCs w:val="24"/>
        </w:rPr>
        <w:t xml:space="preserve">Печать ставится на свободном от текста месте, не захватывая собственноручной подписи лица, подписавшего документ, или в месте, обозначенном «МП» («Место печати»).  </w:t>
      </w:r>
    </w:p>
    <w:p w:rsidR="00224C5D" w:rsidRPr="004B4B0A" w:rsidRDefault="00224C5D" w:rsidP="00222B88">
      <w:pPr>
        <w:autoSpaceDE w:val="0"/>
        <w:ind w:firstLine="720"/>
        <w:jc w:val="both"/>
        <w:rPr>
          <w:sz w:val="24"/>
          <w:szCs w:val="24"/>
        </w:rPr>
      </w:pPr>
      <w:r w:rsidRPr="004B4B0A">
        <w:rPr>
          <w:sz w:val="24"/>
          <w:szCs w:val="24"/>
        </w:rPr>
        <w:t xml:space="preserve">4.3.23. Отметка об исполнителе включает в себя фамилию, имя, отчество (при наличии) исполнителя и номер его телефона (с кодом). </w:t>
      </w:r>
      <w:r w:rsidRPr="004B4B0A">
        <w:rPr>
          <w:b/>
          <w:sz w:val="24"/>
          <w:szCs w:val="24"/>
          <w:u w:val="single"/>
        </w:rPr>
        <w:t>Например:</w:t>
      </w:r>
    </w:p>
    <w:p w:rsidR="00224C5D" w:rsidRPr="004B4B0A" w:rsidRDefault="00224C5D">
      <w:pPr>
        <w:autoSpaceDE w:val="0"/>
        <w:ind w:firstLine="720"/>
        <w:jc w:val="both"/>
        <w:rPr>
          <w:sz w:val="24"/>
          <w:szCs w:val="24"/>
        </w:rPr>
      </w:pPr>
      <w:r w:rsidRPr="004B4B0A">
        <w:rPr>
          <w:sz w:val="24"/>
          <w:szCs w:val="24"/>
        </w:rPr>
        <w:t>Петров Виктор Александрович</w:t>
      </w:r>
    </w:p>
    <w:p w:rsidR="00224C5D" w:rsidRPr="004B4B0A" w:rsidRDefault="00224C5D">
      <w:pPr>
        <w:autoSpaceDE w:val="0"/>
        <w:ind w:firstLine="720"/>
        <w:jc w:val="both"/>
        <w:rPr>
          <w:sz w:val="24"/>
          <w:szCs w:val="24"/>
        </w:rPr>
      </w:pPr>
      <w:r w:rsidRPr="004B4B0A">
        <w:rPr>
          <w:sz w:val="24"/>
          <w:szCs w:val="24"/>
        </w:rPr>
        <w:t>+7 (863) 262-41-46</w:t>
      </w:r>
    </w:p>
    <w:p w:rsidR="00224C5D" w:rsidRPr="004B4B0A" w:rsidRDefault="00224C5D">
      <w:pPr>
        <w:autoSpaceDE w:val="0"/>
        <w:ind w:firstLine="720"/>
        <w:jc w:val="both"/>
        <w:rPr>
          <w:sz w:val="24"/>
          <w:szCs w:val="24"/>
        </w:rPr>
      </w:pPr>
    </w:p>
    <w:p w:rsidR="00224C5D" w:rsidRPr="004B4B0A" w:rsidRDefault="00224C5D">
      <w:pPr>
        <w:autoSpaceDE w:val="0"/>
        <w:ind w:firstLine="720"/>
        <w:jc w:val="both"/>
        <w:rPr>
          <w:sz w:val="24"/>
          <w:szCs w:val="24"/>
        </w:rPr>
      </w:pPr>
      <w:r w:rsidRPr="004B4B0A">
        <w:rPr>
          <w:sz w:val="24"/>
          <w:szCs w:val="24"/>
        </w:rPr>
        <w:t>Отметка об исполнителе может дополняться наименованием должности, структурного подразделения и электронным адресом исполнителя. Дополнительные отметки («Исп.:» или «Тел.:», «Телефон:») не ставятся.</w:t>
      </w:r>
    </w:p>
    <w:p w:rsidR="00224C5D" w:rsidRPr="004B4B0A" w:rsidRDefault="00224C5D" w:rsidP="00222B88">
      <w:pPr>
        <w:autoSpaceDE w:val="0"/>
        <w:ind w:firstLine="720"/>
        <w:jc w:val="both"/>
        <w:rPr>
          <w:sz w:val="24"/>
          <w:szCs w:val="24"/>
        </w:rPr>
      </w:pPr>
      <w:r w:rsidRPr="004B4B0A">
        <w:rPr>
          <w:sz w:val="24"/>
          <w:szCs w:val="24"/>
        </w:rPr>
        <w:t xml:space="preserve">Отметка об исполнителе оформляется на лицевой стороне последнего листа документа от границы левого поля без абзацного отступа (при отсутствии места – на оборотной стороне листа внизу слева) и печатается шрифтом № 11 пт. </w:t>
      </w:r>
      <w:r w:rsidRPr="004B4B0A">
        <w:rPr>
          <w:b/>
          <w:sz w:val="24"/>
          <w:szCs w:val="24"/>
          <w:u w:val="single"/>
        </w:rPr>
        <w:t>Например:</w:t>
      </w:r>
    </w:p>
    <w:p w:rsidR="00224C5D" w:rsidRPr="004B4B0A" w:rsidRDefault="00224C5D">
      <w:pPr>
        <w:autoSpaceDE w:val="0"/>
        <w:ind w:firstLine="720"/>
        <w:jc w:val="both"/>
        <w:rPr>
          <w:sz w:val="24"/>
          <w:szCs w:val="24"/>
        </w:rPr>
      </w:pPr>
      <w:r w:rsidRPr="004B4B0A">
        <w:rPr>
          <w:sz w:val="24"/>
          <w:szCs w:val="24"/>
        </w:rPr>
        <w:t>Петров Виктор Александрович, ведущий специалист отдела обеспечения</w:t>
      </w:r>
    </w:p>
    <w:p w:rsidR="00224C5D" w:rsidRPr="004B4B0A" w:rsidRDefault="00224C5D">
      <w:pPr>
        <w:autoSpaceDE w:val="0"/>
        <w:ind w:firstLine="720"/>
        <w:jc w:val="both"/>
        <w:rPr>
          <w:sz w:val="24"/>
          <w:szCs w:val="24"/>
        </w:rPr>
      </w:pPr>
      <w:r w:rsidRPr="004B4B0A">
        <w:rPr>
          <w:sz w:val="24"/>
          <w:szCs w:val="24"/>
        </w:rPr>
        <w:t xml:space="preserve">+7 (863) 262-41-46, </w:t>
      </w:r>
      <w:r w:rsidRPr="004B4B0A">
        <w:rPr>
          <w:sz w:val="24"/>
          <w:szCs w:val="24"/>
          <w:lang w:val="en-US"/>
        </w:rPr>
        <w:t>v</w:t>
      </w:r>
      <w:r w:rsidRPr="004B4B0A">
        <w:rPr>
          <w:sz w:val="24"/>
          <w:szCs w:val="24"/>
        </w:rPr>
        <w:t>.</w:t>
      </w:r>
      <w:r w:rsidRPr="004B4B0A">
        <w:rPr>
          <w:sz w:val="24"/>
          <w:szCs w:val="24"/>
          <w:lang w:val="en-US"/>
        </w:rPr>
        <w:t>a</w:t>
      </w:r>
      <w:r w:rsidRPr="004B4B0A">
        <w:rPr>
          <w:sz w:val="24"/>
          <w:szCs w:val="24"/>
        </w:rPr>
        <w:t>.</w:t>
      </w:r>
      <w:r w:rsidRPr="004B4B0A">
        <w:rPr>
          <w:sz w:val="24"/>
          <w:szCs w:val="24"/>
          <w:lang w:val="en-US"/>
        </w:rPr>
        <w:t>petrov</w:t>
      </w:r>
      <w:r w:rsidRPr="004B4B0A">
        <w:rPr>
          <w:sz w:val="24"/>
          <w:szCs w:val="24"/>
        </w:rPr>
        <w:t xml:space="preserve">@ </w:t>
      </w:r>
      <w:r w:rsidRPr="004B4B0A">
        <w:rPr>
          <w:sz w:val="24"/>
          <w:szCs w:val="24"/>
          <w:lang w:val="en-US"/>
        </w:rPr>
        <w:t>donland</w:t>
      </w:r>
      <w:r w:rsidRPr="004B4B0A">
        <w:rPr>
          <w:sz w:val="24"/>
          <w:szCs w:val="24"/>
        </w:rPr>
        <w:t>.</w:t>
      </w:r>
      <w:r w:rsidRPr="004B4B0A">
        <w:rPr>
          <w:sz w:val="24"/>
          <w:szCs w:val="24"/>
          <w:lang w:val="en-US"/>
        </w:rPr>
        <w:t>ru</w:t>
      </w:r>
      <w:r w:rsidRPr="004B4B0A">
        <w:rPr>
          <w:sz w:val="24"/>
          <w:szCs w:val="24"/>
        </w:rPr>
        <w:t xml:space="preserve">   </w:t>
      </w:r>
    </w:p>
    <w:p w:rsidR="00224C5D" w:rsidRPr="004B4B0A" w:rsidRDefault="00224C5D">
      <w:pPr>
        <w:autoSpaceDE w:val="0"/>
        <w:ind w:firstLine="720"/>
        <w:jc w:val="both"/>
        <w:rPr>
          <w:sz w:val="24"/>
          <w:szCs w:val="24"/>
        </w:rPr>
      </w:pPr>
    </w:p>
    <w:p w:rsidR="00224C5D" w:rsidRPr="004B4B0A" w:rsidRDefault="00224C5D" w:rsidP="00304E2C">
      <w:pPr>
        <w:autoSpaceDE w:val="0"/>
        <w:ind w:firstLine="720"/>
        <w:jc w:val="both"/>
        <w:rPr>
          <w:sz w:val="24"/>
          <w:szCs w:val="24"/>
        </w:rPr>
      </w:pPr>
      <w:r w:rsidRPr="004B4B0A">
        <w:rPr>
          <w:sz w:val="24"/>
          <w:szCs w:val="24"/>
        </w:rPr>
        <w:t xml:space="preserve">В документах, имеющих отметку о конфиденциальности, отметка об исполнителе проставляется на обороте последнего листа каждого экземпляра документа и включает указание количества отпечатанных экземпляров, фамилию и инициалы исполнителя, фамилию и инициалы работника, изготовившего документ, дату печатания документа, номер телефона исполнителя. </w:t>
      </w:r>
      <w:r w:rsidRPr="004B4B0A">
        <w:rPr>
          <w:b/>
          <w:sz w:val="24"/>
          <w:szCs w:val="24"/>
          <w:u w:val="single"/>
        </w:rPr>
        <w:t>Например:</w:t>
      </w:r>
    </w:p>
    <w:tbl>
      <w:tblPr>
        <w:tblW w:w="0" w:type="auto"/>
        <w:tblInd w:w="0" w:type="dxa"/>
        <w:tblLayout w:type="fixed"/>
        <w:tblCellMar>
          <w:top w:w="102" w:type="dxa"/>
          <w:left w:w="62" w:type="dxa"/>
          <w:bottom w:w="102" w:type="dxa"/>
          <w:right w:w="62" w:type="dxa"/>
        </w:tblCellMar>
        <w:tblLook w:val="0000"/>
      </w:tblPr>
      <w:tblGrid>
        <w:gridCol w:w="4315"/>
      </w:tblGrid>
      <w:tr w:rsidR="00224C5D" w:rsidRPr="004B4B0A">
        <w:trPr>
          <w:trHeight w:val="1627"/>
        </w:trPr>
        <w:tc>
          <w:tcPr>
            <w:tcW w:w="4315" w:type="dxa"/>
          </w:tcPr>
          <w:p w:rsidR="00224C5D" w:rsidRPr="004B4B0A" w:rsidRDefault="00224C5D">
            <w:pPr>
              <w:autoSpaceDE w:val="0"/>
              <w:ind w:firstLine="709"/>
              <w:jc w:val="both"/>
              <w:rPr>
                <w:sz w:val="24"/>
                <w:szCs w:val="24"/>
              </w:rPr>
            </w:pPr>
            <w:r w:rsidRPr="004B4B0A">
              <w:rPr>
                <w:sz w:val="24"/>
                <w:szCs w:val="24"/>
              </w:rPr>
              <w:t>Отп. – 2 экз.</w:t>
            </w:r>
          </w:p>
          <w:p w:rsidR="00224C5D" w:rsidRPr="004B4B0A" w:rsidRDefault="00224C5D">
            <w:pPr>
              <w:autoSpaceDE w:val="0"/>
              <w:ind w:firstLine="709"/>
              <w:jc w:val="both"/>
              <w:rPr>
                <w:sz w:val="24"/>
                <w:szCs w:val="24"/>
              </w:rPr>
            </w:pPr>
            <w:r w:rsidRPr="004B4B0A">
              <w:rPr>
                <w:sz w:val="24"/>
                <w:szCs w:val="24"/>
              </w:rPr>
              <w:t>Экз. № 1 – в адрес.</w:t>
            </w:r>
          </w:p>
          <w:p w:rsidR="00224C5D" w:rsidRPr="004B4B0A" w:rsidRDefault="00224C5D">
            <w:pPr>
              <w:autoSpaceDE w:val="0"/>
              <w:ind w:firstLine="709"/>
              <w:jc w:val="both"/>
              <w:rPr>
                <w:sz w:val="24"/>
                <w:szCs w:val="24"/>
              </w:rPr>
            </w:pPr>
            <w:r w:rsidRPr="004B4B0A">
              <w:rPr>
                <w:sz w:val="24"/>
                <w:szCs w:val="24"/>
              </w:rPr>
              <w:t>Экз. № 2 – в дело.</w:t>
            </w:r>
          </w:p>
          <w:p w:rsidR="00224C5D" w:rsidRPr="004B4B0A" w:rsidRDefault="00224C5D">
            <w:pPr>
              <w:autoSpaceDE w:val="0"/>
              <w:ind w:firstLine="709"/>
              <w:jc w:val="both"/>
              <w:rPr>
                <w:sz w:val="24"/>
                <w:szCs w:val="24"/>
              </w:rPr>
            </w:pPr>
            <w:r w:rsidRPr="004B4B0A">
              <w:rPr>
                <w:sz w:val="24"/>
                <w:szCs w:val="24"/>
              </w:rPr>
              <w:t>Исп. и отп. Иванов Р.А.</w:t>
            </w:r>
          </w:p>
          <w:p w:rsidR="00224C5D" w:rsidRPr="004B4B0A" w:rsidRDefault="00224C5D">
            <w:pPr>
              <w:autoSpaceDE w:val="0"/>
              <w:ind w:firstLine="709"/>
              <w:jc w:val="both"/>
              <w:rPr>
                <w:sz w:val="24"/>
                <w:szCs w:val="24"/>
              </w:rPr>
            </w:pPr>
            <w:r w:rsidRPr="004B4B0A">
              <w:rPr>
                <w:sz w:val="24"/>
                <w:szCs w:val="24"/>
              </w:rPr>
              <w:t>12.06.2018</w:t>
            </w:r>
          </w:p>
          <w:p w:rsidR="00224C5D" w:rsidRPr="004B4B0A" w:rsidRDefault="00224C5D">
            <w:pPr>
              <w:autoSpaceDE w:val="0"/>
              <w:ind w:firstLine="709"/>
              <w:jc w:val="both"/>
              <w:rPr>
                <w:sz w:val="24"/>
                <w:szCs w:val="24"/>
              </w:rPr>
            </w:pPr>
            <w:r w:rsidRPr="004B4B0A">
              <w:rPr>
                <w:sz w:val="24"/>
                <w:szCs w:val="24"/>
              </w:rPr>
              <w:t>+7 (863) 268-93-26</w:t>
            </w:r>
          </w:p>
        </w:tc>
      </w:tr>
    </w:tbl>
    <w:p w:rsidR="00224C5D" w:rsidRPr="004B4B0A" w:rsidRDefault="00224C5D">
      <w:pPr>
        <w:autoSpaceDE w:val="0"/>
        <w:ind w:firstLine="720"/>
        <w:jc w:val="both"/>
        <w:rPr>
          <w:sz w:val="24"/>
          <w:szCs w:val="24"/>
        </w:rPr>
      </w:pPr>
      <w:r w:rsidRPr="004B4B0A">
        <w:rPr>
          <w:sz w:val="24"/>
          <w:szCs w:val="24"/>
        </w:rPr>
        <w:t>4.3.24. Отметка о заверении копии оформляется</w:t>
      </w:r>
      <w:r w:rsidRPr="004B4B0A">
        <w:rPr>
          <w:rFonts w:cs="Arial"/>
          <w:sz w:val="24"/>
          <w:szCs w:val="24"/>
        </w:rPr>
        <w:t xml:space="preserve"> </w:t>
      </w:r>
      <w:r w:rsidRPr="004B4B0A">
        <w:rPr>
          <w:sz w:val="24"/>
          <w:szCs w:val="24"/>
        </w:rPr>
        <w:t>для подтверждения соответствия копии (выписки из документа) подлиннику документа.</w:t>
      </w:r>
    </w:p>
    <w:p w:rsidR="00224C5D" w:rsidRPr="004B4B0A" w:rsidRDefault="00224C5D" w:rsidP="00304E2C">
      <w:pPr>
        <w:autoSpaceDE w:val="0"/>
        <w:ind w:firstLine="720"/>
        <w:jc w:val="both"/>
        <w:rPr>
          <w:sz w:val="24"/>
          <w:szCs w:val="24"/>
        </w:rPr>
      </w:pPr>
      <w:r w:rsidRPr="004B4B0A">
        <w:rPr>
          <w:sz w:val="24"/>
          <w:szCs w:val="24"/>
        </w:rPr>
        <w:t xml:space="preserve">Отметка о заверении копии проставляется на свободном от текста месте, ниже реквизита «подпись», или при отсутствии свободного места на лицевой стороне документа – на обороте документа и включает слово «Верно», наименование должности лица, заверившего копию; его подпись; расшифровку подписи (инициалы, фамилию); дату заверения копии (выписки из документа). </w:t>
      </w:r>
      <w:r w:rsidRPr="004B4B0A">
        <w:rPr>
          <w:b/>
          <w:sz w:val="24"/>
          <w:szCs w:val="24"/>
          <w:u w:val="single"/>
        </w:rPr>
        <w:t>Например:</w:t>
      </w:r>
    </w:p>
    <w:tbl>
      <w:tblPr>
        <w:tblW w:w="5000" w:type="pct"/>
        <w:tblInd w:w="0" w:type="dxa"/>
        <w:tblLayout w:type="fixed"/>
        <w:tblCellMar>
          <w:left w:w="57" w:type="dxa"/>
          <w:right w:w="57" w:type="dxa"/>
        </w:tblCellMar>
        <w:tblLook w:val="0000"/>
      </w:tblPr>
      <w:tblGrid>
        <w:gridCol w:w="4817"/>
        <w:gridCol w:w="2940"/>
        <w:gridCol w:w="1995"/>
      </w:tblGrid>
      <w:tr w:rsidR="00224C5D" w:rsidRPr="004B4B0A">
        <w:tc>
          <w:tcPr>
            <w:tcW w:w="4760" w:type="dxa"/>
          </w:tcPr>
          <w:p w:rsidR="00224C5D" w:rsidRPr="004B4B0A" w:rsidRDefault="00224C5D">
            <w:pPr>
              <w:autoSpaceDE w:val="0"/>
              <w:jc w:val="both"/>
              <w:rPr>
                <w:sz w:val="24"/>
                <w:szCs w:val="24"/>
              </w:rPr>
            </w:pPr>
            <w:r w:rsidRPr="004B4B0A">
              <w:rPr>
                <w:sz w:val="24"/>
                <w:szCs w:val="24"/>
              </w:rPr>
              <w:t>Верно.</w:t>
            </w:r>
          </w:p>
        </w:tc>
        <w:tc>
          <w:tcPr>
            <w:tcW w:w="2906" w:type="dxa"/>
            <w:vAlign w:val="bottom"/>
          </w:tcPr>
          <w:p w:rsidR="00224C5D" w:rsidRPr="004B4B0A" w:rsidRDefault="00224C5D">
            <w:pPr>
              <w:autoSpaceDE w:val="0"/>
              <w:snapToGrid w:val="0"/>
              <w:jc w:val="both"/>
              <w:rPr>
                <w:sz w:val="24"/>
                <w:szCs w:val="24"/>
              </w:rPr>
            </w:pPr>
          </w:p>
        </w:tc>
        <w:tc>
          <w:tcPr>
            <w:tcW w:w="1972" w:type="dxa"/>
            <w:vAlign w:val="bottom"/>
          </w:tcPr>
          <w:p w:rsidR="00224C5D" w:rsidRPr="004B4B0A" w:rsidRDefault="00224C5D">
            <w:pPr>
              <w:autoSpaceDE w:val="0"/>
              <w:snapToGrid w:val="0"/>
              <w:jc w:val="both"/>
              <w:rPr>
                <w:sz w:val="24"/>
                <w:szCs w:val="24"/>
              </w:rPr>
            </w:pPr>
          </w:p>
        </w:tc>
      </w:tr>
      <w:tr w:rsidR="00224C5D" w:rsidRPr="004B4B0A">
        <w:tc>
          <w:tcPr>
            <w:tcW w:w="4760" w:type="dxa"/>
          </w:tcPr>
          <w:p w:rsidR="00224C5D" w:rsidRPr="004B4B0A" w:rsidRDefault="00224C5D">
            <w:pPr>
              <w:autoSpaceDE w:val="0"/>
              <w:rPr>
                <w:sz w:val="24"/>
                <w:szCs w:val="24"/>
              </w:rPr>
            </w:pPr>
            <w:r w:rsidRPr="004B4B0A">
              <w:rPr>
                <w:sz w:val="24"/>
                <w:szCs w:val="24"/>
              </w:rPr>
              <w:t>Специалист Администрации</w:t>
            </w:r>
          </w:p>
        </w:tc>
        <w:tc>
          <w:tcPr>
            <w:tcW w:w="2906" w:type="dxa"/>
            <w:vAlign w:val="bottom"/>
          </w:tcPr>
          <w:p w:rsidR="00224C5D" w:rsidRPr="004B4B0A" w:rsidRDefault="00224C5D">
            <w:pPr>
              <w:autoSpaceDE w:val="0"/>
              <w:jc w:val="both"/>
              <w:rPr>
                <w:sz w:val="24"/>
                <w:szCs w:val="24"/>
              </w:rPr>
            </w:pPr>
            <w:r w:rsidRPr="004B4B0A">
              <w:rPr>
                <w:sz w:val="24"/>
                <w:szCs w:val="24"/>
              </w:rPr>
              <w:t>Подпись</w:t>
            </w:r>
          </w:p>
        </w:tc>
        <w:tc>
          <w:tcPr>
            <w:tcW w:w="1972" w:type="dxa"/>
            <w:vAlign w:val="bottom"/>
          </w:tcPr>
          <w:p w:rsidR="00224C5D" w:rsidRPr="004B4B0A" w:rsidRDefault="00224C5D">
            <w:pPr>
              <w:autoSpaceDE w:val="0"/>
              <w:jc w:val="both"/>
              <w:rPr>
                <w:sz w:val="24"/>
                <w:szCs w:val="24"/>
              </w:rPr>
            </w:pPr>
            <w:r w:rsidRPr="004B4B0A">
              <w:rPr>
                <w:sz w:val="24"/>
                <w:szCs w:val="24"/>
              </w:rPr>
              <w:t xml:space="preserve"> И.О. Фамилия</w:t>
            </w:r>
          </w:p>
        </w:tc>
      </w:tr>
      <w:tr w:rsidR="00224C5D" w:rsidRPr="004B4B0A">
        <w:tc>
          <w:tcPr>
            <w:tcW w:w="4760" w:type="dxa"/>
          </w:tcPr>
          <w:p w:rsidR="00224C5D" w:rsidRPr="004B4B0A" w:rsidRDefault="00224C5D">
            <w:pPr>
              <w:autoSpaceDE w:val="0"/>
              <w:jc w:val="both"/>
              <w:rPr>
                <w:sz w:val="24"/>
                <w:szCs w:val="24"/>
              </w:rPr>
            </w:pPr>
            <w:r w:rsidRPr="004B4B0A">
              <w:rPr>
                <w:sz w:val="24"/>
                <w:szCs w:val="24"/>
              </w:rPr>
              <w:t>25.03.2019</w:t>
            </w:r>
          </w:p>
        </w:tc>
        <w:tc>
          <w:tcPr>
            <w:tcW w:w="2906" w:type="dxa"/>
            <w:vAlign w:val="bottom"/>
          </w:tcPr>
          <w:p w:rsidR="00224C5D" w:rsidRPr="004B4B0A" w:rsidRDefault="00224C5D">
            <w:pPr>
              <w:autoSpaceDE w:val="0"/>
              <w:snapToGrid w:val="0"/>
              <w:jc w:val="both"/>
              <w:rPr>
                <w:sz w:val="24"/>
                <w:szCs w:val="24"/>
              </w:rPr>
            </w:pPr>
          </w:p>
        </w:tc>
        <w:tc>
          <w:tcPr>
            <w:tcW w:w="1972" w:type="dxa"/>
            <w:vAlign w:val="bottom"/>
          </w:tcPr>
          <w:p w:rsidR="00224C5D" w:rsidRPr="004B4B0A" w:rsidRDefault="00224C5D">
            <w:pPr>
              <w:autoSpaceDE w:val="0"/>
              <w:snapToGrid w:val="0"/>
              <w:jc w:val="both"/>
              <w:rPr>
                <w:sz w:val="24"/>
                <w:szCs w:val="24"/>
              </w:rPr>
            </w:pPr>
          </w:p>
        </w:tc>
      </w:tr>
    </w:tbl>
    <w:p w:rsidR="00224C5D" w:rsidRPr="004B4B0A" w:rsidRDefault="00224C5D">
      <w:pPr>
        <w:autoSpaceDE w:val="0"/>
        <w:ind w:firstLine="720"/>
        <w:jc w:val="both"/>
        <w:rPr>
          <w:sz w:val="24"/>
          <w:szCs w:val="24"/>
        </w:rPr>
      </w:pPr>
    </w:p>
    <w:p w:rsidR="00304E2C" w:rsidRPr="004B4B0A" w:rsidRDefault="00224C5D" w:rsidP="00222B88">
      <w:pPr>
        <w:autoSpaceDE w:val="0"/>
        <w:ind w:firstLine="709"/>
        <w:jc w:val="both"/>
        <w:rPr>
          <w:b/>
          <w:sz w:val="24"/>
          <w:szCs w:val="24"/>
          <w:u w:val="single"/>
        </w:rPr>
      </w:pPr>
      <w:r w:rsidRPr="004B4B0A">
        <w:rPr>
          <w:sz w:val="24"/>
          <w:szCs w:val="24"/>
        </w:rPr>
        <w:t xml:space="preserve">Если копия документа выдается для представления в другой государственный орган, организацию, отметка о заверении копии дополняется записью о месте хранения документа, с которого была изготовлена копия, и заверяется печатью исполнительного органа государственной власти. Запись о месте нахождения подлинника проставляется только на последнем листе документа. </w:t>
      </w:r>
      <w:r w:rsidRPr="004B4B0A">
        <w:rPr>
          <w:b/>
          <w:sz w:val="24"/>
          <w:szCs w:val="24"/>
          <w:u w:val="single"/>
        </w:rPr>
        <w:t>Например:</w:t>
      </w:r>
    </w:p>
    <w:p w:rsidR="00224C5D" w:rsidRPr="004B4B0A" w:rsidRDefault="00224C5D" w:rsidP="004B4B0A">
      <w:pPr>
        <w:autoSpaceDE w:val="0"/>
        <w:ind w:firstLine="709"/>
        <w:jc w:val="both"/>
        <w:rPr>
          <w:sz w:val="24"/>
          <w:szCs w:val="24"/>
        </w:rPr>
      </w:pPr>
      <w:r w:rsidRPr="004B4B0A">
        <w:rPr>
          <w:sz w:val="24"/>
          <w:szCs w:val="24"/>
        </w:rPr>
        <w:t xml:space="preserve">Подлинник документа находится в Администрации </w:t>
      </w:r>
      <w:r w:rsidR="00304E2C" w:rsidRPr="004B4B0A">
        <w:rPr>
          <w:sz w:val="24"/>
          <w:szCs w:val="24"/>
          <w:shd w:val="clear" w:color="auto" w:fill="FFFFFF"/>
        </w:rPr>
        <w:t>Альшанского муниципального образования</w:t>
      </w:r>
      <w:r w:rsidRPr="004B4B0A">
        <w:rPr>
          <w:sz w:val="24"/>
          <w:szCs w:val="24"/>
        </w:rPr>
        <w:t xml:space="preserve">  в деле № 87/9-01 за 2017 год.</w:t>
      </w:r>
    </w:p>
    <w:p w:rsidR="00224C5D" w:rsidRPr="004B4B0A" w:rsidRDefault="00224C5D">
      <w:pPr>
        <w:autoSpaceDE w:val="0"/>
        <w:ind w:firstLine="709"/>
        <w:jc w:val="both"/>
        <w:rPr>
          <w:sz w:val="24"/>
          <w:szCs w:val="24"/>
        </w:rPr>
      </w:pPr>
      <w:r w:rsidRPr="004B4B0A">
        <w:rPr>
          <w:sz w:val="24"/>
          <w:szCs w:val="24"/>
        </w:rPr>
        <w:t xml:space="preserve">Все листы многостраничных копий должны быть прошиты или скреплены иным образом, пронумерованы и на месте скрепления заверены подписью уполномоченного лица и </w:t>
      </w:r>
      <w:r w:rsidRPr="004B4B0A">
        <w:rPr>
          <w:sz w:val="24"/>
          <w:szCs w:val="24"/>
        </w:rPr>
        <w:lastRenderedPageBreak/>
        <w:t>соответствующей печатью. При этом в отметке о заверении копии указывается количество листов копии.</w:t>
      </w:r>
    </w:p>
    <w:p w:rsidR="00224C5D" w:rsidRPr="004B4B0A" w:rsidRDefault="00224C5D">
      <w:pPr>
        <w:autoSpaceDE w:val="0"/>
        <w:ind w:firstLine="720"/>
        <w:jc w:val="both"/>
        <w:rPr>
          <w:sz w:val="24"/>
          <w:szCs w:val="24"/>
        </w:rPr>
      </w:pPr>
      <w:r w:rsidRPr="004B4B0A">
        <w:rPr>
          <w:sz w:val="24"/>
          <w:szCs w:val="24"/>
        </w:rPr>
        <w:t>Допускается заверять отметкой «Верно» каждый лист многостраничной копии документа.</w:t>
      </w:r>
    </w:p>
    <w:p w:rsidR="00224C5D" w:rsidRPr="004B4B0A" w:rsidRDefault="00224C5D">
      <w:pPr>
        <w:autoSpaceDE w:val="0"/>
        <w:ind w:firstLine="720"/>
        <w:jc w:val="both"/>
        <w:rPr>
          <w:sz w:val="24"/>
          <w:szCs w:val="24"/>
        </w:rPr>
      </w:pPr>
      <w:r w:rsidRPr="004B4B0A">
        <w:rPr>
          <w:sz w:val="24"/>
          <w:szCs w:val="24"/>
        </w:rPr>
        <w:t>При заверении копий правовых актов возможно использование специального штампа.</w:t>
      </w:r>
    </w:p>
    <w:p w:rsidR="00224C5D" w:rsidRPr="004B4B0A" w:rsidRDefault="00224C5D">
      <w:pPr>
        <w:autoSpaceDE w:val="0"/>
        <w:ind w:firstLine="720"/>
        <w:jc w:val="both"/>
        <w:rPr>
          <w:sz w:val="24"/>
          <w:szCs w:val="24"/>
        </w:rPr>
      </w:pPr>
      <w:r w:rsidRPr="004B4B0A">
        <w:rPr>
          <w:sz w:val="24"/>
          <w:szCs w:val="24"/>
        </w:rPr>
        <w:t xml:space="preserve">Администрация </w:t>
      </w:r>
      <w:r w:rsidR="00304E2C" w:rsidRPr="004B4B0A">
        <w:rPr>
          <w:sz w:val="24"/>
          <w:szCs w:val="24"/>
          <w:shd w:val="clear" w:color="auto" w:fill="FFFFFF"/>
        </w:rPr>
        <w:t>Альшанского муниципального образования</w:t>
      </w:r>
      <w:r w:rsidR="00304E2C" w:rsidRPr="004B4B0A">
        <w:rPr>
          <w:sz w:val="24"/>
          <w:szCs w:val="24"/>
        </w:rPr>
        <w:t xml:space="preserve"> </w:t>
      </w:r>
      <w:r w:rsidRPr="004B4B0A">
        <w:rPr>
          <w:sz w:val="24"/>
          <w:szCs w:val="24"/>
        </w:rPr>
        <w:t xml:space="preserve">выдает копии только тех документов, которые создаются в Администрации </w:t>
      </w:r>
      <w:r w:rsidR="00304E2C" w:rsidRPr="004B4B0A">
        <w:rPr>
          <w:sz w:val="24"/>
          <w:szCs w:val="24"/>
          <w:shd w:val="clear" w:color="auto" w:fill="FFFFFF"/>
        </w:rPr>
        <w:t>Альшанского муниципального образования</w:t>
      </w:r>
      <w:r w:rsidRPr="004B4B0A">
        <w:rPr>
          <w:sz w:val="24"/>
          <w:szCs w:val="24"/>
        </w:rPr>
        <w:t xml:space="preserve">. </w:t>
      </w:r>
    </w:p>
    <w:p w:rsidR="00224C5D" w:rsidRPr="004B4B0A" w:rsidRDefault="00224C5D" w:rsidP="00304E2C">
      <w:pPr>
        <w:autoSpaceDE w:val="0"/>
        <w:ind w:firstLine="720"/>
        <w:jc w:val="both"/>
        <w:rPr>
          <w:sz w:val="24"/>
          <w:szCs w:val="24"/>
        </w:rPr>
      </w:pPr>
      <w:r w:rsidRPr="004B4B0A">
        <w:rPr>
          <w:sz w:val="24"/>
          <w:szCs w:val="24"/>
        </w:rPr>
        <w:t>Копии документов рассылаются</w:t>
      </w:r>
      <w:r w:rsidR="00F4045E" w:rsidRPr="004B4B0A">
        <w:rPr>
          <w:sz w:val="24"/>
          <w:szCs w:val="24"/>
        </w:rPr>
        <w:t xml:space="preserve"> в </w:t>
      </w:r>
      <w:r w:rsidR="00304E2C" w:rsidRPr="004B4B0A">
        <w:rPr>
          <w:sz w:val="24"/>
          <w:szCs w:val="24"/>
        </w:rPr>
        <w:t xml:space="preserve"> </w:t>
      </w:r>
      <w:r w:rsidRPr="004B4B0A">
        <w:rPr>
          <w:sz w:val="24"/>
          <w:szCs w:val="24"/>
        </w:rPr>
        <w:t xml:space="preserve"> областные органы исполнительной власти и органы местного самоуправления </w:t>
      </w:r>
      <w:r w:rsidR="00304E2C" w:rsidRPr="004B4B0A">
        <w:rPr>
          <w:sz w:val="24"/>
          <w:szCs w:val="24"/>
        </w:rPr>
        <w:t>Екатериновского</w:t>
      </w:r>
      <w:r w:rsidR="00222B88" w:rsidRPr="004B4B0A">
        <w:rPr>
          <w:sz w:val="24"/>
          <w:szCs w:val="24"/>
        </w:rPr>
        <w:t xml:space="preserve"> </w:t>
      </w:r>
      <w:r w:rsidR="00F4045E" w:rsidRPr="004B4B0A">
        <w:rPr>
          <w:sz w:val="24"/>
          <w:szCs w:val="24"/>
        </w:rPr>
        <w:t xml:space="preserve">муниципального района </w:t>
      </w:r>
      <w:r w:rsidRPr="004B4B0A">
        <w:rPr>
          <w:sz w:val="24"/>
          <w:szCs w:val="24"/>
        </w:rPr>
        <w:t xml:space="preserve">по системе «Дело», в соответствии с Регламентом Администрации </w:t>
      </w:r>
      <w:r w:rsidR="00F4045E" w:rsidRPr="004B4B0A">
        <w:rPr>
          <w:sz w:val="24"/>
          <w:szCs w:val="24"/>
          <w:shd w:val="clear" w:color="auto" w:fill="FFFFFF"/>
        </w:rPr>
        <w:t>Альшанского муниципального образования</w:t>
      </w:r>
      <w:r w:rsidRPr="004B4B0A">
        <w:rPr>
          <w:sz w:val="24"/>
          <w:szCs w:val="24"/>
        </w:rPr>
        <w:t>.</w:t>
      </w:r>
    </w:p>
    <w:p w:rsidR="00224C5D" w:rsidRPr="004B4B0A" w:rsidRDefault="00224C5D">
      <w:pPr>
        <w:autoSpaceDE w:val="0"/>
        <w:ind w:firstLine="720"/>
        <w:jc w:val="both"/>
        <w:rPr>
          <w:sz w:val="24"/>
          <w:szCs w:val="24"/>
        </w:rPr>
      </w:pPr>
      <w:r w:rsidRPr="004B4B0A">
        <w:rPr>
          <w:sz w:val="24"/>
          <w:szCs w:val="24"/>
        </w:rPr>
        <w:t>Выдача копий регистрируется с указанием фамилии должностного лица, разрешившего выдачу документа. Передача копий документа представителям средств массовой информации осуществляется уполномоченными на это должностными лицами.</w:t>
      </w:r>
    </w:p>
    <w:p w:rsidR="00224C5D" w:rsidRPr="004B4B0A" w:rsidRDefault="00224C5D">
      <w:pPr>
        <w:autoSpaceDE w:val="0"/>
        <w:ind w:firstLine="720"/>
        <w:jc w:val="both"/>
        <w:rPr>
          <w:sz w:val="24"/>
          <w:szCs w:val="24"/>
        </w:rPr>
      </w:pPr>
      <w:r w:rsidRPr="004B4B0A">
        <w:rPr>
          <w:sz w:val="24"/>
          <w:szCs w:val="24"/>
        </w:rPr>
        <w:t xml:space="preserve">При оформлении копии с документов, касающихся прав и интересов граждан, на документе, с которого снята копия, делают отметку о том, кому и когда копия выдана, а на самой копии – отметку, что подлинник хранится в Администрации </w:t>
      </w:r>
      <w:r w:rsidR="00F4045E" w:rsidRPr="004B4B0A">
        <w:rPr>
          <w:sz w:val="24"/>
          <w:szCs w:val="24"/>
          <w:shd w:val="clear" w:color="auto" w:fill="FFFFFF"/>
        </w:rPr>
        <w:t>Альшанского муниципального образования</w:t>
      </w:r>
      <w:r w:rsidRPr="004B4B0A">
        <w:rPr>
          <w:sz w:val="24"/>
          <w:szCs w:val="24"/>
        </w:rPr>
        <w:t>.</w:t>
      </w:r>
    </w:p>
    <w:p w:rsidR="00224C5D" w:rsidRPr="004B4B0A" w:rsidRDefault="00224C5D">
      <w:pPr>
        <w:autoSpaceDE w:val="0"/>
        <w:ind w:firstLine="720"/>
        <w:jc w:val="both"/>
        <w:rPr>
          <w:sz w:val="24"/>
          <w:szCs w:val="24"/>
        </w:rPr>
      </w:pPr>
      <w:r w:rsidRPr="004B4B0A">
        <w:rPr>
          <w:sz w:val="24"/>
          <w:szCs w:val="24"/>
        </w:rPr>
        <w:t xml:space="preserve">4.3.25. Отметка о поступлении документа служит для подтверждения факта поступления документа в Администрацию </w:t>
      </w:r>
      <w:r w:rsidR="00F4045E" w:rsidRPr="004B4B0A">
        <w:rPr>
          <w:sz w:val="24"/>
          <w:szCs w:val="24"/>
          <w:shd w:val="clear" w:color="auto" w:fill="FFFFFF"/>
        </w:rPr>
        <w:t>Альшанского муниципального образования</w:t>
      </w:r>
      <w:r w:rsidRPr="004B4B0A">
        <w:rPr>
          <w:sz w:val="24"/>
          <w:szCs w:val="24"/>
        </w:rPr>
        <w:t xml:space="preserve"> и включает дату поступления и входящий регистрационный номер документа. При необходимости отметка о поступлении может дополняться указанием времени поступления документа в часах и минутах и способа доставки документа.</w:t>
      </w:r>
    </w:p>
    <w:p w:rsidR="00224C5D" w:rsidRPr="004B4B0A" w:rsidRDefault="00224C5D">
      <w:pPr>
        <w:autoSpaceDE w:val="0"/>
        <w:ind w:firstLine="720"/>
        <w:jc w:val="both"/>
        <w:rPr>
          <w:sz w:val="24"/>
          <w:szCs w:val="24"/>
        </w:rPr>
      </w:pPr>
      <w:r w:rsidRPr="004B4B0A">
        <w:rPr>
          <w:sz w:val="24"/>
          <w:szCs w:val="24"/>
        </w:rPr>
        <w:t>Отметка о поступлении документа проставляется на первом листе документа в нижнем свободном от текста поле с использованием штампа.</w:t>
      </w:r>
    </w:p>
    <w:p w:rsidR="00224C5D" w:rsidRPr="004B4B0A" w:rsidRDefault="00224C5D">
      <w:pPr>
        <w:autoSpaceDE w:val="0"/>
        <w:ind w:firstLine="720"/>
        <w:jc w:val="both"/>
        <w:rPr>
          <w:sz w:val="24"/>
          <w:szCs w:val="24"/>
        </w:rPr>
      </w:pPr>
      <w:r w:rsidRPr="004B4B0A">
        <w:rPr>
          <w:sz w:val="24"/>
          <w:szCs w:val="24"/>
        </w:rPr>
        <w:t>4.3.26.</w:t>
      </w:r>
      <w:r w:rsidRPr="004B4B0A">
        <w:rPr>
          <w:rFonts w:cs="Arial"/>
          <w:sz w:val="24"/>
          <w:szCs w:val="24"/>
        </w:rPr>
        <w:t xml:space="preserve"> </w:t>
      </w:r>
      <w:r w:rsidRPr="004B4B0A">
        <w:rPr>
          <w:sz w:val="24"/>
          <w:szCs w:val="24"/>
        </w:rPr>
        <w:t>Резолюция содержит указания по исполнению документа. Резолюция оформляется на свободном месте рабочего поля документа, на бланке резолюции или вносится непосредственно в систему электронного документооборота «Дело».</w:t>
      </w:r>
    </w:p>
    <w:p w:rsidR="00224C5D" w:rsidRPr="004B4B0A" w:rsidRDefault="00224C5D" w:rsidP="00F4045E">
      <w:pPr>
        <w:ind w:firstLine="709"/>
        <w:jc w:val="both"/>
        <w:rPr>
          <w:sz w:val="24"/>
          <w:szCs w:val="24"/>
        </w:rPr>
      </w:pPr>
      <w:r w:rsidRPr="004B4B0A">
        <w:rPr>
          <w:sz w:val="24"/>
          <w:szCs w:val="24"/>
        </w:rPr>
        <w:t>Резолюция включают фамилию, инициалы исполнителя (исполнителей); поручение по документу (конкретное задание по исполнению документа или формулировку цели рассмотрения документа); при необходимости</w:t>
      </w:r>
      <w:r w:rsidRPr="004B4B0A">
        <w:rPr>
          <w:i/>
          <w:sz w:val="24"/>
          <w:szCs w:val="24"/>
        </w:rPr>
        <w:t xml:space="preserve"> –</w:t>
      </w:r>
      <w:r w:rsidRPr="004B4B0A">
        <w:rPr>
          <w:sz w:val="24"/>
          <w:szCs w:val="24"/>
        </w:rPr>
        <w:t xml:space="preserve"> срок исполнения (в том числе отметку «срочно» или «весьма срочно», «контроль»); подпись лица, вынесшего резолюцию; дату резолюции. </w:t>
      </w:r>
      <w:r w:rsidRPr="004B4B0A">
        <w:rPr>
          <w:b/>
          <w:sz w:val="24"/>
          <w:szCs w:val="24"/>
          <w:u w:val="single"/>
        </w:rPr>
        <w:t>Например:</w:t>
      </w:r>
    </w:p>
    <w:p w:rsidR="00224C5D" w:rsidRPr="004B4B0A" w:rsidRDefault="00224C5D">
      <w:pPr>
        <w:autoSpaceDE w:val="0"/>
        <w:jc w:val="center"/>
        <w:rPr>
          <w:sz w:val="24"/>
          <w:szCs w:val="24"/>
        </w:rPr>
      </w:pPr>
      <w:r w:rsidRPr="004B4B0A">
        <w:rPr>
          <w:sz w:val="24"/>
          <w:szCs w:val="24"/>
        </w:rPr>
        <w:t>Морозову Н.В.</w:t>
      </w:r>
    </w:p>
    <w:p w:rsidR="00224C5D" w:rsidRPr="004B4B0A" w:rsidRDefault="00224C5D">
      <w:pPr>
        <w:autoSpaceDE w:val="0"/>
        <w:jc w:val="center"/>
        <w:rPr>
          <w:sz w:val="24"/>
          <w:szCs w:val="24"/>
        </w:rPr>
      </w:pPr>
      <w:r w:rsidRPr="004B4B0A">
        <w:rPr>
          <w:sz w:val="24"/>
          <w:szCs w:val="24"/>
        </w:rPr>
        <w:t>Прошу подготовить проект</w:t>
      </w:r>
    </w:p>
    <w:p w:rsidR="00224C5D" w:rsidRPr="004B4B0A" w:rsidRDefault="00224C5D">
      <w:pPr>
        <w:autoSpaceDE w:val="0"/>
        <w:jc w:val="center"/>
        <w:rPr>
          <w:sz w:val="24"/>
          <w:szCs w:val="24"/>
        </w:rPr>
      </w:pPr>
      <w:r w:rsidRPr="004B4B0A">
        <w:rPr>
          <w:sz w:val="24"/>
          <w:szCs w:val="24"/>
        </w:rPr>
        <w:t>договора к 01.12.20</w:t>
      </w:r>
      <w:r w:rsidR="00F4045E" w:rsidRPr="004B4B0A">
        <w:rPr>
          <w:sz w:val="24"/>
          <w:szCs w:val="24"/>
        </w:rPr>
        <w:t>22</w:t>
      </w:r>
    </w:p>
    <w:p w:rsidR="00224C5D" w:rsidRPr="004B4B0A" w:rsidRDefault="00224C5D">
      <w:pPr>
        <w:autoSpaceDE w:val="0"/>
        <w:jc w:val="center"/>
        <w:rPr>
          <w:sz w:val="24"/>
          <w:szCs w:val="24"/>
        </w:rPr>
      </w:pPr>
      <w:r w:rsidRPr="004B4B0A">
        <w:rPr>
          <w:sz w:val="24"/>
          <w:szCs w:val="24"/>
        </w:rPr>
        <w:t xml:space="preserve">Подпись </w:t>
      </w:r>
    </w:p>
    <w:p w:rsidR="00224C5D" w:rsidRPr="004B4B0A" w:rsidRDefault="00224C5D" w:rsidP="00F4045E">
      <w:pPr>
        <w:autoSpaceDE w:val="0"/>
        <w:jc w:val="center"/>
        <w:rPr>
          <w:sz w:val="24"/>
          <w:szCs w:val="24"/>
        </w:rPr>
      </w:pPr>
      <w:r w:rsidRPr="004B4B0A">
        <w:rPr>
          <w:sz w:val="24"/>
          <w:szCs w:val="24"/>
        </w:rPr>
        <w:t>05.10.20</w:t>
      </w:r>
      <w:r w:rsidR="00F4045E" w:rsidRPr="004B4B0A">
        <w:rPr>
          <w:sz w:val="24"/>
          <w:szCs w:val="24"/>
        </w:rPr>
        <w:t>22</w:t>
      </w:r>
    </w:p>
    <w:p w:rsidR="00224C5D" w:rsidRPr="004B4B0A" w:rsidRDefault="00224C5D">
      <w:pPr>
        <w:autoSpaceDE w:val="0"/>
        <w:ind w:firstLine="720"/>
        <w:jc w:val="both"/>
        <w:rPr>
          <w:sz w:val="24"/>
          <w:szCs w:val="24"/>
        </w:rPr>
      </w:pPr>
      <w:r w:rsidRPr="004B4B0A">
        <w:rPr>
          <w:sz w:val="24"/>
          <w:szCs w:val="24"/>
        </w:rPr>
        <w:t>Срок исполнения поручения может не указываться, если он назван в тексте поступившего документа, и руководитель не считает необходимым изменить его в сторону сокращения или является типовым для данного вида документа.</w:t>
      </w:r>
    </w:p>
    <w:p w:rsidR="00224C5D" w:rsidRPr="004B4B0A" w:rsidRDefault="00224C5D">
      <w:pPr>
        <w:autoSpaceDE w:val="0"/>
        <w:ind w:firstLine="720"/>
        <w:jc w:val="both"/>
        <w:rPr>
          <w:sz w:val="24"/>
          <w:szCs w:val="24"/>
        </w:rPr>
      </w:pPr>
      <w:r w:rsidRPr="004B4B0A">
        <w:rPr>
          <w:sz w:val="24"/>
          <w:szCs w:val="24"/>
        </w:rPr>
        <w:t>При указании нескольких исполнителей фамилия ответственного исполнителя указывается первой, либо подчеркивается, либо обозначается словом «отв.» («ответственный»). В системе «Дело» ответственный исполнитель отмечается знаком «</w:t>
      </w:r>
      <w:r w:rsidRPr="004B4B0A">
        <w:rPr>
          <w:b/>
          <w:color w:val="C0504D"/>
          <w:sz w:val="24"/>
          <w:szCs w:val="24"/>
        </w:rPr>
        <w:t>!</w:t>
      </w:r>
      <w:r w:rsidRPr="004B4B0A">
        <w:rPr>
          <w:sz w:val="24"/>
          <w:szCs w:val="24"/>
        </w:rPr>
        <w:t>» красного цвета.</w:t>
      </w:r>
    </w:p>
    <w:p w:rsidR="00224C5D" w:rsidRPr="004B4B0A" w:rsidRDefault="00224C5D">
      <w:pPr>
        <w:autoSpaceDE w:val="0"/>
        <w:ind w:firstLine="720"/>
        <w:jc w:val="both"/>
        <w:rPr>
          <w:sz w:val="24"/>
          <w:szCs w:val="24"/>
        </w:rPr>
      </w:pPr>
      <w:r w:rsidRPr="004B4B0A">
        <w:rPr>
          <w:sz w:val="24"/>
          <w:szCs w:val="24"/>
        </w:rPr>
        <w:t>Резолюция прикрепляется к документу и вместе с ним подшивается в дело.  Резолюция, оформленная в системе «Дело» для документа на бумажном носителе, со сроком хранения временным (более 10 лет) или постоянным, при направлении документа в дело распечатывается и помещается в дело вместе с документом.</w:t>
      </w:r>
    </w:p>
    <w:p w:rsidR="00224C5D" w:rsidRPr="004B4B0A" w:rsidRDefault="00224C5D">
      <w:pPr>
        <w:autoSpaceDE w:val="0"/>
        <w:ind w:firstLine="720"/>
        <w:jc w:val="both"/>
        <w:rPr>
          <w:sz w:val="24"/>
          <w:szCs w:val="24"/>
        </w:rPr>
      </w:pPr>
      <w:r w:rsidRPr="004B4B0A">
        <w:rPr>
          <w:sz w:val="24"/>
          <w:szCs w:val="24"/>
        </w:rPr>
        <w:lastRenderedPageBreak/>
        <w:t>4.3.27. Отметка о контроле свидетельствует, о постановке документа на контроль, проставляется справа на верхнем поле первой страницы документа. Отметка о контроле в системе «Дело» в РК документа обозначается буквой «К».</w:t>
      </w:r>
    </w:p>
    <w:p w:rsidR="00224C5D" w:rsidRPr="004B4B0A" w:rsidRDefault="00224C5D">
      <w:pPr>
        <w:autoSpaceDE w:val="0"/>
        <w:ind w:firstLine="720"/>
        <w:jc w:val="both"/>
        <w:rPr>
          <w:sz w:val="24"/>
          <w:szCs w:val="24"/>
        </w:rPr>
      </w:pPr>
      <w:r w:rsidRPr="004B4B0A">
        <w:rPr>
          <w:sz w:val="24"/>
          <w:szCs w:val="24"/>
        </w:rPr>
        <w:t xml:space="preserve">4.3.28. Отметка о направлении документа в дело определяет место хранения документа после завершения работы с ним и включает слова: «В дело», индекс дела по номенклатуре дел, в которое помещается документ на хранение, с указанием года, должности лица, оформившего отметку, подписи, даты. Отметка об исполнении может дополняться информацией об особенностях исполнения документа. </w:t>
      </w:r>
    </w:p>
    <w:p w:rsidR="00224C5D" w:rsidRPr="004B4B0A" w:rsidRDefault="00224C5D" w:rsidP="00F4045E">
      <w:pPr>
        <w:autoSpaceDE w:val="0"/>
        <w:ind w:firstLine="709"/>
        <w:jc w:val="both"/>
        <w:rPr>
          <w:sz w:val="24"/>
          <w:szCs w:val="24"/>
        </w:rPr>
      </w:pPr>
      <w:r w:rsidRPr="004B4B0A">
        <w:rPr>
          <w:sz w:val="24"/>
          <w:szCs w:val="24"/>
        </w:rPr>
        <w:t>Электронные документы подлежат списанию в дело в системе «Дело»  согласно утвержденной номенклатуре дел.</w:t>
      </w:r>
    </w:p>
    <w:p w:rsidR="00224C5D" w:rsidRPr="004B4B0A" w:rsidRDefault="00224C5D" w:rsidP="00F4045E">
      <w:pPr>
        <w:autoSpaceDE w:val="0"/>
        <w:jc w:val="center"/>
        <w:rPr>
          <w:sz w:val="24"/>
          <w:szCs w:val="24"/>
        </w:rPr>
      </w:pPr>
      <w:r w:rsidRPr="004B4B0A">
        <w:rPr>
          <w:b/>
          <w:sz w:val="24"/>
          <w:szCs w:val="24"/>
        </w:rPr>
        <w:t>5. Особенности работы с электронными документами</w:t>
      </w:r>
    </w:p>
    <w:p w:rsidR="00224C5D" w:rsidRPr="004B4B0A" w:rsidRDefault="00224C5D">
      <w:pPr>
        <w:autoSpaceDE w:val="0"/>
        <w:ind w:firstLine="709"/>
        <w:jc w:val="both"/>
        <w:rPr>
          <w:sz w:val="24"/>
          <w:szCs w:val="24"/>
        </w:rPr>
      </w:pPr>
      <w:r w:rsidRPr="004B4B0A">
        <w:rPr>
          <w:sz w:val="24"/>
          <w:szCs w:val="24"/>
        </w:rPr>
        <w:t>5.1. Электронные документы создаются, обрабатываются и хранятся в системе «Дело».</w:t>
      </w:r>
    </w:p>
    <w:p w:rsidR="00224C5D" w:rsidRPr="004B4B0A" w:rsidRDefault="00224C5D">
      <w:pPr>
        <w:pStyle w:val="ConsNormal"/>
        <w:widowControl/>
        <w:ind w:right="0"/>
        <w:jc w:val="both"/>
        <w:rPr>
          <w:sz w:val="24"/>
          <w:szCs w:val="24"/>
        </w:rPr>
      </w:pPr>
      <w:r w:rsidRPr="004B4B0A">
        <w:rPr>
          <w:rFonts w:ascii="Times New Roman" w:hAnsi="Times New Roman" w:cs="Times New Roman"/>
          <w:sz w:val="24"/>
          <w:szCs w:val="24"/>
        </w:rPr>
        <w:t xml:space="preserve">Документооборот в Администрации </w:t>
      </w:r>
      <w:r w:rsidR="00F4045E" w:rsidRPr="004B4B0A">
        <w:rPr>
          <w:rFonts w:ascii="Times New Roman" w:hAnsi="Times New Roman" w:cs="Times New Roman"/>
          <w:sz w:val="24"/>
          <w:szCs w:val="24"/>
          <w:shd w:val="clear" w:color="auto" w:fill="FFFFFF"/>
        </w:rPr>
        <w:t>Альшанского муниципального образования</w:t>
      </w:r>
      <w:r w:rsidR="00F4045E" w:rsidRPr="004B4B0A">
        <w:rPr>
          <w:rFonts w:ascii="Times New Roman" w:hAnsi="Times New Roman" w:cs="Times New Roman"/>
          <w:sz w:val="24"/>
          <w:szCs w:val="24"/>
        </w:rPr>
        <w:t xml:space="preserve">  </w:t>
      </w:r>
      <w:r w:rsidRPr="004B4B0A">
        <w:rPr>
          <w:rFonts w:ascii="Times New Roman" w:hAnsi="Times New Roman" w:cs="Times New Roman"/>
          <w:sz w:val="24"/>
          <w:szCs w:val="24"/>
        </w:rPr>
        <w:t>осуществляется в электронном виде по системе «Дело». Передача документов по иным каналам связи и (или) на бумажном носителе не допускается, за исключением случаев, когда федеральными или областными законами либо принимаемыми в соответствии с ними нормативными правовыми актами установлено требование о необходимости составления документа исключительно на бумажном носителе. При передаче электронных документов между участниками документы заверяются электронной подписью должностного лица. Получение электронного документа, подписанного электронной подписью, является достаточным условием, позволяющим установить авторство документа, признания его равнозначным документу на бумажном носителе, подписанному собственноручной подписью и имеющему оттиск печати, и принять электронный документ к рассмотрению и исполнению.</w:t>
      </w:r>
    </w:p>
    <w:p w:rsidR="00224C5D" w:rsidRPr="004B4B0A" w:rsidRDefault="00224C5D">
      <w:pPr>
        <w:widowControl w:val="0"/>
        <w:autoSpaceDE w:val="0"/>
        <w:ind w:firstLine="709"/>
        <w:jc w:val="both"/>
        <w:rPr>
          <w:sz w:val="24"/>
          <w:szCs w:val="24"/>
        </w:rPr>
      </w:pPr>
      <w:r w:rsidRPr="004B4B0A">
        <w:rPr>
          <w:rFonts w:eastAsia="Calibri"/>
          <w:sz w:val="24"/>
          <w:szCs w:val="24"/>
          <w:lang w:eastAsia="en-US"/>
        </w:rPr>
        <w:t xml:space="preserve">Ответственность за неправомерное подписание электронного документа ЭП несет участник систем «Дело» в лице владельца ключа ЭП. </w:t>
      </w:r>
    </w:p>
    <w:p w:rsidR="00224C5D" w:rsidRPr="004B4B0A" w:rsidRDefault="00224C5D">
      <w:pPr>
        <w:autoSpaceDE w:val="0"/>
        <w:ind w:firstLine="540"/>
        <w:jc w:val="both"/>
        <w:rPr>
          <w:sz w:val="24"/>
          <w:szCs w:val="24"/>
        </w:rPr>
      </w:pPr>
      <w:r w:rsidRPr="004B4B0A">
        <w:rPr>
          <w:sz w:val="24"/>
          <w:szCs w:val="24"/>
        </w:rPr>
        <w:t>Обмен электронными документами с организациями, не являющимися участниками системы «Дело», и гражданами может осуществляться с использованием электронной почты.</w:t>
      </w:r>
    </w:p>
    <w:p w:rsidR="00224C5D" w:rsidRPr="004B4B0A" w:rsidRDefault="00224C5D">
      <w:pPr>
        <w:tabs>
          <w:tab w:val="left" w:pos="708"/>
          <w:tab w:val="center" w:pos="4153"/>
          <w:tab w:val="right" w:pos="8306"/>
        </w:tabs>
        <w:ind w:firstLine="709"/>
        <w:jc w:val="both"/>
        <w:rPr>
          <w:sz w:val="24"/>
          <w:szCs w:val="24"/>
        </w:rPr>
      </w:pPr>
      <w:r w:rsidRPr="004B4B0A">
        <w:rPr>
          <w:sz w:val="24"/>
          <w:szCs w:val="24"/>
        </w:rPr>
        <w:t xml:space="preserve">Документы, поступающие от организаций в Администрацию </w:t>
      </w:r>
      <w:r w:rsidR="00F4045E" w:rsidRPr="004B4B0A">
        <w:rPr>
          <w:sz w:val="24"/>
          <w:szCs w:val="24"/>
          <w:shd w:val="clear" w:color="auto" w:fill="FFFFFF"/>
        </w:rPr>
        <w:t>Альшанского муниципального образования</w:t>
      </w:r>
      <w:r w:rsidR="00F4045E" w:rsidRPr="004B4B0A">
        <w:rPr>
          <w:sz w:val="24"/>
          <w:szCs w:val="24"/>
        </w:rPr>
        <w:t xml:space="preserve"> </w:t>
      </w:r>
      <w:r w:rsidRPr="004B4B0A">
        <w:rPr>
          <w:sz w:val="24"/>
          <w:szCs w:val="24"/>
        </w:rPr>
        <w:t>на бумажном носителе, включаются в систему «Дело» после сканирования и создания электронных образов документов. Включение электронного образа документа в систему «Дело» возможно, после его верификации (подтверждения соответствия электронного образа документа его подлиннику). Подтверждение соответствия электронного образа подлиннику документа осуществляется работником с помощью ЭП работника, выполняющего данную процедуру.</w:t>
      </w:r>
    </w:p>
    <w:p w:rsidR="00224C5D" w:rsidRPr="004B4B0A" w:rsidRDefault="00224C5D">
      <w:pPr>
        <w:tabs>
          <w:tab w:val="left" w:pos="708"/>
          <w:tab w:val="center" w:pos="4153"/>
          <w:tab w:val="right" w:pos="8306"/>
        </w:tabs>
        <w:ind w:firstLine="709"/>
        <w:jc w:val="both"/>
        <w:rPr>
          <w:sz w:val="24"/>
          <w:szCs w:val="24"/>
        </w:rPr>
      </w:pPr>
      <w:r w:rsidRPr="004B4B0A">
        <w:rPr>
          <w:sz w:val="24"/>
          <w:szCs w:val="24"/>
        </w:rPr>
        <w:t>5.2. Подтверждение соответствия распечатанной копии электронного документа подтверждается визой работника, создавшего копию электронного документа.</w:t>
      </w:r>
    </w:p>
    <w:p w:rsidR="00224C5D" w:rsidRPr="004B4B0A" w:rsidRDefault="00224C5D">
      <w:pPr>
        <w:tabs>
          <w:tab w:val="left" w:pos="708"/>
          <w:tab w:val="center" w:pos="4153"/>
          <w:tab w:val="right" w:pos="8306"/>
        </w:tabs>
        <w:ind w:firstLine="709"/>
        <w:jc w:val="both"/>
        <w:rPr>
          <w:sz w:val="24"/>
          <w:szCs w:val="24"/>
        </w:rPr>
      </w:pPr>
      <w:r w:rsidRPr="004B4B0A">
        <w:rPr>
          <w:sz w:val="24"/>
          <w:szCs w:val="24"/>
        </w:rPr>
        <w:t>5.3.</w:t>
      </w:r>
      <w:r w:rsidRPr="004B4B0A">
        <w:rPr>
          <w:sz w:val="24"/>
          <w:szCs w:val="24"/>
          <w:lang w:val="en-US"/>
        </w:rPr>
        <w:t> </w:t>
      </w:r>
      <w:r w:rsidRPr="004B4B0A">
        <w:rPr>
          <w:sz w:val="24"/>
          <w:szCs w:val="24"/>
        </w:rPr>
        <w:t xml:space="preserve">Составление, оформление и согласование проектов электронных </w:t>
      </w:r>
      <w:r w:rsidRPr="004B4B0A">
        <w:rPr>
          <w:spacing w:val="-6"/>
          <w:sz w:val="24"/>
          <w:szCs w:val="24"/>
        </w:rPr>
        <w:t>документов осуществляются по общим правилам делопроизводства, установленным</w:t>
      </w:r>
      <w:r w:rsidRPr="004B4B0A">
        <w:rPr>
          <w:sz w:val="24"/>
          <w:szCs w:val="24"/>
        </w:rPr>
        <w:t xml:space="preserve"> в отношении аналогичных документов на бумажном носителе. </w:t>
      </w:r>
    </w:p>
    <w:p w:rsidR="00224C5D" w:rsidRPr="004B4B0A" w:rsidRDefault="00224C5D">
      <w:pPr>
        <w:tabs>
          <w:tab w:val="left" w:pos="708"/>
          <w:tab w:val="center" w:pos="4153"/>
          <w:tab w:val="right" w:pos="8306"/>
        </w:tabs>
        <w:ind w:firstLine="709"/>
        <w:jc w:val="both"/>
        <w:rPr>
          <w:sz w:val="24"/>
          <w:szCs w:val="24"/>
        </w:rPr>
      </w:pPr>
      <w:r w:rsidRPr="004B4B0A">
        <w:rPr>
          <w:spacing w:val="-8"/>
          <w:sz w:val="24"/>
          <w:szCs w:val="24"/>
        </w:rPr>
        <w:t xml:space="preserve">5.4. Для подтверждения подлинности электронных документов в </w:t>
      </w:r>
      <w:r w:rsidRPr="004B4B0A">
        <w:rPr>
          <w:sz w:val="24"/>
          <w:szCs w:val="24"/>
        </w:rPr>
        <w:t>Администрации Натальевского сельского поселения используются ЭП.</w:t>
      </w:r>
    </w:p>
    <w:p w:rsidR="00224C5D" w:rsidRPr="004B4B0A" w:rsidRDefault="00224C5D">
      <w:pPr>
        <w:widowControl w:val="0"/>
        <w:autoSpaceDE w:val="0"/>
        <w:ind w:firstLine="709"/>
        <w:jc w:val="both"/>
        <w:rPr>
          <w:sz w:val="24"/>
          <w:szCs w:val="24"/>
        </w:rPr>
      </w:pPr>
      <w:r w:rsidRPr="004B4B0A">
        <w:rPr>
          <w:rFonts w:eastAsia="Calibri"/>
          <w:sz w:val="24"/>
          <w:szCs w:val="24"/>
          <w:lang w:eastAsia="en-US"/>
        </w:rPr>
        <w:t xml:space="preserve">5.5. Порядок архивного хранения документов постоянного, временного (свыше 10 лет) срока хранения определяется правилами организации хранения, комплектования, учета и использования документов Архивного фонда Российской Федерации и других архивных документов в органах государственной власти, органах местного самоуправления и организациях, утвержденными приказом Министерства культуры Российской Федерации </w:t>
      </w:r>
      <w:r w:rsidRPr="004B4B0A">
        <w:rPr>
          <w:rFonts w:eastAsia="Calibri"/>
          <w:sz w:val="24"/>
          <w:szCs w:val="24"/>
          <w:lang w:eastAsia="en-US"/>
        </w:rPr>
        <w:br/>
        <w:t>от 31.03.2015 №  526 «Об утверждении правил организации хранения, комплектования, учета и использования документов Архивного фонда Российской Федерации и других архивных документов в органах государственной власти, органах местного самоуправления и организациях».</w:t>
      </w:r>
    </w:p>
    <w:p w:rsidR="00224C5D" w:rsidRPr="004B4B0A" w:rsidRDefault="00224C5D" w:rsidP="00F4045E">
      <w:pPr>
        <w:ind w:firstLine="708"/>
        <w:jc w:val="center"/>
        <w:rPr>
          <w:sz w:val="24"/>
          <w:szCs w:val="24"/>
        </w:rPr>
      </w:pPr>
      <w:r w:rsidRPr="004B4B0A">
        <w:rPr>
          <w:b/>
          <w:sz w:val="24"/>
          <w:szCs w:val="24"/>
        </w:rPr>
        <w:lastRenderedPageBreak/>
        <w:t>6. Подготовка и оформление правовых актов</w:t>
      </w:r>
    </w:p>
    <w:p w:rsidR="00224C5D" w:rsidRPr="004B4B0A" w:rsidRDefault="00224C5D">
      <w:pPr>
        <w:ind w:firstLine="709"/>
        <w:jc w:val="both"/>
        <w:rPr>
          <w:sz w:val="24"/>
          <w:szCs w:val="24"/>
        </w:rPr>
      </w:pPr>
      <w:r w:rsidRPr="004B4B0A">
        <w:rPr>
          <w:spacing w:val="-8"/>
          <w:sz w:val="24"/>
          <w:szCs w:val="24"/>
        </w:rPr>
        <w:t>6.1. </w:t>
      </w:r>
      <w:r w:rsidRPr="004B4B0A">
        <w:rPr>
          <w:sz w:val="24"/>
          <w:szCs w:val="24"/>
        </w:rPr>
        <w:t xml:space="preserve">Порядок подготовки, издания и работы с правовыми актами Администрации </w:t>
      </w:r>
      <w:r w:rsidR="00F4045E" w:rsidRPr="004B4B0A">
        <w:rPr>
          <w:sz w:val="24"/>
          <w:szCs w:val="24"/>
          <w:shd w:val="clear" w:color="auto" w:fill="FFFFFF"/>
        </w:rPr>
        <w:t>Альшанского муниципального образования</w:t>
      </w:r>
      <w:r w:rsidR="00F4045E" w:rsidRPr="004B4B0A">
        <w:rPr>
          <w:sz w:val="24"/>
          <w:szCs w:val="24"/>
        </w:rPr>
        <w:t xml:space="preserve"> </w:t>
      </w:r>
      <w:r w:rsidRPr="004B4B0A">
        <w:rPr>
          <w:sz w:val="24"/>
          <w:szCs w:val="24"/>
        </w:rPr>
        <w:t xml:space="preserve">(далее – правовой акт) определен Регламентом Администрации </w:t>
      </w:r>
      <w:r w:rsidR="00F4045E" w:rsidRPr="004B4B0A">
        <w:rPr>
          <w:sz w:val="24"/>
          <w:szCs w:val="24"/>
          <w:shd w:val="clear" w:color="auto" w:fill="FFFFFF"/>
        </w:rPr>
        <w:t>Альшанского муниципального образования</w:t>
      </w:r>
      <w:r w:rsidRPr="004B4B0A">
        <w:rPr>
          <w:sz w:val="24"/>
          <w:szCs w:val="24"/>
        </w:rPr>
        <w:t>.</w:t>
      </w:r>
    </w:p>
    <w:p w:rsidR="00224C5D" w:rsidRPr="004B4B0A" w:rsidRDefault="00224C5D">
      <w:pPr>
        <w:ind w:firstLine="709"/>
        <w:jc w:val="both"/>
        <w:rPr>
          <w:sz w:val="24"/>
          <w:szCs w:val="24"/>
        </w:rPr>
      </w:pPr>
      <w:r w:rsidRPr="004B4B0A">
        <w:rPr>
          <w:sz w:val="24"/>
          <w:szCs w:val="24"/>
        </w:rPr>
        <w:t>При оформлении правовых актов используются следующие реквизиты:</w:t>
      </w:r>
    </w:p>
    <w:p w:rsidR="00224C5D" w:rsidRPr="004B4B0A" w:rsidRDefault="00224C5D">
      <w:pPr>
        <w:ind w:firstLine="709"/>
        <w:jc w:val="both"/>
        <w:rPr>
          <w:sz w:val="24"/>
          <w:szCs w:val="24"/>
        </w:rPr>
      </w:pPr>
      <w:r w:rsidRPr="004B4B0A">
        <w:rPr>
          <w:sz w:val="24"/>
          <w:szCs w:val="24"/>
        </w:rPr>
        <w:t>наименование органа местного самоуправления;</w:t>
      </w:r>
    </w:p>
    <w:p w:rsidR="00224C5D" w:rsidRPr="004B4B0A" w:rsidRDefault="00224C5D">
      <w:pPr>
        <w:ind w:firstLine="709"/>
        <w:jc w:val="both"/>
        <w:rPr>
          <w:sz w:val="24"/>
          <w:szCs w:val="24"/>
        </w:rPr>
      </w:pPr>
      <w:r w:rsidRPr="004B4B0A">
        <w:rPr>
          <w:sz w:val="24"/>
          <w:szCs w:val="24"/>
        </w:rPr>
        <w:t>вид документа;</w:t>
      </w:r>
    </w:p>
    <w:p w:rsidR="00224C5D" w:rsidRPr="004B4B0A" w:rsidRDefault="00224C5D">
      <w:pPr>
        <w:ind w:firstLine="709"/>
        <w:jc w:val="both"/>
        <w:rPr>
          <w:sz w:val="24"/>
          <w:szCs w:val="24"/>
        </w:rPr>
      </w:pPr>
      <w:r w:rsidRPr="004B4B0A">
        <w:rPr>
          <w:sz w:val="24"/>
          <w:szCs w:val="24"/>
        </w:rPr>
        <w:t>дата документа;</w:t>
      </w:r>
    </w:p>
    <w:p w:rsidR="00224C5D" w:rsidRPr="004B4B0A" w:rsidRDefault="00224C5D">
      <w:pPr>
        <w:ind w:firstLine="709"/>
        <w:jc w:val="both"/>
        <w:rPr>
          <w:sz w:val="24"/>
          <w:szCs w:val="24"/>
        </w:rPr>
      </w:pPr>
      <w:r w:rsidRPr="004B4B0A">
        <w:rPr>
          <w:sz w:val="24"/>
          <w:szCs w:val="24"/>
        </w:rPr>
        <w:t>регистрационный номер документа;</w:t>
      </w:r>
    </w:p>
    <w:p w:rsidR="00224C5D" w:rsidRPr="004B4B0A" w:rsidRDefault="00224C5D">
      <w:pPr>
        <w:ind w:firstLine="709"/>
        <w:jc w:val="both"/>
        <w:rPr>
          <w:sz w:val="24"/>
          <w:szCs w:val="24"/>
        </w:rPr>
      </w:pPr>
      <w:r w:rsidRPr="004B4B0A">
        <w:rPr>
          <w:sz w:val="24"/>
          <w:szCs w:val="24"/>
        </w:rPr>
        <w:t>место составления или издания документа;</w:t>
      </w:r>
    </w:p>
    <w:p w:rsidR="00224C5D" w:rsidRPr="004B4B0A" w:rsidRDefault="00224C5D">
      <w:pPr>
        <w:ind w:firstLine="709"/>
        <w:jc w:val="both"/>
        <w:rPr>
          <w:sz w:val="24"/>
          <w:szCs w:val="24"/>
        </w:rPr>
      </w:pPr>
      <w:r w:rsidRPr="004B4B0A">
        <w:rPr>
          <w:sz w:val="24"/>
          <w:szCs w:val="24"/>
        </w:rPr>
        <w:t>наименование документа;</w:t>
      </w:r>
    </w:p>
    <w:p w:rsidR="00224C5D" w:rsidRPr="004B4B0A" w:rsidRDefault="00224C5D">
      <w:pPr>
        <w:ind w:firstLine="709"/>
        <w:jc w:val="both"/>
        <w:rPr>
          <w:sz w:val="24"/>
          <w:szCs w:val="24"/>
        </w:rPr>
      </w:pPr>
      <w:r w:rsidRPr="004B4B0A">
        <w:rPr>
          <w:sz w:val="24"/>
          <w:szCs w:val="24"/>
        </w:rPr>
        <w:t>текст документа;</w:t>
      </w:r>
    </w:p>
    <w:p w:rsidR="00224C5D" w:rsidRPr="004B4B0A" w:rsidRDefault="00224C5D">
      <w:pPr>
        <w:ind w:firstLine="709"/>
        <w:jc w:val="both"/>
        <w:rPr>
          <w:sz w:val="24"/>
          <w:szCs w:val="24"/>
        </w:rPr>
      </w:pPr>
      <w:r w:rsidRPr="004B4B0A">
        <w:rPr>
          <w:sz w:val="24"/>
          <w:szCs w:val="24"/>
        </w:rPr>
        <w:t>должность лица, подписавшего документ;</w:t>
      </w:r>
    </w:p>
    <w:p w:rsidR="00224C5D" w:rsidRPr="004B4B0A" w:rsidRDefault="00224C5D">
      <w:pPr>
        <w:ind w:firstLine="709"/>
        <w:jc w:val="both"/>
        <w:rPr>
          <w:sz w:val="24"/>
          <w:szCs w:val="24"/>
        </w:rPr>
      </w:pPr>
      <w:r w:rsidRPr="004B4B0A">
        <w:rPr>
          <w:sz w:val="24"/>
          <w:szCs w:val="24"/>
        </w:rPr>
        <w:t>подпись должностного лица;</w:t>
      </w:r>
    </w:p>
    <w:p w:rsidR="00224C5D" w:rsidRPr="004B4B0A" w:rsidRDefault="00224C5D">
      <w:pPr>
        <w:ind w:firstLine="709"/>
        <w:jc w:val="both"/>
        <w:rPr>
          <w:sz w:val="24"/>
          <w:szCs w:val="24"/>
        </w:rPr>
      </w:pPr>
      <w:r w:rsidRPr="004B4B0A">
        <w:rPr>
          <w:sz w:val="24"/>
          <w:szCs w:val="24"/>
        </w:rPr>
        <w:t>оттиск печати;</w:t>
      </w:r>
    </w:p>
    <w:p w:rsidR="00224C5D" w:rsidRPr="004B4B0A" w:rsidRDefault="00224C5D">
      <w:pPr>
        <w:tabs>
          <w:tab w:val="left" w:pos="708"/>
          <w:tab w:val="center" w:pos="4153"/>
          <w:tab w:val="right" w:pos="8306"/>
        </w:tabs>
        <w:ind w:firstLine="709"/>
        <w:jc w:val="both"/>
        <w:rPr>
          <w:sz w:val="24"/>
          <w:szCs w:val="24"/>
        </w:rPr>
      </w:pPr>
      <w:r w:rsidRPr="004B4B0A">
        <w:rPr>
          <w:sz w:val="24"/>
          <w:szCs w:val="24"/>
        </w:rPr>
        <w:t>отметка об исполнителе (должностное лицо или структурное подразделение, внесшее проект).</w:t>
      </w:r>
    </w:p>
    <w:p w:rsidR="00224C5D" w:rsidRPr="004B4B0A" w:rsidRDefault="00224C5D">
      <w:pPr>
        <w:autoSpaceDE w:val="0"/>
        <w:ind w:firstLine="709"/>
        <w:jc w:val="both"/>
        <w:rPr>
          <w:sz w:val="24"/>
          <w:szCs w:val="24"/>
        </w:rPr>
      </w:pPr>
      <w:r w:rsidRPr="004B4B0A">
        <w:rPr>
          <w:sz w:val="24"/>
          <w:szCs w:val="24"/>
        </w:rPr>
        <w:t>6.2. Требования к оформлению проектов правовых актов.</w:t>
      </w:r>
    </w:p>
    <w:p w:rsidR="00224C5D" w:rsidRPr="004B4B0A" w:rsidRDefault="00224C5D">
      <w:pPr>
        <w:autoSpaceDE w:val="0"/>
        <w:ind w:firstLine="709"/>
        <w:jc w:val="both"/>
        <w:rPr>
          <w:sz w:val="24"/>
          <w:szCs w:val="24"/>
        </w:rPr>
      </w:pPr>
      <w:r w:rsidRPr="004B4B0A">
        <w:rPr>
          <w:sz w:val="24"/>
          <w:szCs w:val="24"/>
        </w:rPr>
        <w:t>6.2.1. Проекты правовых актов должны отвечать следующим требованиям:</w:t>
      </w:r>
    </w:p>
    <w:p w:rsidR="00224C5D" w:rsidRPr="004B4B0A" w:rsidRDefault="00224C5D">
      <w:pPr>
        <w:autoSpaceDE w:val="0"/>
        <w:ind w:firstLine="709"/>
        <w:jc w:val="both"/>
        <w:rPr>
          <w:sz w:val="24"/>
          <w:szCs w:val="24"/>
        </w:rPr>
      </w:pPr>
      <w:r w:rsidRPr="004B4B0A">
        <w:rPr>
          <w:sz w:val="24"/>
          <w:szCs w:val="24"/>
        </w:rPr>
        <w:t xml:space="preserve">быть тщательно отредактированными, иметь краткое, ясное и четкое </w:t>
      </w:r>
      <w:r w:rsidRPr="004B4B0A">
        <w:rPr>
          <w:spacing w:val="-4"/>
          <w:sz w:val="24"/>
          <w:szCs w:val="24"/>
        </w:rPr>
        <w:t>изложение существа вопроса, исключающее возможность двоякого его толкования,</w:t>
      </w:r>
      <w:r w:rsidRPr="004B4B0A">
        <w:rPr>
          <w:sz w:val="24"/>
          <w:szCs w:val="24"/>
        </w:rPr>
        <w:t xml:space="preserve"> с четко сформулированными и обоснованными целями и задачами;</w:t>
      </w:r>
    </w:p>
    <w:p w:rsidR="00224C5D" w:rsidRPr="004B4B0A" w:rsidRDefault="00224C5D">
      <w:pPr>
        <w:autoSpaceDE w:val="0"/>
        <w:ind w:firstLine="709"/>
        <w:jc w:val="both"/>
        <w:rPr>
          <w:sz w:val="24"/>
          <w:szCs w:val="24"/>
        </w:rPr>
      </w:pPr>
      <w:r w:rsidRPr="004B4B0A">
        <w:rPr>
          <w:spacing w:val="-8"/>
          <w:sz w:val="24"/>
          <w:szCs w:val="24"/>
        </w:rPr>
        <w:t>содержать конкретные предложения, обеспеченные необходимой материально-</w:t>
      </w:r>
      <w:r w:rsidRPr="004B4B0A">
        <w:rPr>
          <w:sz w:val="24"/>
          <w:szCs w:val="24"/>
        </w:rPr>
        <w:t>технической базой, финансированием и исключающие необходимость выпуска документов в дополнение или изменение основного;</w:t>
      </w:r>
    </w:p>
    <w:p w:rsidR="00224C5D" w:rsidRPr="004B4B0A" w:rsidRDefault="00224C5D">
      <w:pPr>
        <w:autoSpaceDE w:val="0"/>
        <w:ind w:firstLine="709"/>
        <w:jc w:val="both"/>
        <w:rPr>
          <w:sz w:val="24"/>
          <w:szCs w:val="24"/>
        </w:rPr>
      </w:pPr>
      <w:r w:rsidRPr="004B4B0A">
        <w:rPr>
          <w:spacing w:val="-4"/>
          <w:sz w:val="24"/>
          <w:szCs w:val="24"/>
        </w:rPr>
        <w:t>содержать указания конкретным исполнителям, реальные сроки исполнения.</w:t>
      </w:r>
    </w:p>
    <w:p w:rsidR="00224C5D" w:rsidRPr="004B4B0A" w:rsidRDefault="00224C5D">
      <w:pPr>
        <w:autoSpaceDE w:val="0"/>
        <w:ind w:firstLine="709"/>
        <w:jc w:val="both"/>
        <w:rPr>
          <w:sz w:val="24"/>
          <w:szCs w:val="24"/>
        </w:rPr>
      </w:pPr>
      <w:r w:rsidRPr="004B4B0A">
        <w:rPr>
          <w:sz w:val="24"/>
          <w:szCs w:val="24"/>
        </w:rPr>
        <w:t xml:space="preserve">Проект правового акта должен содержать также пункт о возложении контроля за исполнением документа на специалистов Администрации </w:t>
      </w:r>
      <w:r w:rsidR="00F4045E" w:rsidRPr="004B4B0A">
        <w:rPr>
          <w:sz w:val="24"/>
          <w:szCs w:val="24"/>
          <w:shd w:val="clear" w:color="auto" w:fill="FFFFFF"/>
        </w:rPr>
        <w:t>Альшанского муниципального образования</w:t>
      </w:r>
      <w:r w:rsidR="00F4045E" w:rsidRPr="004B4B0A">
        <w:rPr>
          <w:sz w:val="24"/>
          <w:szCs w:val="24"/>
        </w:rPr>
        <w:t xml:space="preserve"> </w:t>
      </w:r>
      <w:r w:rsidRPr="004B4B0A">
        <w:rPr>
          <w:sz w:val="24"/>
          <w:szCs w:val="24"/>
        </w:rPr>
        <w:t>и других должностных лиц. Исключения составляют документы по вопросам, не требующим общего контроля, в частности: назначение на должность, увольнение, поощрение, отпуск, командирование, утверждение штатного расписания и т.п.</w:t>
      </w:r>
    </w:p>
    <w:p w:rsidR="00224C5D" w:rsidRPr="004B4B0A" w:rsidRDefault="00224C5D">
      <w:pPr>
        <w:tabs>
          <w:tab w:val="left" w:pos="708"/>
          <w:tab w:val="center" w:pos="4153"/>
          <w:tab w:val="right" w:pos="8306"/>
        </w:tabs>
        <w:ind w:firstLine="709"/>
        <w:jc w:val="both"/>
        <w:rPr>
          <w:sz w:val="24"/>
          <w:szCs w:val="24"/>
        </w:rPr>
      </w:pPr>
      <w:r w:rsidRPr="004B4B0A">
        <w:rPr>
          <w:spacing w:val="-4"/>
          <w:sz w:val="24"/>
          <w:szCs w:val="24"/>
        </w:rPr>
        <w:t>Текст правового акта, как правило, состоит из двух частей: констатирующей</w:t>
      </w:r>
      <w:r w:rsidRPr="004B4B0A">
        <w:rPr>
          <w:sz w:val="24"/>
          <w:szCs w:val="24"/>
        </w:rPr>
        <w:t xml:space="preserve"> (преамбулы) и постановляющей (распорядительной).</w:t>
      </w:r>
    </w:p>
    <w:p w:rsidR="00224C5D" w:rsidRPr="004B4B0A" w:rsidRDefault="00224C5D">
      <w:pPr>
        <w:tabs>
          <w:tab w:val="left" w:pos="708"/>
          <w:tab w:val="center" w:pos="4153"/>
          <w:tab w:val="right" w:pos="8306"/>
        </w:tabs>
        <w:ind w:firstLine="709"/>
        <w:jc w:val="both"/>
        <w:rPr>
          <w:sz w:val="24"/>
          <w:szCs w:val="24"/>
        </w:rPr>
      </w:pPr>
      <w:r w:rsidRPr="004B4B0A">
        <w:rPr>
          <w:sz w:val="24"/>
          <w:szCs w:val="24"/>
        </w:rPr>
        <w:t xml:space="preserve">В констатирующей части кратко излагаются цели и задачи, факты и события, послужившие основанием для издания документа. Она может начинаться словами </w:t>
      </w:r>
      <w:r w:rsidRPr="004B4B0A">
        <w:rPr>
          <w:iCs/>
          <w:sz w:val="24"/>
          <w:szCs w:val="24"/>
        </w:rPr>
        <w:t xml:space="preserve">«в </w:t>
      </w:r>
      <w:r w:rsidRPr="004B4B0A">
        <w:rPr>
          <w:sz w:val="24"/>
          <w:szCs w:val="24"/>
        </w:rPr>
        <w:t xml:space="preserve">целях», </w:t>
      </w:r>
      <w:r w:rsidRPr="004B4B0A">
        <w:rPr>
          <w:iCs/>
          <w:sz w:val="24"/>
          <w:szCs w:val="24"/>
        </w:rPr>
        <w:t xml:space="preserve">«в </w:t>
      </w:r>
      <w:r w:rsidRPr="004B4B0A">
        <w:rPr>
          <w:sz w:val="24"/>
          <w:szCs w:val="24"/>
        </w:rPr>
        <w:t xml:space="preserve">соответствии», </w:t>
      </w:r>
      <w:r w:rsidRPr="004B4B0A">
        <w:rPr>
          <w:iCs/>
          <w:sz w:val="24"/>
          <w:szCs w:val="24"/>
        </w:rPr>
        <w:t xml:space="preserve">«во </w:t>
      </w:r>
      <w:r w:rsidRPr="004B4B0A">
        <w:rPr>
          <w:sz w:val="24"/>
          <w:szCs w:val="24"/>
        </w:rPr>
        <w:t>исполнение» и т.д. Если документ издается на основании другого документа, то в констатирующей части указываются: наименование вида документа в соответствующем падеже, его дата, номер и заголовок.</w:t>
      </w:r>
    </w:p>
    <w:p w:rsidR="00224C5D" w:rsidRPr="004B4B0A" w:rsidRDefault="00224C5D">
      <w:pPr>
        <w:shd w:val="clear" w:color="auto" w:fill="FFFFFF"/>
        <w:autoSpaceDE w:val="0"/>
        <w:ind w:firstLine="709"/>
        <w:jc w:val="both"/>
        <w:rPr>
          <w:sz w:val="24"/>
          <w:szCs w:val="24"/>
        </w:rPr>
      </w:pPr>
      <w:r w:rsidRPr="004B4B0A">
        <w:rPr>
          <w:sz w:val="24"/>
          <w:szCs w:val="24"/>
        </w:rPr>
        <w:t>Если принимаемый документ отменяет ранее изданный документ или какие-то его положения, то один из пунктов распорядительной части текста должен содержать ссылку на отменяемый документ (пункт документа) с указанием его даты, номера и заголовка. Текст пункта должен начинаться словами «Признать утратившим силу...».</w:t>
      </w:r>
    </w:p>
    <w:p w:rsidR="00224C5D" w:rsidRPr="004B4B0A" w:rsidRDefault="00224C5D">
      <w:pPr>
        <w:autoSpaceDE w:val="0"/>
        <w:ind w:firstLine="709"/>
        <w:jc w:val="both"/>
        <w:rPr>
          <w:sz w:val="24"/>
          <w:szCs w:val="24"/>
        </w:rPr>
      </w:pPr>
      <w:r w:rsidRPr="004B4B0A">
        <w:rPr>
          <w:sz w:val="24"/>
          <w:szCs w:val="24"/>
        </w:rPr>
        <w:t xml:space="preserve">6.2.2. Документы (программы, положения, планы, нормы и т.п.), которые </w:t>
      </w:r>
      <w:r w:rsidRPr="004B4B0A">
        <w:rPr>
          <w:spacing w:val="-4"/>
          <w:sz w:val="24"/>
          <w:szCs w:val="24"/>
        </w:rPr>
        <w:t xml:space="preserve">предлагается утвердить подготавливаемым проектом правового акта, прилагаются </w:t>
      </w:r>
      <w:r w:rsidRPr="004B4B0A">
        <w:rPr>
          <w:sz w:val="24"/>
          <w:szCs w:val="24"/>
        </w:rPr>
        <w:t>к данному проекту.</w:t>
      </w:r>
    </w:p>
    <w:p w:rsidR="00224C5D" w:rsidRPr="004B4B0A" w:rsidRDefault="00224C5D">
      <w:pPr>
        <w:autoSpaceDE w:val="0"/>
        <w:ind w:firstLine="709"/>
        <w:jc w:val="both"/>
        <w:rPr>
          <w:sz w:val="24"/>
          <w:szCs w:val="24"/>
        </w:rPr>
      </w:pPr>
      <w:r w:rsidRPr="004B4B0A">
        <w:rPr>
          <w:spacing w:val="-6"/>
          <w:sz w:val="24"/>
          <w:szCs w:val="24"/>
        </w:rPr>
        <w:t>Проекты правовых актов, связанные с выделением бюджетных ассигнований,</w:t>
      </w:r>
      <w:r w:rsidRPr="004B4B0A">
        <w:rPr>
          <w:sz w:val="24"/>
          <w:szCs w:val="24"/>
        </w:rPr>
        <w:t xml:space="preserve"> а также влекущие за собой не предусмотренные на текущий год расходы из </w:t>
      </w:r>
      <w:r w:rsidRPr="004B4B0A">
        <w:rPr>
          <w:spacing w:val="-2"/>
          <w:sz w:val="24"/>
          <w:szCs w:val="24"/>
        </w:rPr>
        <w:t>бюджета, вносятся с пояснительной запиской, содержащей необходимые расчеты,</w:t>
      </w:r>
      <w:r w:rsidRPr="004B4B0A">
        <w:rPr>
          <w:sz w:val="24"/>
          <w:szCs w:val="24"/>
        </w:rPr>
        <w:t xml:space="preserve"> обоснования и прогнозы социально-экономических и иных последствий их реализации.</w:t>
      </w:r>
    </w:p>
    <w:p w:rsidR="00224C5D" w:rsidRPr="004B4B0A" w:rsidRDefault="00224C5D">
      <w:pPr>
        <w:autoSpaceDE w:val="0"/>
        <w:ind w:firstLine="709"/>
        <w:jc w:val="both"/>
        <w:rPr>
          <w:sz w:val="24"/>
          <w:szCs w:val="24"/>
        </w:rPr>
      </w:pPr>
      <w:r w:rsidRPr="004B4B0A">
        <w:rPr>
          <w:spacing w:val="-4"/>
          <w:sz w:val="24"/>
          <w:szCs w:val="24"/>
        </w:rPr>
        <w:t>6.2.3.</w:t>
      </w:r>
      <w:r w:rsidRPr="004B4B0A">
        <w:rPr>
          <w:spacing w:val="-4"/>
          <w:sz w:val="24"/>
          <w:szCs w:val="24"/>
          <w:lang w:val="en-US"/>
        </w:rPr>
        <w:t> </w:t>
      </w:r>
      <w:r w:rsidRPr="004B4B0A">
        <w:rPr>
          <w:spacing w:val="-4"/>
          <w:sz w:val="24"/>
          <w:szCs w:val="24"/>
        </w:rPr>
        <w:t>Проект правового акта по исполнению федерального закона, правового</w:t>
      </w:r>
      <w:r w:rsidRPr="004B4B0A">
        <w:rPr>
          <w:sz w:val="24"/>
          <w:szCs w:val="24"/>
        </w:rPr>
        <w:t xml:space="preserve"> акта Президента Российской Федерации, постановления Правительства Российской Федерации или правового акта </w:t>
      </w:r>
      <w:r w:rsidR="00F4045E" w:rsidRPr="004B4B0A">
        <w:rPr>
          <w:sz w:val="24"/>
          <w:szCs w:val="24"/>
        </w:rPr>
        <w:t>Сара</w:t>
      </w:r>
      <w:r w:rsidRPr="004B4B0A">
        <w:rPr>
          <w:sz w:val="24"/>
          <w:szCs w:val="24"/>
        </w:rPr>
        <w:t xml:space="preserve">товской области Администрации </w:t>
      </w:r>
      <w:r w:rsidR="00F4045E" w:rsidRPr="004B4B0A">
        <w:rPr>
          <w:sz w:val="24"/>
          <w:szCs w:val="24"/>
        </w:rPr>
        <w:t xml:space="preserve">Екатериновского муниципального </w:t>
      </w:r>
      <w:r w:rsidRPr="004B4B0A">
        <w:rPr>
          <w:sz w:val="24"/>
          <w:szCs w:val="24"/>
        </w:rPr>
        <w:t xml:space="preserve">района должен содержать ссылку на них. При первом упоминании правового акта </w:t>
      </w:r>
      <w:r w:rsidRPr="004B4B0A">
        <w:rPr>
          <w:sz w:val="24"/>
          <w:szCs w:val="24"/>
        </w:rPr>
        <w:lastRenderedPageBreak/>
        <w:t>указываются его вид, дата, номер и полное название. При повторном упоминании допускается не указывать название правового акта.</w:t>
      </w:r>
    </w:p>
    <w:p w:rsidR="00224C5D" w:rsidRPr="004B4B0A" w:rsidRDefault="00224C5D">
      <w:pPr>
        <w:autoSpaceDE w:val="0"/>
        <w:ind w:firstLine="709"/>
        <w:jc w:val="both"/>
        <w:rPr>
          <w:b/>
          <w:sz w:val="24"/>
          <w:szCs w:val="24"/>
          <w:u w:val="single"/>
        </w:rPr>
      </w:pPr>
      <w:r w:rsidRPr="004B4B0A">
        <w:rPr>
          <w:b/>
          <w:sz w:val="24"/>
          <w:szCs w:val="24"/>
          <w:u w:val="single"/>
        </w:rPr>
        <w:t>Например:</w:t>
      </w:r>
    </w:p>
    <w:p w:rsidR="00224C5D" w:rsidRPr="004B4B0A" w:rsidRDefault="00224C5D">
      <w:pPr>
        <w:autoSpaceDE w:val="0"/>
        <w:ind w:firstLine="709"/>
        <w:jc w:val="both"/>
        <w:rPr>
          <w:sz w:val="24"/>
          <w:szCs w:val="24"/>
        </w:rPr>
      </w:pPr>
      <w:r w:rsidRPr="004B4B0A">
        <w:rPr>
          <w:spacing w:val="-2"/>
          <w:sz w:val="24"/>
          <w:szCs w:val="24"/>
        </w:rPr>
        <w:t xml:space="preserve">полное наименование – указ Губернатора </w:t>
      </w:r>
      <w:r w:rsidR="00F4045E" w:rsidRPr="004B4B0A">
        <w:rPr>
          <w:spacing w:val="-2"/>
          <w:sz w:val="24"/>
          <w:szCs w:val="24"/>
        </w:rPr>
        <w:t>Сара</w:t>
      </w:r>
      <w:r w:rsidRPr="004B4B0A">
        <w:rPr>
          <w:spacing w:val="-2"/>
          <w:sz w:val="24"/>
          <w:szCs w:val="24"/>
        </w:rPr>
        <w:t>товской области от</w:t>
      </w:r>
      <w:r w:rsidRPr="004B4B0A">
        <w:rPr>
          <w:spacing w:val="-2"/>
          <w:sz w:val="24"/>
          <w:szCs w:val="24"/>
          <w:lang w:val="en-US"/>
        </w:rPr>
        <w:t> </w:t>
      </w:r>
      <w:r w:rsidRPr="004B4B0A">
        <w:rPr>
          <w:spacing w:val="-2"/>
          <w:sz w:val="24"/>
          <w:szCs w:val="24"/>
        </w:rPr>
        <w:t>20.09.2011</w:t>
      </w:r>
      <w:r w:rsidRPr="004B4B0A">
        <w:rPr>
          <w:sz w:val="24"/>
          <w:szCs w:val="24"/>
        </w:rPr>
        <w:t xml:space="preserve"> № 23 «Об объявлен</w:t>
      </w:r>
      <w:r w:rsidR="00F4045E" w:rsidRPr="004B4B0A">
        <w:rPr>
          <w:sz w:val="24"/>
          <w:szCs w:val="24"/>
        </w:rPr>
        <w:t>ии Благодарности Губернатора Сара</w:t>
      </w:r>
      <w:r w:rsidRPr="004B4B0A">
        <w:rPr>
          <w:sz w:val="24"/>
          <w:szCs w:val="24"/>
        </w:rPr>
        <w:t>товской области»;</w:t>
      </w:r>
    </w:p>
    <w:p w:rsidR="00224C5D" w:rsidRPr="004B4B0A" w:rsidRDefault="00224C5D">
      <w:pPr>
        <w:autoSpaceDE w:val="0"/>
        <w:ind w:firstLine="709"/>
        <w:jc w:val="both"/>
        <w:rPr>
          <w:sz w:val="24"/>
          <w:szCs w:val="24"/>
        </w:rPr>
      </w:pPr>
      <w:r w:rsidRPr="004B4B0A">
        <w:rPr>
          <w:sz w:val="24"/>
          <w:szCs w:val="24"/>
        </w:rPr>
        <w:t xml:space="preserve">сокращенное наименование – указ Губернатора </w:t>
      </w:r>
      <w:r w:rsidR="00F4045E" w:rsidRPr="004B4B0A">
        <w:rPr>
          <w:sz w:val="24"/>
          <w:szCs w:val="24"/>
        </w:rPr>
        <w:t>Сара</w:t>
      </w:r>
      <w:r w:rsidRPr="004B4B0A">
        <w:rPr>
          <w:sz w:val="24"/>
          <w:szCs w:val="24"/>
        </w:rPr>
        <w:t>товской области от</w:t>
      </w:r>
      <w:r w:rsidRPr="004B4B0A">
        <w:rPr>
          <w:sz w:val="24"/>
          <w:szCs w:val="24"/>
          <w:lang w:val="en-US"/>
        </w:rPr>
        <w:t> </w:t>
      </w:r>
      <w:r w:rsidRPr="004B4B0A">
        <w:rPr>
          <w:sz w:val="24"/>
          <w:szCs w:val="24"/>
        </w:rPr>
        <w:t>20.09.2011 № 23.</w:t>
      </w:r>
    </w:p>
    <w:p w:rsidR="00224C5D" w:rsidRPr="004B4B0A" w:rsidRDefault="00224C5D">
      <w:pPr>
        <w:autoSpaceDE w:val="0"/>
        <w:ind w:firstLine="709"/>
        <w:jc w:val="both"/>
        <w:rPr>
          <w:sz w:val="24"/>
          <w:szCs w:val="24"/>
        </w:rPr>
      </w:pPr>
      <w:r w:rsidRPr="004B4B0A">
        <w:rPr>
          <w:sz w:val="24"/>
          <w:szCs w:val="24"/>
        </w:rPr>
        <w:t>Реквизиты федеральных и областных правовых актов в одном документе оформляются единообразно.</w:t>
      </w:r>
    </w:p>
    <w:p w:rsidR="00224C5D" w:rsidRPr="004B4B0A" w:rsidRDefault="00224C5D">
      <w:pPr>
        <w:autoSpaceDE w:val="0"/>
        <w:ind w:firstLine="709"/>
        <w:jc w:val="both"/>
        <w:rPr>
          <w:sz w:val="24"/>
          <w:szCs w:val="24"/>
        </w:rPr>
      </w:pPr>
      <w:r w:rsidRPr="004B4B0A">
        <w:rPr>
          <w:spacing w:val="-4"/>
          <w:sz w:val="24"/>
          <w:szCs w:val="24"/>
        </w:rPr>
        <w:t>6.2.4. В проектах правовых актов употребляются официальные наименования</w:t>
      </w:r>
      <w:r w:rsidRPr="004B4B0A">
        <w:rPr>
          <w:sz w:val="24"/>
          <w:szCs w:val="24"/>
        </w:rPr>
        <w:t xml:space="preserve"> органов и организаций. При первом упоминании по тексту используется полное наименование, в последующих – допускается сокращенное. При употреблении в тексте документа фамилий лиц инициалы указываются после фамилии</w:t>
      </w:r>
    </w:p>
    <w:p w:rsidR="00224C5D" w:rsidRPr="004B4B0A" w:rsidRDefault="00224C5D">
      <w:pPr>
        <w:autoSpaceDE w:val="0"/>
        <w:ind w:firstLine="709"/>
        <w:jc w:val="both"/>
        <w:rPr>
          <w:sz w:val="24"/>
          <w:szCs w:val="24"/>
        </w:rPr>
      </w:pPr>
      <w:r w:rsidRPr="004B4B0A">
        <w:rPr>
          <w:sz w:val="24"/>
          <w:szCs w:val="24"/>
        </w:rPr>
        <w:t>6.2.5. При подготовке проектов правовых актов используется шрифт, с начертанием – обычный, размером 14 пт. (при оформлении таблиц допускается 12 пт.); одинарный межстрочный интервал; выравнивание абзаца – по ширине с отступом первой строки 1,25 см, интервал между словами – один пробел. Текст документа выравнивается по ширине листа (по границам левого и правового полей документа).</w:t>
      </w:r>
    </w:p>
    <w:p w:rsidR="00224C5D" w:rsidRPr="004B4B0A" w:rsidRDefault="00224C5D">
      <w:pPr>
        <w:autoSpaceDE w:val="0"/>
        <w:ind w:firstLine="709"/>
        <w:jc w:val="both"/>
        <w:rPr>
          <w:sz w:val="24"/>
          <w:szCs w:val="24"/>
        </w:rPr>
      </w:pPr>
      <w:r w:rsidRPr="004B4B0A">
        <w:rPr>
          <w:sz w:val="24"/>
          <w:szCs w:val="24"/>
        </w:rPr>
        <w:t>Каждый лист документа, оформленный на бланке или без него, должен иметь поля не менее:</w:t>
      </w:r>
    </w:p>
    <w:p w:rsidR="00224C5D" w:rsidRPr="004B4B0A" w:rsidRDefault="00224C5D">
      <w:pPr>
        <w:autoSpaceDE w:val="0"/>
        <w:ind w:firstLine="709"/>
        <w:jc w:val="both"/>
        <w:rPr>
          <w:sz w:val="24"/>
          <w:szCs w:val="24"/>
        </w:rPr>
      </w:pPr>
      <w:r w:rsidRPr="004B4B0A">
        <w:rPr>
          <w:sz w:val="24"/>
          <w:szCs w:val="24"/>
        </w:rPr>
        <w:t>параметров для книжной страницы:</w:t>
      </w:r>
    </w:p>
    <w:p w:rsidR="00224C5D" w:rsidRPr="004B4B0A" w:rsidRDefault="00224C5D">
      <w:pPr>
        <w:autoSpaceDE w:val="0"/>
        <w:ind w:firstLine="709"/>
        <w:jc w:val="both"/>
        <w:rPr>
          <w:sz w:val="24"/>
          <w:szCs w:val="24"/>
        </w:rPr>
      </w:pPr>
      <w:r w:rsidRPr="004B4B0A">
        <w:rPr>
          <w:sz w:val="24"/>
          <w:szCs w:val="24"/>
        </w:rPr>
        <w:t>левое – 30 мм;</w:t>
      </w:r>
    </w:p>
    <w:p w:rsidR="00224C5D" w:rsidRPr="004B4B0A" w:rsidRDefault="00224C5D">
      <w:pPr>
        <w:autoSpaceDE w:val="0"/>
        <w:ind w:firstLine="709"/>
        <w:jc w:val="both"/>
        <w:rPr>
          <w:sz w:val="24"/>
          <w:szCs w:val="24"/>
        </w:rPr>
      </w:pPr>
      <w:r w:rsidRPr="004B4B0A">
        <w:rPr>
          <w:sz w:val="24"/>
          <w:szCs w:val="24"/>
        </w:rPr>
        <w:t xml:space="preserve">правое – 10 мм; </w:t>
      </w:r>
    </w:p>
    <w:p w:rsidR="00224C5D" w:rsidRPr="004B4B0A" w:rsidRDefault="00224C5D">
      <w:pPr>
        <w:autoSpaceDE w:val="0"/>
        <w:ind w:firstLine="709"/>
        <w:jc w:val="both"/>
        <w:rPr>
          <w:sz w:val="24"/>
          <w:szCs w:val="24"/>
        </w:rPr>
      </w:pPr>
      <w:r w:rsidRPr="004B4B0A">
        <w:rPr>
          <w:sz w:val="24"/>
          <w:szCs w:val="24"/>
        </w:rPr>
        <w:t>верхнее – 20 мм;</w:t>
      </w:r>
    </w:p>
    <w:p w:rsidR="00224C5D" w:rsidRPr="004B4B0A" w:rsidRDefault="00224C5D">
      <w:pPr>
        <w:autoSpaceDE w:val="0"/>
        <w:ind w:firstLine="709"/>
        <w:jc w:val="both"/>
        <w:rPr>
          <w:sz w:val="24"/>
          <w:szCs w:val="24"/>
        </w:rPr>
      </w:pPr>
      <w:r w:rsidRPr="004B4B0A">
        <w:rPr>
          <w:sz w:val="24"/>
          <w:szCs w:val="24"/>
        </w:rPr>
        <w:t>нижнее – 20 мм.</w:t>
      </w:r>
    </w:p>
    <w:p w:rsidR="00224C5D" w:rsidRPr="004B4B0A" w:rsidRDefault="00224C5D">
      <w:pPr>
        <w:autoSpaceDE w:val="0"/>
        <w:ind w:firstLine="709"/>
        <w:jc w:val="both"/>
        <w:rPr>
          <w:sz w:val="24"/>
          <w:szCs w:val="24"/>
        </w:rPr>
      </w:pPr>
      <w:r w:rsidRPr="004B4B0A">
        <w:rPr>
          <w:sz w:val="24"/>
          <w:szCs w:val="24"/>
        </w:rPr>
        <w:t>Параметров для альбомной страницы:</w:t>
      </w:r>
    </w:p>
    <w:p w:rsidR="00224C5D" w:rsidRPr="004B4B0A" w:rsidRDefault="00224C5D">
      <w:pPr>
        <w:autoSpaceDE w:val="0"/>
        <w:ind w:firstLine="709"/>
        <w:jc w:val="both"/>
        <w:rPr>
          <w:sz w:val="24"/>
          <w:szCs w:val="24"/>
        </w:rPr>
      </w:pPr>
      <w:r w:rsidRPr="004B4B0A">
        <w:rPr>
          <w:sz w:val="24"/>
          <w:szCs w:val="24"/>
        </w:rPr>
        <w:t>левое – 20 мм;</w:t>
      </w:r>
    </w:p>
    <w:p w:rsidR="00224C5D" w:rsidRPr="004B4B0A" w:rsidRDefault="00224C5D">
      <w:pPr>
        <w:autoSpaceDE w:val="0"/>
        <w:ind w:firstLine="709"/>
        <w:jc w:val="both"/>
        <w:rPr>
          <w:sz w:val="24"/>
          <w:szCs w:val="24"/>
        </w:rPr>
      </w:pPr>
      <w:r w:rsidRPr="004B4B0A">
        <w:rPr>
          <w:sz w:val="24"/>
          <w:szCs w:val="24"/>
        </w:rPr>
        <w:t>правое – 20 мм;</w:t>
      </w:r>
    </w:p>
    <w:p w:rsidR="00224C5D" w:rsidRPr="004B4B0A" w:rsidRDefault="00224C5D">
      <w:pPr>
        <w:autoSpaceDE w:val="0"/>
        <w:ind w:firstLine="709"/>
        <w:jc w:val="both"/>
        <w:rPr>
          <w:sz w:val="24"/>
          <w:szCs w:val="24"/>
        </w:rPr>
      </w:pPr>
      <w:r w:rsidRPr="004B4B0A">
        <w:rPr>
          <w:sz w:val="24"/>
          <w:szCs w:val="24"/>
        </w:rPr>
        <w:t>верхнее – 30 мм;</w:t>
      </w:r>
    </w:p>
    <w:p w:rsidR="00224C5D" w:rsidRPr="004B4B0A" w:rsidRDefault="00224C5D">
      <w:pPr>
        <w:autoSpaceDE w:val="0"/>
        <w:ind w:firstLine="709"/>
        <w:jc w:val="both"/>
        <w:rPr>
          <w:sz w:val="24"/>
          <w:szCs w:val="24"/>
        </w:rPr>
      </w:pPr>
      <w:r w:rsidRPr="004B4B0A">
        <w:rPr>
          <w:sz w:val="24"/>
          <w:szCs w:val="24"/>
        </w:rPr>
        <w:t>нижнее – 10 мм.</w:t>
      </w:r>
    </w:p>
    <w:p w:rsidR="00224C5D" w:rsidRPr="004B4B0A" w:rsidRDefault="00224C5D">
      <w:pPr>
        <w:autoSpaceDE w:val="0"/>
        <w:ind w:firstLine="709"/>
        <w:jc w:val="both"/>
        <w:rPr>
          <w:sz w:val="24"/>
          <w:szCs w:val="24"/>
        </w:rPr>
      </w:pPr>
      <w:r w:rsidRPr="004B4B0A">
        <w:rPr>
          <w:sz w:val="24"/>
          <w:szCs w:val="24"/>
        </w:rPr>
        <w:t>6.2.6.</w:t>
      </w:r>
      <w:r w:rsidRPr="004B4B0A">
        <w:rPr>
          <w:sz w:val="24"/>
          <w:szCs w:val="24"/>
          <w:lang w:val="en-US"/>
        </w:rPr>
        <w:t> </w:t>
      </w:r>
      <w:r w:rsidRPr="004B4B0A">
        <w:rPr>
          <w:sz w:val="24"/>
          <w:szCs w:val="24"/>
        </w:rPr>
        <w:t>Проект правового акта и приложения к нему имеют общую нумерацию страниц. Номера страниц проставляются посередине верхнего поля документа на расстоянии не менее 10 мм. На первой странице документа номер страницы не проставляется.</w:t>
      </w:r>
    </w:p>
    <w:p w:rsidR="00224C5D" w:rsidRPr="004B4B0A" w:rsidRDefault="00224C5D">
      <w:pPr>
        <w:autoSpaceDE w:val="0"/>
        <w:ind w:firstLine="709"/>
        <w:jc w:val="both"/>
        <w:rPr>
          <w:sz w:val="24"/>
          <w:szCs w:val="24"/>
        </w:rPr>
      </w:pPr>
      <w:r w:rsidRPr="004B4B0A">
        <w:rPr>
          <w:sz w:val="24"/>
          <w:szCs w:val="24"/>
        </w:rPr>
        <w:t>Дата правового акта отделяется от наименования вида акта, как правило, 1 межстрочным интервалом, оформляется цифровым способом, печатается шрифтом размером 14 пт от левой границы текстового поля, проставляется после подписания акта при его регистрации.</w:t>
      </w:r>
    </w:p>
    <w:p w:rsidR="00224C5D" w:rsidRPr="004B4B0A" w:rsidRDefault="00224C5D">
      <w:pPr>
        <w:autoSpaceDE w:val="0"/>
        <w:ind w:firstLine="709"/>
        <w:jc w:val="both"/>
        <w:rPr>
          <w:sz w:val="24"/>
          <w:szCs w:val="24"/>
        </w:rPr>
      </w:pPr>
      <w:r w:rsidRPr="004B4B0A">
        <w:rPr>
          <w:sz w:val="24"/>
          <w:szCs w:val="24"/>
        </w:rPr>
        <w:t>Номер печатается центрированным способом арабскими цифрами и состоит из знака «№» и порядкового номера, присваемого правовому акту при регистрации.</w:t>
      </w:r>
    </w:p>
    <w:p w:rsidR="00224C5D" w:rsidRPr="004B4B0A" w:rsidRDefault="00224C5D">
      <w:pPr>
        <w:autoSpaceDE w:val="0"/>
        <w:ind w:firstLine="709"/>
        <w:jc w:val="both"/>
        <w:rPr>
          <w:sz w:val="24"/>
          <w:szCs w:val="24"/>
        </w:rPr>
      </w:pPr>
      <w:r w:rsidRPr="004B4B0A">
        <w:rPr>
          <w:sz w:val="24"/>
          <w:szCs w:val="24"/>
        </w:rPr>
        <w:t>Место издания (х.Парамонов) оформляется от правой границы текстового поля, печатается шрифтом 14 пт.</w:t>
      </w:r>
    </w:p>
    <w:p w:rsidR="00224C5D" w:rsidRPr="004B4B0A" w:rsidRDefault="00224C5D">
      <w:pPr>
        <w:autoSpaceDE w:val="0"/>
        <w:ind w:firstLine="709"/>
        <w:jc w:val="both"/>
        <w:rPr>
          <w:sz w:val="24"/>
          <w:szCs w:val="24"/>
        </w:rPr>
      </w:pPr>
      <w:r w:rsidRPr="004B4B0A">
        <w:rPr>
          <w:sz w:val="24"/>
          <w:szCs w:val="24"/>
        </w:rPr>
        <w:t>6.2.7.</w:t>
      </w:r>
      <w:r w:rsidRPr="004B4B0A">
        <w:rPr>
          <w:sz w:val="24"/>
          <w:szCs w:val="24"/>
          <w:lang w:val="en-US"/>
        </w:rPr>
        <w:t> </w:t>
      </w:r>
      <w:r w:rsidRPr="004B4B0A">
        <w:rPr>
          <w:sz w:val="24"/>
          <w:szCs w:val="24"/>
        </w:rPr>
        <w:t xml:space="preserve">Заголовок в краткой форме отражает содержание правового акта. </w:t>
      </w:r>
    </w:p>
    <w:p w:rsidR="00224C5D" w:rsidRPr="004B4B0A" w:rsidRDefault="00224C5D">
      <w:pPr>
        <w:autoSpaceDE w:val="0"/>
        <w:ind w:firstLine="709"/>
        <w:jc w:val="both"/>
        <w:rPr>
          <w:sz w:val="24"/>
          <w:szCs w:val="24"/>
        </w:rPr>
      </w:pPr>
      <w:r w:rsidRPr="004B4B0A">
        <w:rPr>
          <w:spacing w:val="-2"/>
          <w:sz w:val="24"/>
          <w:szCs w:val="24"/>
        </w:rPr>
        <w:t>Заголовок печатается с прописной буквы, через 1 межстрочный интервал,</w:t>
      </w:r>
      <w:r w:rsidRPr="004B4B0A">
        <w:rPr>
          <w:sz w:val="24"/>
          <w:szCs w:val="24"/>
        </w:rPr>
        <w:t xml:space="preserve"> выделяется полужирным шрифтом и оформляется от левой границы текстового поля. Точка в конце заголовка не ставится. </w:t>
      </w:r>
    </w:p>
    <w:p w:rsidR="00224C5D" w:rsidRPr="004B4B0A" w:rsidRDefault="00224C5D">
      <w:pPr>
        <w:autoSpaceDE w:val="0"/>
        <w:ind w:firstLine="709"/>
        <w:jc w:val="both"/>
        <w:rPr>
          <w:sz w:val="24"/>
          <w:szCs w:val="24"/>
        </w:rPr>
      </w:pPr>
      <w:r w:rsidRPr="004B4B0A">
        <w:rPr>
          <w:sz w:val="24"/>
          <w:szCs w:val="24"/>
        </w:rPr>
        <w:t>Заголовок может занимать до пяти строк.</w:t>
      </w:r>
    </w:p>
    <w:p w:rsidR="00224C5D" w:rsidRPr="004B4B0A" w:rsidRDefault="00224C5D">
      <w:pPr>
        <w:autoSpaceDE w:val="0"/>
        <w:ind w:firstLine="709"/>
        <w:jc w:val="both"/>
        <w:rPr>
          <w:sz w:val="24"/>
          <w:szCs w:val="24"/>
        </w:rPr>
      </w:pPr>
      <w:r w:rsidRPr="004B4B0A">
        <w:rPr>
          <w:spacing w:val="-6"/>
          <w:sz w:val="24"/>
          <w:szCs w:val="24"/>
        </w:rPr>
        <w:t>6.2.8. Текстовая часть проекта отделяется от заголовка 1 – 2 межстрочными</w:t>
      </w:r>
      <w:r w:rsidRPr="004B4B0A">
        <w:rPr>
          <w:sz w:val="24"/>
          <w:szCs w:val="24"/>
        </w:rPr>
        <w:t xml:space="preserve"> интервалами.</w:t>
      </w:r>
    </w:p>
    <w:p w:rsidR="00224C5D" w:rsidRPr="004B4B0A" w:rsidRDefault="00224C5D">
      <w:pPr>
        <w:autoSpaceDE w:val="0"/>
        <w:ind w:firstLine="709"/>
        <w:jc w:val="both"/>
        <w:rPr>
          <w:sz w:val="24"/>
          <w:szCs w:val="24"/>
        </w:rPr>
      </w:pPr>
      <w:r w:rsidRPr="004B4B0A">
        <w:rPr>
          <w:sz w:val="24"/>
          <w:szCs w:val="24"/>
        </w:rPr>
        <w:t>Текстовая часть подразделяется на констатирующую часть – преамбулу и постановляющую (в указе, распоряжении – распорядительную) часть.</w:t>
      </w:r>
    </w:p>
    <w:p w:rsidR="00224C5D" w:rsidRPr="004B4B0A" w:rsidRDefault="00224C5D">
      <w:pPr>
        <w:autoSpaceDE w:val="0"/>
        <w:ind w:firstLine="709"/>
        <w:jc w:val="both"/>
        <w:rPr>
          <w:sz w:val="24"/>
          <w:szCs w:val="24"/>
        </w:rPr>
      </w:pPr>
      <w:r w:rsidRPr="004B4B0A">
        <w:rPr>
          <w:spacing w:val="-6"/>
          <w:sz w:val="24"/>
          <w:szCs w:val="24"/>
        </w:rPr>
        <w:t xml:space="preserve">Преамбула в постановлениях </w:t>
      </w:r>
      <w:r w:rsidRPr="004B4B0A">
        <w:rPr>
          <w:sz w:val="24"/>
          <w:szCs w:val="24"/>
        </w:rPr>
        <w:t xml:space="preserve">Администрации </w:t>
      </w:r>
      <w:r w:rsidR="00F4045E" w:rsidRPr="004B4B0A">
        <w:rPr>
          <w:sz w:val="24"/>
          <w:szCs w:val="24"/>
          <w:shd w:val="clear" w:color="auto" w:fill="FFFFFF"/>
        </w:rPr>
        <w:t>Альшанского муниципального образования</w:t>
      </w:r>
      <w:r w:rsidRPr="004B4B0A">
        <w:rPr>
          <w:spacing w:val="-6"/>
          <w:sz w:val="24"/>
          <w:szCs w:val="24"/>
        </w:rPr>
        <w:t xml:space="preserve"> завершается</w:t>
      </w:r>
      <w:r w:rsidRPr="004B4B0A">
        <w:rPr>
          <w:sz w:val="24"/>
          <w:szCs w:val="24"/>
        </w:rPr>
        <w:t xml:space="preserve"> словами «Администрация </w:t>
      </w:r>
      <w:r w:rsidR="00F4045E" w:rsidRPr="004B4B0A">
        <w:rPr>
          <w:sz w:val="24"/>
          <w:szCs w:val="24"/>
          <w:shd w:val="clear" w:color="auto" w:fill="FFFFFF"/>
        </w:rPr>
        <w:t xml:space="preserve">Альшанского муниципального </w:t>
      </w:r>
      <w:r w:rsidR="00F4045E" w:rsidRPr="004B4B0A">
        <w:rPr>
          <w:sz w:val="24"/>
          <w:szCs w:val="24"/>
          <w:shd w:val="clear" w:color="auto" w:fill="FFFFFF"/>
        </w:rPr>
        <w:lastRenderedPageBreak/>
        <w:t>образования</w:t>
      </w:r>
      <w:r w:rsidR="00F4045E" w:rsidRPr="004B4B0A">
        <w:rPr>
          <w:b/>
          <w:sz w:val="24"/>
          <w:szCs w:val="24"/>
        </w:rPr>
        <w:t xml:space="preserve"> </w:t>
      </w:r>
      <w:r w:rsidRPr="004B4B0A">
        <w:rPr>
          <w:b/>
          <w:sz w:val="24"/>
          <w:szCs w:val="24"/>
        </w:rPr>
        <w:t>п о с т а н о в л я е т:</w:t>
      </w:r>
      <w:r w:rsidRPr="004B4B0A">
        <w:rPr>
          <w:sz w:val="24"/>
          <w:szCs w:val="24"/>
        </w:rPr>
        <w:t>», последнее слово печатается полужирным шрифтом с интервалом «разреженный» на 3 пт.</w:t>
      </w:r>
    </w:p>
    <w:p w:rsidR="00224C5D" w:rsidRPr="004B4B0A" w:rsidRDefault="00224C5D">
      <w:pPr>
        <w:autoSpaceDE w:val="0"/>
        <w:ind w:firstLine="709"/>
        <w:jc w:val="both"/>
        <w:rPr>
          <w:sz w:val="24"/>
          <w:szCs w:val="24"/>
        </w:rPr>
      </w:pPr>
      <w:r w:rsidRPr="004B4B0A">
        <w:rPr>
          <w:sz w:val="24"/>
          <w:szCs w:val="24"/>
        </w:rPr>
        <w:t>Пункты в тексте нумеруются арабскими цифрами. Пункты могут подразделяться на подпункты, которые нумеруются арабскими цифрами через точку или строчными буквами русского алфавита со скобкой.</w:t>
      </w:r>
    </w:p>
    <w:p w:rsidR="00224C5D" w:rsidRPr="004B4B0A" w:rsidRDefault="00224C5D">
      <w:pPr>
        <w:autoSpaceDE w:val="0"/>
        <w:ind w:firstLine="709"/>
        <w:jc w:val="both"/>
        <w:rPr>
          <w:sz w:val="24"/>
          <w:szCs w:val="24"/>
        </w:rPr>
      </w:pPr>
      <w:r w:rsidRPr="004B4B0A">
        <w:rPr>
          <w:sz w:val="24"/>
          <w:szCs w:val="24"/>
        </w:rPr>
        <w:t>Приложения к проекту оформляются в соответствии с подпунктом 4.3.17 настоящей Инструкции.</w:t>
      </w:r>
    </w:p>
    <w:p w:rsidR="00224C5D" w:rsidRPr="004B4B0A" w:rsidRDefault="00224C5D">
      <w:pPr>
        <w:autoSpaceDE w:val="0"/>
        <w:ind w:firstLine="709"/>
        <w:jc w:val="both"/>
        <w:rPr>
          <w:sz w:val="24"/>
          <w:szCs w:val="24"/>
        </w:rPr>
      </w:pPr>
      <w:r w:rsidRPr="004B4B0A">
        <w:rPr>
          <w:sz w:val="24"/>
          <w:szCs w:val="24"/>
        </w:rPr>
        <w:t xml:space="preserve">6.2.9. Подпись отделяется от текста тремя межстрочными интервалами. Слова «Глава </w:t>
      </w:r>
      <w:r w:rsidR="00320527" w:rsidRPr="004B4B0A">
        <w:rPr>
          <w:sz w:val="24"/>
          <w:szCs w:val="24"/>
          <w:shd w:val="clear" w:color="auto" w:fill="FFFFFF"/>
        </w:rPr>
        <w:t>Альшанского муниципального образования</w:t>
      </w:r>
      <w:r w:rsidRPr="004B4B0A">
        <w:rPr>
          <w:sz w:val="24"/>
          <w:szCs w:val="24"/>
        </w:rPr>
        <w:t>» печатаются в две строки через 1 межстрочный интервал. Слова «</w:t>
      </w:r>
      <w:r w:rsidR="00320527" w:rsidRPr="004B4B0A">
        <w:rPr>
          <w:sz w:val="24"/>
          <w:szCs w:val="24"/>
          <w:shd w:val="clear" w:color="auto" w:fill="FFFFFF"/>
        </w:rPr>
        <w:t>Альшанское муниципальное образование</w:t>
      </w:r>
      <w:r w:rsidRPr="004B4B0A">
        <w:rPr>
          <w:sz w:val="24"/>
          <w:szCs w:val="24"/>
        </w:rPr>
        <w:t>» печатаются от левой границы текстового поля, а слова «Глава» выравнивается по центру относительно этих слов. Инициалы и фамилия печатаются от правой границы текстового поля:</w:t>
      </w:r>
    </w:p>
    <w:tbl>
      <w:tblPr>
        <w:tblW w:w="0" w:type="auto"/>
        <w:tblInd w:w="0" w:type="dxa"/>
        <w:tblLayout w:type="fixed"/>
        <w:tblLook w:val="0000"/>
      </w:tblPr>
      <w:tblGrid>
        <w:gridCol w:w="5637"/>
        <w:gridCol w:w="4218"/>
      </w:tblGrid>
      <w:tr w:rsidR="00224C5D" w:rsidRPr="004B4B0A">
        <w:tc>
          <w:tcPr>
            <w:tcW w:w="5637" w:type="dxa"/>
          </w:tcPr>
          <w:p w:rsidR="00224C5D" w:rsidRPr="004B4B0A" w:rsidRDefault="00224C5D">
            <w:pPr>
              <w:autoSpaceDE w:val="0"/>
              <w:jc w:val="center"/>
              <w:rPr>
                <w:sz w:val="24"/>
                <w:szCs w:val="24"/>
              </w:rPr>
            </w:pPr>
            <w:r w:rsidRPr="004B4B0A">
              <w:rPr>
                <w:sz w:val="24"/>
                <w:szCs w:val="24"/>
              </w:rPr>
              <w:t xml:space="preserve">Глава </w:t>
            </w:r>
            <w:r w:rsidR="00320527" w:rsidRPr="004B4B0A">
              <w:rPr>
                <w:sz w:val="24"/>
                <w:szCs w:val="24"/>
              </w:rPr>
              <w:t xml:space="preserve">                                                       </w:t>
            </w:r>
            <w:r w:rsidR="00320527" w:rsidRPr="004B4B0A">
              <w:rPr>
                <w:sz w:val="24"/>
                <w:szCs w:val="24"/>
                <w:shd w:val="clear" w:color="auto" w:fill="FFFFFF"/>
              </w:rPr>
              <w:t>Альшанского муниципального образования</w:t>
            </w:r>
          </w:p>
        </w:tc>
        <w:tc>
          <w:tcPr>
            <w:tcW w:w="4218" w:type="dxa"/>
          </w:tcPr>
          <w:p w:rsidR="00224C5D" w:rsidRPr="004B4B0A" w:rsidRDefault="00224C5D">
            <w:pPr>
              <w:autoSpaceDE w:val="0"/>
              <w:snapToGrid w:val="0"/>
              <w:jc w:val="right"/>
              <w:rPr>
                <w:sz w:val="24"/>
                <w:szCs w:val="24"/>
              </w:rPr>
            </w:pPr>
          </w:p>
          <w:p w:rsidR="00224C5D" w:rsidRPr="004B4B0A" w:rsidRDefault="00224C5D">
            <w:pPr>
              <w:autoSpaceDE w:val="0"/>
              <w:jc w:val="right"/>
              <w:rPr>
                <w:sz w:val="24"/>
                <w:szCs w:val="24"/>
              </w:rPr>
            </w:pPr>
            <w:r w:rsidRPr="004B4B0A">
              <w:rPr>
                <w:sz w:val="24"/>
                <w:szCs w:val="24"/>
              </w:rPr>
              <w:t>Инициалы, фамилия</w:t>
            </w:r>
          </w:p>
        </w:tc>
      </w:tr>
    </w:tbl>
    <w:p w:rsidR="00320527" w:rsidRPr="004B4B0A" w:rsidRDefault="00320527" w:rsidP="00320527">
      <w:pPr>
        <w:autoSpaceDE w:val="0"/>
        <w:rPr>
          <w:sz w:val="24"/>
          <w:szCs w:val="24"/>
        </w:rPr>
      </w:pPr>
    </w:p>
    <w:p w:rsidR="00224C5D" w:rsidRPr="004B4B0A" w:rsidRDefault="00320527" w:rsidP="00320527">
      <w:pPr>
        <w:autoSpaceDE w:val="0"/>
        <w:rPr>
          <w:sz w:val="24"/>
          <w:szCs w:val="24"/>
        </w:rPr>
      </w:pPr>
      <w:r w:rsidRPr="004B4B0A">
        <w:rPr>
          <w:sz w:val="24"/>
          <w:szCs w:val="24"/>
        </w:rPr>
        <w:t xml:space="preserve">       </w:t>
      </w:r>
      <w:r w:rsidR="00224C5D" w:rsidRPr="004B4B0A">
        <w:rPr>
          <w:sz w:val="24"/>
          <w:szCs w:val="24"/>
        </w:rPr>
        <w:t>6.2.10. В приложениях к правовым актам помещаются положения, регламенты, перечни, списки, графики, таблицы, образцы документов и др. Параметры полей, формат шрифта и абзацев приложений идентичны размерам, применяемым при печатании текста проекта. В таблицах и схемах допускается использование шрифта меньшего размера.</w:t>
      </w:r>
    </w:p>
    <w:p w:rsidR="00224C5D" w:rsidRPr="004B4B0A" w:rsidRDefault="00224C5D">
      <w:pPr>
        <w:ind w:firstLine="708"/>
        <w:jc w:val="both"/>
        <w:rPr>
          <w:sz w:val="24"/>
          <w:szCs w:val="24"/>
        </w:rPr>
      </w:pPr>
      <w:r w:rsidRPr="004B4B0A">
        <w:rPr>
          <w:sz w:val="24"/>
          <w:szCs w:val="24"/>
        </w:rPr>
        <w:t>Каждое приложение к проекту оформляется с новой страницы.</w:t>
      </w:r>
    </w:p>
    <w:p w:rsidR="00224C5D" w:rsidRPr="004B4B0A" w:rsidRDefault="00224C5D">
      <w:pPr>
        <w:ind w:firstLine="708"/>
        <w:jc w:val="both"/>
        <w:rPr>
          <w:sz w:val="24"/>
          <w:szCs w:val="24"/>
        </w:rPr>
      </w:pPr>
      <w:r w:rsidRPr="004B4B0A">
        <w:rPr>
          <w:sz w:val="24"/>
          <w:szCs w:val="24"/>
        </w:rPr>
        <w:t>На первой странице приложения печатается слово «Приложение», ниже дается ссылка на правовой акт. Все составные части реквизита печатаются через 1 межстрочный интервал, располагаются с отступом от левой границы текстового поля (11 см – при книжных параметрах страницы, 19 см – при альбомных) и выравниваются по центру. При наличии нескольких приложений они нумеруются арабскими цифрами с использованием знака «№».</w:t>
      </w:r>
    </w:p>
    <w:p w:rsidR="00224C5D" w:rsidRPr="004B4B0A" w:rsidRDefault="00224C5D">
      <w:pPr>
        <w:jc w:val="both"/>
        <w:rPr>
          <w:b/>
          <w:sz w:val="24"/>
          <w:szCs w:val="24"/>
          <w:u w:val="single"/>
        </w:rPr>
      </w:pPr>
      <w:r w:rsidRPr="004B4B0A">
        <w:rPr>
          <w:b/>
          <w:sz w:val="24"/>
          <w:szCs w:val="24"/>
          <w:u w:val="single"/>
        </w:rPr>
        <w:t>Например:</w:t>
      </w:r>
    </w:p>
    <w:p w:rsidR="00224C5D" w:rsidRPr="004B4B0A" w:rsidRDefault="00224C5D">
      <w:pPr>
        <w:autoSpaceDE w:val="0"/>
        <w:ind w:left="6237"/>
        <w:jc w:val="center"/>
        <w:rPr>
          <w:sz w:val="24"/>
          <w:szCs w:val="24"/>
        </w:rPr>
      </w:pPr>
    </w:p>
    <w:p w:rsidR="00224C5D" w:rsidRPr="004B4B0A" w:rsidRDefault="00224C5D">
      <w:pPr>
        <w:autoSpaceDE w:val="0"/>
        <w:ind w:left="6237"/>
        <w:jc w:val="center"/>
        <w:rPr>
          <w:sz w:val="24"/>
          <w:szCs w:val="24"/>
        </w:rPr>
      </w:pPr>
      <w:r w:rsidRPr="004B4B0A">
        <w:rPr>
          <w:sz w:val="24"/>
          <w:szCs w:val="24"/>
        </w:rPr>
        <w:t>Приложение № 1</w:t>
      </w:r>
      <w:r w:rsidRPr="004B4B0A">
        <w:rPr>
          <w:sz w:val="24"/>
          <w:szCs w:val="24"/>
        </w:rPr>
        <w:br/>
        <w:t>к распоряжению</w:t>
      </w:r>
      <w:r w:rsidRPr="004B4B0A">
        <w:rPr>
          <w:sz w:val="24"/>
          <w:szCs w:val="24"/>
        </w:rPr>
        <w:br/>
        <w:t>Администрации</w:t>
      </w:r>
    </w:p>
    <w:p w:rsidR="00224C5D" w:rsidRPr="004B4B0A" w:rsidRDefault="00320527" w:rsidP="00320527">
      <w:pPr>
        <w:autoSpaceDE w:val="0"/>
        <w:ind w:left="6237"/>
        <w:jc w:val="center"/>
        <w:rPr>
          <w:sz w:val="24"/>
          <w:szCs w:val="24"/>
        </w:rPr>
      </w:pPr>
      <w:r w:rsidRPr="004B4B0A">
        <w:rPr>
          <w:sz w:val="24"/>
          <w:szCs w:val="24"/>
          <w:shd w:val="clear" w:color="auto" w:fill="FFFFFF"/>
        </w:rPr>
        <w:t>Альшанского муниципального образования</w:t>
      </w:r>
      <w:r w:rsidRPr="004B4B0A">
        <w:rPr>
          <w:sz w:val="24"/>
          <w:szCs w:val="24"/>
        </w:rPr>
        <w:t xml:space="preserve">                                   от 10.12.2022</w:t>
      </w:r>
      <w:r w:rsidR="00224C5D" w:rsidRPr="004B4B0A">
        <w:rPr>
          <w:sz w:val="24"/>
          <w:szCs w:val="24"/>
        </w:rPr>
        <w:t xml:space="preserve"> № 96</w:t>
      </w:r>
    </w:p>
    <w:p w:rsidR="00224C5D" w:rsidRPr="004B4B0A" w:rsidRDefault="00224C5D">
      <w:pPr>
        <w:autoSpaceDE w:val="0"/>
        <w:ind w:firstLine="709"/>
        <w:jc w:val="both"/>
        <w:rPr>
          <w:sz w:val="24"/>
          <w:szCs w:val="24"/>
        </w:rPr>
      </w:pPr>
      <w:r w:rsidRPr="004B4B0A">
        <w:rPr>
          <w:sz w:val="24"/>
          <w:szCs w:val="24"/>
        </w:rPr>
        <w:t xml:space="preserve">Заголовок к тексту приложения располагается по центру. Первое слово выделяется прописными буквами (ПОЛОЖЕНИЕ, ПЕРЕЧЕНЬ и т.д.). </w:t>
      </w:r>
    </w:p>
    <w:p w:rsidR="00224C5D" w:rsidRPr="004B4B0A" w:rsidRDefault="00224C5D">
      <w:pPr>
        <w:autoSpaceDE w:val="0"/>
        <w:ind w:firstLine="709"/>
        <w:jc w:val="both"/>
        <w:rPr>
          <w:sz w:val="24"/>
          <w:szCs w:val="24"/>
        </w:rPr>
      </w:pPr>
      <w:r w:rsidRPr="004B4B0A">
        <w:rPr>
          <w:sz w:val="24"/>
          <w:szCs w:val="24"/>
        </w:rPr>
        <w:t xml:space="preserve">Разделы в приложениях нумеруются арабскими цифрами, а подразделы, пункты и подпункты – арабскими цифрами с добавочным номером через точку (например, 1.2; 4.2.11). Нумерация подпунктов, содержащая в номере более трех чисел через точку, не рекомендуется. Названия разделов располагаются по центру, точка в конце не ставится. </w:t>
      </w:r>
    </w:p>
    <w:p w:rsidR="00224C5D" w:rsidRPr="004B4B0A" w:rsidRDefault="00224C5D">
      <w:pPr>
        <w:autoSpaceDE w:val="0"/>
        <w:ind w:firstLine="709"/>
        <w:jc w:val="both"/>
        <w:rPr>
          <w:sz w:val="24"/>
          <w:szCs w:val="24"/>
        </w:rPr>
      </w:pPr>
      <w:r w:rsidRPr="004B4B0A">
        <w:rPr>
          <w:sz w:val="24"/>
          <w:szCs w:val="24"/>
        </w:rPr>
        <w:t xml:space="preserve">Текст приложения может быть оформлен в виде таблицы или схемы. Заголовки граф таблицы следует писать в единственном числе. В конце заголовка точка не ставится. Подзаголовки граф, если они грамматически согласованы с заголовками, пишутся со строчной буквы. Сокращения в заголовках и подзаголовках не допускаются. </w:t>
      </w:r>
    </w:p>
    <w:p w:rsidR="00224C5D" w:rsidRPr="004B4B0A" w:rsidRDefault="00224C5D">
      <w:pPr>
        <w:autoSpaceDE w:val="0"/>
        <w:ind w:firstLine="709"/>
        <w:jc w:val="both"/>
        <w:rPr>
          <w:sz w:val="24"/>
          <w:szCs w:val="24"/>
        </w:rPr>
      </w:pPr>
      <w:r w:rsidRPr="004B4B0A">
        <w:rPr>
          <w:sz w:val="24"/>
          <w:szCs w:val="24"/>
        </w:rPr>
        <w:t>Если таблицу печатают более чем на одной странице, то графы таблицы должны быть пронумерованы и на следующих страницах в заголовках печатаются только номера этих граф.</w:t>
      </w:r>
    </w:p>
    <w:p w:rsidR="00224C5D" w:rsidRPr="004B4B0A" w:rsidRDefault="00224C5D">
      <w:pPr>
        <w:autoSpaceDE w:val="0"/>
        <w:ind w:firstLine="709"/>
        <w:jc w:val="both"/>
        <w:rPr>
          <w:sz w:val="24"/>
          <w:szCs w:val="24"/>
        </w:rPr>
      </w:pPr>
      <w:r w:rsidRPr="004B4B0A">
        <w:rPr>
          <w:sz w:val="24"/>
          <w:szCs w:val="24"/>
        </w:rPr>
        <w:t xml:space="preserve">Заголовки строк пишутся с прописной буквы, знаки препинания ставятся </w:t>
      </w:r>
      <w:r w:rsidRPr="004B4B0A">
        <w:rPr>
          <w:spacing w:val="-2"/>
          <w:sz w:val="24"/>
          <w:szCs w:val="24"/>
        </w:rPr>
        <w:t>только внутри предложения. После слов «Итого», «Всего» двоеточие не ставится.</w:t>
      </w:r>
    </w:p>
    <w:p w:rsidR="00224C5D" w:rsidRPr="004B4B0A" w:rsidRDefault="00224C5D">
      <w:pPr>
        <w:ind w:firstLine="709"/>
        <w:jc w:val="both"/>
        <w:rPr>
          <w:sz w:val="24"/>
          <w:szCs w:val="24"/>
        </w:rPr>
      </w:pPr>
      <w:r w:rsidRPr="004B4B0A">
        <w:rPr>
          <w:sz w:val="24"/>
          <w:szCs w:val="24"/>
        </w:rPr>
        <w:t xml:space="preserve">В таблицах не должно быть пустых граф, нулей. При отсутствии текста или цифр в них ставится по центру знак тире «–». Не допускается заменять повторяющийся текст знаком «–//–». </w:t>
      </w:r>
    </w:p>
    <w:p w:rsidR="00224C5D" w:rsidRPr="004B4B0A" w:rsidRDefault="00224C5D">
      <w:pPr>
        <w:ind w:firstLine="709"/>
        <w:jc w:val="both"/>
        <w:rPr>
          <w:sz w:val="24"/>
          <w:szCs w:val="24"/>
        </w:rPr>
      </w:pPr>
      <w:r w:rsidRPr="004B4B0A">
        <w:rPr>
          <w:sz w:val="24"/>
          <w:szCs w:val="24"/>
        </w:rPr>
        <w:lastRenderedPageBreak/>
        <w:t>При наличии графы «период» или «срок» таблица оформляется в хронологической последовательности. Под «периодом» подразумевается промежуток времени, например: январь 2013 г. – июнь 2014 г. Под «сроком» рекомендуется указывать конкретную дату, например: 1 января 2013 г. При употреблении периода времени продолжительностью в полный календарный год слово «год» пишется полностью, например: в 2009 году. При указании периода в неполный календарный год пишется «г.», например: 5 января 2013 г.</w:t>
      </w:r>
    </w:p>
    <w:p w:rsidR="00224C5D" w:rsidRPr="004B4B0A" w:rsidRDefault="00224C5D">
      <w:pPr>
        <w:ind w:firstLine="709"/>
        <w:jc w:val="both"/>
        <w:rPr>
          <w:sz w:val="24"/>
          <w:szCs w:val="24"/>
        </w:rPr>
      </w:pPr>
      <w:r w:rsidRPr="004B4B0A">
        <w:rPr>
          <w:sz w:val="24"/>
          <w:szCs w:val="24"/>
        </w:rPr>
        <w:t xml:space="preserve">Не допускается наличие «скрытых» формул в электронном документе правового акта. </w:t>
      </w:r>
    </w:p>
    <w:p w:rsidR="00224C5D" w:rsidRPr="004B4B0A" w:rsidRDefault="00224C5D">
      <w:pPr>
        <w:ind w:firstLine="709"/>
        <w:jc w:val="both"/>
        <w:rPr>
          <w:sz w:val="24"/>
          <w:szCs w:val="24"/>
        </w:rPr>
      </w:pPr>
      <w:r w:rsidRPr="004B4B0A">
        <w:rPr>
          <w:sz w:val="24"/>
          <w:szCs w:val="24"/>
        </w:rPr>
        <w:t>При создании регистрационной карты проекта правового акта исполнитель:</w:t>
      </w:r>
    </w:p>
    <w:p w:rsidR="00224C5D" w:rsidRPr="004B4B0A" w:rsidRDefault="00224C5D">
      <w:pPr>
        <w:ind w:firstLine="709"/>
        <w:jc w:val="both"/>
        <w:rPr>
          <w:sz w:val="24"/>
          <w:szCs w:val="24"/>
        </w:rPr>
      </w:pPr>
      <w:r w:rsidRPr="004B4B0A">
        <w:rPr>
          <w:sz w:val="24"/>
          <w:szCs w:val="24"/>
        </w:rPr>
        <w:t>заполняет информационные поля «Исполнитель», «Содержание», «Состав»;</w:t>
      </w:r>
    </w:p>
    <w:p w:rsidR="00224C5D" w:rsidRPr="004B4B0A" w:rsidRDefault="00224C5D">
      <w:pPr>
        <w:ind w:firstLine="709"/>
        <w:jc w:val="both"/>
        <w:rPr>
          <w:sz w:val="24"/>
          <w:szCs w:val="24"/>
        </w:rPr>
      </w:pPr>
      <w:r w:rsidRPr="004B4B0A">
        <w:rPr>
          <w:sz w:val="24"/>
          <w:szCs w:val="24"/>
        </w:rPr>
        <w:t>в поле «Файлы» размещается текст проекта правового акта, заверенный ЭП руководителя, инициировавшего внесение проекта. Файл с текстом проекта должен иметь название с указанием даты по форме «00-00-0000_Проект постановления (распоряжения)»;</w:t>
      </w:r>
    </w:p>
    <w:p w:rsidR="00224C5D" w:rsidRPr="004B4B0A" w:rsidRDefault="00224C5D">
      <w:pPr>
        <w:ind w:firstLine="709"/>
        <w:jc w:val="both"/>
        <w:rPr>
          <w:sz w:val="24"/>
          <w:szCs w:val="24"/>
        </w:rPr>
      </w:pPr>
      <w:r w:rsidRPr="004B4B0A">
        <w:rPr>
          <w:sz w:val="24"/>
          <w:szCs w:val="24"/>
        </w:rPr>
        <w:t>в поле «Файлы» размещается лист согласования,</w:t>
      </w:r>
    </w:p>
    <w:p w:rsidR="00224C5D" w:rsidRPr="004B4B0A" w:rsidRDefault="00224C5D">
      <w:pPr>
        <w:ind w:firstLine="709"/>
        <w:jc w:val="both"/>
        <w:rPr>
          <w:sz w:val="24"/>
          <w:szCs w:val="24"/>
        </w:rPr>
      </w:pPr>
      <w:r w:rsidRPr="004B4B0A">
        <w:rPr>
          <w:sz w:val="24"/>
          <w:szCs w:val="24"/>
        </w:rPr>
        <w:t>в поле «Связки» устанавливаются связки с поручением (разрешением), краткой информацией к проекту;</w:t>
      </w:r>
    </w:p>
    <w:p w:rsidR="00224C5D" w:rsidRPr="004B4B0A" w:rsidRDefault="00224C5D">
      <w:pPr>
        <w:ind w:firstLine="709"/>
        <w:jc w:val="both"/>
        <w:rPr>
          <w:sz w:val="24"/>
          <w:szCs w:val="24"/>
        </w:rPr>
      </w:pPr>
      <w:r w:rsidRPr="004B4B0A">
        <w:rPr>
          <w:sz w:val="24"/>
          <w:szCs w:val="24"/>
        </w:rPr>
        <w:t>в поле «Адресаты» исполнитель указывает адресатов, которым необходимо обеспечить рассылку правового акта.</w:t>
      </w:r>
    </w:p>
    <w:p w:rsidR="00224C5D" w:rsidRPr="004B4B0A" w:rsidRDefault="00224C5D">
      <w:pPr>
        <w:ind w:firstLine="709"/>
        <w:jc w:val="both"/>
        <w:rPr>
          <w:sz w:val="24"/>
          <w:szCs w:val="24"/>
        </w:rPr>
      </w:pPr>
      <w:r w:rsidRPr="004B4B0A">
        <w:rPr>
          <w:sz w:val="24"/>
          <w:szCs w:val="24"/>
        </w:rPr>
        <w:t xml:space="preserve"> Согласование проекта правового акта осуществляется в системе «Дело» в РКПД с применением ЭП.</w:t>
      </w:r>
    </w:p>
    <w:p w:rsidR="00224C5D" w:rsidRPr="004B4B0A" w:rsidRDefault="00224C5D">
      <w:pPr>
        <w:ind w:firstLine="709"/>
        <w:jc w:val="both"/>
        <w:rPr>
          <w:sz w:val="24"/>
          <w:szCs w:val="24"/>
        </w:rPr>
      </w:pPr>
      <w:r w:rsidRPr="004B4B0A">
        <w:rPr>
          <w:sz w:val="24"/>
          <w:szCs w:val="24"/>
        </w:rPr>
        <w:t xml:space="preserve">Порядок согласования проектов правовых актов утвержден Регламентом Администрации </w:t>
      </w:r>
      <w:r w:rsidR="00320527" w:rsidRPr="004B4B0A">
        <w:rPr>
          <w:sz w:val="24"/>
          <w:szCs w:val="24"/>
          <w:shd w:val="clear" w:color="auto" w:fill="FFFFFF"/>
        </w:rPr>
        <w:t>Альшанского муниципального образования</w:t>
      </w:r>
    </w:p>
    <w:p w:rsidR="00224C5D" w:rsidRPr="004B4B0A" w:rsidRDefault="00224C5D">
      <w:pPr>
        <w:ind w:firstLine="709"/>
        <w:jc w:val="both"/>
        <w:rPr>
          <w:sz w:val="24"/>
          <w:szCs w:val="24"/>
        </w:rPr>
      </w:pPr>
      <w:r w:rsidRPr="004B4B0A">
        <w:rPr>
          <w:sz w:val="24"/>
          <w:szCs w:val="24"/>
        </w:rPr>
        <w:t xml:space="preserve">При наличии у лица, визирующего проект правового акта, замечания (особого мнения) он делает об этом соответствующую отметку в РКПД. </w:t>
      </w:r>
    </w:p>
    <w:p w:rsidR="00224C5D" w:rsidRPr="004B4B0A" w:rsidRDefault="00224C5D">
      <w:pPr>
        <w:ind w:firstLine="709"/>
        <w:jc w:val="both"/>
        <w:rPr>
          <w:sz w:val="24"/>
          <w:szCs w:val="24"/>
        </w:rPr>
      </w:pPr>
      <w:r w:rsidRPr="004B4B0A">
        <w:rPr>
          <w:sz w:val="24"/>
          <w:szCs w:val="24"/>
        </w:rPr>
        <w:t>Замечания (особое мнение), заключения по проекту правового акта, как правило, излагаются отдельно и размещаются в РКПД рядом с файлом проекта правового акта.</w:t>
      </w:r>
    </w:p>
    <w:p w:rsidR="00224C5D" w:rsidRPr="004B4B0A" w:rsidRDefault="00224C5D">
      <w:pPr>
        <w:ind w:firstLine="709"/>
        <w:jc w:val="both"/>
        <w:rPr>
          <w:sz w:val="24"/>
          <w:szCs w:val="24"/>
        </w:rPr>
      </w:pPr>
      <w:r w:rsidRPr="004B4B0A">
        <w:rPr>
          <w:sz w:val="24"/>
          <w:szCs w:val="24"/>
        </w:rPr>
        <w:t>Ответственность за оформление листа согласования возлагается на исполнителей.</w:t>
      </w:r>
    </w:p>
    <w:p w:rsidR="00224C5D" w:rsidRPr="004B4B0A" w:rsidRDefault="00224C5D">
      <w:pPr>
        <w:ind w:firstLine="709"/>
        <w:jc w:val="both"/>
        <w:rPr>
          <w:sz w:val="24"/>
          <w:szCs w:val="24"/>
        </w:rPr>
      </w:pPr>
      <w:r w:rsidRPr="004B4B0A">
        <w:rPr>
          <w:sz w:val="24"/>
          <w:szCs w:val="24"/>
        </w:rPr>
        <w:t xml:space="preserve">Заполнение листа согласования осуществляется после получения каждой визы. </w:t>
      </w:r>
    </w:p>
    <w:p w:rsidR="00224C5D" w:rsidRPr="004B4B0A" w:rsidRDefault="00224C5D" w:rsidP="00320527">
      <w:pPr>
        <w:ind w:firstLine="709"/>
        <w:rPr>
          <w:sz w:val="24"/>
          <w:szCs w:val="24"/>
        </w:rPr>
      </w:pPr>
      <w:r w:rsidRPr="004B4B0A">
        <w:rPr>
          <w:sz w:val="24"/>
          <w:szCs w:val="24"/>
        </w:rPr>
        <w:t>Формат листа согласования, размер шрифта исполнителем не изменяются</w:t>
      </w:r>
    </w:p>
    <w:p w:rsidR="00224C5D" w:rsidRPr="004B4B0A" w:rsidRDefault="00224C5D">
      <w:pPr>
        <w:ind w:firstLine="709"/>
        <w:jc w:val="both"/>
        <w:rPr>
          <w:sz w:val="24"/>
          <w:szCs w:val="24"/>
        </w:rPr>
      </w:pPr>
      <w:r w:rsidRPr="004B4B0A">
        <w:rPr>
          <w:sz w:val="24"/>
          <w:szCs w:val="24"/>
        </w:rPr>
        <w:t>В листе согласования наименование должности указывается в соответствии со штатным расписанием.</w:t>
      </w:r>
    </w:p>
    <w:p w:rsidR="00224C5D" w:rsidRPr="004B4B0A" w:rsidRDefault="00224C5D">
      <w:pPr>
        <w:ind w:firstLine="709"/>
        <w:jc w:val="both"/>
        <w:rPr>
          <w:sz w:val="24"/>
          <w:szCs w:val="24"/>
        </w:rPr>
      </w:pPr>
      <w:r w:rsidRPr="004B4B0A">
        <w:rPr>
          <w:sz w:val="24"/>
          <w:szCs w:val="24"/>
        </w:rPr>
        <w:t>В заголовке листа согласования подчеркиванием выделен вид правового акта.</w:t>
      </w:r>
    </w:p>
    <w:p w:rsidR="00224C5D" w:rsidRPr="004B4B0A" w:rsidRDefault="00224C5D">
      <w:pPr>
        <w:ind w:firstLine="709"/>
        <w:jc w:val="both"/>
        <w:rPr>
          <w:sz w:val="24"/>
          <w:szCs w:val="24"/>
        </w:rPr>
      </w:pPr>
      <w:r w:rsidRPr="004B4B0A">
        <w:rPr>
          <w:sz w:val="24"/>
          <w:szCs w:val="24"/>
        </w:rPr>
        <w:t>В строке «Вопрос» необходимо напечатать наименование проекта правового акта (первая буква – прописная, остальные – строчные) без кавычек. Размер шрифта – 14 пт.</w:t>
      </w:r>
    </w:p>
    <w:p w:rsidR="00224C5D" w:rsidRPr="004B4B0A" w:rsidRDefault="00224C5D">
      <w:pPr>
        <w:ind w:firstLine="709"/>
        <w:jc w:val="both"/>
        <w:rPr>
          <w:sz w:val="24"/>
          <w:szCs w:val="24"/>
        </w:rPr>
      </w:pPr>
      <w:r w:rsidRPr="004B4B0A">
        <w:rPr>
          <w:sz w:val="24"/>
          <w:szCs w:val="24"/>
        </w:rPr>
        <w:t>В строке «Внесен» – напечатать Ф.И.О. должностного лица, внесших проект правового акта. Размер шрифта – 14 пт.</w:t>
      </w:r>
    </w:p>
    <w:p w:rsidR="00224C5D" w:rsidRPr="004B4B0A" w:rsidRDefault="00224C5D">
      <w:pPr>
        <w:ind w:firstLine="709"/>
        <w:jc w:val="both"/>
        <w:rPr>
          <w:sz w:val="24"/>
          <w:szCs w:val="24"/>
        </w:rPr>
      </w:pPr>
      <w:r w:rsidRPr="004B4B0A">
        <w:rPr>
          <w:sz w:val="24"/>
          <w:szCs w:val="24"/>
        </w:rPr>
        <w:t xml:space="preserve">В разделе «Проект визируют» исполнителем вносятся визы должностных лиц и даты визирования в соответствии с Регламентом Администрации </w:t>
      </w:r>
      <w:r w:rsidR="004E03E8" w:rsidRPr="004B4B0A">
        <w:rPr>
          <w:sz w:val="24"/>
          <w:szCs w:val="24"/>
        </w:rPr>
        <w:t>Гагаринского</w:t>
      </w:r>
      <w:r w:rsidRPr="004B4B0A">
        <w:rPr>
          <w:sz w:val="24"/>
          <w:szCs w:val="24"/>
        </w:rPr>
        <w:t xml:space="preserve"> сельского поселения. Размер шрифта – 10 пт.</w:t>
      </w:r>
    </w:p>
    <w:p w:rsidR="00224C5D" w:rsidRPr="004B4B0A" w:rsidRDefault="00224C5D">
      <w:pPr>
        <w:ind w:firstLine="709"/>
        <w:jc w:val="both"/>
        <w:rPr>
          <w:sz w:val="24"/>
          <w:szCs w:val="24"/>
        </w:rPr>
      </w:pPr>
      <w:r w:rsidRPr="004B4B0A">
        <w:rPr>
          <w:sz w:val="24"/>
          <w:szCs w:val="24"/>
        </w:rPr>
        <w:t xml:space="preserve">В лист согласования вносится только виза «Согласен» с датой ее получения. Визы «С замечаниями», «Направлено на доработку», «Ознакомлен» не являются согласованием проекта и в лист согласования не заносятся. </w:t>
      </w:r>
    </w:p>
    <w:p w:rsidR="00224C5D" w:rsidRPr="004B4B0A" w:rsidRDefault="00224C5D">
      <w:pPr>
        <w:ind w:firstLine="709"/>
        <w:jc w:val="both"/>
        <w:rPr>
          <w:sz w:val="24"/>
          <w:szCs w:val="24"/>
        </w:rPr>
      </w:pPr>
      <w:r w:rsidRPr="004B4B0A">
        <w:rPr>
          <w:sz w:val="24"/>
          <w:szCs w:val="24"/>
        </w:rPr>
        <w:t xml:space="preserve">При внесении в лист согласования визы в графе «Виза» напротив завизировавшего должностного лица необходимо напечатать слова «завизировано ЭП». </w:t>
      </w:r>
    </w:p>
    <w:p w:rsidR="00224C5D" w:rsidRPr="004B4B0A" w:rsidRDefault="00224C5D">
      <w:pPr>
        <w:ind w:firstLine="709"/>
        <w:jc w:val="both"/>
        <w:rPr>
          <w:sz w:val="24"/>
          <w:szCs w:val="24"/>
        </w:rPr>
      </w:pPr>
      <w:r w:rsidRPr="004B4B0A">
        <w:rPr>
          <w:sz w:val="24"/>
          <w:szCs w:val="24"/>
        </w:rPr>
        <w:t>Дата получения визы вносится в формате: «18.01.», «20.01.» и тому подобное.</w:t>
      </w:r>
    </w:p>
    <w:p w:rsidR="00224C5D" w:rsidRPr="004B4B0A" w:rsidRDefault="00224C5D">
      <w:pPr>
        <w:ind w:firstLine="709"/>
        <w:jc w:val="both"/>
        <w:rPr>
          <w:sz w:val="24"/>
          <w:szCs w:val="24"/>
        </w:rPr>
      </w:pPr>
      <w:r w:rsidRPr="004B4B0A">
        <w:rPr>
          <w:sz w:val="24"/>
          <w:szCs w:val="24"/>
        </w:rPr>
        <w:t>При отсутствии должностных лиц, указанных на первой странице листа согласования, в графе «Виза» печатаются слова «отпуск», «командировка», «болен». В данном случае в листе согласования указываются визы ведущего специалиста или заведующего сектором экономики и финансов.</w:t>
      </w:r>
    </w:p>
    <w:p w:rsidR="00224C5D" w:rsidRPr="004B4B0A" w:rsidRDefault="00224C5D">
      <w:pPr>
        <w:ind w:firstLine="709"/>
        <w:jc w:val="both"/>
        <w:rPr>
          <w:sz w:val="24"/>
          <w:szCs w:val="24"/>
        </w:rPr>
      </w:pPr>
      <w:r w:rsidRPr="004B4B0A">
        <w:rPr>
          <w:sz w:val="24"/>
          <w:szCs w:val="24"/>
        </w:rPr>
        <w:t>При создании новой версии РКПД лист согласования копируется в поле «Файлы» для дальнейшего заполнения.</w:t>
      </w:r>
    </w:p>
    <w:p w:rsidR="00224C5D" w:rsidRPr="004B4B0A" w:rsidRDefault="00224C5D">
      <w:pPr>
        <w:ind w:firstLine="709"/>
        <w:jc w:val="both"/>
        <w:rPr>
          <w:sz w:val="24"/>
          <w:szCs w:val="24"/>
        </w:rPr>
      </w:pPr>
      <w:r w:rsidRPr="004B4B0A">
        <w:rPr>
          <w:sz w:val="24"/>
          <w:szCs w:val="24"/>
        </w:rPr>
        <w:t xml:space="preserve">6.2.11. Тексты постановлений и распоряжений Администрации </w:t>
      </w:r>
      <w:r w:rsidR="00320527" w:rsidRPr="004B4B0A">
        <w:rPr>
          <w:sz w:val="24"/>
          <w:szCs w:val="24"/>
          <w:shd w:val="clear" w:color="auto" w:fill="FFFFFF"/>
        </w:rPr>
        <w:t>Альшанского муниципального образования</w:t>
      </w:r>
      <w:r w:rsidRPr="004B4B0A">
        <w:rPr>
          <w:sz w:val="24"/>
          <w:szCs w:val="24"/>
        </w:rPr>
        <w:t>, в т.ч. по личному составу, печатаются на бланках.</w:t>
      </w:r>
    </w:p>
    <w:p w:rsidR="00224C5D" w:rsidRPr="004B4B0A" w:rsidRDefault="00224C5D">
      <w:pPr>
        <w:autoSpaceDE w:val="0"/>
        <w:ind w:firstLine="709"/>
        <w:jc w:val="both"/>
        <w:rPr>
          <w:sz w:val="24"/>
          <w:szCs w:val="24"/>
        </w:rPr>
      </w:pPr>
      <w:r w:rsidRPr="004B4B0A">
        <w:rPr>
          <w:sz w:val="24"/>
          <w:szCs w:val="24"/>
        </w:rPr>
        <w:lastRenderedPageBreak/>
        <w:t xml:space="preserve">6.2.12. Регистрация подписанных актов производится в электронном виде с использованием системы «Дело», в соответствии с Регламентом Администрации </w:t>
      </w:r>
      <w:r w:rsidR="00320527" w:rsidRPr="004B4B0A">
        <w:rPr>
          <w:sz w:val="24"/>
          <w:szCs w:val="24"/>
          <w:shd w:val="clear" w:color="auto" w:fill="FFFFFF"/>
        </w:rPr>
        <w:t>Альшанского муниципального образования</w:t>
      </w:r>
      <w:r w:rsidRPr="004B4B0A">
        <w:rPr>
          <w:sz w:val="24"/>
          <w:szCs w:val="24"/>
        </w:rPr>
        <w:t>.</w:t>
      </w:r>
    </w:p>
    <w:p w:rsidR="00224C5D" w:rsidRPr="004B4B0A" w:rsidRDefault="00224C5D">
      <w:pPr>
        <w:autoSpaceDE w:val="0"/>
        <w:ind w:firstLine="709"/>
        <w:jc w:val="both"/>
        <w:rPr>
          <w:sz w:val="24"/>
          <w:szCs w:val="24"/>
        </w:rPr>
      </w:pPr>
      <w:r w:rsidRPr="004B4B0A">
        <w:rPr>
          <w:sz w:val="24"/>
          <w:szCs w:val="24"/>
        </w:rPr>
        <w:t>6.2.13.</w:t>
      </w:r>
      <w:r w:rsidRPr="004B4B0A">
        <w:rPr>
          <w:sz w:val="24"/>
          <w:szCs w:val="24"/>
          <w:lang w:val="en-US"/>
        </w:rPr>
        <w:t> </w:t>
      </w:r>
      <w:r w:rsidRPr="004B4B0A">
        <w:rPr>
          <w:sz w:val="24"/>
          <w:szCs w:val="24"/>
        </w:rPr>
        <w:t>Тиражирование правовых актов обеспечивает специалист по вопросам  делопроизводства. Для направления заинтересованным сторонам и исполнителям согласно списку, копии документов вместе с копиями информационных листов (листов рассылки) передаются специалисту по вопросам делопроизводства. В необходимых случаях работники, готовившие проект документа, представляют полные почтовые адреса получателей.</w:t>
      </w:r>
    </w:p>
    <w:p w:rsidR="00224C5D" w:rsidRPr="004B4B0A" w:rsidRDefault="00224C5D">
      <w:pPr>
        <w:autoSpaceDE w:val="0"/>
        <w:ind w:firstLine="709"/>
        <w:jc w:val="both"/>
        <w:rPr>
          <w:sz w:val="24"/>
          <w:szCs w:val="24"/>
        </w:rPr>
      </w:pPr>
      <w:r w:rsidRPr="004B4B0A">
        <w:rPr>
          <w:spacing w:val="-6"/>
          <w:sz w:val="24"/>
          <w:szCs w:val="24"/>
        </w:rPr>
        <w:t>6.2.14. Рассылка бумажных и электронных копий документов осуществляется</w:t>
      </w:r>
      <w:r w:rsidRPr="004B4B0A">
        <w:rPr>
          <w:sz w:val="24"/>
          <w:szCs w:val="24"/>
        </w:rPr>
        <w:t xml:space="preserve"> не позднее чем в 3-дневный срок после подписания.</w:t>
      </w:r>
    </w:p>
    <w:p w:rsidR="00224C5D" w:rsidRPr="004B4B0A" w:rsidRDefault="00224C5D">
      <w:pPr>
        <w:shd w:val="clear" w:color="auto" w:fill="FFFFFF"/>
        <w:autoSpaceDE w:val="0"/>
        <w:ind w:firstLine="709"/>
        <w:jc w:val="both"/>
        <w:rPr>
          <w:sz w:val="24"/>
          <w:szCs w:val="24"/>
        </w:rPr>
      </w:pPr>
      <w:r w:rsidRPr="004B4B0A">
        <w:rPr>
          <w:sz w:val="24"/>
          <w:szCs w:val="24"/>
        </w:rPr>
        <w:t xml:space="preserve">Рассылка правовых актов по выделению средств из местного бюджета, </w:t>
      </w:r>
      <w:r w:rsidRPr="004B4B0A">
        <w:rPr>
          <w:spacing w:val="-2"/>
          <w:sz w:val="24"/>
          <w:szCs w:val="24"/>
        </w:rPr>
        <w:t xml:space="preserve">включая резервный фонд Администрации </w:t>
      </w:r>
      <w:r w:rsidR="00320527" w:rsidRPr="004B4B0A">
        <w:rPr>
          <w:sz w:val="24"/>
          <w:szCs w:val="24"/>
          <w:shd w:val="clear" w:color="auto" w:fill="FFFFFF"/>
        </w:rPr>
        <w:t>Альшанского муниципального образования</w:t>
      </w:r>
      <w:r w:rsidR="00320527" w:rsidRPr="004B4B0A">
        <w:rPr>
          <w:spacing w:val="-2"/>
          <w:sz w:val="24"/>
          <w:szCs w:val="24"/>
        </w:rPr>
        <w:t xml:space="preserve"> </w:t>
      </w:r>
      <w:r w:rsidRPr="004B4B0A">
        <w:rPr>
          <w:spacing w:val="-2"/>
          <w:sz w:val="24"/>
          <w:szCs w:val="24"/>
        </w:rPr>
        <w:t>на финансирование</w:t>
      </w:r>
      <w:r w:rsidRPr="004B4B0A">
        <w:rPr>
          <w:sz w:val="24"/>
          <w:szCs w:val="24"/>
        </w:rPr>
        <w:t xml:space="preserve"> непредвиденных расходов областного бюджета, осуществляется в течение </w:t>
      </w:r>
      <w:r w:rsidRPr="004B4B0A">
        <w:rPr>
          <w:spacing w:val="-2"/>
          <w:sz w:val="24"/>
          <w:szCs w:val="24"/>
        </w:rPr>
        <w:t>рабочего дня после подписания</w:t>
      </w:r>
      <w:r w:rsidRPr="004B4B0A">
        <w:rPr>
          <w:sz w:val="24"/>
          <w:szCs w:val="24"/>
        </w:rPr>
        <w:t>.</w:t>
      </w:r>
    </w:p>
    <w:p w:rsidR="00224C5D" w:rsidRPr="004B4B0A" w:rsidRDefault="00224C5D">
      <w:pPr>
        <w:shd w:val="clear" w:color="auto" w:fill="FFFFFF"/>
        <w:autoSpaceDE w:val="0"/>
        <w:ind w:firstLine="709"/>
        <w:jc w:val="both"/>
        <w:rPr>
          <w:sz w:val="24"/>
          <w:szCs w:val="24"/>
        </w:rPr>
      </w:pPr>
      <w:r w:rsidRPr="004B4B0A">
        <w:rPr>
          <w:sz w:val="24"/>
          <w:szCs w:val="24"/>
        </w:rPr>
        <w:t>Правовые акты, изменяющие или дополняющие ранее принятые акты, обязательно направляются всем учреждениям и организациям, которым рассылались первоначально эти акты.</w:t>
      </w:r>
    </w:p>
    <w:p w:rsidR="00224C5D" w:rsidRPr="004B4B0A" w:rsidRDefault="00224C5D" w:rsidP="00320527">
      <w:pPr>
        <w:autoSpaceDE w:val="0"/>
        <w:ind w:firstLine="720"/>
        <w:jc w:val="both"/>
        <w:rPr>
          <w:spacing w:val="-2"/>
          <w:sz w:val="24"/>
          <w:szCs w:val="24"/>
        </w:rPr>
      </w:pPr>
      <w:r w:rsidRPr="004B4B0A">
        <w:rPr>
          <w:sz w:val="24"/>
          <w:szCs w:val="24"/>
        </w:rPr>
        <w:t xml:space="preserve">Электронные копии правовых актов рассылаются адресатам в соответствии с листом рассылки в электронном виде </w:t>
      </w:r>
      <w:r w:rsidRPr="004B4B0A">
        <w:rPr>
          <w:spacing w:val="-2"/>
          <w:sz w:val="24"/>
          <w:szCs w:val="24"/>
        </w:rPr>
        <w:t>с использованием системы «Дело» или электронной почты.</w:t>
      </w:r>
    </w:p>
    <w:p w:rsidR="00320527" w:rsidRPr="004B4B0A" w:rsidRDefault="00320527" w:rsidP="00320527">
      <w:pPr>
        <w:autoSpaceDE w:val="0"/>
        <w:ind w:firstLine="720"/>
        <w:jc w:val="both"/>
        <w:rPr>
          <w:sz w:val="24"/>
          <w:szCs w:val="24"/>
        </w:rPr>
      </w:pPr>
    </w:p>
    <w:p w:rsidR="00224C5D" w:rsidRPr="004B4B0A" w:rsidRDefault="00224C5D" w:rsidP="00320527">
      <w:pPr>
        <w:pStyle w:val="ConsNormal"/>
        <w:keepNext/>
        <w:widowControl/>
        <w:ind w:right="0" w:firstLine="0"/>
        <w:jc w:val="center"/>
        <w:rPr>
          <w:sz w:val="24"/>
          <w:szCs w:val="24"/>
        </w:rPr>
      </w:pPr>
      <w:r w:rsidRPr="004B4B0A">
        <w:rPr>
          <w:rFonts w:ascii="Times New Roman" w:hAnsi="Times New Roman" w:cs="Times New Roman"/>
          <w:b/>
          <w:spacing w:val="-4"/>
          <w:sz w:val="24"/>
          <w:szCs w:val="24"/>
        </w:rPr>
        <w:t xml:space="preserve">6.3. </w:t>
      </w:r>
      <w:r w:rsidRPr="004B4B0A">
        <w:rPr>
          <w:rFonts w:ascii="Times New Roman" w:hAnsi="Times New Roman" w:cs="Times New Roman"/>
          <w:b/>
          <w:sz w:val="24"/>
          <w:szCs w:val="24"/>
        </w:rPr>
        <w:t xml:space="preserve">Основные требования к оформлению решений Собрания депутатов </w:t>
      </w:r>
      <w:r w:rsidR="00320527" w:rsidRPr="004B4B0A">
        <w:rPr>
          <w:rFonts w:ascii="Times New Roman" w:hAnsi="Times New Roman" w:cs="Times New Roman"/>
          <w:b/>
          <w:sz w:val="24"/>
          <w:szCs w:val="24"/>
          <w:shd w:val="clear" w:color="auto" w:fill="FFFFFF"/>
        </w:rPr>
        <w:t>Альшанского муниципального образования</w:t>
      </w:r>
      <w:r w:rsidRPr="004B4B0A">
        <w:rPr>
          <w:rFonts w:ascii="Times New Roman" w:hAnsi="Times New Roman" w:cs="Times New Roman"/>
          <w:b/>
          <w:sz w:val="24"/>
          <w:szCs w:val="24"/>
        </w:rPr>
        <w:t xml:space="preserve">, вносимых в Собрание депутатов </w:t>
      </w:r>
      <w:r w:rsidR="00320527" w:rsidRPr="004B4B0A">
        <w:rPr>
          <w:rFonts w:ascii="Times New Roman" w:hAnsi="Times New Roman" w:cs="Times New Roman"/>
          <w:b/>
          <w:sz w:val="24"/>
          <w:szCs w:val="24"/>
          <w:shd w:val="clear" w:color="auto" w:fill="FFFFFF"/>
        </w:rPr>
        <w:t>Альшанского муниципального образования</w:t>
      </w:r>
    </w:p>
    <w:p w:rsidR="00224C5D" w:rsidRPr="004B4B0A" w:rsidRDefault="00224C5D">
      <w:pPr>
        <w:pStyle w:val="ConsPlusNormal"/>
        <w:widowControl/>
        <w:jc w:val="both"/>
        <w:rPr>
          <w:sz w:val="24"/>
          <w:szCs w:val="24"/>
        </w:rPr>
      </w:pPr>
      <w:r w:rsidRPr="004B4B0A">
        <w:rPr>
          <w:rFonts w:ascii="Times New Roman" w:hAnsi="Times New Roman" w:cs="Times New Roman"/>
          <w:sz w:val="24"/>
          <w:szCs w:val="24"/>
        </w:rPr>
        <w:t>6.3.1.</w:t>
      </w:r>
      <w:r w:rsidRPr="004B4B0A">
        <w:rPr>
          <w:rFonts w:ascii="Times New Roman" w:hAnsi="Times New Roman" w:cs="Times New Roman"/>
          <w:sz w:val="24"/>
          <w:szCs w:val="24"/>
          <w:lang w:val="en-US"/>
        </w:rPr>
        <w:t> </w:t>
      </w:r>
      <w:r w:rsidRPr="004B4B0A">
        <w:rPr>
          <w:rFonts w:ascii="Times New Roman" w:hAnsi="Times New Roman" w:cs="Times New Roman"/>
          <w:sz w:val="24"/>
          <w:szCs w:val="24"/>
        </w:rPr>
        <w:t xml:space="preserve">Порядок подготовки и оформления решений Собрания депутатов </w:t>
      </w:r>
      <w:r w:rsidR="00320527" w:rsidRPr="004B4B0A">
        <w:rPr>
          <w:rFonts w:ascii="Times New Roman" w:hAnsi="Times New Roman" w:cs="Times New Roman"/>
          <w:sz w:val="24"/>
          <w:szCs w:val="24"/>
          <w:shd w:val="clear" w:color="auto" w:fill="FFFFFF"/>
        </w:rPr>
        <w:t>Альшанского муниципального образования</w:t>
      </w:r>
      <w:r w:rsidR="00320527" w:rsidRPr="004B4B0A">
        <w:rPr>
          <w:rFonts w:ascii="Times New Roman" w:hAnsi="Times New Roman" w:cs="Times New Roman"/>
          <w:sz w:val="24"/>
          <w:szCs w:val="24"/>
        </w:rPr>
        <w:t xml:space="preserve"> </w:t>
      </w:r>
      <w:r w:rsidRPr="004B4B0A">
        <w:rPr>
          <w:rFonts w:ascii="Times New Roman" w:hAnsi="Times New Roman" w:cs="Times New Roman"/>
          <w:sz w:val="24"/>
          <w:szCs w:val="24"/>
        </w:rPr>
        <w:t xml:space="preserve">проводится в соответствии с Регламентом Собрания депутатов </w:t>
      </w:r>
      <w:r w:rsidR="00320527" w:rsidRPr="004B4B0A">
        <w:rPr>
          <w:rFonts w:ascii="Times New Roman" w:hAnsi="Times New Roman" w:cs="Times New Roman"/>
          <w:sz w:val="24"/>
          <w:szCs w:val="24"/>
          <w:shd w:val="clear" w:color="auto" w:fill="FFFFFF"/>
        </w:rPr>
        <w:t>Альшанского муниципального образования</w:t>
      </w:r>
      <w:r w:rsidRPr="004B4B0A">
        <w:rPr>
          <w:rFonts w:ascii="Times New Roman" w:hAnsi="Times New Roman" w:cs="Times New Roman"/>
          <w:sz w:val="24"/>
          <w:szCs w:val="24"/>
        </w:rPr>
        <w:t>.</w:t>
      </w:r>
    </w:p>
    <w:p w:rsidR="00224C5D" w:rsidRPr="004B4B0A" w:rsidRDefault="00224C5D">
      <w:pPr>
        <w:autoSpaceDE w:val="0"/>
        <w:ind w:firstLine="720"/>
        <w:jc w:val="both"/>
        <w:rPr>
          <w:sz w:val="24"/>
          <w:szCs w:val="24"/>
        </w:rPr>
      </w:pPr>
      <w:r w:rsidRPr="004B4B0A">
        <w:rPr>
          <w:bCs/>
          <w:sz w:val="24"/>
          <w:szCs w:val="24"/>
        </w:rPr>
        <w:t>6.3.2.  Решения и</w:t>
      </w:r>
      <w:r w:rsidRPr="004B4B0A">
        <w:rPr>
          <w:sz w:val="24"/>
          <w:szCs w:val="24"/>
        </w:rPr>
        <w:t xml:space="preserve"> приложения к нему печатаются шрифтом размером 14 пт, с одинарным междустрочным интервалом и выравниванием абзаца по ширине с отступом первой строки на 1,25 см.  </w:t>
      </w:r>
    </w:p>
    <w:p w:rsidR="00224C5D" w:rsidRPr="004B4B0A" w:rsidRDefault="00224C5D">
      <w:pPr>
        <w:autoSpaceDE w:val="0"/>
        <w:ind w:firstLine="709"/>
        <w:jc w:val="both"/>
        <w:rPr>
          <w:sz w:val="24"/>
          <w:szCs w:val="24"/>
        </w:rPr>
      </w:pPr>
    </w:p>
    <w:p w:rsidR="00224C5D" w:rsidRPr="004B4B0A" w:rsidRDefault="00224C5D" w:rsidP="00320527">
      <w:pPr>
        <w:shd w:val="clear" w:color="auto" w:fill="FFFFFF"/>
        <w:autoSpaceDE w:val="0"/>
        <w:jc w:val="center"/>
        <w:rPr>
          <w:sz w:val="24"/>
          <w:szCs w:val="24"/>
        </w:rPr>
      </w:pPr>
      <w:r w:rsidRPr="004B4B0A">
        <w:rPr>
          <w:b/>
          <w:sz w:val="24"/>
          <w:szCs w:val="24"/>
        </w:rPr>
        <w:t xml:space="preserve">7. Бланки документов </w:t>
      </w:r>
    </w:p>
    <w:p w:rsidR="00224C5D" w:rsidRPr="004B4B0A" w:rsidRDefault="00224C5D">
      <w:pPr>
        <w:autoSpaceDE w:val="0"/>
        <w:ind w:firstLine="709"/>
        <w:jc w:val="both"/>
        <w:rPr>
          <w:sz w:val="24"/>
          <w:szCs w:val="24"/>
        </w:rPr>
      </w:pPr>
      <w:r w:rsidRPr="004B4B0A">
        <w:rPr>
          <w:sz w:val="24"/>
          <w:szCs w:val="24"/>
        </w:rPr>
        <w:t>7.1.</w:t>
      </w:r>
      <w:r w:rsidRPr="004B4B0A">
        <w:rPr>
          <w:sz w:val="24"/>
          <w:szCs w:val="24"/>
          <w:lang w:val="en-US"/>
        </w:rPr>
        <w:t> </w:t>
      </w:r>
      <w:r w:rsidRPr="004B4B0A">
        <w:rPr>
          <w:sz w:val="24"/>
          <w:szCs w:val="24"/>
        </w:rPr>
        <w:t xml:space="preserve">В Администрации </w:t>
      </w:r>
      <w:r w:rsidR="00320527" w:rsidRPr="004B4B0A">
        <w:rPr>
          <w:sz w:val="24"/>
          <w:szCs w:val="24"/>
          <w:shd w:val="clear" w:color="auto" w:fill="FFFFFF"/>
        </w:rPr>
        <w:t>Альшанского муниципального образования</w:t>
      </w:r>
      <w:r w:rsidR="00320527" w:rsidRPr="004B4B0A">
        <w:rPr>
          <w:sz w:val="24"/>
          <w:szCs w:val="24"/>
        </w:rPr>
        <w:t xml:space="preserve"> </w:t>
      </w:r>
      <w:r w:rsidRPr="004B4B0A">
        <w:rPr>
          <w:sz w:val="24"/>
          <w:szCs w:val="24"/>
        </w:rPr>
        <w:t xml:space="preserve">используются бланки писем, направляемые в любой адрес Российской Федерации. </w:t>
      </w:r>
    </w:p>
    <w:p w:rsidR="00224C5D" w:rsidRPr="004B4B0A" w:rsidRDefault="00224C5D">
      <w:pPr>
        <w:autoSpaceDE w:val="0"/>
        <w:ind w:firstLine="709"/>
        <w:jc w:val="both"/>
        <w:rPr>
          <w:sz w:val="24"/>
          <w:szCs w:val="24"/>
        </w:rPr>
      </w:pPr>
      <w:r w:rsidRPr="004B4B0A">
        <w:rPr>
          <w:spacing w:val="-8"/>
          <w:sz w:val="24"/>
          <w:szCs w:val="24"/>
        </w:rPr>
        <w:t>7.2.</w:t>
      </w:r>
      <w:r w:rsidRPr="004B4B0A">
        <w:rPr>
          <w:spacing w:val="-8"/>
          <w:sz w:val="24"/>
          <w:szCs w:val="24"/>
          <w:lang w:val="en-US"/>
        </w:rPr>
        <w:t> </w:t>
      </w:r>
      <w:r w:rsidRPr="004B4B0A">
        <w:rPr>
          <w:spacing w:val="-8"/>
          <w:sz w:val="24"/>
          <w:szCs w:val="24"/>
        </w:rPr>
        <w:t xml:space="preserve">На бланках Администрации </w:t>
      </w:r>
      <w:r w:rsidR="00320527" w:rsidRPr="004B4B0A">
        <w:rPr>
          <w:sz w:val="24"/>
          <w:szCs w:val="24"/>
          <w:shd w:val="clear" w:color="auto" w:fill="FFFFFF"/>
        </w:rPr>
        <w:t>Альшанского муниципального образования</w:t>
      </w:r>
      <w:r w:rsidR="00320527" w:rsidRPr="004B4B0A">
        <w:rPr>
          <w:spacing w:val="-8"/>
          <w:sz w:val="24"/>
          <w:szCs w:val="24"/>
        </w:rPr>
        <w:t xml:space="preserve"> </w:t>
      </w:r>
      <w:r w:rsidRPr="004B4B0A">
        <w:rPr>
          <w:spacing w:val="-8"/>
          <w:sz w:val="24"/>
          <w:szCs w:val="24"/>
        </w:rPr>
        <w:t>применяются реквизиты в соответствии</w:t>
      </w:r>
      <w:r w:rsidRPr="004B4B0A">
        <w:rPr>
          <w:sz w:val="24"/>
          <w:szCs w:val="24"/>
        </w:rPr>
        <w:t xml:space="preserve"> с подпунктом 4.3.1 Инструкции.</w:t>
      </w:r>
    </w:p>
    <w:p w:rsidR="00224C5D" w:rsidRPr="004B4B0A" w:rsidRDefault="00224C5D">
      <w:pPr>
        <w:autoSpaceDE w:val="0"/>
        <w:ind w:firstLine="709"/>
        <w:jc w:val="both"/>
        <w:rPr>
          <w:sz w:val="24"/>
          <w:szCs w:val="24"/>
        </w:rPr>
      </w:pPr>
      <w:r w:rsidRPr="004B4B0A">
        <w:rPr>
          <w:sz w:val="24"/>
          <w:szCs w:val="24"/>
        </w:rPr>
        <w:t>7.3.</w:t>
      </w:r>
      <w:r w:rsidRPr="004B4B0A">
        <w:rPr>
          <w:sz w:val="24"/>
          <w:szCs w:val="24"/>
          <w:lang w:val="en-US"/>
        </w:rPr>
        <w:t> </w:t>
      </w:r>
      <w:r w:rsidRPr="004B4B0A">
        <w:rPr>
          <w:spacing w:val="-4"/>
          <w:sz w:val="24"/>
          <w:szCs w:val="24"/>
        </w:rPr>
        <w:t xml:space="preserve"> В </w:t>
      </w:r>
      <w:r w:rsidRPr="004B4B0A">
        <w:rPr>
          <w:spacing w:val="-8"/>
          <w:sz w:val="24"/>
          <w:szCs w:val="24"/>
        </w:rPr>
        <w:t xml:space="preserve">Администрации </w:t>
      </w:r>
      <w:r w:rsidR="00320527" w:rsidRPr="004B4B0A">
        <w:rPr>
          <w:sz w:val="24"/>
          <w:szCs w:val="24"/>
          <w:shd w:val="clear" w:color="auto" w:fill="FFFFFF"/>
        </w:rPr>
        <w:t>Альшанского муниципального образования</w:t>
      </w:r>
      <w:r w:rsidR="00320527" w:rsidRPr="004B4B0A">
        <w:rPr>
          <w:spacing w:val="-4"/>
          <w:sz w:val="24"/>
          <w:szCs w:val="24"/>
        </w:rPr>
        <w:t xml:space="preserve"> </w:t>
      </w:r>
      <w:r w:rsidRPr="004B4B0A">
        <w:rPr>
          <w:spacing w:val="-4"/>
          <w:sz w:val="24"/>
          <w:szCs w:val="24"/>
        </w:rPr>
        <w:t>создаются документы на бумажном носителе и электронные документы с применением системы «Дело». Документы,</w:t>
      </w:r>
      <w:r w:rsidRPr="004B4B0A">
        <w:rPr>
          <w:sz w:val="24"/>
          <w:szCs w:val="24"/>
        </w:rPr>
        <w:t xml:space="preserve"> создаваемые на бумажном носителе, оформляются на бланках или стандартных листах бумаги формата A4 (210 x 297 мм), A5 (148 x 210 мм). Бланки документов следует изготавливать на белой бумаге или бумаге светлых тонов. Фон электронных шаблонов документов должен быть белого цвета.</w:t>
      </w:r>
    </w:p>
    <w:p w:rsidR="00224C5D" w:rsidRPr="004B4B0A" w:rsidRDefault="00224C5D">
      <w:pPr>
        <w:autoSpaceDE w:val="0"/>
        <w:ind w:firstLine="709"/>
        <w:jc w:val="both"/>
        <w:rPr>
          <w:sz w:val="24"/>
          <w:szCs w:val="24"/>
        </w:rPr>
      </w:pPr>
      <w:r w:rsidRPr="004B4B0A">
        <w:rPr>
          <w:spacing w:val="-4"/>
          <w:sz w:val="24"/>
          <w:szCs w:val="24"/>
        </w:rPr>
        <w:t>Электронные шаблоны бланков документов должны быть идентичны бланкам документов на бумажном носителе и защищены от несанкционированных изменений.</w:t>
      </w:r>
    </w:p>
    <w:p w:rsidR="00224C5D" w:rsidRPr="004B4B0A" w:rsidRDefault="00224C5D">
      <w:pPr>
        <w:ind w:firstLine="709"/>
        <w:jc w:val="both"/>
        <w:rPr>
          <w:sz w:val="24"/>
          <w:szCs w:val="24"/>
        </w:rPr>
      </w:pPr>
      <w:r w:rsidRPr="004B4B0A">
        <w:rPr>
          <w:spacing w:val="-4"/>
          <w:sz w:val="24"/>
          <w:szCs w:val="24"/>
        </w:rPr>
        <w:t xml:space="preserve">7.4. </w:t>
      </w:r>
      <w:r w:rsidRPr="004B4B0A">
        <w:rPr>
          <w:sz w:val="24"/>
          <w:szCs w:val="24"/>
        </w:rPr>
        <w:t xml:space="preserve">В целях обеспечения деятельности </w:t>
      </w:r>
      <w:r w:rsidRPr="004B4B0A">
        <w:rPr>
          <w:spacing w:val="-8"/>
          <w:sz w:val="24"/>
          <w:szCs w:val="24"/>
        </w:rPr>
        <w:t xml:space="preserve">Администрации </w:t>
      </w:r>
      <w:r w:rsidR="00320527" w:rsidRPr="004B4B0A">
        <w:rPr>
          <w:sz w:val="24"/>
          <w:szCs w:val="24"/>
          <w:shd w:val="clear" w:color="auto" w:fill="FFFFFF"/>
        </w:rPr>
        <w:t>Альшанского муниципального образования</w:t>
      </w:r>
      <w:r w:rsidRPr="004B4B0A">
        <w:rPr>
          <w:spacing w:val="-8"/>
          <w:sz w:val="24"/>
          <w:szCs w:val="24"/>
        </w:rPr>
        <w:t xml:space="preserve"> </w:t>
      </w:r>
      <w:r w:rsidRPr="004B4B0A">
        <w:rPr>
          <w:sz w:val="24"/>
          <w:szCs w:val="24"/>
        </w:rPr>
        <w:t>применяются следующие бланки:</w:t>
      </w:r>
    </w:p>
    <w:p w:rsidR="00224C5D" w:rsidRPr="004B4B0A" w:rsidRDefault="00224C5D">
      <w:pPr>
        <w:shd w:val="clear" w:color="auto" w:fill="FFFFFF"/>
        <w:autoSpaceDE w:val="0"/>
        <w:ind w:firstLine="709"/>
        <w:jc w:val="both"/>
        <w:rPr>
          <w:sz w:val="24"/>
          <w:szCs w:val="24"/>
        </w:rPr>
      </w:pPr>
      <w:r w:rsidRPr="004B4B0A">
        <w:rPr>
          <w:sz w:val="24"/>
          <w:szCs w:val="24"/>
        </w:rPr>
        <w:t xml:space="preserve">бланк письма Администрации </w:t>
      </w:r>
      <w:r w:rsidR="00320527" w:rsidRPr="004B4B0A">
        <w:rPr>
          <w:sz w:val="24"/>
          <w:szCs w:val="24"/>
          <w:shd w:val="clear" w:color="auto" w:fill="FFFFFF"/>
        </w:rPr>
        <w:t>Альшанского муниципального образования</w:t>
      </w:r>
      <w:r w:rsidR="00320527" w:rsidRPr="004B4B0A">
        <w:rPr>
          <w:sz w:val="24"/>
          <w:szCs w:val="24"/>
        </w:rPr>
        <w:t xml:space="preserve"> </w:t>
      </w:r>
      <w:r w:rsidRPr="004B4B0A">
        <w:rPr>
          <w:sz w:val="24"/>
          <w:szCs w:val="24"/>
        </w:rPr>
        <w:t>(приложение № 1);</w:t>
      </w:r>
    </w:p>
    <w:p w:rsidR="00224C5D" w:rsidRPr="004B4B0A" w:rsidRDefault="00224C5D">
      <w:pPr>
        <w:shd w:val="clear" w:color="auto" w:fill="FFFFFF"/>
        <w:ind w:firstLine="709"/>
        <w:jc w:val="both"/>
        <w:rPr>
          <w:sz w:val="24"/>
          <w:szCs w:val="24"/>
        </w:rPr>
      </w:pPr>
      <w:r w:rsidRPr="004B4B0A">
        <w:rPr>
          <w:spacing w:val="-2"/>
          <w:sz w:val="24"/>
          <w:szCs w:val="24"/>
        </w:rPr>
        <w:t xml:space="preserve">бланк постановления </w:t>
      </w:r>
      <w:r w:rsidRPr="004B4B0A">
        <w:rPr>
          <w:sz w:val="24"/>
          <w:szCs w:val="24"/>
        </w:rPr>
        <w:t xml:space="preserve">Администрации </w:t>
      </w:r>
      <w:r w:rsidR="00320527" w:rsidRPr="004B4B0A">
        <w:rPr>
          <w:sz w:val="24"/>
          <w:szCs w:val="24"/>
          <w:shd w:val="clear" w:color="auto" w:fill="FFFFFF"/>
        </w:rPr>
        <w:t>Альшанского муниципального образования</w:t>
      </w:r>
      <w:r w:rsidR="00320527" w:rsidRPr="004B4B0A">
        <w:rPr>
          <w:spacing w:val="-2"/>
          <w:sz w:val="24"/>
          <w:szCs w:val="24"/>
        </w:rPr>
        <w:t xml:space="preserve"> </w:t>
      </w:r>
      <w:r w:rsidRPr="004B4B0A">
        <w:rPr>
          <w:spacing w:val="-2"/>
          <w:sz w:val="24"/>
          <w:szCs w:val="24"/>
        </w:rPr>
        <w:t>(приложение № 2);</w:t>
      </w:r>
    </w:p>
    <w:p w:rsidR="00224C5D" w:rsidRPr="004B4B0A" w:rsidRDefault="00224C5D">
      <w:pPr>
        <w:shd w:val="clear" w:color="auto" w:fill="FFFFFF"/>
        <w:ind w:firstLine="709"/>
        <w:jc w:val="both"/>
        <w:rPr>
          <w:sz w:val="24"/>
          <w:szCs w:val="24"/>
        </w:rPr>
      </w:pPr>
      <w:r w:rsidRPr="004B4B0A">
        <w:rPr>
          <w:spacing w:val="-2"/>
          <w:sz w:val="24"/>
          <w:szCs w:val="24"/>
        </w:rPr>
        <w:t xml:space="preserve">бланк распоряжения </w:t>
      </w:r>
      <w:r w:rsidRPr="004B4B0A">
        <w:rPr>
          <w:sz w:val="24"/>
          <w:szCs w:val="24"/>
        </w:rPr>
        <w:t xml:space="preserve">Администрации </w:t>
      </w:r>
      <w:r w:rsidR="00320527" w:rsidRPr="004B4B0A">
        <w:rPr>
          <w:sz w:val="24"/>
          <w:szCs w:val="24"/>
          <w:shd w:val="clear" w:color="auto" w:fill="FFFFFF"/>
        </w:rPr>
        <w:t>Альшанского муниципального образования</w:t>
      </w:r>
      <w:r w:rsidRPr="004B4B0A">
        <w:rPr>
          <w:sz w:val="24"/>
          <w:szCs w:val="24"/>
        </w:rPr>
        <w:t xml:space="preserve"> </w:t>
      </w:r>
      <w:r w:rsidRPr="004B4B0A">
        <w:rPr>
          <w:spacing w:val="-2"/>
          <w:sz w:val="24"/>
          <w:szCs w:val="24"/>
        </w:rPr>
        <w:t>(приложение № 3);</w:t>
      </w:r>
    </w:p>
    <w:p w:rsidR="00224C5D" w:rsidRPr="004B4B0A" w:rsidRDefault="00224C5D">
      <w:pPr>
        <w:autoSpaceDE w:val="0"/>
        <w:ind w:firstLine="709"/>
        <w:jc w:val="both"/>
        <w:rPr>
          <w:sz w:val="24"/>
          <w:szCs w:val="24"/>
        </w:rPr>
      </w:pPr>
      <w:r w:rsidRPr="004B4B0A">
        <w:rPr>
          <w:sz w:val="24"/>
          <w:szCs w:val="24"/>
        </w:rPr>
        <w:lastRenderedPageBreak/>
        <w:t xml:space="preserve">7.5. Бланки документов, применяемые в Администрации </w:t>
      </w:r>
      <w:r w:rsidR="00320527" w:rsidRPr="004B4B0A">
        <w:rPr>
          <w:sz w:val="24"/>
          <w:szCs w:val="24"/>
          <w:shd w:val="clear" w:color="auto" w:fill="FFFFFF"/>
        </w:rPr>
        <w:t>Альшанского муниципального образования</w:t>
      </w:r>
      <w:r w:rsidRPr="004B4B0A">
        <w:rPr>
          <w:sz w:val="24"/>
          <w:szCs w:val="24"/>
        </w:rPr>
        <w:t>, должны использоваться строго по назначению и без соответствующего разрешения не могут передаваться другим организациям и лицам.</w:t>
      </w:r>
    </w:p>
    <w:p w:rsidR="00224C5D" w:rsidRPr="004B4B0A" w:rsidRDefault="00224C5D">
      <w:pPr>
        <w:autoSpaceDE w:val="0"/>
        <w:ind w:firstLine="709"/>
        <w:jc w:val="both"/>
        <w:rPr>
          <w:sz w:val="24"/>
          <w:szCs w:val="24"/>
        </w:rPr>
      </w:pPr>
      <w:r w:rsidRPr="004B4B0A">
        <w:rPr>
          <w:sz w:val="24"/>
          <w:szCs w:val="24"/>
        </w:rPr>
        <w:t>7.6.</w:t>
      </w:r>
      <w:r w:rsidRPr="004B4B0A">
        <w:rPr>
          <w:sz w:val="24"/>
          <w:szCs w:val="24"/>
          <w:lang w:val="en-US"/>
        </w:rPr>
        <w:t> </w:t>
      </w:r>
      <w:r w:rsidRPr="004B4B0A">
        <w:rPr>
          <w:sz w:val="24"/>
          <w:szCs w:val="24"/>
        </w:rPr>
        <w:t xml:space="preserve">Введение в обращение по мере необходимости новых бланков документов осуществляется по разрешению (поручению) главы </w:t>
      </w:r>
      <w:r w:rsidR="00320527" w:rsidRPr="004B4B0A">
        <w:rPr>
          <w:sz w:val="24"/>
          <w:szCs w:val="24"/>
          <w:shd w:val="clear" w:color="auto" w:fill="FFFFFF"/>
        </w:rPr>
        <w:t>Альшанского муниципального образования</w:t>
      </w:r>
      <w:r w:rsidRPr="004B4B0A">
        <w:rPr>
          <w:sz w:val="24"/>
          <w:szCs w:val="24"/>
        </w:rPr>
        <w:t xml:space="preserve">. Соответствующие предложения вносятся специалистом по вопросам делопроизводства Администрации </w:t>
      </w:r>
      <w:r w:rsidR="00B50C78" w:rsidRPr="004B4B0A">
        <w:rPr>
          <w:sz w:val="24"/>
          <w:szCs w:val="24"/>
          <w:shd w:val="clear" w:color="auto" w:fill="FFFFFF"/>
        </w:rPr>
        <w:t>Альшанского муниципального образования</w:t>
      </w:r>
    </w:p>
    <w:p w:rsidR="00224C5D" w:rsidRPr="004B4B0A" w:rsidRDefault="00224C5D">
      <w:pPr>
        <w:autoSpaceDE w:val="0"/>
        <w:ind w:firstLine="720"/>
        <w:jc w:val="both"/>
        <w:rPr>
          <w:spacing w:val="-4"/>
          <w:sz w:val="24"/>
          <w:szCs w:val="24"/>
        </w:rPr>
      </w:pPr>
    </w:p>
    <w:p w:rsidR="00224C5D" w:rsidRPr="004B4B0A" w:rsidRDefault="00224C5D">
      <w:pPr>
        <w:jc w:val="center"/>
        <w:rPr>
          <w:sz w:val="24"/>
          <w:szCs w:val="24"/>
        </w:rPr>
      </w:pPr>
      <w:r w:rsidRPr="004B4B0A">
        <w:rPr>
          <w:b/>
          <w:sz w:val="24"/>
          <w:szCs w:val="24"/>
        </w:rPr>
        <w:t>8. Особенности подготовки и оформления</w:t>
      </w:r>
    </w:p>
    <w:p w:rsidR="00224C5D" w:rsidRPr="004B4B0A" w:rsidRDefault="00224C5D">
      <w:pPr>
        <w:jc w:val="center"/>
        <w:rPr>
          <w:sz w:val="24"/>
          <w:szCs w:val="24"/>
        </w:rPr>
      </w:pPr>
      <w:r w:rsidRPr="004B4B0A">
        <w:rPr>
          <w:b/>
          <w:sz w:val="24"/>
          <w:szCs w:val="24"/>
        </w:rPr>
        <w:t>отдельных видов документов</w:t>
      </w:r>
    </w:p>
    <w:p w:rsidR="00224C5D" w:rsidRPr="004B4B0A" w:rsidRDefault="00224C5D">
      <w:pPr>
        <w:autoSpaceDE w:val="0"/>
        <w:ind w:firstLine="709"/>
        <w:jc w:val="both"/>
        <w:rPr>
          <w:sz w:val="24"/>
          <w:szCs w:val="24"/>
        </w:rPr>
      </w:pPr>
      <w:r w:rsidRPr="004B4B0A">
        <w:rPr>
          <w:sz w:val="24"/>
          <w:szCs w:val="24"/>
        </w:rPr>
        <w:t>8.1. Протокол.</w:t>
      </w:r>
    </w:p>
    <w:p w:rsidR="00224C5D" w:rsidRPr="004B4B0A" w:rsidRDefault="00224C5D">
      <w:pPr>
        <w:autoSpaceDE w:val="0"/>
        <w:ind w:firstLine="709"/>
        <w:jc w:val="both"/>
        <w:rPr>
          <w:sz w:val="24"/>
          <w:szCs w:val="24"/>
        </w:rPr>
      </w:pPr>
      <w:r w:rsidRPr="004B4B0A">
        <w:rPr>
          <w:sz w:val="24"/>
          <w:szCs w:val="24"/>
        </w:rPr>
        <w:t xml:space="preserve">8.1.1. Протокол составляется на основании записей, произведенных во время заседания (совещания), представленных тезисов докладов и выступлений, справок, проектов решений и т.п. Материалы к обсуждению представляются специалистами Администрации </w:t>
      </w:r>
      <w:r w:rsidR="00B50C78" w:rsidRPr="004B4B0A">
        <w:rPr>
          <w:sz w:val="24"/>
          <w:szCs w:val="24"/>
          <w:shd w:val="clear" w:color="auto" w:fill="FFFFFF"/>
        </w:rPr>
        <w:t>Альшанского муниципального образования</w:t>
      </w:r>
      <w:r w:rsidRPr="004B4B0A">
        <w:rPr>
          <w:sz w:val="24"/>
          <w:szCs w:val="24"/>
        </w:rPr>
        <w:t xml:space="preserve"> и другими организациями, на которые возложена их подготовка, не позднее, чем за 10 дней до даты, предусмотренной планом работы коллегиального органа. Справки подписываются руководителями подразделений исполнителей.</w:t>
      </w:r>
    </w:p>
    <w:p w:rsidR="00224C5D" w:rsidRPr="004B4B0A" w:rsidRDefault="00224C5D">
      <w:pPr>
        <w:autoSpaceDE w:val="0"/>
        <w:ind w:firstLine="709"/>
        <w:jc w:val="both"/>
        <w:rPr>
          <w:sz w:val="24"/>
          <w:szCs w:val="24"/>
        </w:rPr>
      </w:pPr>
      <w:r w:rsidRPr="004B4B0A">
        <w:rPr>
          <w:spacing w:val="-6"/>
          <w:sz w:val="24"/>
          <w:szCs w:val="24"/>
        </w:rPr>
        <w:t>Записи во время заседания, сбор материалов и подготовка текста возлагаются</w:t>
      </w:r>
      <w:r w:rsidRPr="004B4B0A">
        <w:rPr>
          <w:sz w:val="24"/>
          <w:szCs w:val="24"/>
        </w:rPr>
        <w:t xml:space="preserve"> на секретаря коллегиального органа или работников подразделений, готовивших вопросы к обсуждению. Проекты соответствующих пунктов протокола визируются подразделением, ответственным за подготовку.</w:t>
      </w:r>
    </w:p>
    <w:p w:rsidR="00224C5D" w:rsidRPr="004B4B0A" w:rsidRDefault="00224C5D">
      <w:pPr>
        <w:autoSpaceDE w:val="0"/>
        <w:ind w:firstLine="709"/>
        <w:jc w:val="both"/>
        <w:rPr>
          <w:sz w:val="24"/>
          <w:szCs w:val="24"/>
        </w:rPr>
      </w:pPr>
      <w:r w:rsidRPr="004B4B0A">
        <w:rPr>
          <w:sz w:val="24"/>
          <w:szCs w:val="24"/>
        </w:rPr>
        <w:t>8.1.2. Подлинники документов по вопросам, рассмотренным на заседании, направляются для подшивки в дело в подразделение-исполнитель вместе с выпиской из протокола о принятых решениях.</w:t>
      </w:r>
    </w:p>
    <w:p w:rsidR="00224C5D" w:rsidRPr="004B4B0A" w:rsidRDefault="00224C5D">
      <w:pPr>
        <w:autoSpaceDE w:val="0"/>
        <w:ind w:firstLine="709"/>
        <w:jc w:val="both"/>
        <w:rPr>
          <w:sz w:val="24"/>
          <w:szCs w:val="24"/>
        </w:rPr>
      </w:pPr>
      <w:r w:rsidRPr="004B4B0A">
        <w:rPr>
          <w:sz w:val="24"/>
          <w:szCs w:val="24"/>
        </w:rPr>
        <w:t>На протоколе, содержащем информацию ограниченного распространения, проставляется пометка «Для служебного пользования».</w:t>
      </w:r>
    </w:p>
    <w:p w:rsidR="00224C5D" w:rsidRPr="004B4B0A" w:rsidRDefault="00224C5D">
      <w:pPr>
        <w:autoSpaceDE w:val="0"/>
        <w:ind w:firstLine="709"/>
        <w:jc w:val="both"/>
        <w:rPr>
          <w:sz w:val="24"/>
          <w:szCs w:val="24"/>
        </w:rPr>
      </w:pPr>
      <w:r w:rsidRPr="004B4B0A">
        <w:rPr>
          <w:sz w:val="24"/>
          <w:szCs w:val="24"/>
        </w:rPr>
        <w:t>8.1.3. Текст протокола, как правило, состоит из двух частей: вводной и основной.</w:t>
      </w:r>
    </w:p>
    <w:p w:rsidR="00224C5D" w:rsidRPr="004B4B0A" w:rsidRDefault="00224C5D">
      <w:pPr>
        <w:autoSpaceDE w:val="0"/>
        <w:ind w:firstLine="709"/>
        <w:jc w:val="both"/>
        <w:rPr>
          <w:sz w:val="24"/>
          <w:szCs w:val="24"/>
        </w:rPr>
      </w:pPr>
      <w:r w:rsidRPr="004B4B0A">
        <w:rPr>
          <w:sz w:val="24"/>
          <w:szCs w:val="24"/>
        </w:rPr>
        <w:t>Во вводной части оформляются следующие реквизиты:</w:t>
      </w:r>
    </w:p>
    <w:p w:rsidR="00224C5D" w:rsidRPr="004B4B0A" w:rsidRDefault="00224C5D">
      <w:pPr>
        <w:autoSpaceDE w:val="0"/>
        <w:ind w:firstLine="709"/>
        <w:jc w:val="both"/>
        <w:rPr>
          <w:sz w:val="24"/>
          <w:szCs w:val="24"/>
        </w:rPr>
      </w:pPr>
      <w:r w:rsidRPr="004B4B0A">
        <w:rPr>
          <w:sz w:val="24"/>
          <w:szCs w:val="24"/>
        </w:rPr>
        <w:t>председатель или председательствующий;</w:t>
      </w:r>
    </w:p>
    <w:p w:rsidR="00224C5D" w:rsidRPr="004B4B0A" w:rsidRDefault="00224C5D">
      <w:pPr>
        <w:autoSpaceDE w:val="0"/>
        <w:ind w:firstLine="709"/>
        <w:jc w:val="both"/>
        <w:rPr>
          <w:sz w:val="24"/>
          <w:szCs w:val="24"/>
        </w:rPr>
      </w:pPr>
      <w:r w:rsidRPr="004B4B0A">
        <w:rPr>
          <w:sz w:val="24"/>
          <w:szCs w:val="24"/>
        </w:rPr>
        <w:t>секретарь;</w:t>
      </w:r>
    </w:p>
    <w:p w:rsidR="00224C5D" w:rsidRPr="004B4B0A" w:rsidRDefault="00224C5D">
      <w:pPr>
        <w:autoSpaceDE w:val="0"/>
        <w:ind w:firstLine="709"/>
        <w:jc w:val="both"/>
        <w:rPr>
          <w:sz w:val="24"/>
          <w:szCs w:val="24"/>
        </w:rPr>
      </w:pPr>
      <w:r w:rsidRPr="004B4B0A">
        <w:rPr>
          <w:sz w:val="24"/>
          <w:szCs w:val="24"/>
        </w:rPr>
        <w:t>присутствовали – список присутствовавших или отсылка к прилагаемому списку присутствовавших;</w:t>
      </w:r>
    </w:p>
    <w:p w:rsidR="00224C5D" w:rsidRPr="004B4B0A" w:rsidRDefault="00224C5D">
      <w:pPr>
        <w:autoSpaceDE w:val="0"/>
        <w:ind w:firstLine="709"/>
        <w:jc w:val="both"/>
        <w:rPr>
          <w:sz w:val="24"/>
          <w:szCs w:val="24"/>
        </w:rPr>
      </w:pPr>
      <w:r w:rsidRPr="004B4B0A">
        <w:rPr>
          <w:sz w:val="24"/>
          <w:szCs w:val="24"/>
        </w:rPr>
        <w:t>повестка дня;</w:t>
      </w:r>
    </w:p>
    <w:p w:rsidR="00224C5D" w:rsidRPr="004B4B0A" w:rsidRDefault="00224C5D">
      <w:pPr>
        <w:autoSpaceDE w:val="0"/>
        <w:ind w:firstLine="709"/>
        <w:jc w:val="both"/>
        <w:rPr>
          <w:sz w:val="24"/>
          <w:szCs w:val="24"/>
        </w:rPr>
      </w:pPr>
      <w:r w:rsidRPr="004B4B0A">
        <w:rPr>
          <w:sz w:val="24"/>
          <w:szCs w:val="24"/>
        </w:rPr>
        <w:t>перечень рассматриваемых вопросов, перечисленный в порядке их значимости, с указанием докладчика по каждому рассматриваемому пункту повестки дня. Вопросы повестки дня формулируются с предлогом «О» («Об»), печатаются от границы левого поля и нумеруются арабскими цифрами.</w:t>
      </w:r>
    </w:p>
    <w:p w:rsidR="00224C5D" w:rsidRPr="004B4B0A" w:rsidRDefault="00224C5D">
      <w:pPr>
        <w:autoSpaceDE w:val="0"/>
        <w:ind w:firstLine="709"/>
        <w:jc w:val="both"/>
        <w:rPr>
          <w:sz w:val="24"/>
          <w:szCs w:val="24"/>
        </w:rPr>
      </w:pPr>
      <w:r w:rsidRPr="004B4B0A">
        <w:rPr>
          <w:sz w:val="24"/>
          <w:szCs w:val="24"/>
        </w:rPr>
        <w:t>Основная часть протокола состоит из разделов, соответствующих пунктам повестки дня. Текст каждого раздела строится по схеме:</w:t>
      </w:r>
    </w:p>
    <w:p w:rsidR="00224C5D" w:rsidRPr="004B4B0A" w:rsidRDefault="00224C5D">
      <w:pPr>
        <w:autoSpaceDE w:val="0"/>
        <w:ind w:firstLine="709"/>
        <w:jc w:val="both"/>
        <w:rPr>
          <w:sz w:val="24"/>
          <w:szCs w:val="24"/>
        </w:rPr>
      </w:pPr>
      <w:r w:rsidRPr="004B4B0A">
        <w:rPr>
          <w:sz w:val="24"/>
          <w:szCs w:val="24"/>
        </w:rPr>
        <w:t>СЛУШАЛИ – ВЫСТУПИЛИ – ПОСТАНОВИЛИ (РЕШИЛИ).</w:t>
      </w:r>
    </w:p>
    <w:p w:rsidR="00224C5D" w:rsidRPr="004B4B0A" w:rsidRDefault="00224C5D">
      <w:pPr>
        <w:autoSpaceDE w:val="0"/>
        <w:ind w:firstLine="709"/>
        <w:jc w:val="both"/>
        <w:rPr>
          <w:sz w:val="24"/>
          <w:szCs w:val="24"/>
        </w:rPr>
      </w:pPr>
      <w:r w:rsidRPr="004B4B0A">
        <w:rPr>
          <w:sz w:val="24"/>
          <w:szCs w:val="24"/>
        </w:rPr>
        <w:t xml:space="preserve">Основное содержание докладов и выступлений включается в текст протокола или прилагается к нему, в последнем случае в тексте делается сноска «Текст выступления прилагается». Постановление (решение) в тексте протокола </w:t>
      </w:r>
      <w:r w:rsidRPr="004B4B0A">
        <w:rPr>
          <w:spacing w:val="-6"/>
          <w:sz w:val="24"/>
          <w:szCs w:val="24"/>
        </w:rPr>
        <w:t>печатается полностью, при необходимости приводятся итоги голосования: «За – …»,</w:t>
      </w:r>
      <w:r w:rsidRPr="004B4B0A">
        <w:rPr>
          <w:sz w:val="24"/>
          <w:szCs w:val="24"/>
        </w:rPr>
        <w:t xml:space="preserve"> против – …, воздержалось – …».</w:t>
      </w:r>
    </w:p>
    <w:p w:rsidR="00224C5D" w:rsidRPr="004B4B0A" w:rsidRDefault="00224C5D">
      <w:pPr>
        <w:autoSpaceDE w:val="0"/>
        <w:ind w:firstLine="709"/>
        <w:jc w:val="both"/>
        <w:rPr>
          <w:sz w:val="24"/>
          <w:szCs w:val="24"/>
        </w:rPr>
      </w:pPr>
      <w:r w:rsidRPr="004B4B0A">
        <w:rPr>
          <w:sz w:val="24"/>
          <w:szCs w:val="24"/>
        </w:rPr>
        <w:t>Допускается форма составления протокола, при которой фиксируются только принятые постановления (решения) по соответствующим вопросам.</w:t>
      </w:r>
    </w:p>
    <w:p w:rsidR="00224C5D" w:rsidRPr="004B4B0A" w:rsidRDefault="00224C5D">
      <w:pPr>
        <w:autoSpaceDE w:val="0"/>
        <w:ind w:firstLine="709"/>
        <w:jc w:val="both"/>
        <w:rPr>
          <w:sz w:val="24"/>
          <w:szCs w:val="24"/>
        </w:rPr>
      </w:pPr>
      <w:r w:rsidRPr="004B4B0A">
        <w:rPr>
          <w:spacing w:val="-8"/>
          <w:sz w:val="24"/>
          <w:szCs w:val="24"/>
        </w:rPr>
        <w:t>8.1.4. Протоколам присваиваются порядковые номера в пределах календарного</w:t>
      </w:r>
      <w:r w:rsidRPr="004B4B0A">
        <w:rPr>
          <w:sz w:val="24"/>
          <w:szCs w:val="24"/>
        </w:rPr>
        <w:t xml:space="preserve"> года отдельно по каждой группе протоколов: протоколы технических, научных и экспертных советов и др. Протоколы совместных заседаний имеют составные </w:t>
      </w:r>
      <w:r w:rsidRPr="004B4B0A">
        <w:rPr>
          <w:spacing w:val="-2"/>
          <w:sz w:val="24"/>
          <w:szCs w:val="24"/>
        </w:rPr>
        <w:t>номера, включающие порядковые номера протоколов организаций, принимавших</w:t>
      </w:r>
      <w:r w:rsidRPr="004B4B0A">
        <w:rPr>
          <w:sz w:val="24"/>
          <w:szCs w:val="24"/>
        </w:rPr>
        <w:t xml:space="preserve"> участие в заседании.</w:t>
      </w:r>
    </w:p>
    <w:p w:rsidR="00224C5D" w:rsidRPr="004B4B0A" w:rsidRDefault="00224C5D">
      <w:pPr>
        <w:autoSpaceDE w:val="0"/>
        <w:ind w:firstLine="709"/>
        <w:jc w:val="both"/>
        <w:rPr>
          <w:sz w:val="24"/>
          <w:szCs w:val="24"/>
        </w:rPr>
      </w:pPr>
      <w:r w:rsidRPr="004B4B0A">
        <w:rPr>
          <w:sz w:val="24"/>
          <w:szCs w:val="24"/>
        </w:rPr>
        <w:t>К номерам протоколов и решений могут прибавляться буквенные коды.</w:t>
      </w:r>
    </w:p>
    <w:p w:rsidR="00224C5D" w:rsidRPr="004B4B0A" w:rsidRDefault="00224C5D">
      <w:pPr>
        <w:autoSpaceDE w:val="0"/>
        <w:ind w:firstLine="709"/>
        <w:jc w:val="both"/>
        <w:rPr>
          <w:sz w:val="24"/>
          <w:szCs w:val="24"/>
        </w:rPr>
      </w:pPr>
      <w:r w:rsidRPr="004B4B0A">
        <w:rPr>
          <w:sz w:val="24"/>
          <w:szCs w:val="24"/>
        </w:rPr>
        <w:lastRenderedPageBreak/>
        <w:t xml:space="preserve">8.1.5. Копии решений (выписки из протоколов) при необходимости рассылаются, заинтересованным организациям и </w:t>
      </w:r>
      <w:r w:rsidRPr="004B4B0A">
        <w:rPr>
          <w:spacing w:val="-2"/>
          <w:sz w:val="24"/>
          <w:szCs w:val="24"/>
        </w:rPr>
        <w:t>должностным лицам в соответствии с указателем рассылки. Указатель составляет</w:t>
      </w:r>
      <w:r w:rsidRPr="004B4B0A">
        <w:rPr>
          <w:sz w:val="24"/>
          <w:szCs w:val="24"/>
        </w:rPr>
        <w:t xml:space="preserve"> и подписывает ответственный исполнитель подразделения, готовивший рассмотрение вопроса.</w:t>
      </w:r>
    </w:p>
    <w:p w:rsidR="00224C5D" w:rsidRPr="004B4B0A" w:rsidRDefault="00224C5D">
      <w:pPr>
        <w:autoSpaceDE w:val="0"/>
        <w:ind w:firstLine="709"/>
        <w:jc w:val="both"/>
        <w:rPr>
          <w:sz w:val="24"/>
          <w:szCs w:val="24"/>
        </w:rPr>
      </w:pPr>
      <w:r w:rsidRPr="004B4B0A">
        <w:rPr>
          <w:sz w:val="24"/>
          <w:szCs w:val="24"/>
        </w:rPr>
        <w:t>8.1.6. Протоколы печатаются на стандартном листе бумаги формата А4, имеют следующие реквизиты:</w:t>
      </w:r>
    </w:p>
    <w:p w:rsidR="00224C5D" w:rsidRPr="004B4B0A" w:rsidRDefault="00224C5D">
      <w:pPr>
        <w:autoSpaceDE w:val="0"/>
        <w:ind w:firstLine="709"/>
        <w:jc w:val="both"/>
        <w:rPr>
          <w:sz w:val="24"/>
          <w:szCs w:val="24"/>
        </w:rPr>
      </w:pPr>
      <w:r w:rsidRPr="004B4B0A">
        <w:rPr>
          <w:sz w:val="24"/>
          <w:szCs w:val="24"/>
        </w:rPr>
        <w:t>наименование документа – слово «ПРОТОКОЛ» печатается прописными буквами полужирным шрифтом и выравнивается по центру текстового поля;</w:t>
      </w:r>
    </w:p>
    <w:p w:rsidR="00224C5D" w:rsidRPr="004B4B0A" w:rsidRDefault="00224C5D">
      <w:pPr>
        <w:autoSpaceDE w:val="0"/>
        <w:ind w:firstLine="709"/>
        <w:jc w:val="both"/>
        <w:rPr>
          <w:sz w:val="24"/>
          <w:szCs w:val="24"/>
        </w:rPr>
      </w:pPr>
      <w:r w:rsidRPr="004B4B0A">
        <w:rPr>
          <w:sz w:val="24"/>
          <w:szCs w:val="24"/>
        </w:rPr>
        <w:t>заголовок к тексту отделяется от предыдущего реквизита двумя межстрочными интервалами, печатается через один интервал и выравнивается по центру текстового поля;</w:t>
      </w:r>
    </w:p>
    <w:p w:rsidR="00224C5D" w:rsidRPr="004B4B0A" w:rsidRDefault="00224C5D">
      <w:pPr>
        <w:autoSpaceDE w:val="0"/>
        <w:ind w:firstLine="709"/>
        <w:jc w:val="both"/>
        <w:rPr>
          <w:sz w:val="24"/>
          <w:szCs w:val="24"/>
        </w:rPr>
      </w:pPr>
      <w:r w:rsidRPr="004B4B0A">
        <w:rPr>
          <w:sz w:val="24"/>
          <w:szCs w:val="24"/>
        </w:rPr>
        <w:t>дата и номер протокола печатаются через два межстрочных интервала ниже предыдущего реквизита. Дата оформляется цифровым или словесно-цифровым способом;</w:t>
      </w:r>
    </w:p>
    <w:p w:rsidR="00224C5D" w:rsidRPr="004B4B0A" w:rsidRDefault="00224C5D">
      <w:pPr>
        <w:autoSpaceDE w:val="0"/>
        <w:ind w:firstLine="709"/>
        <w:jc w:val="both"/>
        <w:rPr>
          <w:sz w:val="24"/>
          <w:szCs w:val="24"/>
        </w:rPr>
      </w:pPr>
      <w:r w:rsidRPr="004B4B0A">
        <w:rPr>
          <w:sz w:val="24"/>
          <w:szCs w:val="24"/>
        </w:rPr>
        <w:t>место проведения заседания, совещания указывается при оформлении протоколов совещания в том случае, если оно проходило не в обычном месте; печатается через два межстрочных интервала после предыдущего реквизита по центру текстового поля.</w:t>
      </w:r>
    </w:p>
    <w:p w:rsidR="00224C5D" w:rsidRPr="004B4B0A" w:rsidRDefault="00224C5D">
      <w:pPr>
        <w:autoSpaceDE w:val="0"/>
        <w:ind w:firstLine="709"/>
        <w:jc w:val="both"/>
        <w:rPr>
          <w:sz w:val="24"/>
          <w:szCs w:val="24"/>
        </w:rPr>
      </w:pPr>
      <w:r w:rsidRPr="004B4B0A">
        <w:rPr>
          <w:sz w:val="24"/>
          <w:szCs w:val="24"/>
        </w:rPr>
        <w:t>В повестке дня каждый вопрос нумеруется арабской цифрой и его наименование начинается с предлога «О» («Об»). Далее указываются должность, фамилия и инициалы докладчика.</w:t>
      </w:r>
    </w:p>
    <w:p w:rsidR="00224C5D" w:rsidRPr="004B4B0A" w:rsidRDefault="00224C5D">
      <w:pPr>
        <w:autoSpaceDE w:val="0"/>
        <w:ind w:firstLine="709"/>
        <w:jc w:val="both"/>
        <w:rPr>
          <w:sz w:val="24"/>
          <w:szCs w:val="24"/>
        </w:rPr>
      </w:pPr>
      <w:r w:rsidRPr="004B4B0A">
        <w:rPr>
          <w:spacing w:val="-4"/>
          <w:sz w:val="24"/>
          <w:szCs w:val="24"/>
        </w:rPr>
        <w:t>Основная часть протокола печатается через 1,5 межстрочных интервала.</w:t>
      </w:r>
    </w:p>
    <w:p w:rsidR="00224C5D" w:rsidRPr="004B4B0A" w:rsidRDefault="00224C5D">
      <w:pPr>
        <w:autoSpaceDE w:val="0"/>
        <w:ind w:firstLine="709"/>
        <w:jc w:val="both"/>
        <w:rPr>
          <w:sz w:val="24"/>
          <w:szCs w:val="24"/>
        </w:rPr>
      </w:pPr>
      <w:r w:rsidRPr="004B4B0A">
        <w:rPr>
          <w:sz w:val="24"/>
          <w:szCs w:val="24"/>
        </w:rPr>
        <w:t>Затем указывается принятое по обсуждаемому вопросу решение (постановление). Решения по нескольким вопросам подразделяются на пункты и подпункты, нумеруемые арабскими цифрами. Постановляющая часть решений, как и распорядительные документы, должна быть конкретной и содержать ответы на следующие вопросы: кому, что сделать и к какому сроку.</w:t>
      </w:r>
    </w:p>
    <w:p w:rsidR="00224C5D" w:rsidRPr="004B4B0A" w:rsidRDefault="00224C5D">
      <w:pPr>
        <w:autoSpaceDE w:val="0"/>
        <w:ind w:firstLine="709"/>
        <w:jc w:val="both"/>
        <w:rPr>
          <w:sz w:val="24"/>
          <w:szCs w:val="24"/>
        </w:rPr>
      </w:pPr>
      <w:r w:rsidRPr="004B4B0A">
        <w:rPr>
          <w:sz w:val="24"/>
          <w:szCs w:val="24"/>
        </w:rPr>
        <w:t xml:space="preserve">Полностью подготовленный протокол подписывается председателем и секретарем (должностным лицом, ведущим протокол). Подпись отделяется от текста тремя межстрочными интервалами и включает наименование должности лица, председательствовавшего на заседании (совещании), его личную подпись, расшифровку подписи (инициалы и фамилия). Под подписью председателя располагается подпись секретаря (должностного лица, ведущего протокол) (приложение № </w:t>
      </w:r>
      <w:r w:rsidRPr="004B4B0A">
        <w:rPr>
          <w:sz w:val="24"/>
          <w:szCs w:val="24"/>
          <w:shd w:val="clear" w:color="auto" w:fill="FFFFFF"/>
        </w:rPr>
        <w:t>4</w:t>
      </w:r>
      <w:r w:rsidRPr="004B4B0A">
        <w:rPr>
          <w:sz w:val="24"/>
          <w:szCs w:val="24"/>
        </w:rPr>
        <w:t>). Возможно подписание протокола председателем с использованием грифа утверждения.</w:t>
      </w:r>
    </w:p>
    <w:p w:rsidR="00224C5D" w:rsidRPr="004B4B0A" w:rsidRDefault="00224C5D">
      <w:pPr>
        <w:autoSpaceDE w:val="0"/>
        <w:ind w:firstLine="709"/>
        <w:jc w:val="both"/>
        <w:rPr>
          <w:sz w:val="24"/>
          <w:szCs w:val="24"/>
        </w:rPr>
      </w:pPr>
      <w:r w:rsidRPr="004B4B0A">
        <w:rPr>
          <w:sz w:val="24"/>
          <w:szCs w:val="24"/>
        </w:rPr>
        <w:t xml:space="preserve">8.1.7. Протоколы могут издаваться в краткой форме. В этом случае в </w:t>
      </w:r>
      <w:r w:rsidRPr="004B4B0A">
        <w:rPr>
          <w:spacing w:val="-6"/>
          <w:sz w:val="24"/>
          <w:szCs w:val="24"/>
        </w:rPr>
        <w:t>вводной части протокола указываются инициалы, фамилии председательствующего</w:t>
      </w:r>
      <w:r w:rsidRPr="004B4B0A">
        <w:rPr>
          <w:sz w:val="24"/>
          <w:szCs w:val="24"/>
        </w:rPr>
        <w:t xml:space="preserve"> (председателя), секретаря (должностного лица, ведущего протокол), а также инициалы и фамилии присутствовавших лиц.</w:t>
      </w:r>
    </w:p>
    <w:p w:rsidR="00224C5D" w:rsidRPr="004B4B0A" w:rsidRDefault="00224C5D">
      <w:pPr>
        <w:autoSpaceDE w:val="0"/>
        <w:ind w:firstLine="709"/>
        <w:jc w:val="both"/>
        <w:rPr>
          <w:sz w:val="24"/>
          <w:szCs w:val="24"/>
        </w:rPr>
      </w:pPr>
      <w:r w:rsidRPr="004B4B0A">
        <w:rPr>
          <w:spacing w:val="-6"/>
          <w:sz w:val="24"/>
          <w:szCs w:val="24"/>
        </w:rPr>
        <w:t>Слово «Присутствовали» печатается от границы левого поля, подчеркивается,</w:t>
      </w:r>
      <w:r w:rsidRPr="004B4B0A">
        <w:rPr>
          <w:sz w:val="24"/>
          <w:szCs w:val="24"/>
        </w:rPr>
        <w:t xml:space="preserve"> после слова ставится двоеточие. Ниже печатаются наименования должностей присутствующих, а справа от наименования должностей – их инициалы и фамилии. Наименования должностей могут указываться обобщенно.</w:t>
      </w:r>
    </w:p>
    <w:p w:rsidR="00224C5D" w:rsidRPr="004B4B0A" w:rsidRDefault="00224C5D">
      <w:pPr>
        <w:autoSpaceDE w:val="0"/>
        <w:ind w:firstLine="709"/>
        <w:jc w:val="both"/>
        <w:rPr>
          <w:b/>
          <w:sz w:val="24"/>
          <w:szCs w:val="24"/>
        </w:rPr>
      </w:pPr>
      <w:r w:rsidRPr="004B4B0A">
        <w:rPr>
          <w:b/>
          <w:sz w:val="24"/>
          <w:szCs w:val="24"/>
        </w:rPr>
        <w:t>Например:</w:t>
      </w:r>
    </w:p>
    <w:p w:rsidR="00224C5D" w:rsidRPr="004B4B0A" w:rsidRDefault="00224C5D" w:rsidP="00B50C78">
      <w:pPr>
        <w:autoSpaceDE w:val="0"/>
        <w:ind w:firstLine="709"/>
        <w:jc w:val="both"/>
        <w:rPr>
          <w:sz w:val="24"/>
          <w:szCs w:val="24"/>
        </w:rPr>
      </w:pPr>
      <w:r w:rsidRPr="004B4B0A">
        <w:rPr>
          <w:sz w:val="24"/>
          <w:szCs w:val="24"/>
        </w:rPr>
        <w:t>Присутствовали:</w:t>
      </w:r>
    </w:p>
    <w:tbl>
      <w:tblPr>
        <w:tblW w:w="0" w:type="auto"/>
        <w:tblInd w:w="0" w:type="dxa"/>
        <w:tblLayout w:type="fixed"/>
        <w:tblLook w:val="0000"/>
      </w:tblPr>
      <w:tblGrid>
        <w:gridCol w:w="4925"/>
        <w:gridCol w:w="4930"/>
      </w:tblGrid>
      <w:tr w:rsidR="00224C5D" w:rsidRPr="004B4B0A">
        <w:tc>
          <w:tcPr>
            <w:tcW w:w="4925" w:type="dxa"/>
          </w:tcPr>
          <w:p w:rsidR="00224C5D" w:rsidRPr="004B4B0A" w:rsidRDefault="00224C5D">
            <w:pPr>
              <w:autoSpaceDE w:val="0"/>
              <w:jc w:val="both"/>
              <w:rPr>
                <w:sz w:val="24"/>
                <w:szCs w:val="24"/>
              </w:rPr>
            </w:pPr>
            <w:r w:rsidRPr="004B4B0A">
              <w:rPr>
                <w:sz w:val="24"/>
                <w:szCs w:val="24"/>
              </w:rPr>
              <w:t xml:space="preserve">заместитель министра </w:t>
            </w:r>
          </w:p>
          <w:p w:rsidR="00224C5D" w:rsidRPr="004B4B0A" w:rsidRDefault="00224C5D">
            <w:pPr>
              <w:autoSpaceDE w:val="0"/>
              <w:jc w:val="both"/>
              <w:rPr>
                <w:sz w:val="24"/>
                <w:szCs w:val="24"/>
              </w:rPr>
            </w:pPr>
            <w:r w:rsidRPr="004B4B0A">
              <w:rPr>
                <w:sz w:val="24"/>
                <w:szCs w:val="24"/>
              </w:rPr>
              <w:t>культуры области</w:t>
            </w:r>
          </w:p>
        </w:tc>
        <w:tc>
          <w:tcPr>
            <w:tcW w:w="4930" w:type="dxa"/>
          </w:tcPr>
          <w:p w:rsidR="00224C5D" w:rsidRPr="004B4B0A" w:rsidRDefault="00224C5D">
            <w:pPr>
              <w:autoSpaceDE w:val="0"/>
              <w:snapToGrid w:val="0"/>
              <w:jc w:val="right"/>
              <w:rPr>
                <w:sz w:val="24"/>
                <w:szCs w:val="24"/>
              </w:rPr>
            </w:pPr>
          </w:p>
          <w:p w:rsidR="00224C5D" w:rsidRPr="004B4B0A" w:rsidRDefault="00224C5D">
            <w:pPr>
              <w:autoSpaceDE w:val="0"/>
              <w:jc w:val="right"/>
              <w:rPr>
                <w:sz w:val="24"/>
                <w:szCs w:val="24"/>
              </w:rPr>
            </w:pPr>
            <w:r w:rsidRPr="004B4B0A">
              <w:rPr>
                <w:sz w:val="24"/>
                <w:szCs w:val="24"/>
              </w:rPr>
              <w:t>И.О. Фамилия</w:t>
            </w:r>
          </w:p>
        </w:tc>
      </w:tr>
      <w:tr w:rsidR="00224C5D" w:rsidRPr="004B4B0A">
        <w:tc>
          <w:tcPr>
            <w:tcW w:w="4925" w:type="dxa"/>
          </w:tcPr>
          <w:p w:rsidR="00224C5D" w:rsidRPr="004B4B0A" w:rsidRDefault="00224C5D">
            <w:pPr>
              <w:autoSpaceDE w:val="0"/>
              <w:snapToGrid w:val="0"/>
              <w:rPr>
                <w:sz w:val="24"/>
                <w:szCs w:val="24"/>
              </w:rPr>
            </w:pPr>
          </w:p>
          <w:p w:rsidR="00224C5D" w:rsidRPr="004B4B0A" w:rsidRDefault="00224C5D">
            <w:pPr>
              <w:autoSpaceDE w:val="0"/>
              <w:rPr>
                <w:sz w:val="24"/>
                <w:szCs w:val="24"/>
              </w:rPr>
            </w:pPr>
            <w:r w:rsidRPr="004B4B0A">
              <w:rPr>
                <w:sz w:val="24"/>
                <w:szCs w:val="24"/>
              </w:rPr>
              <w:t>заместители министра труда и социального развития области</w:t>
            </w:r>
          </w:p>
        </w:tc>
        <w:tc>
          <w:tcPr>
            <w:tcW w:w="4930" w:type="dxa"/>
          </w:tcPr>
          <w:p w:rsidR="00224C5D" w:rsidRPr="004B4B0A" w:rsidRDefault="00224C5D">
            <w:pPr>
              <w:autoSpaceDE w:val="0"/>
              <w:snapToGrid w:val="0"/>
              <w:jc w:val="right"/>
              <w:rPr>
                <w:sz w:val="24"/>
                <w:szCs w:val="24"/>
              </w:rPr>
            </w:pPr>
          </w:p>
          <w:p w:rsidR="00224C5D" w:rsidRPr="004B4B0A" w:rsidRDefault="00224C5D">
            <w:pPr>
              <w:autoSpaceDE w:val="0"/>
              <w:jc w:val="right"/>
              <w:rPr>
                <w:sz w:val="24"/>
                <w:szCs w:val="24"/>
              </w:rPr>
            </w:pPr>
            <w:r w:rsidRPr="004B4B0A">
              <w:rPr>
                <w:sz w:val="24"/>
                <w:szCs w:val="24"/>
              </w:rPr>
              <w:t>И.О. Фамилия</w:t>
            </w:r>
          </w:p>
          <w:p w:rsidR="00224C5D" w:rsidRPr="004B4B0A" w:rsidRDefault="00224C5D">
            <w:pPr>
              <w:autoSpaceDE w:val="0"/>
              <w:jc w:val="right"/>
              <w:rPr>
                <w:sz w:val="24"/>
                <w:szCs w:val="24"/>
              </w:rPr>
            </w:pPr>
            <w:r w:rsidRPr="004B4B0A">
              <w:rPr>
                <w:sz w:val="24"/>
                <w:szCs w:val="24"/>
              </w:rPr>
              <w:t>И.О. Фамилия</w:t>
            </w:r>
          </w:p>
        </w:tc>
      </w:tr>
    </w:tbl>
    <w:p w:rsidR="00224C5D" w:rsidRPr="004B4B0A" w:rsidRDefault="00224C5D">
      <w:pPr>
        <w:autoSpaceDE w:val="0"/>
        <w:jc w:val="both"/>
        <w:rPr>
          <w:sz w:val="24"/>
          <w:szCs w:val="24"/>
        </w:rPr>
      </w:pPr>
    </w:p>
    <w:p w:rsidR="00224C5D" w:rsidRPr="004B4B0A" w:rsidRDefault="00224C5D">
      <w:pPr>
        <w:autoSpaceDE w:val="0"/>
        <w:ind w:firstLine="709"/>
        <w:jc w:val="both"/>
        <w:rPr>
          <w:sz w:val="24"/>
          <w:szCs w:val="24"/>
        </w:rPr>
      </w:pPr>
      <w:r w:rsidRPr="004B4B0A">
        <w:rPr>
          <w:sz w:val="24"/>
          <w:szCs w:val="24"/>
        </w:rPr>
        <w:t>Список отделяется от основной части протокола сплошной чертой.</w:t>
      </w:r>
    </w:p>
    <w:p w:rsidR="00224C5D" w:rsidRPr="004B4B0A" w:rsidRDefault="00224C5D">
      <w:pPr>
        <w:autoSpaceDE w:val="0"/>
        <w:ind w:firstLine="709"/>
        <w:jc w:val="both"/>
        <w:rPr>
          <w:sz w:val="24"/>
          <w:szCs w:val="24"/>
        </w:rPr>
      </w:pPr>
      <w:r w:rsidRPr="004B4B0A">
        <w:rPr>
          <w:sz w:val="24"/>
          <w:szCs w:val="24"/>
        </w:rPr>
        <w:t>В основной части протокола указываются номер вопроса в соответствии с повесткой дня, содержание вопроса и принятые решения.</w:t>
      </w:r>
    </w:p>
    <w:p w:rsidR="00224C5D" w:rsidRPr="004B4B0A" w:rsidRDefault="00224C5D">
      <w:pPr>
        <w:autoSpaceDE w:val="0"/>
        <w:ind w:firstLine="709"/>
        <w:jc w:val="both"/>
        <w:rPr>
          <w:sz w:val="24"/>
          <w:szCs w:val="24"/>
        </w:rPr>
      </w:pPr>
      <w:r w:rsidRPr="004B4B0A">
        <w:rPr>
          <w:sz w:val="24"/>
          <w:szCs w:val="24"/>
        </w:rPr>
        <w:t xml:space="preserve">Наименование вопроса нумеруется римской цифрой и начинается с предлога «О» («Об»), печатается центрованно и подчеркивается одной чертой ниже последней строки на </w:t>
      </w:r>
      <w:r w:rsidRPr="004B4B0A">
        <w:rPr>
          <w:sz w:val="24"/>
          <w:szCs w:val="24"/>
        </w:rPr>
        <w:lastRenderedPageBreak/>
        <w:t>расстоянии не более интервала. Под чертой указываются фамилии должностных лиц, выступивших при обсуждении данного вопроса. Фамилии печатаются через 1 межстрочный интервал.</w:t>
      </w:r>
    </w:p>
    <w:p w:rsidR="00224C5D" w:rsidRPr="004B4B0A" w:rsidRDefault="00224C5D">
      <w:pPr>
        <w:autoSpaceDE w:val="0"/>
        <w:ind w:firstLine="709"/>
        <w:jc w:val="both"/>
        <w:rPr>
          <w:sz w:val="24"/>
          <w:szCs w:val="24"/>
        </w:rPr>
      </w:pPr>
      <w:r w:rsidRPr="004B4B0A">
        <w:rPr>
          <w:sz w:val="24"/>
          <w:szCs w:val="24"/>
        </w:rPr>
        <w:t>Затем указывается принятое по вопросу решение.</w:t>
      </w:r>
    </w:p>
    <w:p w:rsidR="00224C5D" w:rsidRPr="004B4B0A" w:rsidRDefault="00224C5D">
      <w:pPr>
        <w:autoSpaceDE w:val="0"/>
        <w:ind w:firstLine="709"/>
        <w:jc w:val="both"/>
        <w:rPr>
          <w:sz w:val="24"/>
          <w:szCs w:val="24"/>
        </w:rPr>
      </w:pPr>
      <w:r w:rsidRPr="004B4B0A">
        <w:rPr>
          <w:sz w:val="24"/>
          <w:szCs w:val="24"/>
        </w:rPr>
        <w:t>8.2. Служебные письма.</w:t>
      </w:r>
    </w:p>
    <w:p w:rsidR="00224C5D" w:rsidRPr="004B4B0A" w:rsidRDefault="00224C5D">
      <w:pPr>
        <w:autoSpaceDE w:val="0"/>
        <w:ind w:firstLine="709"/>
        <w:jc w:val="both"/>
        <w:rPr>
          <w:sz w:val="24"/>
          <w:szCs w:val="24"/>
        </w:rPr>
      </w:pPr>
      <w:r w:rsidRPr="004B4B0A">
        <w:rPr>
          <w:sz w:val="24"/>
          <w:szCs w:val="24"/>
        </w:rPr>
        <w:t xml:space="preserve">8.2.1. Служебное письмо – официальный документ информационно-справочного характера, используемый для обмена информацией в деятельности органов власти, организаций и граждан. </w:t>
      </w:r>
    </w:p>
    <w:p w:rsidR="00224C5D" w:rsidRPr="004B4B0A" w:rsidRDefault="00224C5D">
      <w:pPr>
        <w:autoSpaceDE w:val="0"/>
        <w:ind w:firstLine="709"/>
        <w:jc w:val="both"/>
        <w:rPr>
          <w:sz w:val="24"/>
          <w:szCs w:val="24"/>
        </w:rPr>
      </w:pPr>
      <w:r w:rsidRPr="004B4B0A">
        <w:rPr>
          <w:spacing w:val="-8"/>
          <w:sz w:val="24"/>
          <w:szCs w:val="24"/>
        </w:rPr>
        <w:t>Сроки подготовки ответных писем устанавливаются резолюцией руководителя на</w:t>
      </w:r>
      <w:r w:rsidRPr="004B4B0A">
        <w:rPr>
          <w:sz w:val="24"/>
          <w:szCs w:val="24"/>
        </w:rPr>
        <w:t xml:space="preserve"> основании имеющихся сроков исполнения поручений, запросов или по решению автора резолюции, а по жалобам и обращениям граждан – действующим законодательством.</w:t>
      </w:r>
    </w:p>
    <w:p w:rsidR="00224C5D" w:rsidRPr="004B4B0A" w:rsidRDefault="00224C5D">
      <w:pPr>
        <w:autoSpaceDE w:val="0"/>
        <w:ind w:firstLine="709"/>
        <w:jc w:val="both"/>
        <w:rPr>
          <w:sz w:val="24"/>
          <w:szCs w:val="24"/>
        </w:rPr>
      </w:pPr>
      <w:r w:rsidRPr="004B4B0A">
        <w:rPr>
          <w:spacing w:val="-6"/>
          <w:sz w:val="24"/>
          <w:szCs w:val="24"/>
        </w:rPr>
        <w:t>Тексты ответных писем должны соответствовать заданиям, зафиксированным</w:t>
      </w:r>
      <w:r w:rsidRPr="004B4B0A">
        <w:rPr>
          <w:sz w:val="24"/>
          <w:szCs w:val="24"/>
        </w:rPr>
        <w:t xml:space="preserve"> в резолюции руководителя.</w:t>
      </w:r>
    </w:p>
    <w:p w:rsidR="00224C5D" w:rsidRPr="004B4B0A" w:rsidRDefault="00224C5D">
      <w:pPr>
        <w:shd w:val="clear" w:color="auto" w:fill="FFFFFF"/>
        <w:autoSpaceDE w:val="0"/>
        <w:ind w:firstLine="709"/>
        <w:jc w:val="both"/>
        <w:rPr>
          <w:sz w:val="24"/>
          <w:szCs w:val="24"/>
        </w:rPr>
      </w:pPr>
      <w:r w:rsidRPr="004B4B0A">
        <w:rPr>
          <w:sz w:val="24"/>
          <w:szCs w:val="24"/>
        </w:rPr>
        <w:t xml:space="preserve">8.2.2. Служебные письма, как правило, передаются в виде электронного документа с использованием системы «Дело» или печатаются на стандартных бланках Администрации </w:t>
      </w:r>
      <w:r w:rsidR="00B50C78" w:rsidRPr="004B4B0A">
        <w:rPr>
          <w:sz w:val="24"/>
          <w:szCs w:val="24"/>
          <w:shd w:val="clear" w:color="auto" w:fill="FFFFFF"/>
        </w:rPr>
        <w:t>Альшанского муниципального образования</w:t>
      </w:r>
      <w:r w:rsidR="00B50C78" w:rsidRPr="004B4B0A">
        <w:rPr>
          <w:sz w:val="24"/>
          <w:szCs w:val="24"/>
        </w:rPr>
        <w:t xml:space="preserve"> </w:t>
      </w:r>
      <w:r w:rsidRPr="004B4B0A">
        <w:rPr>
          <w:sz w:val="24"/>
          <w:szCs w:val="24"/>
        </w:rPr>
        <w:t xml:space="preserve">формата А4. Образец оформления письма приведен в приложении № </w:t>
      </w:r>
      <w:r w:rsidRPr="004B4B0A">
        <w:rPr>
          <w:sz w:val="24"/>
          <w:szCs w:val="24"/>
          <w:shd w:val="clear" w:color="auto" w:fill="FFFFFF"/>
        </w:rPr>
        <w:t>1</w:t>
      </w:r>
      <w:r w:rsidRPr="004B4B0A">
        <w:rPr>
          <w:sz w:val="24"/>
          <w:szCs w:val="24"/>
        </w:rPr>
        <w:t>.</w:t>
      </w:r>
    </w:p>
    <w:p w:rsidR="00224C5D" w:rsidRPr="004B4B0A" w:rsidRDefault="00224C5D">
      <w:pPr>
        <w:autoSpaceDE w:val="0"/>
        <w:ind w:firstLine="709"/>
        <w:jc w:val="both"/>
        <w:rPr>
          <w:sz w:val="24"/>
          <w:szCs w:val="24"/>
        </w:rPr>
      </w:pPr>
      <w:r w:rsidRPr="004B4B0A">
        <w:rPr>
          <w:sz w:val="24"/>
          <w:szCs w:val="24"/>
        </w:rPr>
        <w:t xml:space="preserve">8.2.3. Текст письма излагается от 3-го лица единственного числа, например: «Администрация </w:t>
      </w:r>
      <w:r w:rsidR="00B50C78" w:rsidRPr="004B4B0A">
        <w:rPr>
          <w:sz w:val="24"/>
          <w:szCs w:val="24"/>
          <w:shd w:val="clear" w:color="auto" w:fill="FFFFFF"/>
        </w:rPr>
        <w:t>Альшанского муниципального образования</w:t>
      </w:r>
      <w:r w:rsidR="00B50C78" w:rsidRPr="004B4B0A">
        <w:rPr>
          <w:sz w:val="24"/>
          <w:szCs w:val="24"/>
        </w:rPr>
        <w:t xml:space="preserve"> </w:t>
      </w:r>
      <w:r w:rsidRPr="004B4B0A">
        <w:rPr>
          <w:sz w:val="24"/>
          <w:szCs w:val="24"/>
        </w:rPr>
        <w:t>считает...».</w:t>
      </w:r>
    </w:p>
    <w:p w:rsidR="00224C5D" w:rsidRPr="004B4B0A" w:rsidRDefault="00224C5D">
      <w:pPr>
        <w:autoSpaceDE w:val="0"/>
        <w:ind w:firstLine="709"/>
        <w:jc w:val="both"/>
        <w:rPr>
          <w:sz w:val="24"/>
          <w:szCs w:val="24"/>
        </w:rPr>
      </w:pPr>
      <w:r w:rsidRPr="004B4B0A">
        <w:rPr>
          <w:sz w:val="24"/>
          <w:szCs w:val="24"/>
        </w:rPr>
        <w:t>Если письмо оформлено на бланке должностного лица, то его текст излагается от 1-го лица единственного числа: «прошу...», «направляю...».</w:t>
      </w:r>
    </w:p>
    <w:p w:rsidR="00224C5D" w:rsidRPr="004B4B0A" w:rsidRDefault="00224C5D">
      <w:pPr>
        <w:autoSpaceDE w:val="0"/>
        <w:ind w:firstLine="709"/>
        <w:jc w:val="both"/>
        <w:rPr>
          <w:sz w:val="24"/>
          <w:szCs w:val="24"/>
        </w:rPr>
      </w:pPr>
      <w:r w:rsidRPr="004B4B0A">
        <w:rPr>
          <w:sz w:val="24"/>
          <w:szCs w:val="24"/>
        </w:rPr>
        <w:t>Текст письма, как правило, состоит из двух частей. В первой части излагаются причина, основание или обоснование составления письма, приводятся ссылки на документы, являющиеся основанием подготовки письма. Во второй части, начинающейся с абзаца, помещаются выводы, предложения, просьбы, решения и т.д.</w:t>
      </w:r>
    </w:p>
    <w:p w:rsidR="00224C5D" w:rsidRPr="004B4B0A" w:rsidRDefault="00224C5D">
      <w:pPr>
        <w:autoSpaceDE w:val="0"/>
        <w:ind w:firstLine="709"/>
        <w:jc w:val="both"/>
        <w:rPr>
          <w:sz w:val="24"/>
          <w:szCs w:val="24"/>
        </w:rPr>
      </w:pPr>
      <w:r w:rsidRPr="004B4B0A">
        <w:rPr>
          <w:sz w:val="24"/>
          <w:szCs w:val="24"/>
        </w:rPr>
        <w:t>8.2.4. В служебных письмах используются фразы этикетного характера «Уважаемый…!» – в начале письма, над текстом и «С уважением,..» – в заключительной части письма, над подписью.</w:t>
      </w:r>
    </w:p>
    <w:p w:rsidR="00224C5D" w:rsidRPr="004B4B0A" w:rsidRDefault="00224C5D">
      <w:pPr>
        <w:autoSpaceDE w:val="0"/>
        <w:ind w:firstLine="709"/>
        <w:jc w:val="both"/>
        <w:rPr>
          <w:sz w:val="24"/>
          <w:szCs w:val="24"/>
        </w:rPr>
      </w:pPr>
      <w:r w:rsidRPr="004B4B0A">
        <w:rPr>
          <w:sz w:val="24"/>
          <w:szCs w:val="24"/>
        </w:rPr>
        <w:t>8.2.5. Датой письма является дата его регистрации в системе «Дело».</w:t>
      </w:r>
    </w:p>
    <w:p w:rsidR="00224C5D" w:rsidRPr="004B4B0A" w:rsidRDefault="00224C5D">
      <w:pPr>
        <w:autoSpaceDE w:val="0"/>
        <w:ind w:firstLine="709"/>
        <w:jc w:val="both"/>
        <w:rPr>
          <w:sz w:val="24"/>
          <w:szCs w:val="24"/>
        </w:rPr>
      </w:pPr>
      <w:r w:rsidRPr="004B4B0A">
        <w:rPr>
          <w:sz w:val="24"/>
          <w:szCs w:val="24"/>
        </w:rPr>
        <w:t xml:space="preserve">8.2.6. Право подписи устанавливается в Регламенте Администрации </w:t>
      </w:r>
      <w:r w:rsidR="00B50C78" w:rsidRPr="004B4B0A">
        <w:rPr>
          <w:sz w:val="24"/>
          <w:szCs w:val="24"/>
          <w:shd w:val="clear" w:color="auto" w:fill="FFFFFF"/>
        </w:rPr>
        <w:t>Альшанского муниципального образования</w:t>
      </w:r>
      <w:r w:rsidRPr="004B4B0A">
        <w:rPr>
          <w:sz w:val="24"/>
          <w:szCs w:val="24"/>
        </w:rPr>
        <w:t>, в котором предусмотрен порядок подписания при отсутствии руководящих должностных лиц.</w:t>
      </w:r>
    </w:p>
    <w:p w:rsidR="00224C5D" w:rsidRPr="004B4B0A" w:rsidRDefault="00224C5D">
      <w:pPr>
        <w:autoSpaceDE w:val="0"/>
        <w:ind w:firstLine="709"/>
        <w:jc w:val="both"/>
        <w:rPr>
          <w:sz w:val="24"/>
          <w:szCs w:val="24"/>
        </w:rPr>
      </w:pPr>
      <w:r w:rsidRPr="004B4B0A">
        <w:rPr>
          <w:sz w:val="24"/>
          <w:szCs w:val="24"/>
        </w:rPr>
        <w:t>8.3. Телеграмма.</w:t>
      </w:r>
    </w:p>
    <w:p w:rsidR="00224C5D" w:rsidRPr="004B4B0A" w:rsidRDefault="00224C5D">
      <w:pPr>
        <w:autoSpaceDE w:val="0"/>
        <w:ind w:firstLine="709"/>
        <w:jc w:val="both"/>
        <w:rPr>
          <w:sz w:val="24"/>
          <w:szCs w:val="24"/>
        </w:rPr>
      </w:pPr>
      <w:r w:rsidRPr="004B4B0A">
        <w:rPr>
          <w:sz w:val="24"/>
          <w:szCs w:val="24"/>
        </w:rPr>
        <w:t>8.3.1. Телеграммы подразделяются на следующие категории:</w:t>
      </w:r>
    </w:p>
    <w:p w:rsidR="00224C5D" w:rsidRPr="004B4B0A" w:rsidRDefault="00224C5D">
      <w:pPr>
        <w:autoSpaceDE w:val="0"/>
        <w:ind w:firstLine="709"/>
        <w:jc w:val="both"/>
        <w:rPr>
          <w:sz w:val="24"/>
          <w:szCs w:val="24"/>
        </w:rPr>
      </w:pPr>
      <w:r w:rsidRPr="004B4B0A">
        <w:rPr>
          <w:sz w:val="24"/>
          <w:szCs w:val="24"/>
        </w:rPr>
        <w:t>правительственные;</w:t>
      </w:r>
    </w:p>
    <w:p w:rsidR="00224C5D" w:rsidRPr="004B4B0A" w:rsidRDefault="00224C5D">
      <w:pPr>
        <w:autoSpaceDE w:val="0"/>
        <w:ind w:firstLine="709"/>
        <w:jc w:val="both"/>
        <w:rPr>
          <w:sz w:val="24"/>
          <w:szCs w:val="24"/>
        </w:rPr>
      </w:pPr>
      <w:r w:rsidRPr="004B4B0A">
        <w:rPr>
          <w:sz w:val="24"/>
          <w:szCs w:val="24"/>
        </w:rPr>
        <w:t>срочные;</w:t>
      </w:r>
    </w:p>
    <w:p w:rsidR="00224C5D" w:rsidRPr="004B4B0A" w:rsidRDefault="00224C5D">
      <w:pPr>
        <w:autoSpaceDE w:val="0"/>
        <w:ind w:firstLine="709"/>
        <w:jc w:val="both"/>
        <w:rPr>
          <w:sz w:val="24"/>
          <w:szCs w:val="24"/>
        </w:rPr>
      </w:pPr>
      <w:r w:rsidRPr="004B4B0A">
        <w:rPr>
          <w:sz w:val="24"/>
          <w:szCs w:val="24"/>
        </w:rPr>
        <w:t>обыкновенные.</w:t>
      </w:r>
    </w:p>
    <w:p w:rsidR="00224C5D" w:rsidRPr="004B4B0A" w:rsidRDefault="00224C5D">
      <w:pPr>
        <w:tabs>
          <w:tab w:val="center" w:pos="4153"/>
          <w:tab w:val="right" w:pos="8306"/>
        </w:tabs>
        <w:ind w:firstLine="709"/>
        <w:jc w:val="both"/>
        <w:rPr>
          <w:sz w:val="24"/>
          <w:szCs w:val="24"/>
        </w:rPr>
      </w:pPr>
      <w:r w:rsidRPr="004B4B0A">
        <w:rPr>
          <w:sz w:val="24"/>
          <w:szCs w:val="24"/>
        </w:rPr>
        <w:t>8.3.2. Телеграммы на отправку принимаются специалистом  заблаговременно, правильно оформленными, подписанными, с отметкой об их категории, с указанием номера (индекса) отделения связи, обслуживающего адресата (приложение № 5).</w:t>
      </w:r>
    </w:p>
    <w:p w:rsidR="00224C5D" w:rsidRPr="004B4B0A" w:rsidRDefault="00224C5D">
      <w:pPr>
        <w:tabs>
          <w:tab w:val="center" w:pos="4153"/>
          <w:tab w:val="right" w:pos="8306"/>
        </w:tabs>
        <w:ind w:firstLine="709"/>
        <w:jc w:val="both"/>
        <w:rPr>
          <w:sz w:val="24"/>
          <w:szCs w:val="24"/>
        </w:rPr>
      </w:pPr>
      <w:r w:rsidRPr="004B4B0A">
        <w:rPr>
          <w:sz w:val="24"/>
          <w:szCs w:val="24"/>
        </w:rPr>
        <w:t>Текст телеграммы должен быть сжатым, без переноса слов, союзов и предлогов (если при этом не искажается его содержание). Знаки препинания следует писать только словами, полностью.</w:t>
      </w:r>
    </w:p>
    <w:p w:rsidR="00224C5D" w:rsidRPr="004B4B0A" w:rsidRDefault="00224C5D">
      <w:pPr>
        <w:tabs>
          <w:tab w:val="center" w:pos="4153"/>
          <w:tab w:val="right" w:pos="8306"/>
        </w:tabs>
        <w:ind w:firstLine="709"/>
        <w:jc w:val="both"/>
        <w:rPr>
          <w:sz w:val="24"/>
          <w:szCs w:val="24"/>
        </w:rPr>
      </w:pPr>
      <w:r w:rsidRPr="004B4B0A">
        <w:rPr>
          <w:sz w:val="24"/>
          <w:szCs w:val="24"/>
        </w:rPr>
        <w:t>8.3.3. Телеграммы печатаются в одном экземпляре, (после подписания) передается на телеграф по телефону и с визами остается в деле.</w:t>
      </w:r>
    </w:p>
    <w:p w:rsidR="00224C5D" w:rsidRPr="004B4B0A" w:rsidRDefault="00224C5D">
      <w:pPr>
        <w:tabs>
          <w:tab w:val="center" w:pos="4153"/>
          <w:tab w:val="right" w:pos="8306"/>
        </w:tabs>
        <w:ind w:firstLine="709"/>
        <w:jc w:val="both"/>
        <w:rPr>
          <w:sz w:val="24"/>
          <w:szCs w:val="24"/>
        </w:rPr>
      </w:pPr>
      <w:r w:rsidRPr="004B4B0A">
        <w:rPr>
          <w:sz w:val="24"/>
          <w:szCs w:val="24"/>
        </w:rPr>
        <w:t>При направлении телеграмм с одним и тем же текстом более чем в четыре адреса исполнитель составляет список адресатов с указанием почтовых или телеграфных адресов (приложение № 6).</w:t>
      </w:r>
    </w:p>
    <w:p w:rsidR="00224C5D" w:rsidRPr="004B4B0A" w:rsidRDefault="00224C5D">
      <w:pPr>
        <w:autoSpaceDE w:val="0"/>
        <w:ind w:firstLine="709"/>
        <w:jc w:val="both"/>
        <w:rPr>
          <w:sz w:val="24"/>
          <w:szCs w:val="24"/>
        </w:rPr>
      </w:pPr>
      <w:r w:rsidRPr="004B4B0A">
        <w:rPr>
          <w:sz w:val="24"/>
          <w:szCs w:val="24"/>
        </w:rPr>
        <w:t>8.4. Телефонограмма.</w:t>
      </w:r>
    </w:p>
    <w:p w:rsidR="00224C5D" w:rsidRPr="004B4B0A" w:rsidRDefault="00224C5D">
      <w:pPr>
        <w:autoSpaceDE w:val="0"/>
        <w:ind w:firstLine="709"/>
        <w:jc w:val="both"/>
        <w:rPr>
          <w:sz w:val="24"/>
          <w:szCs w:val="24"/>
        </w:rPr>
      </w:pPr>
      <w:r w:rsidRPr="004B4B0A">
        <w:rPr>
          <w:sz w:val="24"/>
          <w:szCs w:val="24"/>
        </w:rPr>
        <w:t>Телефонограмма – обобщенное название различных по содержанию документов, выделяемых в связи с особым способом передачи текста (передается по телефону и записывается получателем).</w:t>
      </w:r>
    </w:p>
    <w:p w:rsidR="00224C5D" w:rsidRPr="004B4B0A" w:rsidRDefault="00224C5D">
      <w:pPr>
        <w:autoSpaceDE w:val="0"/>
        <w:ind w:firstLine="709"/>
        <w:jc w:val="both"/>
        <w:rPr>
          <w:sz w:val="24"/>
          <w:szCs w:val="24"/>
        </w:rPr>
      </w:pPr>
      <w:r w:rsidRPr="004B4B0A">
        <w:rPr>
          <w:sz w:val="24"/>
          <w:szCs w:val="24"/>
        </w:rPr>
        <w:lastRenderedPageBreak/>
        <w:t>Регистрируется и оформляется телефонограмма в установленном порядке в том структурном подразделении, руководителем которого она подписана.</w:t>
      </w:r>
    </w:p>
    <w:p w:rsidR="00224C5D" w:rsidRPr="004B4B0A" w:rsidRDefault="00224C5D">
      <w:pPr>
        <w:autoSpaceDE w:val="0"/>
        <w:jc w:val="center"/>
        <w:rPr>
          <w:sz w:val="24"/>
          <w:szCs w:val="24"/>
        </w:rPr>
      </w:pPr>
    </w:p>
    <w:p w:rsidR="00224C5D" w:rsidRPr="004B4B0A" w:rsidRDefault="00224C5D">
      <w:pPr>
        <w:autoSpaceDE w:val="0"/>
        <w:jc w:val="center"/>
        <w:rPr>
          <w:sz w:val="24"/>
          <w:szCs w:val="24"/>
        </w:rPr>
      </w:pPr>
      <w:r w:rsidRPr="004B4B0A">
        <w:rPr>
          <w:b/>
          <w:sz w:val="24"/>
          <w:szCs w:val="24"/>
        </w:rPr>
        <w:t>9. Применение, изготовление</w:t>
      </w:r>
    </w:p>
    <w:p w:rsidR="00224C5D" w:rsidRPr="004B4B0A" w:rsidRDefault="00224C5D">
      <w:pPr>
        <w:autoSpaceDE w:val="0"/>
        <w:jc w:val="center"/>
        <w:rPr>
          <w:sz w:val="24"/>
          <w:szCs w:val="24"/>
        </w:rPr>
      </w:pPr>
      <w:r w:rsidRPr="004B4B0A">
        <w:rPr>
          <w:b/>
          <w:sz w:val="24"/>
          <w:szCs w:val="24"/>
        </w:rPr>
        <w:t>и хранение печатей и штампов</w:t>
      </w:r>
    </w:p>
    <w:p w:rsidR="00224C5D" w:rsidRPr="004B4B0A" w:rsidRDefault="00224C5D">
      <w:pPr>
        <w:ind w:firstLine="709"/>
        <w:jc w:val="both"/>
        <w:rPr>
          <w:sz w:val="24"/>
          <w:szCs w:val="24"/>
        </w:rPr>
      </w:pPr>
      <w:bookmarkStart w:id="0" w:name="%2525D0%2525BD"/>
      <w:bookmarkEnd w:id="0"/>
      <w:r w:rsidRPr="004B4B0A">
        <w:rPr>
          <w:rFonts w:eastAsia="Lucida Sans Unicode" w:cs="Mangal"/>
          <w:kern w:val="2"/>
          <w:sz w:val="24"/>
          <w:szCs w:val="24"/>
          <w:lang w:eastAsia="hi-IN" w:bidi="hi-IN"/>
        </w:rPr>
        <w:t>9.1. Порядок применения печатей и штампов.</w:t>
      </w:r>
    </w:p>
    <w:p w:rsidR="00224C5D" w:rsidRPr="004B4B0A" w:rsidRDefault="00224C5D">
      <w:pPr>
        <w:ind w:firstLine="709"/>
        <w:jc w:val="both"/>
        <w:rPr>
          <w:sz w:val="24"/>
          <w:szCs w:val="24"/>
        </w:rPr>
      </w:pPr>
      <w:r w:rsidRPr="004B4B0A">
        <w:rPr>
          <w:rFonts w:eastAsia="Lucida Sans Unicode" w:cs="Mangal"/>
          <w:kern w:val="2"/>
          <w:sz w:val="24"/>
          <w:szCs w:val="24"/>
          <w:lang w:eastAsia="hi-IN" w:bidi="hi-IN"/>
        </w:rPr>
        <w:t>9.1.1. На документах, требующих особого удостоверения подлинности, ставится печать.</w:t>
      </w:r>
    </w:p>
    <w:p w:rsidR="00224C5D" w:rsidRPr="004B4B0A" w:rsidRDefault="00224C5D">
      <w:pPr>
        <w:ind w:firstLine="709"/>
        <w:jc w:val="both"/>
        <w:rPr>
          <w:sz w:val="24"/>
          <w:szCs w:val="24"/>
        </w:rPr>
      </w:pPr>
      <w:r w:rsidRPr="004B4B0A">
        <w:rPr>
          <w:rFonts w:eastAsia="Lucida Sans Unicode" w:cs="Mangal"/>
          <w:kern w:val="2"/>
          <w:sz w:val="24"/>
          <w:szCs w:val="24"/>
          <w:lang w:eastAsia="hi-IN" w:bidi="hi-IN"/>
        </w:rPr>
        <w:t>9.1.2. Применение гербовых печатей.</w:t>
      </w:r>
    </w:p>
    <w:p w:rsidR="00224C5D" w:rsidRPr="004B4B0A" w:rsidRDefault="00224C5D">
      <w:pPr>
        <w:ind w:firstLine="709"/>
        <w:jc w:val="both"/>
        <w:rPr>
          <w:sz w:val="24"/>
          <w:szCs w:val="24"/>
        </w:rPr>
      </w:pPr>
      <w:r w:rsidRPr="004B4B0A">
        <w:rPr>
          <w:rFonts w:eastAsia="Arial Unicode MS" w:cs="Mangal"/>
          <w:kern w:val="2"/>
          <w:sz w:val="24"/>
          <w:szCs w:val="24"/>
          <w:lang w:eastAsia="hi-IN" w:bidi="hi-IN"/>
        </w:rPr>
        <w:t xml:space="preserve">В Администрации </w:t>
      </w:r>
      <w:r w:rsidR="00B50C78" w:rsidRPr="004B4B0A">
        <w:rPr>
          <w:sz w:val="24"/>
          <w:szCs w:val="24"/>
          <w:shd w:val="clear" w:color="auto" w:fill="FFFFFF"/>
        </w:rPr>
        <w:t>Альшанского муниципального образования</w:t>
      </w:r>
      <w:r w:rsidR="00B50C78" w:rsidRPr="004B4B0A">
        <w:rPr>
          <w:rFonts w:eastAsia="Arial Unicode MS" w:cs="Mangal"/>
          <w:kern w:val="2"/>
          <w:sz w:val="24"/>
          <w:szCs w:val="24"/>
          <w:lang w:eastAsia="hi-IN" w:bidi="hi-IN"/>
        </w:rPr>
        <w:t xml:space="preserve"> </w:t>
      </w:r>
      <w:r w:rsidRPr="004B4B0A">
        <w:rPr>
          <w:rFonts w:eastAsia="Arial Unicode MS" w:cs="Mangal"/>
          <w:kern w:val="2"/>
          <w:sz w:val="24"/>
          <w:szCs w:val="24"/>
          <w:lang w:eastAsia="hi-IN" w:bidi="hi-IN"/>
        </w:rPr>
        <w:t>применяется гербовая печать:</w:t>
      </w:r>
    </w:p>
    <w:p w:rsidR="00224C5D" w:rsidRPr="004B4B0A" w:rsidRDefault="00224C5D">
      <w:pPr>
        <w:ind w:firstLine="709"/>
        <w:jc w:val="both"/>
        <w:rPr>
          <w:sz w:val="24"/>
          <w:szCs w:val="24"/>
        </w:rPr>
      </w:pPr>
      <w:r w:rsidRPr="004B4B0A">
        <w:rPr>
          <w:kern w:val="2"/>
          <w:sz w:val="24"/>
          <w:szCs w:val="24"/>
          <w:lang w:eastAsia="hi-IN" w:bidi="hi-IN"/>
        </w:rPr>
        <w:t xml:space="preserve"> </w:t>
      </w:r>
      <w:r w:rsidRPr="004B4B0A">
        <w:rPr>
          <w:rFonts w:eastAsia="Arial Unicode MS" w:cs="Mangal"/>
          <w:kern w:val="2"/>
          <w:sz w:val="24"/>
          <w:szCs w:val="24"/>
          <w:lang w:eastAsia="hi-IN" w:bidi="hi-IN"/>
        </w:rPr>
        <w:t xml:space="preserve">«Администрация </w:t>
      </w:r>
      <w:r w:rsidR="00B50C78" w:rsidRPr="004B4B0A">
        <w:rPr>
          <w:sz w:val="24"/>
          <w:szCs w:val="24"/>
          <w:shd w:val="clear" w:color="auto" w:fill="FFFFFF"/>
        </w:rPr>
        <w:t>Альшанского муниципального образования</w:t>
      </w:r>
      <w:r w:rsidRPr="004B4B0A">
        <w:rPr>
          <w:rFonts w:eastAsia="Arial Unicode MS" w:cs="Mangal"/>
          <w:kern w:val="2"/>
          <w:sz w:val="24"/>
          <w:szCs w:val="24"/>
          <w:lang w:eastAsia="hi-IN" w:bidi="hi-IN"/>
        </w:rPr>
        <w:t xml:space="preserve">» - ставится на документах, подписанных главой </w:t>
      </w:r>
      <w:r w:rsidR="00B50C78" w:rsidRPr="004B4B0A">
        <w:rPr>
          <w:sz w:val="24"/>
          <w:szCs w:val="24"/>
          <w:shd w:val="clear" w:color="auto" w:fill="FFFFFF"/>
        </w:rPr>
        <w:t>Альшанского муниципального образования</w:t>
      </w:r>
      <w:r w:rsidRPr="004B4B0A">
        <w:rPr>
          <w:rFonts w:eastAsia="Arial Unicode MS" w:cs="Mangal"/>
          <w:kern w:val="2"/>
          <w:sz w:val="24"/>
          <w:szCs w:val="24"/>
          <w:lang w:eastAsia="hi-IN" w:bidi="hi-IN"/>
        </w:rPr>
        <w:t xml:space="preserve">, хранится у главы </w:t>
      </w:r>
      <w:r w:rsidR="00B50C78" w:rsidRPr="004B4B0A">
        <w:rPr>
          <w:sz w:val="24"/>
          <w:szCs w:val="24"/>
          <w:shd w:val="clear" w:color="auto" w:fill="FFFFFF"/>
        </w:rPr>
        <w:t>Альшанского муниципального образования</w:t>
      </w:r>
      <w:r w:rsidRPr="004B4B0A">
        <w:rPr>
          <w:rFonts w:eastAsia="Arial Unicode MS" w:cs="Mangal"/>
          <w:kern w:val="2"/>
          <w:sz w:val="24"/>
          <w:szCs w:val="24"/>
          <w:lang w:eastAsia="hi-IN" w:bidi="hi-IN"/>
        </w:rPr>
        <w:t>.</w:t>
      </w:r>
    </w:p>
    <w:p w:rsidR="00224C5D" w:rsidRPr="004B4B0A" w:rsidRDefault="00224C5D" w:rsidP="00B50C78">
      <w:pPr>
        <w:ind w:firstLine="709"/>
        <w:jc w:val="both"/>
        <w:rPr>
          <w:sz w:val="24"/>
          <w:szCs w:val="24"/>
        </w:rPr>
      </w:pPr>
      <w:r w:rsidRPr="004B4B0A">
        <w:rPr>
          <w:rFonts w:eastAsia="Arial Unicode MS" w:cs="Mangal"/>
          <w:kern w:val="2"/>
          <w:sz w:val="24"/>
          <w:szCs w:val="24"/>
          <w:lang w:eastAsia="hi-IN" w:bidi="hi-IN"/>
        </w:rPr>
        <w:t xml:space="preserve">Гербовая печать Администрации </w:t>
      </w:r>
      <w:r w:rsidR="00B50C78" w:rsidRPr="004B4B0A">
        <w:rPr>
          <w:sz w:val="24"/>
          <w:szCs w:val="24"/>
          <w:shd w:val="clear" w:color="auto" w:fill="FFFFFF"/>
        </w:rPr>
        <w:t>Альшанского муниципального образования</w:t>
      </w:r>
      <w:r w:rsidRPr="004B4B0A">
        <w:rPr>
          <w:rFonts w:eastAsia="Arial Unicode MS" w:cs="Mangal"/>
          <w:kern w:val="2"/>
          <w:sz w:val="24"/>
          <w:szCs w:val="24"/>
          <w:lang w:eastAsia="hi-IN" w:bidi="hi-IN"/>
        </w:rPr>
        <w:t>,</w:t>
      </w:r>
      <w:r w:rsidR="00B50C78" w:rsidRPr="004B4B0A">
        <w:rPr>
          <w:sz w:val="24"/>
          <w:szCs w:val="24"/>
        </w:rPr>
        <w:t xml:space="preserve"> </w:t>
      </w:r>
      <w:r w:rsidRPr="004B4B0A">
        <w:rPr>
          <w:rFonts w:eastAsia="Arial Unicode MS" w:cs="Mangal"/>
          <w:kern w:val="2"/>
          <w:sz w:val="24"/>
          <w:szCs w:val="24"/>
          <w:lang w:eastAsia="hi-IN" w:bidi="hi-IN"/>
        </w:rPr>
        <w:t xml:space="preserve">для нотариальных действий - у главы </w:t>
      </w:r>
      <w:r w:rsidR="00B50C78" w:rsidRPr="004B4B0A">
        <w:rPr>
          <w:sz w:val="24"/>
          <w:szCs w:val="24"/>
          <w:shd w:val="clear" w:color="auto" w:fill="FFFFFF"/>
        </w:rPr>
        <w:t>Альшанского муниципального образования</w:t>
      </w:r>
    </w:p>
    <w:p w:rsidR="00224C5D" w:rsidRPr="004B4B0A" w:rsidRDefault="00224C5D">
      <w:pPr>
        <w:ind w:firstLine="709"/>
        <w:jc w:val="both"/>
        <w:rPr>
          <w:sz w:val="24"/>
          <w:szCs w:val="24"/>
        </w:rPr>
      </w:pPr>
      <w:r w:rsidRPr="004B4B0A">
        <w:rPr>
          <w:rFonts w:eastAsia="Lucida Sans Unicode" w:cs="Mangal"/>
          <w:spacing w:val="-10"/>
          <w:kern w:val="2"/>
          <w:sz w:val="24"/>
          <w:szCs w:val="24"/>
          <w:lang w:eastAsia="hi-IN" w:bidi="hi-IN"/>
        </w:rPr>
        <w:t>Оттиск печати проставляется на документах в соответствии с настоящей</w:t>
      </w:r>
      <w:r w:rsidRPr="004B4B0A">
        <w:rPr>
          <w:rFonts w:eastAsia="Lucida Sans Unicode" w:cs="Mangal"/>
          <w:kern w:val="2"/>
          <w:sz w:val="24"/>
          <w:szCs w:val="24"/>
          <w:lang w:eastAsia="hi-IN" w:bidi="hi-IN"/>
        </w:rPr>
        <w:t xml:space="preserve"> инструкцией.</w:t>
      </w:r>
    </w:p>
    <w:p w:rsidR="00224C5D" w:rsidRPr="004B4B0A" w:rsidRDefault="00224C5D">
      <w:pPr>
        <w:ind w:firstLine="709"/>
        <w:jc w:val="both"/>
        <w:rPr>
          <w:sz w:val="24"/>
          <w:szCs w:val="24"/>
        </w:rPr>
      </w:pPr>
      <w:r w:rsidRPr="004B4B0A">
        <w:rPr>
          <w:rFonts w:eastAsia="Lucida Sans Unicode" w:cs="Mangal"/>
          <w:kern w:val="2"/>
          <w:sz w:val="24"/>
          <w:szCs w:val="24"/>
          <w:lang w:eastAsia="hi-IN" w:bidi="hi-IN"/>
        </w:rPr>
        <w:t xml:space="preserve">9.1.3. Штампы с факсимильным воспроизведением подписи главы </w:t>
      </w:r>
      <w:r w:rsidR="00B50C78" w:rsidRPr="004B4B0A">
        <w:rPr>
          <w:sz w:val="24"/>
          <w:szCs w:val="24"/>
          <w:shd w:val="clear" w:color="auto" w:fill="FFFFFF"/>
        </w:rPr>
        <w:t>Альшанского муниципального образования</w:t>
      </w:r>
      <w:r w:rsidR="00B50C78" w:rsidRPr="004B4B0A">
        <w:rPr>
          <w:rFonts w:eastAsia="Lucida Sans Unicode" w:cs="Mangal"/>
          <w:kern w:val="2"/>
          <w:sz w:val="24"/>
          <w:szCs w:val="24"/>
          <w:lang w:eastAsia="hi-IN" w:bidi="hi-IN"/>
        </w:rPr>
        <w:t xml:space="preserve"> </w:t>
      </w:r>
      <w:r w:rsidRPr="004B4B0A">
        <w:rPr>
          <w:rFonts w:eastAsia="Lucida Sans Unicode" w:cs="Mangal"/>
          <w:kern w:val="2"/>
          <w:sz w:val="24"/>
          <w:szCs w:val="24"/>
          <w:lang w:eastAsia="hi-IN" w:bidi="hi-IN"/>
        </w:rPr>
        <w:t>разрешается использовать на копиях, подписанных в установленном порядке документов, поздравительных адресах, открытках и телеграммах.</w:t>
      </w:r>
    </w:p>
    <w:p w:rsidR="00224C5D" w:rsidRPr="004B4B0A" w:rsidRDefault="00224C5D">
      <w:pPr>
        <w:ind w:firstLine="709"/>
        <w:jc w:val="both"/>
        <w:rPr>
          <w:sz w:val="24"/>
          <w:szCs w:val="24"/>
        </w:rPr>
      </w:pPr>
      <w:r w:rsidRPr="004B4B0A">
        <w:rPr>
          <w:rFonts w:eastAsia="Lucida Sans Unicode" w:cs="Mangal"/>
          <w:kern w:val="2"/>
          <w:sz w:val="24"/>
          <w:szCs w:val="24"/>
          <w:lang w:eastAsia="hi-IN" w:bidi="hi-IN"/>
        </w:rPr>
        <w:t>9.1.4. Использование штампов с факсимильным воспроизведением подписей при оформлении подлинников всех документов запрещается.</w:t>
      </w:r>
    </w:p>
    <w:p w:rsidR="00224C5D" w:rsidRPr="004B4B0A" w:rsidRDefault="00224C5D">
      <w:pPr>
        <w:ind w:firstLine="709"/>
        <w:jc w:val="both"/>
        <w:rPr>
          <w:sz w:val="24"/>
          <w:szCs w:val="24"/>
        </w:rPr>
      </w:pPr>
      <w:r w:rsidRPr="004B4B0A">
        <w:rPr>
          <w:rFonts w:eastAsia="Lucida Sans Unicode" w:cs="Mangal"/>
          <w:kern w:val="2"/>
          <w:sz w:val="24"/>
          <w:szCs w:val="24"/>
          <w:lang w:eastAsia="hi-IN" w:bidi="hi-IN"/>
        </w:rPr>
        <w:t>9.1.5. Для проставления отметок о получении, регистрации, прохождении и исполнении документов, других отметок справочного характера применяются соответствующие штампы.</w:t>
      </w:r>
    </w:p>
    <w:p w:rsidR="00224C5D" w:rsidRPr="004B4B0A" w:rsidRDefault="00224C5D">
      <w:pPr>
        <w:ind w:firstLine="709"/>
        <w:jc w:val="both"/>
        <w:rPr>
          <w:sz w:val="24"/>
          <w:szCs w:val="24"/>
        </w:rPr>
      </w:pPr>
      <w:r w:rsidRPr="004B4B0A">
        <w:rPr>
          <w:rFonts w:eastAsia="Lucida Sans Unicode" w:cs="Mangal"/>
          <w:kern w:val="2"/>
          <w:sz w:val="24"/>
          <w:szCs w:val="24"/>
          <w:lang w:eastAsia="hi-IN" w:bidi="hi-IN"/>
        </w:rPr>
        <w:t>9.2. Изготовление печатей и штампов.</w:t>
      </w:r>
    </w:p>
    <w:p w:rsidR="00224C5D" w:rsidRPr="004B4B0A" w:rsidRDefault="00224C5D">
      <w:pPr>
        <w:ind w:firstLine="709"/>
        <w:jc w:val="both"/>
        <w:rPr>
          <w:sz w:val="24"/>
          <w:szCs w:val="24"/>
        </w:rPr>
      </w:pPr>
      <w:r w:rsidRPr="004B4B0A">
        <w:rPr>
          <w:rFonts w:eastAsia="Lucida Sans Unicode" w:cs="Mangal"/>
          <w:kern w:val="2"/>
          <w:sz w:val="24"/>
          <w:szCs w:val="24"/>
          <w:lang w:eastAsia="hi-IN" w:bidi="hi-IN"/>
        </w:rPr>
        <w:t xml:space="preserve">9.2.1. Изготовление печатей и штампов, необходимых для обеспечения деятельности Администрации </w:t>
      </w:r>
      <w:r w:rsidR="00B50C78" w:rsidRPr="004B4B0A">
        <w:rPr>
          <w:sz w:val="24"/>
          <w:szCs w:val="24"/>
          <w:shd w:val="clear" w:color="auto" w:fill="FFFFFF"/>
        </w:rPr>
        <w:t>Альшанского муниципального образования</w:t>
      </w:r>
      <w:r w:rsidRPr="004B4B0A">
        <w:rPr>
          <w:rFonts w:eastAsia="Lucida Sans Unicode" w:cs="Mangal"/>
          <w:kern w:val="2"/>
          <w:sz w:val="24"/>
          <w:szCs w:val="24"/>
          <w:lang w:eastAsia="hi-IN" w:bidi="hi-IN"/>
        </w:rPr>
        <w:t xml:space="preserve">, производится по разрешению главы </w:t>
      </w:r>
      <w:r w:rsidR="00B50C78" w:rsidRPr="004B4B0A">
        <w:rPr>
          <w:sz w:val="24"/>
          <w:szCs w:val="24"/>
          <w:shd w:val="clear" w:color="auto" w:fill="FFFFFF"/>
        </w:rPr>
        <w:t>Альшанского муниципального образования</w:t>
      </w:r>
      <w:r w:rsidRPr="004B4B0A">
        <w:rPr>
          <w:rFonts w:eastAsia="Lucida Sans Unicode" w:cs="Mangal"/>
          <w:kern w:val="2"/>
          <w:sz w:val="24"/>
          <w:szCs w:val="24"/>
          <w:lang w:eastAsia="hi-IN" w:bidi="hi-IN"/>
        </w:rPr>
        <w:t>.</w:t>
      </w:r>
    </w:p>
    <w:p w:rsidR="00224C5D" w:rsidRPr="004B4B0A" w:rsidRDefault="00224C5D">
      <w:pPr>
        <w:ind w:firstLine="709"/>
        <w:jc w:val="both"/>
        <w:rPr>
          <w:sz w:val="24"/>
          <w:szCs w:val="24"/>
        </w:rPr>
      </w:pPr>
      <w:r w:rsidRPr="004B4B0A">
        <w:rPr>
          <w:rFonts w:eastAsia="Lucida Sans Unicode" w:cs="Mangal"/>
          <w:spacing w:val="-4"/>
          <w:kern w:val="2"/>
          <w:sz w:val="24"/>
          <w:szCs w:val="24"/>
          <w:lang w:eastAsia="hi-IN" w:bidi="hi-IN"/>
        </w:rPr>
        <w:t>9.2.2. Изготовленные печати и штампы, в том числе факсимиле, учитываются</w:t>
      </w:r>
      <w:r w:rsidRPr="004B4B0A">
        <w:rPr>
          <w:rFonts w:eastAsia="Lucida Sans Unicode" w:cs="Mangal"/>
          <w:kern w:val="2"/>
          <w:sz w:val="24"/>
          <w:szCs w:val="24"/>
          <w:lang w:eastAsia="hi-IN" w:bidi="hi-IN"/>
        </w:rPr>
        <w:t xml:space="preserve"> специалистом по вопросам делопроизводства в специальном журнале (приложение № 7).</w:t>
      </w:r>
    </w:p>
    <w:p w:rsidR="00224C5D" w:rsidRPr="004B4B0A" w:rsidRDefault="00224C5D">
      <w:pPr>
        <w:ind w:firstLine="709"/>
        <w:jc w:val="both"/>
        <w:rPr>
          <w:sz w:val="24"/>
          <w:szCs w:val="24"/>
        </w:rPr>
      </w:pPr>
      <w:r w:rsidRPr="004B4B0A">
        <w:rPr>
          <w:rFonts w:eastAsia="Lucida Sans Unicode" w:cs="Mangal"/>
          <w:spacing w:val="-4"/>
          <w:kern w:val="2"/>
          <w:sz w:val="24"/>
          <w:szCs w:val="24"/>
          <w:lang w:eastAsia="hi-IN" w:bidi="hi-IN"/>
        </w:rPr>
        <w:t>9.2.3. Штампы с факсимильным воспроизведением подписи изготавливаются</w:t>
      </w:r>
      <w:r w:rsidRPr="004B4B0A">
        <w:rPr>
          <w:rFonts w:eastAsia="Lucida Sans Unicode" w:cs="Mangal"/>
          <w:kern w:val="2"/>
          <w:sz w:val="24"/>
          <w:szCs w:val="24"/>
          <w:lang w:eastAsia="hi-IN" w:bidi="hi-IN"/>
        </w:rPr>
        <w:t xml:space="preserve"> для главы </w:t>
      </w:r>
      <w:r w:rsidR="00B50C78" w:rsidRPr="004B4B0A">
        <w:rPr>
          <w:sz w:val="24"/>
          <w:szCs w:val="24"/>
          <w:shd w:val="clear" w:color="auto" w:fill="FFFFFF"/>
        </w:rPr>
        <w:t>Альшанского муниципального образования</w:t>
      </w:r>
      <w:r w:rsidRPr="004B4B0A">
        <w:rPr>
          <w:rFonts w:eastAsia="Lucida Sans Unicode" w:cs="Mangal"/>
          <w:kern w:val="2"/>
          <w:sz w:val="24"/>
          <w:szCs w:val="24"/>
          <w:lang w:eastAsia="hi-IN" w:bidi="hi-IN"/>
        </w:rPr>
        <w:t>.</w:t>
      </w:r>
    </w:p>
    <w:p w:rsidR="00224C5D" w:rsidRPr="004B4B0A" w:rsidRDefault="00224C5D">
      <w:pPr>
        <w:ind w:firstLine="709"/>
        <w:jc w:val="both"/>
        <w:rPr>
          <w:sz w:val="24"/>
          <w:szCs w:val="24"/>
        </w:rPr>
      </w:pPr>
      <w:r w:rsidRPr="004B4B0A">
        <w:rPr>
          <w:rFonts w:eastAsia="Lucida Sans Unicode" w:cs="Mangal"/>
          <w:kern w:val="2"/>
          <w:sz w:val="24"/>
          <w:szCs w:val="24"/>
          <w:lang w:eastAsia="hi-IN" w:bidi="hi-IN"/>
        </w:rPr>
        <w:t xml:space="preserve">9.2.4. В Администрации </w:t>
      </w:r>
      <w:r w:rsidR="00B50C78" w:rsidRPr="004B4B0A">
        <w:rPr>
          <w:sz w:val="24"/>
          <w:szCs w:val="24"/>
          <w:shd w:val="clear" w:color="auto" w:fill="FFFFFF"/>
        </w:rPr>
        <w:t>Альшанского муниципального образования</w:t>
      </w:r>
      <w:r w:rsidR="00B50C78" w:rsidRPr="004B4B0A">
        <w:rPr>
          <w:rFonts w:eastAsia="Lucida Sans Unicode" w:cs="Mangal"/>
          <w:kern w:val="2"/>
          <w:sz w:val="24"/>
          <w:szCs w:val="24"/>
          <w:lang w:eastAsia="hi-IN" w:bidi="hi-IN"/>
        </w:rPr>
        <w:t xml:space="preserve"> </w:t>
      </w:r>
      <w:r w:rsidRPr="004B4B0A">
        <w:rPr>
          <w:rFonts w:eastAsia="Lucida Sans Unicode" w:cs="Mangal"/>
          <w:kern w:val="2"/>
          <w:sz w:val="24"/>
          <w:szCs w:val="24"/>
          <w:lang w:eastAsia="hi-IN" w:bidi="hi-IN"/>
        </w:rPr>
        <w:t>печати и штампы хранятся в несгораемых шкафах или сейфах.</w:t>
      </w:r>
    </w:p>
    <w:p w:rsidR="00224C5D" w:rsidRPr="004B4B0A" w:rsidRDefault="00224C5D">
      <w:pPr>
        <w:ind w:firstLine="709"/>
        <w:jc w:val="both"/>
        <w:rPr>
          <w:sz w:val="24"/>
          <w:szCs w:val="24"/>
        </w:rPr>
      </w:pPr>
      <w:r w:rsidRPr="004B4B0A">
        <w:rPr>
          <w:rFonts w:eastAsia="Lucida Sans Unicode" w:cs="Mangal"/>
          <w:kern w:val="2"/>
          <w:sz w:val="24"/>
          <w:szCs w:val="24"/>
          <w:lang w:eastAsia="hi-IN" w:bidi="hi-IN"/>
        </w:rPr>
        <w:t xml:space="preserve">Ответственность и контроль за соблюдением порядка использования и хранения печатей и штампов в Администрации </w:t>
      </w:r>
      <w:r w:rsidR="00B50C78" w:rsidRPr="004B4B0A">
        <w:rPr>
          <w:sz w:val="24"/>
          <w:szCs w:val="24"/>
          <w:shd w:val="clear" w:color="auto" w:fill="FFFFFF"/>
        </w:rPr>
        <w:t>Альшанского муниципального образования</w:t>
      </w:r>
      <w:r w:rsidRPr="004B4B0A">
        <w:rPr>
          <w:rFonts w:eastAsia="Lucida Sans Unicode" w:cs="Mangal"/>
          <w:kern w:val="2"/>
          <w:sz w:val="24"/>
          <w:szCs w:val="24"/>
          <w:lang w:eastAsia="hi-IN" w:bidi="hi-IN"/>
        </w:rPr>
        <w:t xml:space="preserve"> возлагаются на главного специалиста и руководителя подведомственного учреждения</w:t>
      </w:r>
    </w:p>
    <w:p w:rsidR="00224C5D" w:rsidRPr="004B4B0A" w:rsidRDefault="00224C5D">
      <w:pPr>
        <w:ind w:firstLine="709"/>
        <w:jc w:val="both"/>
        <w:rPr>
          <w:sz w:val="24"/>
          <w:szCs w:val="24"/>
        </w:rPr>
      </w:pPr>
      <w:r w:rsidRPr="004B4B0A">
        <w:rPr>
          <w:rFonts w:eastAsia="Lucida Sans Unicode" w:cs="Mangal"/>
          <w:kern w:val="2"/>
          <w:sz w:val="24"/>
          <w:szCs w:val="24"/>
          <w:lang w:eastAsia="hi-IN" w:bidi="hi-IN"/>
        </w:rPr>
        <w:t>9.2.5. Пришедшие в негодность и аннулированные печати, штампы уничтожаются по акту. В журнале учета проставляются соответствующие отметки.</w:t>
      </w:r>
    </w:p>
    <w:p w:rsidR="00224C5D" w:rsidRPr="004B4B0A" w:rsidRDefault="00224C5D">
      <w:pPr>
        <w:ind w:firstLine="709"/>
        <w:jc w:val="both"/>
        <w:rPr>
          <w:sz w:val="24"/>
          <w:szCs w:val="24"/>
        </w:rPr>
      </w:pPr>
      <w:r w:rsidRPr="004B4B0A">
        <w:rPr>
          <w:rFonts w:eastAsia="Lucida Sans Unicode" w:cs="Mangal"/>
          <w:kern w:val="2"/>
          <w:sz w:val="24"/>
          <w:szCs w:val="24"/>
          <w:lang w:eastAsia="hi-IN" w:bidi="hi-IN"/>
        </w:rPr>
        <w:t xml:space="preserve">Для уничтожения пришедших в негодность и аннулированных печатей и штампов в Администрации </w:t>
      </w:r>
      <w:r w:rsidR="00B50C78" w:rsidRPr="004B4B0A">
        <w:rPr>
          <w:sz w:val="24"/>
          <w:szCs w:val="24"/>
          <w:shd w:val="clear" w:color="auto" w:fill="FFFFFF"/>
        </w:rPr>
        <w:t>Альшанского муниципального образования</w:t>
      </w:r>
      <w:r w:rsidR="00B50C78" w:rsidRPr="004B4B0A">
        <w:rPr>
          <w:rFonts w:eastAsia="Lucida Sans Unicode" w:cs="Mangal"/>
          <w:kern w:val="2"/>
          <w:sz w:val="24"/>
          <w:szCs w:val="24"/>
          <w:lang w:eastAsia="hi-IN" w:bidi="hi-IN"/>
        </w:rPr>
        <w:t xml:space="preserve"> </w:t>
      </w:r>
      <w:r w:rsidRPr="004B4B0A">
        <w:rPr>
          <w:rFonts w:eastAsia="Lucida Sans Unicode" w:cs="Mangal"/>
          <w:kern w:val="2"/>
          <w:sz w:val="24"/>
          <w:szCs w:val="24"/>
          <w:lang w:eastAsia="hi-IN" w:bidi="hi-IN"/>
        </w:rPr>
        <w:t>создается комиссия.</w:t>
      </w:r>
    </w:p>
    <w:p w:rsidR="00224C5D" w:rsidRPr="004B4B0A" w:rsidRDefault="00224C5D">
      <w:pPr>
        <w:autoSpaceDE w:val="0"/>
        <w:jc w:val="center"/>
        <w:rPr>
          <w:rFonts w:eastAsia="Lucida Sans Unicode" w:cs="Mangal"/>
          <w:kern w:val="2"/>
          <w:sz w:val="24"/>
          <w:szCs w:val="24"/>
          <w:lang w:eastAsia="hi-IN" w:bidi="hi-IN"/>
        </w:rPr>
      </w:pPr>
    </w:p>
    <w:p w:rsidR="00224C5D" w:rsidRPr="004B4B0A" w:rsidRDefault="00224C5D">
      <w:pPr>
        <w:autoSpaceDE w:val="0"/>
        <w:jc w:val="center"/>
        <w:rPr>
          <w:sz w:val="24"/>
          <w:szCs w:val="24"/>
        </w:rPr>
      </w:pPr>
      <w:r w:rsidRPr="004B4B0A">
        <w:rPr>
          <w:b/>
          <w:sz w:val="24"/>
          <w:szCs w:val="24"/>
        </w:rPr>
        <w:t xml:space="preserve">10. Организация документооборота </w:t>
      </w:r>
    </w:p>
    <w:p w:rsidR="00224C5D" w:rsidRPr="004B4B0A" w:rsidRDefault="00224C5D" w:rsidP="00B50C78">
      <w:pPr>
        <w:autoSpaceDE w:val="0"/>
        <w:jc w:val="center"/>
        <w:rPr>
          <w:sz w:val="24"/>
          <w:szCs w:val="24"/>
        </w:rPr>
      </w:pPr>
      <w:r w:rsidRPr="004B4B0A">
        <w:rPr>
          <w:b/>
          <w:sz w:val="24"/>
          <w:szCs w:val="24"/>
        </w:rPr>
        <w:t>и исполнения документов</w:t>
      </w:r>
    </w:p>
    <w:p w:rsidR="00224C5D" w:rsidRPr="004B4B0A" w:rsidRDefault="00224C5D">
      <w:pPr>
        <w:autoSpaceDE w:val="0"/>
        <w:ind w:firstLine="709"/>
        <w:jc w:val="both"/>
        <w:rPr>
          <w:sz w:val="24"/>
          <w:szCs w:val="24"/>
        </w:rPr>
      </w:pPr>
      <w:r w:rsidRPr="004B4B0A">
        <w:rPr>
          <w:sz w:val="24"/>
          <w:szCs w:val="24"/>
        </w:rPr>
        <w:t>10.1. Общие правила организации документооборота.</w:t>
      </w:r>
    </w:p>
    <w:p w:rsidR="00224C5D" w:rsidRPr="004B4B0A" w:rsidRDefault="00224C5D">
      <w:pPr>
        <w:autoSpaceDE w:val="0"/>
        <w:ind w:firstLine="709"/>
        <w:jc w:val="both"/>
        <w:rPr>
          <w:sz w:val="24"/>
          <w:szCs w:val="24"/>
        </w:rPr>
      </w:pPr>
      <w:r w:rsidRPr="004B4B0A">
        <w:rPr>
          <w:sz w:val="24"/>
          <w:szCs w:val="24"/>
        </w:rPr>
        <w:t xml:space="preserve">10.1.1. Движение документов в Администрации </w:t>
      </w:r>
      <w:r w:rsidR="00B50C78" w:rsidRPr="004B4B0A">
        <w:rPr>
          <w:sz w:val="24"/>
          <w:szCs w:val="24"/>
          <w:shd w:val="clear" w:color="auto" w:fill="FFFFFF"/>
        </w:rPr>
        <w:t>Альшанского муниципального образования</w:t>
      </w:r>
      <w:r w:rsidR="00B50C78" w:rsidRPr="004B4B0A">
        <w:rPr>
          <w:sz w:val="24"/>
          <w:szCs w:val="24"/>
        </w:rPr>
        <w:t xml:space="preserve"> </w:t>
      </w:r>
      <w:r w:rsidRPr="004B4B0A">
        <w:rPr>
          <w:sz w:val="24"/>
          <w:szCs w:val="24"/>
        </w:rPr>
        <w:t>с момента их создания или получения до завершения исполнения, отправки или сдачи в архив образует документооборот.</w:t>
      </w:r>
    </w:p>
    <w:p w:rsidR="00224C5D" w:rsidRPr="004B4B0A" w:rsidRDefault="00224C5D">
      <w:pPr>
        <w:autoSpaceDE w:val="0"/>
        <w:ind w:firstLine="709"/>
        <w:jc w:val="both"/>
        <w:rPr>
          <w:sz w:val="24"/>
          <w:szCs w:val="24"/>
        </w:rPr>
      </w:pPr>
      <w:r w:rsidRPr="004B4B0A">
        <w:rPr>
          <w:sz w:val="24"/>
          <w:szCs w:val="24"/>
        </w:rPr>
        <w:t xml:space="preserve">10.1.2. Порядок прохождения документов и операции, производимые с ними в Администрации </w:t>
      </w:r>
      <w:r w:rsidR="00B50C78" w:rsidRPr="004B4B0A">
        <w:rPr>
          <w:sz w:val="24"/>
          <w:szCs w:val="24"/>
          <w:shd w:val="clear" w:color="auto" w:fill="FFFFFF"/>
        </w:rPr>
        <w:t>Альшанского муниципального образования</w:t>
      </w:r>
      <w:r w:rsidRPr="004B4B0A">
        <w:rPr>
          <w:sz w:val="24"/>
          <w:szCs w:val="24"/>
        </w:rPr>
        <w:t xml:space="preserve">, регламентируются настоящей Инструкцией и Регламентом Администрации </w:t>
      </w:r>
      <w:r w:rsidR="00B50C78" w:rsidRPr="004B4B0A">
        <w:rPr>
          <w:sz w:val="24"/>
          <w:szCs w:val="24"/>
          <w:shd w:val="clear" w:color="auto" w:fill="FFFFFF"/>
        </w:rPr>
        <w:t>Альшанского муниципального образования</w:t>
      </w:r>
      <w:r w:rsidRPr="004B4B0A">
        <w:rPr>
          <w:sz w:val="24"/>
          <w:szCs w:val="24"/>
        </w:rPr>
        <w:t>.</w:t>
      </w:r>
    </w:p>
    <w:p w:rsidR="00224C5D" w:rsidRPr="004B4B0A" w:rsidRDefault="00224C5D">
      <w:pPr>
        <w:autoSpaceDE w:val="0"/>
        <w:ind w:firstLine="709"/>
        <w:jc w:val="both"/>
        <w:rPr>
          <w:sz w:val="24"/>
          <w:szCs w:val="24"/>
        </w:rPr>
      </w:pPr>
      <w:r w:rsidRPr="004B4B0A">
        <w:rPr>
          <w:sz w:val="24"/>
          <w:szCs w:val="24"/>
        </w:rPr>
        <w:lastRenderedPageBreak/>
        <w:t>10.1.3. Документооборот осуществляется с использованием системы «Дело». Все действия, производимые с документом (регистрация, внесение резолюций, визирование, подпись, постановка и снятие с контроля, передача, ознакомление, списание документа в дело, передача в архив), в обязательном порядке фиксируются в регистрационной карточке системы «Дело». При этом к РК в обязательном порядке должен быть прикреплен файл электронного документа:</w:t>
      </w:r>
    </w:p>
    <w:p w:rsidR="00224C5D" w:rsidRPr="004B4B0A" w:rsidRDefault="00224C5D">
      <w:pPr>
        <w:autoSpaceDE w:val="0"/>
        <w:jc w:val="both"/>
        <w:rPr>
          <w:sz w:val="24"/>
          <w:szCs w:val="24"/>
        </w:rPr>
      </w:pPr>
      <w:r w:rsidRPr="004B4B0A">
        <w:rPr>
          <w:sz w:val="24"/>
          <w:szCs w:val="24"/>
        </w:rPr>
        <w:t xml:space="preserve">        для </w:t>
      </w:r>
      <w:bookmarkStart w:id="1" w:name="OLE_LINK109"/>
      <w:bookmarkStart w:id="2" w:name="OLE_LINK110"/>
      <w:r w:rsidRPr="004B4B0A">
        <w:rPr>
          <w:sz w:val="24"/>
          <w:szCs w:val="24"/>
        </w:rPr>
        <w:t>электронных документов</w:t>
      </w:r>
      <w:bookmarkEnd w:id="1"/>
      <w:bookmarkEnd w:id="2"/>
      <w:r w:rsidRPr="004B4B0A">
        <w:rPr>
          <w:sz w:val="24"/>
          <w:szCs w:val="24"/>
        </w:rPr>
        <w:t xml:space="preserve">: </w:t>
      </w:r>
      <w:r w:rsidRPr="004B4B0A">
        <w:rPr>
          <w:sz w:val="24"/>
          <w:szCs w:val="24"/>
          <w:lang w:val="en-US"/>
        </w:rPr>
        <w:t>Portable</w:t>
      </w:r>
      <w:r w:rsidRPr="004B4B0A">
        <w:rPr>
          <w:sz w:val="24"/>
          <w:szCs w:val="24"/>
        </w:rPr>
        <w:t xml:space="preserve"> </w:t>
      </w:r>
      <w:r w:rsidRPr="004B4B0A">
        <w:rPr>
          <w:sz w:val="24"/>
          <w:szCs w:val="24"/>
          <w:lang w:val="en-US"/>
        </w:rPr>
        <w:t>Document</w:t>
      </w:r>
      <w:r w:rsidRPr="004B4B0A">
        <w:rPr>
          <w:sz w:val="24"/>
          <w:szCs w:val="24"/>
        </w:rPr>
        <w:t xml:space="preserve"> </w:t>
      </w:r>
      <w:r w:rsidRPr="004B4B0A">
        <w:rPr>
          <w:sz w:val="24"/>
          <w:szCs w:val="24"/>
          <w:lang w:val="en-US"/>
        </w:rPr>
        <w:t>Format</w:t>
      </w:r>
      <w:r w:rsidRPr="004B4B0A">
        <w:rPr>
          <w:sz w:val="24"/>
          <w:szCs w:val="24"/>
        </w:rPr>
        <w:t xml:space="preserve"> (</w:t>
      </w:r>
      <w:r w:rsidRPr="004B4B0A">
        <w:rPr>
          <w:sz w:val="24"/>
          <w:szCs w:val="24"/>
          <w:lang w:val="en-US"/>
        </w:rPr>
        <w:t>PDF</w:t>
      </w:r>
      <w:r w:rsidRPr="004B4B0A">
        <w:rPr>
          <w:sz w:val="24"/>
          <w:szCs w:val="24"/>
        </w:rPr>
        <w:t xml:space="preserve">; </w:t>
      </w:r>
      <w:r w:rsidRPr="004B4B0A">
        <w:rPr>
          <w:sz w:val="24"/>
          <w:szCs w:val="24"/>
          <w:lang w:val="en-US"/>
        </w:rPr>
        <w:t>PDF</w:t>
      </w:r>
      <w:r w:rsidRPr="004B4B0A">
        <w:rPr>
          <w:sz w:val="24"/>
          <w:szCs w:val="24"/>
        </w:rPr>
        <w:t>/</w:t>
      </w:r>
      <w:r w:rsidRPr="004B4B0A">
        <w:rPr>
          <w:sz w:val="24"/>
          <w:szCs w:val="24"/>
          <w:lang w:val="en-US"/>
        </w:rPr>
        <w:t>A</w:t>
      </w:r>
      <w:r w:rsidRPr="004B4B0A">
        <w:rPr>
          <w:sz w:val="24"/>
          <w:szCs w:val="24"/>
        </w:rPr>
        <w:t>-1);</w:t>
      </w:r>
    </w:p>
    <w:p w:rsidR="00224C5D" w:rsidRPr="004B4B0A" w:rsidRDefault="00224C5D">
      <w:pPr>
        <w:autoSpaceDE w:val="0"/>
        <w:jc w:val="both"/>
        <w:rPr>
          <w:sz w:val="24"/>
          <w:szCs w:val="24"/>
        </w:rPr>
      </w:pPr>
      <w:r w:rsidRPr="004B4B0A">
        <w:rPr>
          <w:sz w:val="24"/>
          <w:szCs w:val="24"/>
        </w:rPr>
        <w:t xml:space="preserve">        для электронных копий документа на бумажном носителе: </w:t>
      </w:r>
      <w:r w:rsidRPr="004B4B0A">
        <w:rPr>
          <w:sz w:val="24"/>
          <w:szCs w:val="24"/>
          <w:lang w:val="en-US"/>
        </w:rPr>
        <w:t>Portable</w:t>
      </w:r>
      <w:r w:rsidRPr="004B4B0A">
        <w:rPr>
          <w:sz w:val="24"/>
          <w:szCs w:val="24"/>
        </w:rPr>
        <w:t xml:space="preserve"> </w:t>
      </w:r>
      <w:r w:rsidRPr="004B4B0A">
        <w:rPr>
          <w:sz w:val="24"/>
          <w:szCs w:val="24"/>
          <w:lang w:val="en-US"/>
        </w:rPr>
        <w:t>Document</w:t>
      </w:r>
      <w:r w:rsidRPr="004B4B0A">
        <w:rPr>
          <w:sz w:val="24"/>
          <w:szCs w:val="24"/>
        </w:rPr>
        <w:t xml:space="preserve"> </w:t>
      </w:r>
      <w:r w:rsidRPr="004B4B0A">
        <w:rPr>
          <w:sz w:val="24"/>
          <w:szCs w:val="24"/>
          <w:lang w:val="en-US"/>
        </w:rPr>
        <w:t>Format</w:t>
      </w:r>
      <w:r w:rsidRPr="004B4B0A">
        <w:rPr>
          <w:sz w:val="24"/>
          <w:szCs w:val="24"/>
        </w:rPr>
        <w:t xml:space="preserve"> (</w:t>
      </w:r>
      <w:r w:rsidRPr="004B4B0A">
        <w:rPr>
          <w:sz w:val="24"/>
          <w:szCs w:val="24"/>
          <w:lang w:val="en-US"/>
        </w:rPr>
        <w:t>PDF</w:t>
      </w:r>
      <w:r w:rsidRPr="004B4B0A">
        <w:rPr>
          <w:sz w:val="24"/>
          <w:szCs w:val="24"/>
        </w:rPr>
        <w:t xml:space="preserve">; </w:t>
      </w:r>
      <w:r w:rsidRPr="004B4B0A">
        <w:rPr>
          <w:sz w:val="24"/>
          <w:szCs w:val="24"/>
          <w:lang w:val="en-US"/>
        </w:rPr>
        <w:t>PDF</w:t>
      </w:r>
      <w:r w:rsidRPr="004B4B0A">
        <w:rPr>
          <w:sz w:val="24"/>
          <w:szCs w:val="24"/>
        </w:rPr>
        <w:t>/</w:t>
      </w:r>
      <w:r w:rsidRPr="004B4B0A">
        <w:rPr>
          <w:sz w:val="24"/>
          <w:szCs w:val="24"/>
          <w:lang w:val="en-US"/>
        </w:rPr>
        <w:t>A</w:t>
      </w:r>
      <w:r w:rsidRPr="004B4B0A">
        <w:rPr>
          <w:sz w:val="24"/>
          <w:szCs w:val="24"/>
        </w:rPr>
        <w:t>-1).</w:t>
      </w:r>
    </w:p>
    <w:p w:rsidR="00224C5D" w:rsidRPr="004B4B0A" w:rsidRDefault="00224C5D">
      <w:pPr>
        <w:autoSpaceDE w:val="0"/>
        <w:ind w:firstLine="709"/>
        <w:jc w:val="both"/>
        <w:rPr>
          <w:sz w:val="24"/>
          <w:szCs w:val="24"/>
        </w:rPr>
      </w:pPr>
      <w:r w:rsidRPr="004B4B0A">
        <w:rPr>
          <w:sz w:val="24"/>
          <w:szCs w:val="24"/>
        </w:rPr>
        <w:t xml:space="preserve"> </w:t>
      </w:r>
      <w:r w:rsidRPr="004B4B0A">
        <w:rPr>
          <w:spacing w:val="-2"/>
          <w:sz w:val="24"/>
          <w:szCs w:val="24"/>
        </w:rPr>
        <w:t xml:space="preserve">Перечень документов участников, </w:t>
      </w:r>
      <w:r w:rsidRPr="004B4B0A">
        <w:rPr>
          <w:color w:val="000000"/>
          <w:spacing w:val="-2"/>
          <w:sz w:val="24"/>
          <w:szCs w:val="24"/>
        </w:rPr>
        <w:t>создание, хранение и использование</w:t>
      </w:r>
      <w:r w:rsidRPr="004B4B0A">
        <w:rPr>
          <w:color w:val="000000"/>
          <w:sz w:val="24"/>
          <w:szCs w:val="24"/>
        </w:rPr>
        <w:t xml:space="preserve"> которых осуществляется исключительно в форме электронных документов</w:t>
      </w:r>
      <w:r w:rsidRPr="004B4B0A">
        <w:rPr>
          <w:sz w:val="24"/>
          <w:szCs w:val="24"/>
        </w:rPr>
        <w:t xml:space="preserve">, учитывается в номенклатуре дел участников с указанием, что дело ведется в электронном виде (с отметкой – ЭД). Номенклатура дел участника с указанием дел, которые ведутся в электронном виде, после согласования с сектором муниципального архива Администрации </w:t>
      </w:r>
      <w:r w:rsidR="00B50C78" w:rsidRPr="004B4B0A">
        <w:rPr>
          <w:sz w:val="24"/>
          <w:szCs w:val="24"/>
        </w:rPr>
        <w:t xml:space="preserve">Екатериновского муниципального </w:t>
      </w:r>
      <w:r w:rsidRPr="004B4B0A">
        <w:rPr>
          <w:sz w:val="24"/>
          <w:szCs w:val="24"/>
        </w:rPr>
        <w:t>района представляется министерству инфор</w:t>
      </w:r>
      <w:r w:rsidR="00B50C78" w:rsidRPr="004B4B0A">
        <w:rPr>
          <w:sz w:val="24"/>
          <w:szCs w:val="24"/>
        </w:rPr>
        <w:t>мационных технологий и связи Сара</w:t>
      </w:r>
      <w:r w:rsidRPr="004B4B0A">
        <w:rPr>
          <w:sz w:val="24"/>
          <w:szCs w:val="24"/>
        </w:rPr>
        <w:t>товской области.</w:t>
      </w:r>
    </w:p>
    <w:p w:rsidR="00224C5D" w:rsidRPr="004B4B0A" w:rsidRDefault="00224C5D">
      <w:pPr>
        <w:autoSpaceDE w:val="0"/>
        <w:ind w:firstLine="709"/>
        <w:jc w:val="both"/>
        <w:rPr>
          <w:sz w:val="24"/>
          <w:szCs w:val="24"/>
        </w:rPr>
      </w:pPr>
      <w:r w:rsidRPr="004B4B0A">
        <w:rPr>
          <w:sz w:val="24"/>
          <w:szCs w:val="24"/>
        </w:rPr>
        <w:t>10.2. Прием, регистрация, отправка документов.</w:t>
      </w:r>
    </w:p>
    <w:p w:rsidR="00224C5D" w:rsidRPr="004B4B0A" w:rsidRDefault="00224C5D">
      <w:pPr>
        <w:autoSpaceDE w:val="0"/>
        <w:ind w:firstLine="709"/>
        <w:jc w:val="both"/>
        <w:rPr>
          <w:sz w:val="24"/>
          <w:szCs w:val="24"/>
        </w:rPr>
      </w:pPr>
      <w:r w:rsidRPr="004B4B0A">
        <w:rPr>
          <w:sz w:val="24"/>
          <w:szCs w:val="24"/>
        </w:rPr>
        <w:t>10.2.1. Прием, первоначальная обработка, регистрация и распределение поступающей корреспонденции на бумажных носителях, а также документов, поступивших из Администрации Президента Российс</w:t>
      </w:r>
      <w:r w:rsidR="00B50C78" w:rsidRPr="004B4B0A">
        <w:rPr>
          <w:sz w:val="24"/>
          <w:szCs w:val="24"/>
        </w:rPr>
        <w:t>кой Федерации, Правительства Сара</w:t>
      </w:r>
      <w:r w:rsidRPr="004B4B0A">
        <w:rPr>
          <w:sz w:val="24"/>
          <w:szCs w:val="24"/>
        </w:rPr>
        <w:t xml:space="preserve">товской области, депутатов Государственной Думы Федерального Собрания </w:t>
      </w:r>
      <w:r w:rsidR="00B50C78" w:rsidRPr="004B4B0A">
        <w:rPr>
          <w:sz w:val="24"/>
          <w:szCs w:val="24"/>
        </w:rPr>
        <w:t>Сара</w:t>
      </w:r>
      <w:r w:rsidRPr="004B4B0A">
        <w:rPr>
          <w:sz w:val="24"/>
          <w:szCs w:val="24"/>
        </w:rPr>
        <w:t xml:space="preserve">товской области, Администрации </w:t>
      </w:r>
      <w:r w:rsidR="00B50C78" w:rsidRPr="004B4B0A">
        <w:rPr>
          <w:sz w:val="24"/>
          <w:szCs w:val="24"/>
        </w:rPr>
        <w:t>Екатери</w:t>
      </w:r>
      <w:r w:rsidRPr="004B4B0A">
        <w:rPr>
          <w:sz w:val="24"/>
          <w:szCs w:val="24"/>
        </w:rPr>
        <w:t xml:space="preserve">новского </w:t>
      </w:r>
      <w:r w:rsidR="00B50C78" w:rsidRPr="004B4B0A">
        <w:rPr>
          <w:sz w:val="24"/>
          <w:szCs w:val="24"/>
        </w:rPr>
        <w:t xml:space="preserve">муниципального </w:t>
      </w:r>
      <w:r w:rsidRPr="004B4B0A">
        <w:rPr>
          <w:sz w:val="24"/>
          <w:szCs w:val="24"/>
        </w:rPr>
        <w:t>района с применением МЭДО, производятся специалистом первой категории.</w:t>
      </w:r>
    </w:p>
    <w:p w:rsidR="00224C5D" w:rsidRPr="004B4B0A" w:rsidRDefault="00224C5D">
      <w:pPr>
        <w:ind w:firstLine="709"/>
        <w:jc w:val="both"/>
        <w:rPr>
          <w:sz w:val="24"/>
          <w:szCs w:val="24"/>
        </w:rPr>
      </w:pPr>
      <w:r w:rsidRPr="004B4B0A">
        <w:rPr>
          <w:sz w:val="24"/>
          <w:szCs w:val="24"/>
        </w:rPr>
        <w:t xml:space="preserve">10.2.2. К регистрации и дальнейшей обработке принимаются документы на бумажных носителях, поступающие из организаций, не имеющих рабочих мест в системе «Дело», адресованные главе </w:t>
      </w:r>
      <w:r w:rsidR="00B50C78" w:rsidRPr="004B4B0A">
        <w:rPr>
          <w:sz w:val="24"/>
          <w:szCs w:val="24"/>
          <w:shd w:val="clear" w:color="auto" w:fill="FFFFFF"/>
        </w:rPr>
        <w:t>Альшанского муниципального образования</w:t>
      </w:r>
      <w:r w:rsidRPr="004B4B0A">
        <w:rPr>
          <w:sz w:val="24"/>
          <w:szCs w:val="24"/>
        </w:rPr>
        <w:t>.</w:t>
      </w:r>
    </w:p>
    <w:p w:rsidR="00224C5D" w:rsidRPr="004B4B0A" w:rsidRDefault="00224C5D">
      <w:pPr>
        <w:autoSpaceDE w:val="0"/>
        <w:ind w:firstLine="709"/>
        <w:jc w:val="both"/>
        <w:rPr>
          <w:sz w:val="24"/>
          <w:szCs w:val="24"/>
        </w:rPr>
      </w:pPr>
      <w:r w:rsidRPr="004B4B0A">
        <w:rPr>
          <w:sz w:val="24"/>
          <w:szCs w:val="24"/>
        </w:rPr>
        <w:t>В правом нижнем углу первого листа основного документа проставляется отметка (штамп) с указанием даты, входящего регистрационного номера. При регистрации ответа на поручение по ранее зарегистрированному документу в РК делается связка с этим документом.</w:t>
      </w:r>
    </w:p>
    <w:p w:rsidR="00224C5D" w:rsidRPr="004B4B0A" w:rsidRDefault="00224C5D">
      <w:pPr>
        <w:autoSpaceDE w:val="0"/>
        <w:ind w:firstLine="709"/>
        <w:jc w:val="both"/>
        <w:rPr>
          <w:sz w:val="24"/>
          <w:szCs w:val="24"/>
        </w:rPr>
      </w:pPr>
      <w:r w:rsidRPr="004B4B0A">
        <w:rPr>
          <w:spacing w:val="-6"/>
          <w:sz w:val="24"/>
          <w:szCs w:val="24"/>
        </w:rPr>
        <w:t xml:space="preserve">10.2.3. Документы, адресованные </w:t>
      </w:r>
      <w:r w:rsidRPr="004B4B0A">
        <w:rPr>
          <w:sz w:val="24"/>
          <w:szCs w:val="24"/>
        </w:rPr>
        <w:t xml:space="preserve">должностным лицам органов Администрации </w:t>
      </w:r>
      <w:r w:rsidR="00B50C78" w:rsidRPr="004B4B0A">
        <w:rPr>
          <w:sz w:val="24"/>
          <w:szCs w:val="24"/>
          <w:shd w:val="clear" w:color="auto" w:fill="FFFFFF"/>
        </w:rPr>
        <w:t>Альшанского муниципального образования</w:t>
      </w:r>
      <w:r w:rsidRPr="004B4B0A">
        <w:rPr>
          <w:sz w:val="24"/>
          <w:szCs w:val="24"/>
        </w:rPr>
        <w:t>, регистрируются</w:t>
      </w:r>
      <w:r w:rsidRPr="004B4B0A">
        <w:rPr>
          <w:spacing w:val="-2"/>
          <w:sz w:val="24"/>
          <w:szCs w:val="24"/>
        </w:rPr>
        <w:t xml:space="preserve"> в Администрации </w:t>
      </w:r>
      <w:r w:rsidR="00B50C78" w:rsidRPr="004B4B0A">
        <w:rPr>
          <w:sz w:val="24"/>
          <w:szCs w:val="24"/>
          <w:shd w:val="clear" w:color="auto" w:fill="FFFFFF"/>
        </w:rPr>
        <w:t>Альшанского муниципального образования</w:t>
      </w:r>
      <w:r w:rsidRPr="004B4B0A">
        <w:rPr>
          <w:sz w:val="24"/>
          <w:szCs w:val="24"/>
        </w:rPr>
        <w:t>.</w:t>
      </w:r>
    </w:p>
    <w:p w:rsidR="00224C5D" w:rsidRPr="004B4B0A" w:rsidRDefault="00224C5D">
      <w:pPr>
        <w:autoSpaceDE w:val="0"/>
        <w:ind w:firstLine="709"/>
        <w:jc w:val="both"/>
        <w:rPr>
          <w:sz w:val="24"/>
          <w:szCs w:val="24"/>
        </w:rPr>
      </w:pPr>
      <w:r w:rsidRPr="004B4B0A">
        <w:rPr>
          <w:sz w:val="24"/>
          <w:szCs w:val="24"/>
        </w:rPr>
        <w:t>10.2.4. При приеме корреспонденции от нарочных в разносной книге (реестре) отправителя или на втором экземпляре (копии) документа ставятся дата и подпись работника, принявшего документ.</w:t>
      </w:r>
    </w:p>
    <w:p w:rsidR="00224C5D" w:rsidRPr="004B4B0A" w:rsidRDefault="00224C5D">
      <w:pPr>
        <w:autoSpaceDE w:val="0"/>
        <w:ind w:firstLine="709"/>
        <w:jc w:val="both"/>
        <w:rPr>
          <w:sz w:val="24"/>
          <w:szCs w:val="24"/>
        </w:rPr>
      </w:pPr>
      <w:r w:rsidRPr="004B4B0A">
        <w:rPr>
          <w:sz w:val="24"/>
          <w:szCs w:val="24"/>
        </w:rPr>
        <w:t>Документы, поступающие на бумажных носителях, регистрируются в системе «Дело», сканируются и направляются по системе «Дело» на рассмотрение адресату.</w:t>
      </w:r>
    </w:p>
    <w:p w:rsidR="00224C5D" w:rsidRPr="004B4B0A" w:rsidRDefault="00224C5D">
      <w:pPr>
        <w:autoSpaceDE w:val="0"/>
        <w:ind w:firstLine="709"/>
        <w:jc w:val="both"/>
        <w:rPr>
          <w:sz w:val="24"/>
          <w:szCs w:val="24"/>
        </w:rPr>
      </w:pPr>
      <w:r w:rsidRPr="004B4B0A">
        <w:rPr>
          <w:sz w:val="24"/>
          <w:szCs w:val="24"/>
        </w:rPr>
        <w:t>При приеме корреспонденции проверяются правильность ее адресования и доставки, целостность конвертов и, после вскрытия, наличие вложенных в них документов, правильность оформления (наличие регистрационных номеров, подписи, печати, приложений).</w:t>
      </w:r>
    </w:p>
    <w:p w:rsidR="00224C5D" w:rsidRPr="004B4B0A" w:rsidRDefault="00224C5D">
      <w:pPr>
        <w:autoSpaceDE w:val="0"/>
        <w:ind w:firstLine="709"/>
        <w:jc w:val="both"/>
        <w:rPr>
          <w:sz w:val="24"/>
          <w:szCs w:val="24"/>
        </w:rPr>
      </w:pPr>
      <w:r w:rsidRPr="004B4B0A">
        <w:rPr>
          <w:sz w:val="24"/>
          <w:szCs w:val="24"/>
        </w:rPr>
        <w:t xml:space="preserve">Неправильно оформленные документы возвращаются исполнителю. Ошибочно доставленная корреспонденция пересылается отправителю или по назначению. При этом на конверте в графе «номер» проставляется буквенный индекс «ОЗ» – «ошибочно засланная». Входящие документы на бумажном носителе без регистрационного номера, даты, подписи, без приложений, если на их наличие указано в документе, с техническими повреждениями (мятые, подмоченные, рваные, нечитаемые), не регистрируются и возвращаются исполнителю. </w:t>
      </w:r>
    </w:p>
    <w:p w:rsidR="00224C5D" w:rsidRPr="004B4B0A" w:rsidRDefault="00224C5D">
      <w:pPr>
        <w:autoSpaceDE w:val="0"/>
        <w:ind w:firstLine="709"/>
        <w:jc w:val="both"/>
        <w:rPr>
          <w:sz w:val="24"/>
          <w:szCs w:val="24"/>
        </w:rPr>
      </w:pPr>
      <w:r w:rsidRPr="004B4B0A">
        <w:rPr>
          <w:spacing w:val="-4"/>
          <w:sz w:val="24"/>
          <w:szCs w:val="24"/>
        </w:rPr>
        <w:t>Документы, направленные по системе «Дело» с нарушением установленного порядка</w:t>
      </w:r>
      <w:r w:rsidRPr="004B4B0A">
        <w:rPr>
          <w:sz w:val="24"/>
          <w:szCs w:val="24"/>
        </w:rPr>
        <w:t xml:space="preserve"> заполнения реквизитов регистрационной карточки документа, в том числе не имеющие </w:t>
      </w:r>
      <w:r w:rsidRPr="004B4B0A">
        <w:rPr>
          <w:sz w:val="24"/>
          <w:szCs w:val="24"/>
        </w:rPr>
        <w:lastRenderedPageBreak/>
        <w:t xml:space="preserve">файла электронного документа (электронного образа </w:t>
      </w:r>
      <w:r w:rsidRPr="004B4B0A">
        <w:rPr>
          <w:spacing w:val="-4"/>
          <w:sz w:val="24"/>
          <w:szCs w:val="24"/>
        </w:rPr>
        <w:t xml:space="preserve">документа), не рассматриваются до устранения нарушений. </w:t>
      </w:r>
    </w:p>
    <w:p w:rsidR="00224C5D" w:rsidRPr="004B4B0A" w:rsidRDefault="00224C5D">
      <w:pPr>
        <w:autoSpaceDE w:val="0"/>
        <w:ind w:firstLine="709"/>
        <w:jc w:val="both"/>
        <w:rPr>
          <w:sz w:val="24"/>
          <w:szCs w:val="24"/>
        </w:rPr>
      </w:pPr>
      <w:r w:rsidRPr="004B4B0A">
        <w:rPr>
          <w:spacing w:val="-2"/>
          <w:sz w:val="24"/>
          <w:szCs w:val="24"/>
        </w:rPr>
        <w:t>10.2.5. Документы, подлежащие отправке, содержат следующие реквизиты:</w:t>
      </w:r>
      <w:r w:rsidRPr="004B4B0A">
        <w:rPr>
          <w:sz w:val="24"/>
          <w:szCs w:val="24"/>
        </w:rPr>
        <w:t xml:space="preserve"> регистрационный номер, дату, полное название организации с юридическим адресом. Отправка документов фиксируется в системе «Дело». К РК (РКПД) документа в обязательном порядке присоединяется файл (файлы) электронного документа или электронного образа документа. Файл электронного образа документа должен обеспечить визуальную идентичность его бумажному оригиналу в масштабе 1:1. Качество присоединенного файла электронного образа документа должно позволять в полном объеме прочитать текст документа и распознать его реквизиты. Если бумажный документ состоит из двух или более листов, электронный образ такого бумажного документа формируется в виде одного файла. Допустимый формат </w:t>
      </w:r>
      <w:bookmarkStart w:id="3" w:name="OLE_LINK112"/>
      <w:r w:rsidRPr="004B4B0A">
        <w:rPr>
          <w:sz w:val="24"/>
          <w:szCs w:val="24"/>
        </w:rPr>
        <w:t>и размер прикрепляемых файлов</w:t>
      </w:r>
      <w:bookmarkEnd w:id="3"/>
      <w:r w:rsidRPr="004B4B0A">
        <w:rPr>
          <w:sz w:val="24"/>
          <w:szCs w:val="24"/>
        </w:rPr>
        <w:t xml:space="preserve"> определяется министерством информационных технологий и связи Ростовской области. Электронные документы формируются в дела в соответствии с номенклатурой дел участника и индексируются в порядке, установленном в отношении дел, составленных из документов на бумажном носителе.</w:t>
      </w:r>
    </w:p>
    <w:p w:rsidR="00224C5D" w:rsidRPr="004B4B0A" w:rsidRDefault="00224C5D">
      <w:pPr>
        <w:autoSpaceDE w:val="0"/>
        <w:ind w:firstLine="709"/>
        <w:jc w:val="both"/>
        <w:rPr>
          <w:sz w:val="24"/>
          <w:szCs w:val="24"/>
        </w:rPr>
      </w:pPr>
      <w:r w:rsidRPr="004B4B0A">
        <w:rPr>
          <w:sz w:val="24"/>
          <w:szCs w:val="24"/>
        </w:rPr>
        <w:t>10.2.6. Документы, подлежащие отправке на бумажном носителе, содержат следующие реквизиты: регистрационный номер, дату, полное название организации с юридическим адресом. Отправка документа регистрируется в системе «Дело».</w:t>
      </w:r>
    </w:p>
    <w:p w:rsidR="00224C5D" w:rsidRPr="004B4B0A" w:rsidRDefault="00224C5D">
      <w:pPr>
        <w:autoSpaceDE w:val="0"/>
        <w:ind w:firstLine="709"/>
        <w:jc w:val="both"/>
        <w:rPr>
          <w:sz w:val="24"/>
          <w:szCs w:val="24"/>
        </w:rPr>
      </w:pPr>
      <w:r w:rsidRPr="004B4B0A">
        <w:rPr>
          <w:sz w:val="24"/>
          <w:szCs w:val="24"/>
        </w:rPr>
        <w:t xml:space="preserve">10.2.7.  На документах, поступивших до 16.00 часов текущего дня, проставляется регистрационный номер с указанием даты поступления, на поступивших после 16.00 часов – регистрационный номер с датой следующего рабочего дня. </w:t>
      </w:r>
    </w:p>
    <w:p w:rsidR="00224C5D" w:rsidRPr="004B4B0A" w:rsidRDefault="00224C5D">
      <w:pPr>
        <w:autoSpaceDE w:val="0"/>
        <w:ind w:firstLine="709"/>
        <w:jc w:val="both"/>
        <w:rPr>
          <w:sz w:val="24"/>
          <w:szCs w:val="24"/>
        </w:rPr>
      </w:pPr>
      <w:r w:rsidRPr="004B4B0A">
        <w:rPr>
          <w:sz w:val="24"/>
          <w:szCs w:val="24"/>
        </w:rPr>
        <w:t>10.2.8. Регистрация служебных документов – это фиксация фактов поступления документов или отправки их в системе «Дело».</w:t>
      </w:r>
    </w:p>
    <w:p w:rsidR="00224C5D" w:rsidRPr="004B4B0A" w:rsidRDefault="00224C5D">
      <w:pPr>
        <w:autoSpaceDE w:val="0"/>
        <w:ind w:firstLine="709"/>
        <w:jc w:val="both"/>
        <w:rPr>
          <w:sz w:val="24"/>
          <w:szCs w:val="24"/>
        </w:rPr>
      </w:pPr>
      <w:r w:rsidRPr="004B4B0A">
        <w:rPr>
          <w:sz w:val="24"/>
          <w:szCs w:val="24"/>
        </w:rPr>
        <w:t>10.2.9. Все поступившие конверты (бандероли), за исключением имеющих пометку «Лично», вскрываются. При обнаружении некомплектности или повреждении документа на последнем листе или на обороте последнего листа документа проставляется соответствующая отметка, а также составляется акт в трех экземплярах: первый остается у получателя корреспонденции, второй приобщается к поступившему материалу, а третий направляется отправителю документа.</w:t>
      </w:r>
    </w:p>
    <w:p w:rsidR="00224C5D" w:rsidRPr="004B4B0A" w:rsidRDefault="00224C5D">
      <w:pPr>
        <w:autoSpaceDE w:val="0"/>
        <w:ind w:firstLine="709"/>
        <w:jc w:val="both"/>
        <w:rPr>
          <w:sz w:val="24"/>
          <w:szCs w:val="24"/>
        </w:rPr>
      </w:pPr>
      <w:r w:rsidRPr="004B4B0A">
        <w:rPr>
          <w:sz w:val="24"/>
          <w:szCs w:val="24"/>
        </w:rPr>
        <w:t>Конверты, как правило, уничтожаются, кроме случаев, когда только по ним можно установить адрес отправителя или даты отправки и получения документов.</w:t>
      </w:r>
    </w:p>
    <w:p w:rsidR="00224C5D" w:rsidRPr="004B4B0A" w:rsidRDefault="00224C5D">
      <w:pPr>
        <w:autoSpaceDE w:val="0"/>
        <w:ind w:firstLine="709"/>
        <w:jc w:val="both"/>
        <w:rPr>
          <w:sz w:val="24"/>
          <w:szCs w:val="24"/>
        </w:rPr>
      </w:pPr>
      <w:r w:rsidRPr="004B4B0A">
        <w:rPr>
          <w:sz w:val="24"/>
          <w:szCs w:val="24"/>
        </w:rPr>
        <w:t>Конверты с грифом «Лично» регистрируются в журнале учета пакетов и передаются по назначению. Остальные документы передаются на регистрацию и предварительное рассмотрение.</w:t>
      </w:r>
    </w:p>
    <w:p w:rsidR="00224C5D" w:rsidRPr="004B4B0A" w:rsidRDefault="00224C5D">
      <w:pPr>
        <w:autoSpaceDE w:val="0"/>
        <w:ind w:firstLine="709"/>
        <w:jc w:val="both"/>
        <w:rPr>
          <w:sz w:val="24"/>
          <w:szCs w:val="24"/>
        </w:rPr>
      </w:pPr>
      <w:r w:rsidRPr="004B4B0A">
        <w:rPr>
          <w:sz w:val="24"/>
          <w:szCs w:val="24"/>
        </w:rPr>
        <w:t xml:space="preserve">10.2.10. Документы, поступившие в Администрацию </w:t>
      </w:r>
      <w:r w:rsidR="00B50C78" w:rsidRPr="004B4B0A">
        <w:rPr>
          <w:sz w:val="24"/>
          <w:szCs w:val="24"/>
          <w:shd w:val="clear" w:color="auto" w:fill="FFFFFF"/>
        </w:rPr>
        <w:t>Альшанского муниципального образования</w:t>
      </w:r>
      <w:r w:rsidRPr="004B4B0A">
        <w:rPr>
          <w:sz w:val="24"/>
          <w:szCs w:val="24"/>
        </w:rPr>
        <w:t xml:space="preserve">, сортируется по адресатам, руководствуясь распределением обязанностей. </w:t>
      </w:r>
    </w:p>
    <w:p w:rsidR="00224C5D" w:rsidRPr="004B4B0A" w:rsidRDefault="00224C5D">
      <w:pPr>
        <w:autoSpaceDE w:val="0"/>
        <w:ind w:firstLine="709"/>
        <w:jc w:val="both"/>
        <w:rPr>
          <w:sz w:val="24"/>
          <w:szCs w:val="24"/>
        </w:rPr>
      </w:pPr>
      <w:r w:rsidRPr="004B4B0A">
        <w:rPr>
          <w:sz w:val="24"/>
          <w:szCs w:val="24"/>
        </w:rPr>
        <w:t xml:space="preserve">10.2.11.  Регистрация документов производится </w:t>
      </w:r>
      <w:r w:rsidR="002A2CD4" w:rsidRPr="004B4B0A">
        <w:rPr>
          <w:sz w:val="24"/>
          <w:szCs w:val="24"/>
        </w:rPr>
        <w:t xml:space="preserve">ведущим специалистом </w:t>
      </w:r>
      <w:r w:rsidRPr="004B4B0A">
        <w:rPr>
          <w:sz w:val="24"/>
          <w:szCs w:val="24"/>
        </w:rPr>
        <w:t xml:space="preserve"> кроме документов, поступивших из внешних организаций, не подлежащих регистрации (приложение № 8). В правом нижнем углу первого листа основного документа проставляется отметка (штамп) с указанием даты, входящего регистрационного номера. При регистрации входящих документов одинакового содержания, но направленных нескольким адресатам, каждому из документов присваивается свой номер.</w:t>
      </w:r>
    </w:p>
    <w:p w:rsidR="00224C5D" w:rsidRPr="004B4B0A" w:rsidRDefault="00224C5D">
      <w:pPr>
        <w:autoSpaceDE w:val="0"/>
        <w:ind w:firstLine="709"/>
        <w:jc w:val="both"/>
        <w:rPr>
          <w:sz w:val="24"/>
          <w:szCs w:val="24"/>
        </w:rPr>
      </w:pPr>
      <w:r w:rsidRPr="004B4B0A">
        <w:rPr>
          <w:sz w:val="24"/>
          <w:szCs w:val="24"/>
        </w:rPr>
        <w:t>10.2.12. После регистрации документов, поступивших на бумажном носителе, они направляются по системе «Дело» в электронные кабинеты специалистов.</w:t>
      </w:r>
    </w:p>
    <w:p w:rsidR="00224C5D" w:rsidRPr="004B4B0A" w:rsidRDefault="00224C5D">
      <w:pPr>
        <w:autoSpaceDE w:val="0"/>
        <w:ind w:firstLine="709"/>
        <w:jc w:val="both"/>
        <w:rPr>
          <w:sz w:val="24"/>
          <w:szCs w:val="24"/>
        </w:rPr>
      </w:pPr>
      <w:r w:rsidRPr="004B4B0A">
        <w:rPr>
          <w:sz w:val="24"/>
          <w:szCs w:val="24"/>
        </w:rPr>
        <w:t xml:space="preserve">10.2.13. Контроль исполнения документов организуется в соответствии с Регламентом Администрации </w:t>
      </w:r>
      <w:r w:rsidR="00B50C78" w:rsidRPr="004B4B0A">
        <w:rPr>
          <w:sz w:val="24"/>
          <w:szCs w:val="24"/>
          <w:shd w:val="clear" w:color="auto" w:fill="FFFFFF"/>
        </w:rPr>
        <w:t>Альшанского муниципального образования</w:t>
      </w:r>
      <w:r w:rsidRPr="004B4B0A">
        <w:rPr>
          <w:sz w:val="24"/>
          <w:szCs w:val="24"/>
        </w:rPr>
        <w:t>.</w:t>
      </w:r>
    </w:p>
    <w:p w:rsidR="00224C5D" w:rsidRPr="004B4B0A" w:rsidRDefault="00224C5D">
      <w:pPr>
        <w:autoSpaceDE w:val="0"/>
        <w:ind w:firstLine="709"/>
        <w:jc w:val="both"/>
        <w:rPr>
          <w:sz w:val="24"/>
          <w:szCs w:val="24"/>
        </w:rPr>
      </w:pPr>
      <w:r w:rsidRPr="004B4B0A">
        <w:rPr>
          <w:sz w:val="24"/>
          <w:szCs w:val="24"/>
        </w:rPr>
        <w:t xml:space="preserve">10.2.14. Сроки рассмотрения отдельных видов документов с момента их </w:t>
      </w:r>
      <w:r w:rsidRPr="004B4B0A">
        <w:rPr>
          <w:spacing w:val="-4"/>
          <w:sz w:val="24"/>
          <w:szCs w:val="24"/>
        </w:rPr>
        <w:t xml:space="preserve">регистрации до передачи на исполнение установлены Регламентом Администрации  </w:t>
      </w:r>
      <w:r w:rsidR="00B50C78" w:rsidRPr="004B4B0A">
        <w:rPr>
          <w:sz w:val="24"/>
          <w:szCs w:val="24"/>
          <w:shd w:val="clear" w:color="auto" w:fill="FFFFFF"/>
        </w:rPr>
        <w:t>Альшанского муниципального образования</w:t>
      </w:r>
      <w:r w:rsidRPr="004B4B0A">
        <w:rPr>
          <w:sz w:val="24"/>
          <w:szCs w:val="24"/>
        </w:rPr>
        <w:t xml:space="preserve">, во всех остальных случаях </w:t>
      </w:r>
      <w:r w:rsidRPr="004B4B0A">
        <w:rPr>
          <w:rFonts w:cs="Arial"/>
          <w:sz w:val="24"/>
          <w:szCs w:val="24"/>
        </w:rPr>
        <w:t xml:space="preserve">– </w:t>
      </w:r>
      <w:r w:rsidRPr="004B4B0A">
        <w:rPr>
          <w:sz w:val="24"/>
          <w:szCs w:val="24"/>
        </w:rPr>
        <w:t>не должны превышать трех рабочих дней.</w:t>
      </w:r>
    </w:p>
    <w:p w:rsidR="00224C5D" w:rsidRPr="004B4B0A" w:rsidRDefault="00224C5D">
      <w:pPr>
        <w:autoSpaceDE w:val="0"/>
        <w:ind w:firstLine="709"/>
        <w:jc w:val="both"/>
        <w:rPr>
          <w:sz w:val="24"/>
          <w:szCs w:val="24"/>
        </w:rPr>
      </w:pPr>
      <w:r w:rsidRPr="004B4B0A">
        <w:rPr>
          <w:spacing w:val="-6"/>
          <w:sz w:val="24"/>
          <w:szCs w:val="24"/>
        </w:rPr>
        <w:lastRenderedPageBreak/>
        <w:t>10.2.15. Рассылка документов с резолюцией обеспечивается с использованием</w:t>
      </w:r>
      <w:r w:rsidRPr="004B4B0A">
        <w:rPr>
          <w:sz w:val="24"/>
          <w:szCs w:val="24"/>
        </w:rPr>
        <w:t xml:space="preserve"> системы «Дело».</w:t>
      </w:r>
    </w:p>
    <w:p w:rsidR="00224C5D" w:rsidRPr="004B4B0A" w:rsidRDefault="00224C5D">
      <w:pPr>
        <w:autoSpaceDE w:val="0"/>
        <w:ind w:firstLine="709"/>
        <w:jc w:val="both"/>
        <w:rPr>
          <w:sz w:val="24"/>
          <w:szCs w:val="24"/>
        </w:rPr>
      </w:pPr>
      <w:r w:rsidRPr="004B4B0A">
        <w:rPr>
          <w:spacing w:val="-6"/>
          <w:sz w:val="24"/>
          <w:szCs w:val="24"/>
        </w:rPr>
        <w:t xml:space="preserve">10.2.16. </w:t>
      </w:r>
      <w:r w:rsidRPr="004B4B0A">
        <w:rPr>
          <w:sz w:val="24"/>
          <w:szCs w:val="24"/>
        </w:rPr>
        <w:t>Документы, регистрируемые и отправляемые адресату по системе «Дело», подписанные с применением ЭП, являются электронными документами и хранятся в системе «Дело» в соответствии с номенклатурой дел. При необходимости может быть создана копия электронного документа на бумажном носителе.</w:t>
      </w:r>
    </w:p>
    <w:p w:rsidR="00224C5D" w:rsidRPr="004B4B0A" w:rsidRDefault="00224C5D">
      <w:pPr>
        <w:autoSpaceDE w:val="0"/>
        <w:ind w:firstLine="709"/>
        <w:jc w:val="both"/>
        <w:rPr>
          <w:sz w:val="24"/>
          <w:szCs w:val="24"/>
        </w:rPr>
      </w:pPr>
      <w:r w:rsidRPr="004B4B0A">
        <w:rPr>
          <w:sz w:val="24"/>
          <w:szCs w:val="24"/>
        </w:rPr>
        <w:t>В случае возникновения чрезвычайных ситуаций или катастроф, повлекших прекращение функционирования системы «Дело», передача документов между участниками осуществляется с использованием всех доступных каналов связи и (или) на бумажном носителе до момента восстановления работоспособности системы «Дело». После восстановления работоспособности участники вносят информацию о документах, переданных по каналам связи и (или) на бумажном носителе, в систему «Дело».</w:t>
      </w:r>
    </w:p>
    <w:p w:rsidR="00224C5D" w:rsidRPr="004B4B0A" w:rsidRDefault="00224C5D">
      <w:pPr>
        <w:autoSpaceDE w:val="0"/>
        <w:ind w:firstLine="709"/>
        <w:jc w:val="both"/>
        <w:rPr>
          <w:sz w:val="24"/>
          <w:szCs w:val="24"/>
        </w:rPr>
      </w:pPr>
      <w:r w:rsidRPr="004B4B0A">
        <w:rPr>
          <w:sz w:val="24"/>
          <w:szCs w:val="24"/>
        </w:rPr>
        <w:t xml:space="preserve">10.3. Законченные делопроизводством дела остаются в Администрации </w:t>
      </w:r>
      <w:r w:rsidR="00B50C78" w:rsidRPr="004B4B0A">
        <w:rPr>
          <w:sz w:val="24"/>
          <w:szCs w:val="24"/>
          <w:shd w:val="clear" w:color="auto" w:fill="FFFFFF"/>
        </w:rPr>
        <w:t>Альшанского муниципального образования</w:t>
      </w:r>
      <w:r w:rsidR="00B50C78" w:rsidRPr="004B4B0A">
        <w:rPr>
          <w:sz w:val="24"/>
          <w:szCs w:val="24"/>
        </w:rPr>
        <w:t xml:space="preserve"> </w:t>
      </w:r>
      <w:r w:rsidRPr="004B4B0A">
        <w:rPr>
          <w:sz w:val="24"/>
          <w:szCs w:val="24"/>
        </w:rPr>
        <w:t xml:space="preserve">для справочной работы, а затем в соответствии с номенклатурой дел в порядке, установленном Инструкцией, сдаются в архив Администрации </w:t>
      </w:r>
      <w:r w:rsidR="00B50C78" w:rsidRPr="004B4B0A">
        <w:rPr>
          <w:sz w:val="24"/>
          <w:szCs w:val="24"/>
          <w:shd w:val="clear" w:color="auto" w:fill="FFFFFF"/>
        </w:rPr>
        <w:t>Альшанского муниципального образования</w:t>
      </w:r>
      <w:r w:rsidRPr="004B4B0A">
        <w:rPr>
          <w:sz w:val="24"/>
          <w:szCs w:val="24"/>
        </w:rPr>
        <w:t>.</w:t>
      </w:r>
    </w:p>
    <w:p w:rsidR="00224C5D" w:rsidRPr="004B4B0A" w:rsidRDefault="00224C5D">
      <w:pPr>
        <w:autoSpaceDE w:val="0"/>
        <w:ind w:firstLine="709"/>
        <w:jc w:val="both"/>
        <w:rPr>
          <w:sz w:val="24"/>
          <w:szCs w:val="24"/>
        </w:rPr>
      </w:pPr>
      <w:r w:rsidRPr="004B4B0A">
        <w:rPr>
          <w:sz w:val="24"/>
          <w:szCs w:val="24"/>
        </w:rPr>
        <w:t>10.4. Архивом осуществляются:</w:t>
      </w:r>
    </w:p>
    <w:p w:rsidR="00224C5D" w:rsidRPr="004B4B0A" w:rsidRDefault="00224C5D">
      <w:pPr>
        <w:autoSpaceDE w:val="0"/>
        <w:ind w:firstLine="709"/>
        <w:jc w:val="both"/>
        <w:rPr>
          <w:sz w:val="24"/>
          <w:szCs w:val="24"/>
        </w:rPr>
      </w:pPr>
      <w:r w:rsidRPr="004B4B0A">
        <w:rPr>
          <w:sz w:val="24"/>
          <w:szCs w:val="24"/>
        </w:rPr>
        <w:t>выдача архивных справок, копий, выписок из документов организациям и гражданам в соответствии с законодательством об архивном деле.</w:t>
      </w:r>
    </w:p>
    <w:p w:rsidR="00224C5D" w:rsidRPr="004B4B0A" w:rsidRDefault="00224C5D" w:rsidP="000C0E15">
      <w:pPr>
        <w:autoSpaceDE w:val="0"/>
        <w:ind w:firstLine="709"/>
        <w:jc w:val="both"/>
        <w:rPr>
          <w:sz w:val="24"/>
          <w:szCs w:val="24"/>
        </w:rPr>
      </w:pPr>
      <w:r w:rsidRPr="004B4B0A">
        <w:rPr>
          <w:sz w:val="24"/>
          <w:szCs w:val="24"/>
        </w:rPr>
        <w:t xml:space="preserve">10.5. Информация о зарегистрированных документах и путях их прохождения хранится в электронных базах систем «Дело»  доступна работникам Администрации </w:t>
      </w:r>
      <w:r w:rsidR="00B50C78" w:rsidRPr="004B4B0A">
        <w:rPr>
          <w:sz w:val="24"/>
          <w:szCs w:val="24"/>
          <w:shd w:val="clear" w:color="auto" w:fill="FFFFFF"/>
        </w:rPr>
        <w:t>Альшанского муниципального образования</w:t>
      </w:r>
      <w:r w:rsidR="00B50C78" w:rsidRPr="004B4B0A">
        <w:rPr>
          <w:sz w:val="24"/>
          <w:szCs w:val="24"/>
        </w:rPr>
        <w:t xml:space="preserve"> </w:t>
      </w:r>
      <w:r w:rsidRPr="004B4B0A">
        <w:rPr>
          <w:sz w:val="24"/>
          <w:szCs w:val="24"/>
        </w:rPr>
        <w:t>в соответствии с заданными правами доступа».</w:t>
      </w:r>
    </w:p>
    <w:p w:rsidR="00224C5D" w:rsidRPr="004B4B0A" w:rsidRDefault="00224C5D">
      <w:pPr>
        <w:autoSpaceDE w:val="0"/>
        <w:jc w:val="center"/>
        <w:rPr>
          <w:sz w:val="24"/>
          <w:szCs w:val="24"/>
        </w:rPr>
      </w:pPr>
      <w:r w:rsidRPr="004B4B0A">
        <w:rPr>
          <w:b/>
          <w:sz w:val="24"/>
          <w:szCs w:val="24"/>
        </w:rPr>
        <w:t xml:space="preserve">11. Прием и передача служебной информации </w:t>
      </w:r>
    </w:p>
    <w:p w:rsidR="00224C5D" w:rsidRPr="004B4B0A" w:rsidRDefault="00224C5D" w:rsidP="00CC4611">
      <w:pPr>
        <w:autoSpaceDE w:val="0"/>
        <w:jc w:val="center"/>
        <w:rPr>
          <w:sz w:val="24"/>
          <w:szCs w:val="24"/>
        </w:rPr>
      </w:pPr>
      <w:r w:rsidRPr="004B4B0A">
        <w:rPr>
          <w:b/>
          <w:sz w:val="24"/>
          <w:szCs w:val="24"/>
        </w:rPr>
        <w:t xml:space="preserve">по официальным каналам электронной почты </w:t>
      </w:r>
    </w:p>
    <w:p w:rsidR="00224C5D" w:rsidRPr="004B4B0A" w:rsidRDefault="00224C5D">
      <w:pPr>
        <w:autoSpaceDE w:val="0"/>
        <w:ind w:firstLine="709"/>
        <w:jc w:val="both"/>
        <w:rPr>
          <w:sz w:val="24"/>
          <w:szCs w:val="24"/>
        </w:rPr>
      </w:pPr>
      <w:r w:rsidRPr="004B4B0A">
        <w:rPr>
          <w:sz w:val="24"/>
          <w:szCs w:val="24"/>
        </w:rPr>
        <w:t xml:space="preserve">11.1. Электронная почта – одни из способов доставки, отправки информации и обмена ею между пользователями как внутри </w:t>
      </w:r>
      <w:r w:rsidRPr="004B4B0A">
        <w:rPr>
          <w:spacing w:val="-4"/>
          <w:sz w:val="24"/>
          <w:szCs w:val="24"/>
        </w:rPr>
        <w:t xml:space="preserve">Администрации </w:t>
      </w:r>
      <w:r w:rsidR="00B50C78" w:rsidRPr="004B4B0A">
        <w:rPr>
          <w:sz w:val="24"/>
          <w:szCs w:val="24"/>
          <w:shd w:val="clear" w:color="auto" w:fill="FFFFFF"/>
        </w:rPr>
        <w:t>Альшанского муниципального образования</w:t>
      </w:r>
      <w:r w:rsidRPr="004B4B0A">
        <w:rPr>
          <w:spacing w:val="-4"/>
          <w:sz w:val="24"/>
          <w:szCs w:val="24"/>
        </w:rPr>
        <w:t>, так и между организациями, имеющими соответствующие</w:t>
      </w:r>
      <w:r w:rsidRPr="004B4B0A">
        <w:rPr>
          <w:sz w:val="24"/>
          <w:szCs w:val="24"/>
        </w:rPr>
        <w:t xml:space="preserve"> технические средства.</w:t>
      </w:r>
    </w:p>
    <w:p w:rsidR="00224C5D" w:rsidRPr="004B4B0A" w:rsidRDefault="00224C5D">
      <w:pPr>
        <w:autoSpaceDE w:val="0"/>
        <w:ind w:firstLine="709"/>
        <w:jc w:val="both"/>
        <w:rPr>
          <w:sz w:val="24"/>
          <w:szCs w:val="24"/>
        </w:rPr>
      </w:pPr>
      <w:r w:rsidRPr="004B4B0A">
        <w:rPr>
          <w:sz w:val="24"/>
          <w:szCs w:val="24"/>
        </w:rPr>
        <w:t>11.2. Запрещается передавать по электронной почте сведения, содержащие государственную тайну, документы с пометкой «Для служебного пользования».</w:t>
      </w:r>
    </w:p>
    <w:p w:rsidR="00224C5D" w:rsidRPr="004B4B0A" w:rsidRDefault="00224C5D">
      <w:pPr>
        <w:autoSpaceDE w:val="0"/>
        <w:ind w:firstLine="709"/>
        <w:jc w:val="both"/>
        <w:rPr>
          <w:sz w:val="24"/>
          <w:szCs w:val="24"/>
        </w:rPr>
      </w:pPr>
      <w:r w:rsidRPr="004B4B0A">
        <w:rPr>
          <w:sz w:val="24"/>
          <w:szCs w:val="24"/>
        </w:rPr>
        <w:t xml:space="preserve">11.3. Разрешение на передачу документа по электронной почте </w:t>
      </w:r>
      <w:r w:rsidRPr="004B4B0A">
        <w:rPr>
          <w:spacing w:val="-6"/>
          <w:sz w:val="24"/>
          <w:szCs w:val="24"/>
        </w:rPr>
        <w:t xml:space="preserve">дает глава Администрации </w:t>
      </w:r>
      <w:r w:rsidR="00CC4611" w:rsidRPr="004B4B0A">
        <w:rPr>
          <w:sz w:val="24"/>
          <w:szCs w:val="24"/>
          <w:shd w:val="clear" w:color="auto" w:fill="FFFFFF"/>
        </w:rPr>
        <w:t>Альшанского муниципального образования</w:t>
      </w:r>
      <w:r w:rsidRPr="004B4B0A">
        <w:rPr>
          <w:sz w:val="24"/>
          <w:szCs w:val="24"/>
        </w:rPr>
        <w:t>.</w:t>
      </w:r>
    </w:p>
    <w:p w:rsidR="00224C5D" w:rsidRPr="004B4B0A" w:rsidRDefault="00224C5D">
      <w:pPr>
        <w:autoSpaceDE w:val="0"/>
        <w:ind w:firstLine="709"/>
        <w:jc w:val="both"/>
        <w:rPr>
          <w:sz w:val="24"/>
          <w:szCs w:val="24"/>
        </w:rPr>
      </w:pPr>
      <w:r w:rsidRPr="004B4B0A">
        <w:rPr>
          <w:spacing w:val="-4"/>
          <w:sz w:val="24"/>
          <w:szCs w:val="24"/>
        </w:rPr>
        <w:t>11.4. Ответственность за содержание передаваемой информации возлагается</w:t>
      </w:r>
      <w:r w:rsidRPr="004B4B0A">
        <w:rPr>
          <w:sz w:val="24"/>
          <w:szCs w:val="24"/>
        </w:rPr>
        <w:t xml:space="preserve"> на исполнителя, подготовившего документ к передаче.</w:t>
      </w:r>
    </w:p>
    <w:p w:rsidR="00224C5D" w:rsidRPr="004B4B0A" w:rsidRDefault="00224C5D">
      <w:pPr>
        <w:autoSpaceDE w:val="0"/>
        <w:ind w:firstLine="709"/>
        <w:jc w:val="both"/>
        <w:rPr>
          <w:sz w:val="24"/>
          <w:szCs w:val="24"/>
        </w:rPr>
      </w:pPr>
      <w:r w:rsidRPr="004B4B0A">
        <w:rPr>
          <w:sz w:val="24"/>
          <w:szCs w:val="24"/>
        </w:rPr>
        <w:t>11.5. Передача и прием документов осуществляются только с ведома лица, ответственного за компьютер, имеющий выход к электронной почте.</w:t>
      </w:r>
    </w:p>
    <w:p w:rsidR="00224C5D" w:rsidRPr="004B4B0A" w:rsidRDefault="00224C5D">
      <w:pPr>
        <w:autoSpaceDE w:val="0"/>
        <w:ind w:firstLine="709"/>
        <w:jc w:val="both"/>
        <w:rPr>
          <w:sz w:val="24"/>
          <w:szCs w:val="24"/>
        </w:rPr>
      </w:pPr>
      <w:r w:rsidRPr="004B4B0A">
        <w:rPr>
          <w:spacing w:val="-8"/>
          <w:sz w:val="24"/>
          <w:szCs w:val="24"/>
        </w:rPr>
        <w:t>Контроль за использованием компьютеров,</w:t>
      </w:r>
      <w:r w:rsidRPr="004B4B0A">
        <w:rPr>
          <w:sz w:val="24"/>
          <w:szCs w:val="24"/>
        </w:rPr>
        <w:t xml:space="preserve"> имеющих выход к электронной почте осуществляется главой </w:t>
      </w:r>
      <w:r w:rsidR="00CC4611" w:rsidRPr="004B4B0A">
        <w:rPr>
          <w:sz w:val="24"/>
          <w:szCs w:val="24"/>
          <w:shd w:val="clear" w:color="auto" w:fill="FFFFFF"/>
        </w:rPr>
        <w:t>Альшанского муниципального образования.</w:t>
      </w:r>
      <w:r w:rsidR="00CC4611" w:rsidRPr="004B4B0A">
        <w:rPr>
          <w:sz w:val="24"/>
          <w:szCs w:val="24"/>
        </w:rPr>
        <w:t xml:space="preserve"> </w:t>
      </w:r>
      <w:r w:rsidRPr="004B4B0A">
        <w:rPr>
          <w:sz w:val="24"/>
          <w:szCs w:val="24"/>
        </w:rPr>
        <w:t>11.6. При передаче и приеме текстов служебных документов с использованием электронной почты необходимо руководствоваться следующими требованиями:</w:t>
      </w:r>
    </w:p>
    <w:p w:rsidR="00224C5D" w:rsidRPr="004B4B0A" w:rsidRDefault="00224C5D">
      <w:pPr>
        <w:autoSpaceDE w:val="0"/>
        <w:ind w:firstLine="709"/>
        <w:jc w:val="both"/>
        <w:rPr>
          <w:sz w:val="24"/>
          <w:szCs w:val="24"/>
        </w:rPr>
      </w:pPr>
      <w:r w:rsidRPr="004B4B0A">
        <w:rPr>
          <w:sz w:val="24"/>
          <w:szCs w:val="24"/>
        </w:rPr>
        <w:t>исходящий документ на иностранных языках отправляется при наличии перевода, заверенного лицом, подписавшим документ;</w:t>
      </w:r>
    </w:p>
    <w:p w:rsidR="00224C5D" w:rsidRPr="004B4B0A" w:rsidRDefault="00224C5D" w:rsidP="00CC4611">
      <w:pPr>
        <w:autoSpaceDE w:val="0"/>
        <w:ind w:firstLine="709"/>
        <w:jc w:val="both"/>
        <w:rPr>
          <w:sz w:val="24"/>
          <w:szCs w:val="24"/>
        </w:rPr>
      </w:pPr>
      <w:r w:rsidRPr="004B4B0A">
        <w:rPr>
          <w:sz w:val="24"/>
          <w:szCs w:val="24"/>
        </w:rPr>
        <w:t>входящие документы на иностранных языках доставляются адресату без перевода.</w:t>
      </w:r>
    </w:p>
    <w:p w:rsidR="00224C5D" w:rsidRPr="004B4B0A" w:rsidRDefault="00224C5D" w:rsidP="00CC4611">
      <w:pPr>
        <w:autoSpaceDE w:val="0"/>
        <w:jc w:val="center"/>
        <w:rPr>
          <w:sz w:val="24"/>
          <w:szCs w:val="24"/>
        </w:rPr>
      </w:pPr>
      <w:r w:rsidRPr="004B4B0A">
        <w:rPr>
          <w:b/>
          <w:sz w:val="24"/>
          <w:szCs w:val="24"/>
        </w:rPr>
        <w:t>12. Учет объема документооборота</w:t>
      </w:r>
    </w:p>
    <w:p w:rsidR="00224C5D" w:rsidRPr="004B4B0A" w:rsidRDefault="00224C5D">
      <w:pPr>
        <w:autoSpaceDE w:val="0"/>
        <w:ind w:firstLine="709"/>
        <w:jc w:val="both"/>
        <w:rPr>
          <w:sz w:val="24"/>
          <w:szCs w:val="24"/>
        </w:rPr>
      </w:pPr>
      <w:r w:rsidRPr="004B4B0A">
        <w:rPr>
          <w:sz w:val="24"/>
          <w:szCs w:val="24"/>
        </w:rPr>
        <w:t>12.1. Учет объема документооборота за определенный период времени ведется с указанием сведений об отправке заказной и простой корреспонденции; принятии входящей корреспонденции. При учете объема документооборота подсчитывается количество документов выделенной группы. Учет количества документов проводится по данным системы «Дело».</w:t>
      </w:r>
    </w:p>
    <w:p w:rsidR="00224C5D" w:rsidRPr="004B4B0A" w:rsidRDefault="00224C5D">
      <w:pPr>
        <w:autoSpaceDE w:val="0"/>
        <w:ind w:firstLine="709"/>
        <w:jc w:val="both"/>
        <w:rPr>
          <w:sz w:val="24"/>
          <w:szCs w:val="24"/>
        </w:rPr>
      </w:pPr>
      <w:r w:rsidRPr="004B4B0A">
        <w:rPr>
          <w:sz w:val="24"/>
          <w:szCs w:val="24"/>
        </w:rPr>
        <w:t xml:space="preserve">12.2. За единицу учета объема документооборота принимается единственный экземпляр документа (подлинник или копия, если копия – единственный экземпляр документа, например, второй экземпляр исходящего письма) без учета копий, создаваемых </w:t>
      </w:r>
      <w:r w:rsidRPr="004B4B0A">
        <w:rPr>
          <w:sz w:val="24"/>
          <w:szCs w:val="24"/>
        </w:rPr>
        <w:lastRenderedPageBreak/>
        <w:t>при печатании и копировании (тиражировании).</w:t>
      </w:r>
      <w:r w:rsidRPr="004B4B0A">
        <w:rPr>
          <w:color w:val="FF0000"/>
          <w:sz w:val="24"/>
          <w:szCs w:val="24"/>
        </w:rPr>
        <w:t xml:space="preserve"> </w:t>
      </w:r>
      <w:r w:rsidRPr="004B4B0A">
        <w:rPr>
          <w:sz w:val="24"/>
          <w:szCs w:val="24"/>
        </w:rPr>
        <w:t>Копии документов при необходимости анализа учитываются отдельно.</w:t>
      </w:r>
    </w:p>
    <w:p w:rsidR="00224C5D" w:rsidRPr="004B4B0A" w:rsidRDefault="00224C5D">
      <w:pPr>
        <w:autoSpaceDE w:val="0"/>
        <w:ind w:firstLine="709"/>
        <w:jc w:val="both"/>
        <w:rPr>
          <w:sz w:val="24"/>
          <w:szCs w:val="24"/>
        </w:rPr>
      </w:pPr>
      <w:r w:rsidRPr="004B4B0A">
        <w:rPr>
          <w:sz w:val="24"/>
          <w:szCs w:val="24"/>
        </w:rPr>
        <w:t>При учете исходящих документов сопроводительное письмо и прилагаемые к нему документы принимаются за один документ.</w:t>
      </w:r>
    </w:p>
    <w:p w:rsidR="00224C5D" w:rsidRPr="004B4B0A" w:rsidRDefault="00224C5D">
      <w:pPr>
        <w:autoSpaceDE w:val="0"/>
        <w:ind w:firstLine="709"/>
        <w:jc w:val="both"/>
        <w:rPr>
          <w:sz w:val="24"/>
          <w:szCs w:val="24"/>
        </w:rPr>
      </w:pPr>
      <w:r w:rsidRPr="004B4B0A">
        <w:rPr>
          <w:sz w:val="24"/>
          <w:szCs w:val="24"/>
        </w:rPr>
        <w:t>Поступившие и созданные документы подсчитываются отдельно.</w:t>
      </w:r>
    </w:p>
    <w:p w:rsidR="00224C5D" w:rsidRPr="004B4B0A" w:rsidRDefault="00224C5D" w:rsidP="000C0E15">
      <w:pPr>
        <w:autoSpaceDE w:val="0"/>
        <w:ind w:firstLine="709"/>
        <w:jc w:val="both"/>
        <w:rPr>
          <w:sz w:val="24"/>
          <w:szCs w:val="24"/>
        </w:rPr>
      </w:pPr>
      <w:r w:rsidRPr="004B4B0A">
        <w:rPr>
          <w:sz w:val="24"/>
          <w:szCs w:val="24"/>
        </w:rPr>
        <w:t xml:space="preserve">Учет объема документооборота проводится в Администрации </w:t>
      </w:r>
      <w:r w:rsidR="00CC4611" w:rsidRPr="004B4B0A">
        <w:rPr>
          <w:sz w:val="24"/>
          <w:szCs w:val="24"/>
          <w:shd w:val="clear" w:color="auto" w:fill="FFFFFF"/>
        </w:rPr>
        <w:t>Альшанского муниципального образования в целом</w:t>
      </w:r>
      <w:r w:rsidRPr="004B4B0A">
        <w:rPr>
          <w:sz w:val="24"/>
          <w:szCs w:val="24"/>
        </w:rPr>
        <w:t>.</w:t>
      </w:r>
    </w:p>
    <w:p w:rsidR="00224C5D" w:rsidRPr="004B4B0A" w:rsidRDefault="00224C5D" w:rsidP="00CC4611">
      <w:pPr>
        <w:autoSpaceDE w:val="0"/>
        <w:jc w:val="center"/>
        <w:rPr>
          <w:sz w:val="24"/>
          <w:szCs w:val="24"/>
        </w:rPr>
      </w:pPr>
      <w:r w:rsidRPr="004B4B0A">
        <w:rPr>
          <w:b/>
          <w:sz w:val="24"/>
          <w:szCs w:val="24"/>
        </w:rPr>
        <w:t>13. Организация документооборота в делопроизводстве</w:t>
      </w:r>
    </w:p>
    <w:p w:rsidR="00224C5D" w:rsidRPr="004B4B0A" w:rsidRDefault="00224C5D">
      <w:pPr>
        <w:autoSpaceDE w:val="0"/>
        <w:ind w:firstLine="709"/>
        <w:jc w:val="both"/>
        <w:rPr>
          <w:sz w:val="24"/>
          <w:szCs w:val="24"/>
        </w:rPr>
      </w:pPr>
      <w:r w:rsidRPr="004B4B0A">
        <w:rPr>
          <w:sz w:val="24"/>
          <w:szCs w:val="24"/>
        </w:rPr>
        <w:t xml:space="preserve">Организация документооборота в делопроизводстве представляет собой совокупность видов работ, обеспечивающих сохранность, учет, систематизацию документов, формирование и оформление дел в делопроизводстве, их передачу в архив  Администрации </w:t>
      </w:r>
      <w:r w:rsidR="00CC4611" w:rsidRPr="004B4B0A">
        <w:rPr>
          <w:sz w:val="24"/>
          <w:szCs w:val="24"/>
          <w:shd w:val="clear" w:color="auto" w:fill="FFFFFF"/>
        </w:rPr>
        <w:t>Альшанского муниципального образования</w:t>
      </w:r>
      <w:r w:rsidRPr="004B4B0A">
        <w:rPr>
          <w:sz w:val="24"/>
          <w:szCs w:val="24"/>
        </w:rPr>
        <w:t xml:space="preserve"> в соответствии с федеральным и </w:t>
      </w:r>
      <w:r w:rsidRPr="004B4B0A">
        <w:rPr>
          <w:spacing w:val="-4"/>
          <w:sz w:val="24"/>
          <w:szCs w:val="24"/>
        </w:rPr>
        <w:t>областным законодательством, требованиями, установленными государственными</w:t>
      </w:r>
      <w:r w:rsidRPr="004B4B0A">
        <w:rPr>
          <w:sz w:val="24"/>
          <w:szCs w:val="24"/>
        </w:rPr>
        <w:t xml:space="preserve"> </w:t>
      </w:r>
      <w:r w:rsidRPr="004B4B0A">
        <w:rPr>
          <w:spacing w:val="-4"/>
          <w:sz w:val="24"/>
          <w:szCs w:val="24"/>
        </w:rPr>
        <w:t>стандартами на документы, методическими документами Федерального архивного</w:t>
      </w:r>
      <w:r w:rsidRPr="004B4B0A">
        <w:rPr>
          <w:sz w:val="24"/>
          <w:szCs w:val="24"/>
        </w:rPr>
        <w:t xml:space="preserve"> агентства, а также соответствующими методическими рекомендациями по архивному делу и делопроизводству Правительства </w:t>
      </w:r>
      <w:r w:rsidR="00CC4611" w:rsidRPr="004B4B0A">
        <w:rPr>
          <w:sz w:val="24"/>
          <w:szCs w:val="24"/>
        </w:rPr>
        <w:t>Сара</w:t>
      </w:r>
      <w:r w:rsidRPr="004B4B0A">
        <w:rPr>
          <w:sz w:val="24"/>
          <w:szCs w:val="24"/>
        </w:rPr>
        <w:t>товской области.</w:t>
      </w:r>
    </w:p>
    <w:p w:rsidR="00224C5D" w:rsidRPr="004B4B0A" w:rsidRDefault="00224C5D">
      <w:pPr>
        <w:autoSpaceDE w:val="0"/>
        <w:ind w:firstLine="709"/>
        <w:jc w:val="both"/>
        <w:rPr>
          <w:sz w:val="24"/>
          <w:szCs w:val="24"/>
        </w:rPr>
      </w:pPr>
      <w:r w:rsidRPr="004B4B0A">
        <w:rPr>
          <w:sz w:val="24"/>
          <w:szCs w:val="24"/>
        </w:rPr>
        <w:t>Основными видами работ, обеспечивающими правильную организацию документов в делопроизводстве, являются составление номенклатуры дел и формирование дел.</w:t>
      </w:r>
    </w:p>
    <w:p w:rsidR="00224C5D" w:rsidRPr="004B4B0A" w:rsidRDefault="00224C5D">
      <w:pPr>
        <w:autoSpaceDE w:val="0"/>
        <w:ind w:firstLine="709"/>
        <w:jc w:val="both"/>
        <w:rPr>
          <w:sz w:val="24"/>
          <w:szCs w:val="24"/>
        </w:rPr>
      </w:pPr>
      <w:r w:rsidRPr="004B4B0A">
        <w:rPr>
          <w:sz w:val="24"/>
          <w:szCs w:val="24"/>
        </w:rPr>
        <w:t>13.1. Составление номенклатуры дел.</w:t>
      </w:r>
    </w:p>
    <w:p w:rsidR="00224C5D" w:rsidRPr="004B4B0A" w:rsidRDefault="00224C5D">
      <w:pPr>
        <w:autoSpaceDE w:val="0"/>
        <w:ind w:firstLine="709"/>
        <w:jc w:val="both"/>
        <w:rPr>
          <w:sz w:val="24"/>
          <w:szCs w:val="24"/>
        </w:rPr>
      </w:pPr>
      <w:r w:rsidRPr="004B4B0A">
        <w:rPr>
          <w:sz w:val="24"/>
          <w:szCs w:val="24"/>
        </w:rPr>
        <w:t xml:space="preserve">13.1.1. Номенклатура дел – систематизированный перечень заголовков (наименований) дел, заводимых в делопроизводстве Администрации </w:t>
      </w:r>
      <w:r w:rsidR="00CC4611" w:rsidRPr="004B4B0A">
        <w:rPr>
          <w:sz w:val="24"/>
          <w:szCs w:val="24"/>
          <w:shd w:val="clear" w:color="auto" w:fill="FFFFFF"/>
        </w:rPr>
        <w:t>Альшанского муниципального образования</w:t>
      </w:r>
      <w:r w:rsidRPr="004B4B0A">
        <w:rPr>
          <w:sz w:val="24"/>
          <w:szCs w:val="24"/>
        </w:rPr>
        <w:t>, с указанием сроков их хранения, оформленный в установленном порядке.</w:t>
      </w:r>
    </w:p>
    <w:p w:rsidR="00224C5D" w:rsidRPr="004B4B0A" w:rsidRDefault="00224C5D">
      <w:pPr>
        <w:autoSpaceDE w:val="0"/>
        <w:ind w:firstLine="709"/>
        <w:jc w:val="both"/>
        <w:rPr>
          <w:sz w:val="24"/>
          <w:szCs w:val="24"/>
        </w:rPr>
      </w:pPr>
      <w:r w:rsidRPr="004B4B0A">
        <w:rPr>
          <w:sz w:val="24"/>
          <w:szCs w:val="24"/>
        </w:rPr>
        <w:t xml:space="preserve">Номенклатура дел предназначена для организации группировки исполненных документов в дела, систематизации и учета дел, определения сроков их хранения и является основой для составления описей дел постоянного </w:t>
      </w:r>
      <w:r w:rsidRPr="004B4B0A">
        <w:rPr>
          <w:spacing w:val="-4"/>
          <w:sz w:val="24"/>
          <w:szCs w:val="24"/>
        </w:rPr>
        <w:t>и временного (свыше 10 лет) хранения, а также для учета дел временного (до 10 лет</w:t>
      </w:r>
      <w:r w:rsidRPr="004B4B0A">
        <w:rPr>
          <w:sz w:val="24"/>
          <w:szCs w:val="24"/>
        </w:rPr>
        <w:t xml:space="preserve"> включительно) хранения.</w:t>
      </w:r>
    </w:p>
    <w:p w:rsidR="00224C5D" w:rsidRPr="004B4B0A" w:rsidRDefault="00224C5D">
      <w:pPr>
        <w:autoSpaceDE w:val="0"/>
        <w:ind w:firstLine="709"/>
        <w:jc w:val="both"/>
        <w:rPr>
          <w:sz w:val="24"/>
          <w:szCs w:val="24"/>
        </w:rPr>
      </w:pPr>
      <w:r w:rsidRPr="004B4B0A">
        <w:rPr>
          <w:sz w:val="24"/>
          <w:szCs w:val="24"/>
        </w:rPr>
        <w:t xml:space="preserve">13.1.2. При составлении номенклатуры дел следует руководствоваться </w:t>
      </w:r>
      <w:r w:rsidRPr="004B4B0A">
        <w:rPr>
          <w:spacing w:val="-8"/>
          <w:sz w:val="24"/>
          <w:szCs w:val="24"/>
        </w:rPr>
        <w:t xml:space="preserve">настоящей Инструкцией, </w:t>
      </w:r>
      <w:r w:rsidRPr="004B4B0A">
        <w:rPr>
          <w:sz w:val="24"/>
          <w:szCs w:val="24"/>
        </w:rPr>
        <w:t xml:space="preserve">штатным расписанием, планами и отчетами о работе, перечнями документов с указанием сроков их хранения, номенклатурами дел за предшествующие годы. При этом изучаются и систематизируются документы, создающиеся в Администрации </w:t>
      </w:r>
      <w:r w:rsidR="00CC4611" w:rsidRPr="004B4B0A">
        <w:rPr>
          <w:sz w:val="24"/>
          <w:szCs w:val="24"/>
          <w:shd w:val="clear" w:color="auto" w:fill="FFFFFF"/>
        </w:rPr>
        <w:t>Альшанского муниципального образования</w:t>
      </w:r>
      <w:r w:rsidRPr="004B4B0A">
        <w:rPr>
          <w:sz w:val="24"/>
          <w:szCs w:val="24"/>
        </w:rPr>
        <w:t>, их виды, состав и содержание.</w:t>
      </w:r>
    </w:p>
    <w:p w:rsidR="00224C5D" w:rsidRPr="004B4B0A" w:rsidRDefault="00224C5D">
      <w:pPr>
        <w:autoSpaceDE w:val="0"/>
        <w:ind w:firstLine="709"/>
        <w:jc w:val="both"/>
        <w:rPr>
          <w:sz w:val="24"/>
          <w:szCs w:val="24"/>
        </w:rPr>
      </w:pPr>
      <w:r w:rsidRPr="004B4B0A">
        <w:rPr>
          <w:spacing w:val="-6"/>
          <w:sz w:val="24"/>
          <w:szCs w:val="24"/>
        </w:rPr>
        <w:t xml:space="preserve">13.1.3. В Администрации </w:t>
      </w:r>
      <w:r w:rsidR="00CC4611" w:rsidRPr="004B4B0A">
        <w:rPr>
          <w:sz w:val="24"/>
          <w:szCs w:val="24"/>
          <w:shd w:val="clear" w:color="auto" w:fill="FFFFFF"/>
        </w:rPr>
        <w:t>Альшанского муниципального образования</w:t>
      </w:r>
      <w:r w:rsidR="00CC4611" w:rsidRPr="004B4B0A">
        <w:rPr>
          <w:sz w:val="24"/>
          <w:szCs w:val="24"/>
        </w:rPr>
        <w:t xml:space="preserve"> </w:t>
      </w:r>
      <w:r w:rsidRPr="004B4B0A">
        <w:rPr>
          <w:sz w:val="24"/>
          <w:szCs w:val="24"/>
        </w:rPr>
        <w:t xml:space="preserve">составляется номенклатура дел Администрации </w:t>
      </w:r>
      <w:r w:rsidR="00CC4611" w:rsidRPr="004B4B0A">
        <w:rPr>
          <w:sz w:val="24"/>
          <w:szCs w:val="24"/>
          <w:shd w:val="clear" w:color="auto" w:fill="FFFFFF"/>
        </w:rPr>
        <w:t>Альшанского муниципального образования</w:t>
      </w:r>
      <w:r w:rsidRPr="004B4B0A">
        <w:rPr>
          <w:sz w:val="24"/>
          <w:szCs w:val="24"/>
        </w:rPr>
        <w:t xml:space="preserve"> (приложение № 9).</w:t>
      </w:r>
    </w:p>
    <w:p w:rsidR="00224C5D" w:rsidRPr="004B4B0A" w:rsidRDefault="00224C5D">
      <w:pPr>
        <w:autoSpaceDE w:val="0"/>
        <w:ind w:firstLine="709"/>
        <w:jc w:val="both"/>
        <w:rPr>
          <w:sz w:val="24"/>
          <w:szCs w:val="24"/>
        </w:rPr>
      </w:pPr>
      <w:r w:rsidRPr="004B4B0A">
        <w:rPr>
          <w:sz w:val="24"/>
          <w:szCs w:val="24"/>
        </w:rPr>
        <w:t xml:space="preserve">13.1.4. Номенклатура дел Администрации </w:t>
      </w:r>
      <w:r w:rsidR="00CC4611" w:rsidRPr="004B4B0A">
        <w:rPr>
          <w:sz w:val="24"/>
          <w:szCs w:val="24"/>
          <w:shd w:val="clear" w:color="auto" w:fill="FFFFFF"/>
        </w:rPr>
        <w:t>Альшанского муниципального образования</w:t>
      </w:r>
      <w:r w:rsidRPr="004B4B0A">
        <w:rPr>
          <w:sz w:val="24"/>
          <w:szCs w:val="24"/>
        </w:rPr>
        <w:t xml:space="preserve"> </w:t>
      </w:r>
      <w:r w:rsidRPr="004B4B0A">
        <w:rPr>
          <w:spacing w:val="-6"/>
          <w:sz w:val="24"/>
          <w:szCs w:val="24"/>
        </w:rPr>
        <w:t xml:space="preserve">составляется </w:t>
      </w:r>
      <w:r w:rsidR="002A2CD4" w:rsidRPr="004B4B0A">
        <w:rPr>
          <w:spacing w:val="-6"/>
          <w:sz w:val="24"/>
          <w:szCs w:val="24"/>
        </w:rPr>
        <w:t>ведущим</w:t>
      </w:r>
      <w:r w:rsidRPr="004B4B0A">
        <w:rPr>
          <w:spacing w:val="-6"/>
          <w:sz w:val="24"/>
          <w:szCs w:val="24"/>
        </w:rPr>
        <w:t xml:space="preserve"> специалистом</w:t>
      </w:r>
      <w:r w:rsidRPr="004B4B0A">
        <w:rPr>
          <w:sz w:val="24"/>
          <w:szCs w:val="24"/>
        </w:rPr>
        <w:t>.</w:t>
      </w:r>
    </w:p>
    <w:p w:rsidR="00224C5D" w:rsidRPr="004B4B0A" w:rsidRDefault="00224C5D">
      <w:pPr>
        <w:autoSpaceDE w:val="0"/>
        <w:ind w:firstLine="709"/>
        <w:jc w:val="both"/>
        <w:rPr>
          <w:sz w:val="24"/>
          <w:szCs w:val="24"/>
        </w:rPr>
      </w:pPr>
      <w:r w:rsidRPr="004B4B0A">
        <w:rPr>
          <w:sz w:val="24"/>
          <w:szCs w:val="24"/>
        </w:rPr>
        <w:t xml:space="preserve">13.1.5. Номенклатура дел подписывается </w:t>
      </w:r>
      <w:r w:rsidR="002A2CD4" w:rsidRPr="004B4B0A">
        <w:rPr>
          <w:sz w:val="24"/>
          <w:szCs w:val="24"/>
        </w:rPr>
        <w:t xml:space="preserve">ведущим </w:t>
      </w:r>
      <w:r w:rsidRPr="004B4B0A">
        <w:rPr>
          <w:sz w:val="24"/>
          <w:szCs w:val="24"/>
        </w:rPr>
        <w:t xml:space="preserve">специалистом, 1 раз в пять лет согласовывается с сектором муниципального архива Администрации </w:t>
      </w:r>
      <w:r w:rsidR="00CC4611" w:rsidRPr="004B4B0A">
        <w:rPr>
          <w:sz w:val="24"/>
          <w:szCs w:val="24"/>
        </w:rPr>
        <w:t xml:space="preserve">Екатериновского муниципального </w:t>
      </w:r>
      <w:r w:rsidRPr="004B4B0A">
        <w:rPr>
          <w:sz w:val="24"/>
          <w:szCs w:val="24"/>
        </w:rPr>
        <w:t xml:space="preserve">района и утверждается главой </w:t>
      </w:r>
      <w:r w:rsidR="00CC4611" w:rsidRPr="004B4B0A">
        <w:rPr>
          <w:sz w:val="24"/>
          <w:szCs w:val="24"/>
          <w:shd w:val="clear" w:color="auto" w:fill="FFFFFF"/>
        </w:rPr>
        <w:t>Альшанского муниципального образования</w:t>
      </w:r>
      <w:r w:rsidRPr="004B4B0A">
        <w:rPr>
          <w:sz w:val="24"/>
          <w:szCs w:val="24"/>
        </w:rPr>
        <w:t>.</w:t>
      </w:r>
    </w:p>
    <w:p w:rsidR="00224C5D" w:rsidRPr="004B4B0A" w:rsidRDefault="00224C5D">
      <w:pPr>
        <w:autoSpaceDE w:val="0"/>
        <w:ind w:firstLine="709"/>
        <w:jc w:val="both"/>
        <w:rPr>
          <w:sz w:val="24"/>
          <w:szCs w:val="24"/>
        </w:rPr>
      </w:pPr>
      <w:r w:rsidRPr="004B4B0A">
        <w:rPr>
          <w:spacing w:val="-6"/>
          <w:sz w:val="24"/>
          <w:szCs w:val="24"/>
        </w:rPr>
        <w:t>13.1.6. После утверждения сводная номенклатура дел вносится в электронном</w:t>
      </w:r>
      <w:r w:rsidRPr="004B4B0A">
        <w:rPr>
          <w:sz w:val="24"/>
          <w:szCs w:val="24"/>
        </w:rPr>
        <w:t xml:space="preserve"> виде в системы «Дело». Специалисты Администрации получают выписки из соответствующих ее разделов для использования в работе.</w:t>
      </w:r>
    </w:p>
    <w:p w:rsidR="00224C5D" w:rsidRPr="004B4B0A" w:rsidRDefault="00224C5D">
      <w:pPr>
        <w:autoSpaceDE w:val="0"/>
        <w:ind w:firstLine="709"/>
        <w:jc w:val="both"/>
        <w:rPr>
          <w:sz w:val="24"/>
          <w:szCs w:val="24"/>
        </w:rPr>
      </w:pPr>
      <w:r w:rsidRPr="004B4B0A">
        <w:rPr>
          <w:sz w:val="24"/>
          <w:szCs w:val="24"/>
        </w:rPr>
        <w:t xml:space="preserve">13.1.7. Номенклатура дел печатается в необходимом количестве экземпляров. Первый утвержденный экземпляр номенклатуры дел является документом постоянного срока хранения. Второй экземпляр используется в качестве рабочего. Третий применяется в секторе муниципального архива Администрации </w:t>
      </w:r>
      <w:r w:rsidR="008A7764" w:rsidRPr="004B4B0A">
        <w:rPr>
          <w:sz w:val="24"/>
          <w:szCs w:val="24"/>
        </w:rPr>
        <w:t>Морозовского</w:t>
      </w:r>
      <w:r w:rsidRPr="004B4B0A">
        <w:rPr>
          <w:sz w:val="24"/>
          <w:szCs w:val="24"/>
        </w:rPr>
        <w:t xml:space="preserve"> района.</w:t>
      </w:r>
    </w:p>
    <w:p w:rsidR="00224C5D" w:rsidRPr="004B4B0A" w:rsidRDefault="00224C5D">
      <w:pPr>
        <w:autoSpaceDE w:val="0"/>
        <w:ind w:firstLine="709"/>
        <w:jc w:val="both"/>
        <w:rPr>
          <w:sz w:val="24"/>
          <w:szCs w:val="24"/>
        </w:rPr>
      </w:pPr>
      <w:r w:rsidRPr="004B4B0A">
        <w:rPr>
          <w:sz w:val="24"/>
          <w:szCs w:val="24"/>
        </w:rPr>
        <w:t>13.1.8. Номенклатура дел в конце каждого года уточняется, утверждается и вводится в действие с 1 января следующего календарного года.</w:t>
      </w:r>
    </w:p>
    <w:p w:rsidR="00224C5D" w:rsidRPr="004B4B0A" w:rsidRDefault="00224C5D">
      <w:pPr>
        <w:autoSpaceDE w:val="0"/>
        <w:ind w:firstLine="709"/>
        <w:jc w:val="both"/>
        <w:rPr>
          <w:sz w:val="24"/>
          <w:szCs w:val="24"/>
        </w:rPr>
      </w:pPr>
      <w:r w:rsidRPr="004B4B0A">
        <w:rPr>
          <w:spacing w:val="-10"/>
          <w:sz w:val="24"/>
          <w:szCs w:val="24"/>
        </w:rPr>
        <w:t>13.1.9. Названиями разделов номенклатуры дел являются наименования направления деятельности</w:t>
      </w:r>
      <w:r w:rsidRPr="004B4B0A">
        <w:rPr>
          <w:sz w:val="24"/>
          <w:szCs w:val="24"/>
        </w:rPr>
        <w:t xml:space="preserve">. </w:t>
      </w:r>
    </w:p>
    <w:p w:rsidR="00224C5D" w:rsidRPr="004B4B0A" w:rsidRDefault="00224C5D">
      <w:pPr>
        <w:autoSpaceDE w:val="0"/>
        <w:ind w:firstLine="709"/>
        <w:jc w:val="both"/>
        <w:rPr>
          <w:sz w:val="24"/>
          <w:szCs w:val="24"/>
        </w:rPr>
      </w:pPr>
      <w:r w:rsidRPr="004B4B0A">
        <w:rPr>
          <w:sz w:val="24"/>
          <w:szCs w:val="24"/>
        </w:rPr>
        <w:t>В номенклатуру дел не включаются периодические издания.</w:t>
      </w:r>
    </w:p>
    <w:p w:rsidR="00224C5D" w:rsidRPr="004B4B0A" w:rsidRDefault="00224C5D">
      <w:pPr>
        <w:autoSpaceDE w:val="0"/>
        <w:ind w:firstLine="709"/>
        <w:jc w:val="both"/>
        <w:rPr>
          <w:sz w:val="24"/>
          <w:szCs w:val="24"/>
        </w:rPr>
      </w:pPr>
      <w:r w:rsidRPr="004B4B0A">
        <w:rPr>
          <w:sz w:val="24"/>
          <w:szCs w:val="24"/>
        </w:rPr>
        <w:lastRenderedPageBreak/>
        <w:t>13.1.10. Графы номенклатуры дел заполняются следующим образом.</w:t>
      </w:r>
    </w:p>
    <w:p w:rsidR="00224C5D" w:rsidRPr="004B4B0A" w:rsidRDefault="00224C5D">
      <w:pPr>
        <w:autoSpaceDE w:val="0"/>
        <w:ind w:firstLine="709"/>
        <w:jc w:val="both"/>
        <w:rPr>
          <w:sz w:val="24"/>
          <w:szCs w:val="24"/>
        </w:rPr>
      </w:pPr>
      <w:r w:rsidRPr="004B4B0A">
        <w:rPr>
          <w:sz w:val="24"/>
          <w:szCs w:val="24"/>
        </w:rPr>
        <w:t xml:space="preserve">В графе 1 номенклатуры дел проставляются индексы каждого дела, включенного в номенклатуру. Индекс дела состоит из установленного в Администрации </w:t>
      </w:r>
      <w:r w:rsidR="00CC4611" w:rsidRPr="004B4B0A">
        <w:rPr>
          <w:sz w:val="24"/>
          <w:szCs w:val="24"/>
          <w:shd w:val="clear" w:color="auto" w:fill="FFFFFF"/>
        </w:rPr>
        <w:t>Альшанского муниципального образования</w:t>
      </w:r>
      <w:r w:rsidR="00CC4611" w:rsidRPr="004B4B0A">
        <w:rPr>
          <w:sz w:val="24"/>
          <w:szCs w:val="24"/>
        </w:rPr>
        <w:t xml:space="preserve"> </w:t>
      </w:r>
      <w:r w:rsidRPr="004B4B0A">
        <w:rPr>
          <w:sz w:val="24"/>
          <w:szCs w:val="24"/>
        </w:rPr>
        <w:t>цифрового обозначения и порядкового номера заголовка дела по номенклатуре. Индексы дел обозначаются арабскими цифрами. Например: 87/8.02.01, где – 87/8 обозначение Администрации, 02– направление деятельности, 01 - порядковый номер заголовка дела по номенклатуре.</w:t>
      </w:r>
    </w:p>
    <w:p w:rsidR="00224C5D" w:rsidRPr="004B4B0A" w:rsidRDefault="00224C5D">
      <w:pPr>
        <w:autoSpaceDE w:val="0"/>
        <w:ind w:firstLine="709"/>
        <w:jc w:val="both"/>
        <w:rPr>
          <w:sz w:val="24"/>
          <w:szCs w:val="24"/>
        </w:rPr>
      </w:pPr>
      <w:r w:rsidRPr="004B4B0A">
        <w:rPr>
          <w:sz w:val="24"/>
          <w:szCs w:val="24"/>
        </w:rPr>
        <w:t>В номенклатуре дел рекомендуется сохранять одинаковые индексы для однородных дел, для переходящих дел индекс сохраняется.</w:t>
      </w:r>
    </w:p>
    <w:p w:rsidR="00224C5D" w:rsidRPr="004B4B0A" w:rsidRDefault="00224C5D">
      <w:pPr>
        <w:autoSpaceDE w:val="0"/>
        <w:ind w:firstLine="709"/>
        <w:jc w:val="both"/>
        <w:rPr>
          <w:sz w:val="24"/>
          <w:szCs w:val="24"/>
        </w:rPr>
      </w:pPr>
      <w:r w:rsidRPr="004B4B0A">
        <w:rPr>
          <w:sz w:val="24"/>
          <w:szCs w:val="24"/>
        </w:rPr>
        <w:t>В графу 2 номенклатуры дел включаются заголовки дел (томов, частей).</w:t>
      </w:r>
    </w:p>
    <w:p w:rsidR="00224C5D" w:rsidRPr="004B4B0A" w:rsidRDefault="00224C5D">
      <w:pPr>
        <w:autoSpaceDE w:val="0"/>
        <w:ind w:firstLine="709"/>
        <w:jc w:val="both"/>
        <w:rPr>
          <w:sz w:val="24"/>
          <w:szCs w:val="24"/>
        </w:rPr>
      </w:pPr>
      <w:r w:rsidRPr="004B4B0A">
        <w:rPr>
          <w:sz w:val="24"/>
          <w:szCs w:val="24"/>
        </w:rPr>
        <w:t>Заголовок дела должен четко, в обобщенной форме отражать основное содержание и состав документов дела.</w:t>
      </w:r>
    </w:p>
    <w:p w:rsidR="00224C5D" w:rsidRPr="004B4B0A" w:rsidRDefault="00224C5D">
      <w:pPr>
        <w:autoSpaceDE w:val="0"/>
        <w:ind w:firstLine="709"/>
        <w:jc w:val="both"/>
        <w:rPr>
          <w:sz w:val="24"/>
          <w:szCs w:val="24"/>
        </w:rPr>
      </w:pPr>
      <w:r w:rsidRPr="004B4B0A">
        <w:rPr>
          <w:sz w:val="24"/>
          <w:szCs w:val="24"/>
        </w:rPr>
        <w:t>Не допускается употребление в заголовке дела неконкретных формулировок («разные материалы», «общая переписка» и т.д.), а также вводных слов и сложных оборотов.</w:t>
      </w:r>
    </w:p>
    <w:p w:rsidR="00224C5D" w:rsidRPr="004B4B0A" w:rsidRDefault="00224C5D">
      <w:pPr>
        <w:autoSpaceDE w:val="0"/>
        <w:ind w:firstLine="709"/>
        <w:jc w:val="both"/>
        <w:rPr>
          <w:sz w:val="24"/>
          <w:szCs w:val="24"/>
        </w:rPr>
      </w:pPr>
      <w:r w:rsidRPr="004B4B0A">
        <w:rPr>
          <w:sz w:val="24"/>
          <w:szCs w:val="24"/>
        </w:rPr>
        <w:t xml:space="preserve">Заголовок дела состоит из элементов, располагаемых в следующей последовательности: название вида дела (переписка, журнал и т.д.) или разновидности документов (протоколы, приказы и т.д.); наименование </w:t>
      </w:r>
      <w:r w:rsidR="00CC4611" w:rsidRPr="004B4B0A">
        <w:rPr>
          <w:sz w:val="24"/>
          <w:szCs w:val="24"/>
        </w:rPr>
        <w:t>органа власти (Правительство Сара</w:t>
      </w:r>
      <w:r w:rsidRPr="004B4B0A">
        <w:rPr>
          <w:sz w:val="24"/>
          <w:szCs w:val="24"/>
        </w:rPr>
        <w:t xml:space="preserve">товской области) или структурного подразделения (автор документа); название организации, которой будут адресованы или от которой будут получены </w:t>
      </w:r>
      <w:r w:rsidRPr="004B4B0A">
        <w:rPr>
          <w:spacing w:val="-6"/>
          <w:sz w:val="24"/>
          <w:szCs w:val="24"/>
        </w:rPr>
        <w:t>документы (адресат или корреспондент документа); краткое содержание документов</w:t>
      </w:r>
      <w:r w:rsidRPr="004B4B0A">
        <w:rPr>
          <w:sz w:val="24"/>
          <w:szCs w:val="24"/>
        </w:rPr>
        <w:t xml:space="preserve"> дела; название местности (территории), </w:t>
      </w:r>
      <w:r w:rsidRPr="004B4B0A">
        <w:rPr>
          <w:sz w:val="24"/>
          <w:szCs w:val="24"/>
        </w:rPr>
        <w:br/>
        <w:t>с которой связано содержание документов дела; дата (период), к которой относятся документы дела (планы и отчеты).</w:t>
      </w:r>
    </w:p>
    <w:p w:rsidR="00224C5D" w:rsidRPr="004B4B0A" w:rsidRDefault="00224C5D">
      <w:pPr>
        <w:autoSpaceDE w:val="0"/>
        <w:ind w:firstLine="709"/>
        <w:jc w:val="both"/>
        <w:rPr>
          <w:sz w:val="24"/>
          <w:szCs w:val="24"/>
        </w:rPr>
      </w:pPr>
      <w:r w:rsidRPr="004B4B0A">
        <w:rPr>
          <w:sz w:val="24"/>
          <w:szCs w:val="24"/>
        </w:rPr>
        <w:t>В заголовках дел, содержащих документы по одному вопросу, но не связанных последовательностью исполнения, в качестве вида дела употребляется термин «документы», а в конце заголовка в скобках указываются основные разновидности документов, которые должны быть сгруппированы в деле (планы, списки, доклады и т.д.).</w:t>
      </w:r>
    </w:p>
    <w:p w:rsidR="00224C5D" w:rsidRPr="004B4B0A" w:rsidRDefault="00224C5D" w:rsidP="00CC4611">
      <w:pPr>
        <w:autoSpaceDE w:val="0"/>
        <w:ind w:firstLine="709"/>
        <w:jc w:val="both"/>
        <w:rPr>
          <w:b/>
          <w:sz w:val="24"/>
          <w:szCs w:val="24"/>
          <w:u w:val="single"/>
        </w:rPr>
      </w:pPr>
      <w:r w:rsidRPr="004B4B0A">
        <w:rPr>
          <w:b/>
          <w:sz w:val="24"/>
          <w:szCs w:val="24"/>
          <w:u w:val="single"/>
        </w:rPr>
        <w:t xml:space="preserve">Например: </w:t>
      </w:r>
    </w:p>
    <w:p w:rsidR="00224C5D" w:rsidRPr="004B4B0A" w:rsidRDefault="00224C5D">
      <w:pPr>
        <w:autoSpaceDE w:val="0"/>
        <w:jc w:val="center"/>
        <w:rPr>
          <w:sz w:val="24"/>
          <w:szCs w:val="24"/>
        </w:rPr>
      </w:pPr>
      <w:r w:rsidRPr="004B4B0A">
        <w:rPr>
          <w:sz w:val="24"/>
          <w:szCs w:val="24"/>
        </w:rPr>
        <w:t>Документы о проведении тематических выставок</w:t>
      </w:r>
      <w:r w:rsidRPr="004B4B0A">
        <w:rPr>
          <w:sz w:val="24"/>
          <w:szCs w:val="24"/>
        </w:rPr>
        <w:br/>
        <w:t>(планы, списки, доклады, характеристики экспонатов)</w:t>
      </w:r>
    </w:p>
    <w:p w:rsidR="00224C5D" w:rsidRPr="004B4B0A" w:rsidRDefault="00224C5D">
      <w:pPr>
        <w:autoSpaceDE w:val="0"/>
        <w:jc w:val="center"/>
        <w:rPr>
          <w:sz w:val="24"/>
          <w:szCs w:val="24"/>
        </w:rPr>
      </w:pPr>
    </w:p>
    <w:p w:rsidR="00224C5D" w:rsidRPr="004B4B0A" w:rsidRDefault="00224C5D">
      <w:pPr>
        <w:autoSpaceDE w:val="0"/>
        <w:ind w:firstLine="709"/>
        <w:jc w:val="both"/>
        <w:rPr>
          <w:sz w:val="24"/>
          <w:szCs w:val="24"/>
        </w:rPr>
      </w:pPr>
      <w:r w:rsidRPr="004B4B0A">
        <w:rPr>
          <w:sz w:val="24"/>
          <w:szCs w:val="24"/>
        </w:rPr>
        <w:t>В заголовках дел, содержащих переписку, указывается, с кем и по какому вопросу она ведется.</w:t>
      </w:r>
    </w:p>
    <w:p w:rsidR="00224C5D" w:rsidRPr="004B4B0A" w:rsidRDefault="00224C5D">
      <w:pPr>
        <w:autoSpaceDE w:val="0"/>
        <w:ind w:firstLine="709"/>
        <w:jc w:val="both"/>
        <w:rPr>
          <w:sz w:val="24"/>
          <w:szCs w:val="24"/>
        </w:rPr>
      </w:pPr>
      <w:r w:rsidRPr="004B4B0A">
        <w:rPr>
          <w:spacing w:val="-4"/>
          <w:sz w:val="24"/>
          <w:szCs w:val="24"/>
        </w:rPr>
        <w:t>В заголовках дел, содержащих переписку с однородными корреспондентами</w:t>
      </w:r>
      <w:r w:rsidRPr="004B4B0A">
        <w:rPr>
          <w:sz w:val="24"/>
          <w:szCs w:val="24"/>
        </w:rPr>
        <w:t>, последние не указываются, а указывается их общее видовое название.</w:t>
      </w:r>
    </w:p>
    <w:p w:rsidR="00224C5D" w:rsidRPr="004B4B0A" w:rsidRDefault="00224C5D" w:rsidP="00CC4611">
      <w:pPr>
        <w:autoSpaceDE w:val="0"/>
        <w:ind w:firstLine="709"/>
        <w:jc w:val="both"/>
        <w:rPr>
          <w:b/>
          <w:sz w:val="24"/>
          <w:szCs w:val="24"/>
          <w:u w:val="single"/>
        </w:rPr>
      </w:pPr>
      <w:r w:rsidRPr="004B4B0A">
        <w:rPr>
          <w:b/>
          <w:sz w:val="24"/>
          <w:szCs w:val="24"/>
          <w:u w:val="single"/>
        </w:rPr>
        <w:t>Например:</w:t>
      </w:r>
    </w:p>
    <w:p w:rsidR="00224C5D" w:rsidRPr="004B4B0A" w:rsidRDefault="00224C5D">
      <w:pPr>
        <w:autoSpaceDE w:val="0"/>
        <w:jc w:val="center"/>
        <w:rPr>
          <w:sz w:val="24"/>
          <w:szCs w:val="24"/>
        </w:rPr>
      </w:pPr>
      <w:r w:rsidRPr="004B4B0A">
        <w:rPr>
          <w:sz w:val="24"/>
          <w:szCs w:val="24"/>
        </w:rPr>
        <w:t>Переписка с руководителями промышленных</w:t>
      </w:r>
      <w:r w:rsidRPr="004B4B0A">
        <w:rPr>
          <w:sz w:val="24"/>
          <w:szCs w:val="24"/>
        </w:rPr>
        <w:br/>
        <w:t>предприятий области по выполнению госзаказа</w:t>
      </w:r>
    </w:p>
    <w:p w:rsidR="00224C5D" w:rsidRPr="004B4B0A" w:rsidRDefault="00224C5D">
      <w:pPr>
        <w:autoSpaceDE w:val="0"/>
        <w:jc w:val="center"/>
        <w:rPr>
          <w:sz w:val="24"/>
          <w:szCs w:val="24"/>
        </w:rPr>
      </w:pPr>
    </w:p>
    <w:p w:rsidR="00224C5D" w:rsidRPr="004B4B0A" w:rsidRDefault="00224C5D">
      <w:pPr>
        <w:autoSpaceDE w:val="0"/>
        <w:ind w:firstLine="709"/>
        <w:jc w:val="both"/>
        <w:rPr>
          <w:sz w:val="24"/>
          <w:szCs w:val="24"/>
        </w:rPr>
      </w:pPr>
      <w:r w:rsidRPr="004B4B0A">
        <w:rPr>
          <w:sz w:val="24"/>
          <w:szCs w:val="24"/>
        </w:rPr>
        <w:t>В заголовках дел, содержащих переписку с разнородными корреспондентами, последние не перечисляются.</w:t>
      </w:r>
    </w:p>
    <w:p w:rsidR="00224C5D" w:rsidRPr="004B4B0A" w:rsidRDefault="00224C5D" w:rsidP="00CC4611">
      <w:pPr>
        <w:autoSpaceDE w:val="0"/>
        <w:ind w:firstLine="709"/>
        <w:jc w:val="both"/>
        <w:rPr>
          <w:b/>
          <w:sz w:val="24"/>
          <w:szCs w:val="24"/>
          <w:u w:val="single"/>
        </w:rPr>
      </w:pPr>
      <w:r w:rsidRPr="004B4B0A">
        <w:rPr>
          <w:b/>
          <w:sz w:val="24"/>
          <w:szCs w:val="24"/>
          <w:u w:val="single"/>
        </w:rPr>
        <w:t>Например:</w:t>
      </w:r>
    </w:p>
    <w:p w:rsidR="00224C5D" w:rsidRPr="004B4B0A" w:rsidRDefault="00224C5D">
      <w:pPr>
        <w:autoSpaceDE w:val="0"/>
        <w:jc w:val="center"/>
        <w:rPr>
          <w:sz w:val="24"/>
          <w:szCs w:val="24"/>
        </w:rPr>
      </w:pPr>
      <w:r w:rsidRPr="004B4B0A">
        <w:rPr>
          <w:sz w:val="24"/>
          <w:szCs w:val="24"/>
        </w:rPr>
        <w:t>Переписка об организации семинаров и совещаний</w:t>
      </w:r>
      <w:r w:rsidRPr="004B4B0A">
        <w:rPr>
          <w:sz w:val="24"/>
          <w:szCs w:val="24"/>
        </w:rPr>
        <w:br/>
        <w:t>по вопросам документирования управленческой деятельности</w:t>
      </w:r>
    </w:p>
    <w:p w:rsidR="00224C5D" w:rsidRPr="004B4B0A" w:rsidRDefault="00224C5D">
      <w:pPr>
        <w:autoSpaceDE w:val="0"/>
        <w:jc w:val="center"/>
        <w:rPr>
          <w:sz w:val="24"/>
          <w:szCs w:val="24"/>
        </w:rPr>
      </w:pPr>
    </w:p>
    <w:p w:rsidR="00224C5D" w:rsidRPr="004B4B0A" w:rsidRDefault="00224C5D">
      <w:pPr>
        <w:autoSpaceDE w:val="0"/>
        <w:ind w:firstLine="709"/>
        <w:jc w:val="both"/>
        <w:rPr>
          <w:sz w:val="24"/>
          <w:szCs w:val="24"/>
        </w:rPr>
      </w:pPr>
      <w:r w:rsidRPr="004B4B0A">
        <w:rPr>
          <w:sz w:val="24"/>
          <w:szCs w:val="24"/>
        </w:rPr>
        <w:t>В заголовке дела указывается конкретный корреспондент, если переписка ведется только с ним.</w:t>
      </w:r>
    </w:p>
    <w:p w:rsidR="00224C5D" w:rsidRPr="004B4B0A" w:rsidRDefault="00224C5D" w:rsidP="00CC4611">
      <w:pPr>
        <w:autoSpaceDE w:val="0"/>
        <w:ind w:firstLine="709"/>
        <w:jc w:val="both"/>
        <w:rPr>
          <w:b/>
          <w:sz w:val="24"/>
          <w:szCs w:val="24"/>
          <w:u w:val="single"/>
        </w:rPr>
      </w:pPr>
      <w:r w:rsidRPr="004B4B0A">
        <w:rPr>
          <w:b/>
          <w:sz w:val="24"/>
          <w:szCs w:val="24"/>
          <w:u w:val="single"/>
        </w:rPr>
        <w:t>Например:</w:t>
      </w:r>
    </w:p>
    <w:p w:rsidR="00224C5D" w:rsidRPr="004B4B0A" w:rsidRDefault="00224C5D">
      <w:pPr>
        <w:autoSpaceDE w:val="0"/>
        <w:jc w:val="center"/>
        <w:rPr>
          <w:sz w:val="24"/>
          <w:szCs w:val="24"/>
        </w:rPr>
      </w:pPr>
      <w:r w:rsidRPr="004B4B0A">
        <w:rPr>
          <w:sz w:val="24"/>
          <w:szCs w:val="24"/>
        </w:rPr>
        <w:t>Переписка с министерством образования</w:t>
      </w:r>
    </w:p>
    <w:p w:rsidR="00224C5D" w:rsidRPr="004B4B0A" w:rsidRDefault="00224C5D">
      <w:pPr>
        <w:autoSpaceDE w:val="0"/>
        <w:jc w:val="center"/>
        <w:rPr>
          <w:sz w:val="24"/>
          <w:szCs w:val="24"/>
        </w:rPr>
      </w:pPr>
      <w:r w:rsidRPr="004B4B0A">
        <w:rPr>
          <w:sz w:val="24"/>
          <w:szCs w:val="24"/>
        </w:rPr>
        <w:t>по вопросам учебно-методической работы</w:t>
      </w:r>
    </w:p>
    <w:p w:rsidR="00224C5D" w:rsidRPr="004B4B0A" w:rsidRDefault="00224C5D">
      <w:pPr>
        <w:autoSpaceDE w:val="0"/>
        <w:jc w:val="center"/>
        <w:rPr>
          <w:sz w:val="24"/>
          <w:szCs w:val="24"/>
        </w:rPr>
      </w:pPr>
    </w:p>
    <w:p w:rsidR="00224C5D" w:rsidRPr="004B4B0A" w:rsidRDefault="00224C5D">
      <w:pPr>
        <w:autoSpaceDE w:val="0"/>
        <w:ind w:firstLine="709"/>
        <w:jc w:val="both"/>
        <w:rPr>
          <w:sz w:val="24"/>
          <w:szCs w:val="24"/>
        </w:rPr>
      </w:pPr>
      <w:r w:rsidRPr="004B4B0A">
        <w:rPr>
          <w:sz w:val="24"/>
          <w:szCs w:val="24"/>
        </w:rPr>
        <w:lastRenderedPageBreak/>
        <w:t>При обозначении в заголовках дел административно-территориальных единиц учитывается следующее: если содержание дела касается нескольких однородных административно-территориальных единиц, в заголовке дела не указываются их конкретные названия, а указывается их общее видовое название.</w:t>
      </w:r>
    </w:p>
    <w:p w:rsidR="00224C5D" w:rsidRPr="004B4B0A" w:rsidRDefault="00224C5D" w:rsidP="00CC4611">
      <w:pPr>
        <w:autoSpaceDE w:val="0"/>
        <w:ind w:firstLine="709"/>
        <w:jc w:val="both"/>
        <w:rPr>
          <w:b/>
          <w:sz w:val="24"/>
          <w:szCs w:val="24"/>
          <w:u w:val="single"/>
        </w:rPr>
      </w:pPr>
      <w:r w:rsidRPr="004B4B0A">
        <w:rPr>
          <w:b/>
          <w:sz w:val="24"/>
          <w:szCs w:val="24"/>
          <w:u w:val="single"/>
        </w:rPr>
        <w:t>Например:</w:t>
      </w:r>
    </w:p>
    <w:p w:rsidR="00224C5D" w:rsidRPr="004B4B0A" w:rsidRDefault="00224C5D">
      <w:pPr>
        <w:autoSpaceDE w:val="0"/>
        <w:jc w:val="center"/>
        <w:rPr>
          <w:sz w:val="24"/>
          <w:szCs w:val="24"/>
        </w:rPr>
      </w:pPr>
      <w:r w:rsidRPr="004B4B0A">
        <w:rPr>
          <w:sz w:val="24"/>
          <w:szCs w:val="24"/>
        </w:rPr>
        <w:t>Переписка с главами Администраций муниципальных</w:t>
      </w:r>
    </w:p>
    <w:p w:rsidR="00224C5D" w:rsidRPr="004B4B0A" w:rsidRDefault="00224C5D">
      <w:pPr>
        <w:autoSpaceDE w:val="0"/>
        <w:jc w:val="center"/>
        <w:rPr>
          <w:sz w:val="24"/>
          <w:szCs w:val="24"/>
        </w:rPr>
      </w:pPr>
      <w:r w:rsidRPr="004B4B0A">
        <w:rPr>
          <w:sz w:val="24"/>
          <w:szCs w:val="24"/>
        </w:rPr>
        <w:t>образований по вопросам социальной защиты населения</w:t>
      </w:r>
    </w:p>
    <w:p w:rsidR="00224C5D" w:rsidRPr="004B4B0A" w:rsidRDefault="00224C5D">
      <w:pPr>
        <w:autoSpaceDE w:val="0"/>
        <w:jc w:val="center"/>
        <w:rPr>
          <w:sz w:val="24"/>
          <w:szCs w:val="24"/>
        </w:rPr>
      </w:pPr>
    </w:p>
    <w:p w:rsidR="00224C5D" w:rsidRPr="004B4B0A" w:rsidRDefault="00224C5D">
      <w:pPr>
        <w:autoSpaceDE w:val="0"/>
        <w:ind w:firstLine="709"/>
        <w:jc w:val="both"/>
        <w:rPr>
          <w:sz w:val="24"/>
          <w:szCs w:val="24"/>
        </w:rPr>
      </w:pPr>
      <w:r w:rsidRPr="004B4B0A">
        <w:rPr>
          <w:sz w:val="24"/>
          <w:szCs w:val="24"/>
        </w:rPr>
        <w:t>Если содержание дела касается одной административно-территориальной единицы (населенного пункта), ее (его) название указывается в заголовке дела.</w:t>
      </w:r>
    </w:p>
    <w:p w:rsidR="00224C5D" w:rsidRPr="004B4B0A" w:rsidRDefault="00224C5D" w:rsidP="00CC4611">
      <w:pPr>
        <w:autoSpaceDE w:val="0"/>
        <w:ind w:firstLine="709"/>
        <w:jc w:val="both"/>
        <w:rPr>
          <w:b/>
          <w:sz w:val="24"/>
          <w:szCs w:val="24"/>
          <w:u w:val="single"/>
        </w:rPr>
      </w:pPr>
      <w:r w:rsidRPr="004B4B0A">
        <w:rPr>
          <w:b/>
          <w:sz w:val="24"/>
          <w:szCs w:val="24"/>
          <w:u w:val="single"/>
        </w:rPr>
        <w:t>Например:</w:t>
      </w:r>
    </w:p>
    <w:p w:rsidR="00224C5D" w:rsidRPr="004B4B0A" w:rsidRDefault="00224C5D">
      <w:pPr>
        <w:autoSpaceDE w:val="0"/>
        <w:jc w:val="center"/>
        <w:rPr>
          <w:sz w:val="24"/>
          <w:szCs w:val="24"/>
        </w:rPr>
      </w:pPr>
      <w:r w:rsidRPr="004B4B0A">
        <w:rPr>
          <w:sz w:val="24"/>
          <w:szCs w:val="24"/>
        </w:rPr>
        <w:t>Переписка с Областным музеем краеведения</w:t>
      </w:r>
      <w:r w:rsidRPr="004B4B0A">
        <w:rPr>
          <w:sz w:val="24"/>
          <w:szCs w:val="24"/>
        </w:rPr>
        <w:br/>
        <w:t>(г.</w:t>
      </w:r>
      <w:r w:rsidR="00CC4611" w:rsidRPr="004B4B0A">
        <w:rPr>
          <w:sz w:val="24"/>
          <w:szCs w:val="24"/>
        </w:rPr>
        <w:t>Саратов</w:t>
      </w:r>
      <w:r w:rsidRPr="004B4B0A">
        <w:rPr>
          <w:sz w:val="24"/>
          <w:szCs w:val="24"/>
        </w:rPr>
        <w:t>) об использовании экспонатов</w:t>
      </w:r>
    </w:p>
    <w:p w:rsidR="00224C5D" w:rsidRPr="004B4B0A" w:rsidRDefault="00224C5D">
      <w:pPr>
        <w:autoSpaceDE w:val="0"/>
        <w:jc w:val="center"/>
        <w:rPr>
          <w:sz w:val="24"/>
          <w:szCs w:val="24"/>
        </w:rPr>
      </w:pPr>
    </w:p>
    <w:p w:rsidR="00224C5D" w:rsidRPr="004B4B0A" w:rsidRDefault="00224C5D">
      <w:pPr>
        <w:autoSpaceDE w:val="0"/>
        <w:ind w:firstLine="709"/>
        <w:jc w:val="both"/>
        <w:rPr>
          <w:sz w:val="24"/>
          <w:szCs w:val="24"/>
        </w:rPr>
      </w:pPr>
      <w:r w:rsidRPr="004B4B0A">
        <w:rPr>
          <w:sz w:val="24"/>
          <w:szCs w:val="24"/>
        </w:rPr>
        <w:t>В заголовках дел, содержащих плановую или отчетную документацию, указывается период (квартал, год), на (за) который составлены планы (отчеты).</w:t>
      </w:r>
    </w:p>
    <w:p w:rsidR="00224C5D" w:rsidRPr="004B4B0A" w:rsidRDefault="00224C5D" w:rsidP="00CC4611">
      <w:pPr>
        <w:autoSpaceDE w:val="0"/>
        <w:ind w:firstLine="709"/>
        <w:jc w:val="both"/>
        <w:rPr>
          <w:b/>
          <w:sz w:val="24"/>
          <w:szCs w:val="24"/>
          <w:u w:val="single"/>
        </w:rPr>
      </w:pPr>
      <w:r w:rsidRPr="004B4B0A">
        <w:rPr>
          <w:b/>
          <w:sz w:val="24"/>
          <w:szCs w:val="24"/>
          <w:u w:val="single"/>
        </w:rPr>
        <w:t>Например:</w:t>
      </w:r>
    </w:p>
    <w:p w:rsidR="00224C5D" w:rsidRPr="004B4B0A" w:rsidRDefault="00224C5D">
      <w:pPr>
        <w:autoSpaceDE w:val="0"/>
        <w:jc w:val="center"/>
        <w:rPr>
          <w:sz w:val="24"/>
          <w:szCs w:val="24"/>
        </w:rPr>
      </w:pPr>
      <w:r w:rsidRPr="004B4B0A">
        <w:rPr>
          <w:sz w:val="24"/>
          <w:szCs w:val="24"/>
        </w:rPr>
        <w:t>Годовой отчет ЗАО «Книга» об исполнении сметы по бюджету</w:t>
      </w:r>
    </w:p>
    <w:p w:rsidR="00224C5D" w:rsidRPr="004B4B0A" w:rsidRDefault="00224C5D">
      <w:pPr>
        <w:autoSpaceDE w:val="0"/>
        <w:jc w:val="center"/>
        <w:rPr>
          <w:sz w:val="24"/>
          <w:szCs w:val="24"/>
        </w:rPr>
      </w:pPr>
    </w:p>
    <w:p w:rsidR="00224C5D" w:rsidRPr="004B4B0A" w:rsidRDefault="00224C5D">
      <w:pPr>
        <w:autoSpaceDE w:val="0"/>
        <w:ind w:firstLine="709"/>
        <w:jc w:val="both"/>
        <w:rPr>
          <w:sz w:val="24"/>
          <w:szCs w:val="24"/>
        </w:rPr>
      </w:pPr>
      <w:r w:rsidRPr="004B4B0A">
        <w:rPr>
          <w:sz w:val="24"/>
          <w:szCs w:val="24"/>
        </w:rPr>
        <w:t>Порядок расположения заголовков дел внутри разделов и подразделов номенклатуры дел определяется степенью важности документов, составляющих дела, и их взаимосвязью. Вначале располагаются заголовки дел, содержащих организационно-распорядительную документацию.</w:t>
      </w:r>
    </w:p>
    <w:p w:rsidR="00224C5D" w:rsidRPr="004B4B0A" w:rsidRDefault="00224C5D">
      <w:pPr>
        <w:autoSpaceDE w:val="0"/>
        <w:ind w:firstLine="709"/>
        <w:jc w:val="both"/>
        <w:rPr>
          <w:sz w:val="24"/>
          <w:szCs w:val="24"/>
        </w:rPr>
      </w:pPr>
      <w:r w:rsidRPr="004B4B0A">
        <w:rPr>
          <w:spacing w:val="-6"/>
          <w:sz w:val="24"/>
          <w:szCs w:val="24"/>
        </w:rPr>
        <w:t>Заголовки дел могут уточняться в процессе формирования и оформления дел.</w:t>
      </w:r>
    </w:p>
    <w:p w:rsidR="00224C5D" w:rsidRPr="004B4B0A" w:rsidRDefault="00224C5D">
      <w:pPr>
        <w:autoSpaceDE w:val="0"/>
        <w:ind w:firstLine="709"/>
        <w:jc w:val="both"/>
        <w:rPr>
          <w:sz w:val="24"/>
          <w:szCs w:val="24"/>
        </w:rPr>
      </w:pPr>
      <w:r w:rsidRPr="004B4B0A">
        <w:rPr>
          <w:sz w:val="24"/>
          <w:szCs w:val="24"/>
        </w:rPr>
        <w:t>Графа 3 номенклатуры дел заполняется по окончании календарного года.</w:t>
      </w:r>
    </w:p>
    <w:p w:rsidR="00224C5D" w:rsidRPr="004B4B0A" w:rsidRDefault="00224C5D">
      <w:pPr>
        <w:autoSpaceDE w:val="0"/>
        <w:ind w:firstLine="709"/>
        <w:jc w:val="both"/>
        <w:rPr>
          <w:sz w:val="24"/>
          <w:szCs w:val="24"/>
        </w:rPr>
      </w:pPr>
      <w:r w:rsidRPr="004B4B0A">
        <w:rPr>
          <w:sz w:val="24"/>
          <w:szCs w:val="24"/>
        </w:rPr>
        <w:t xml:space="preserve">В графе 4 указываются срок хранения дела, номера статей по перечню, </w:t>
      </w:r>
      <w:r w:rsidRPr="004B4B0A">
        <w:rPr>
          <w:sz w:val="24"/>
          <w:szCs w:val="24"/>
        </w:rPr>
        <w:br/>
        <w:t>а при его отсутствии – по типовой или примерной номенклатуре дел, или другой, согласованный с архивом, срок хранения.</w:t>
      </w:r>
    </w:p>
    <w:p w:rsidR="00224C5D" w:rsidRPr="004B4B0A" w:rsidRDefault="00224C5D">
      <w:pPr>
        <w:autoSpaceDE w:val="0"/>
        <w:ind w:firstLine="709"/>
        <w:jc w:val="both"/>
        <w:rPr>
          <w:sz w:val="24"/>
          <w:szCs w:val="24"/>
        </w:rPr>
      </w:pPr>
      <w:r w:rsidRPr="004B4B0A">
        <w:rPr>
          <w:sz w:val="24"/>
          <w:szCs w:val="24"/>
        </w:rPr>
        <w:t xml:space="preserve">В графе 5 «Примечание» проставляются отметки о заведении дела, </w:t>
      </w:r>
      <w:r w:rsidRPr="004B4B0A">
        <w:rPr>
          <w:sz w:val="24"/>
          <w:szCs w:val="24"/>
        </w:rPr>
        <w:br/>
        <w:t>о переходящем деле (например, переходящее с 2000 года).</w:t>
      </w:r>
    </w:p>
    <w:p w:rsidR="00224C5D" w:rsidRPr="004B4B0A" w:rsidRDefault="00224C5D">
      <w:pPr>
        <w:autoSpaceDE w:val="0"/>
        <w:ind w:firstLine="709"/>
        <w:jc w:val="both"/>
        <w:rPr>
          <w:sz w:val="24"/>
          <w:szCs w:val="24"/>
        </w:rPr>
      </w:pPr>
      <w:r w:rsidRPr="004B4B0A">
        <w:rPr>
          <w:sz w:val="24"/>
          <w:szCs w:val="24"/>
        </w:rPr>
        <w:t xml:space="preserve">13.1.13. Если в течение года в Администрации </w:t>
      </w:r>
      <w:r w:rsidR="00CC4611" w:rsidRPr="004B4B0A">
        <w:rPr>
          <w:sz w:val="24"/>
          <w:szCs w:val="24"/>
          <w:shd w:val="clear" w:color="auto" w:fill="FFFFFF"/>
        </w:rPr>
        <w:t>Альшанского муниципального образования</w:t>
      </w:r>
      <w:r w:rsidRPr="004B4B0A">
        <w:rPr>
          <w:sz w:val="24"/>
          <w:szCs w:val="24"/>
        </w:rPr>
        <w:t xml:space="preserve"> возникают новые </w:t>
      </w:r>
      <w:r w:rsidRPr="004B4B0A">
        <w:rPr>
          <w:spacing w:val="-4"/>
          <w:sz w:val="24"/>
          <w:szCs w:val="24"/>
        </w:rPr>
        <w:t>документированные участки работы, непредусмотренные дела, они дополнитель</w:t>
      </w:r>
      <w:r w:rsidRPr="004B4B0A">
        <w:rPr>
          <w:sz w:val="24"/>
          <w:szCs w:val="24"/>
        </w:rPr>
        <w:t>но вносятся в номенклатуру дел.</w:t>
      </w:r>
    </w:p>
    <w:p w:rsidR="00224C5D" w:rsidRPr="004B4B0A" w:rsidRDefault="00224C5D">
      <w:pPr>
        <w:autoSpaceDE w:val="0"/>
        <w:ind w:firstLine="709"/>
        <w:jc w:val="both"/>
        <w:rPr>
          <w:sz w:val="24"/>
          <w:szCs w:val="24"/>
        </w:rPr>
      </w:pPr>
      <w:r w:rsidRPr="004B4B0A">
        <w:rPr>
          <w:sz w:val="24"/>
          <w:szCs w:val="24"/>
        </w:rPr>
        <w:t>13.1.14. По окончании года в конце номенклатуры дел делается итоговая запись о количестве заведенных дел (томов).</w:t>
      </w:r>
    </w:p>
    <w:p w:rsidR="00224C5D" w:rsidRPr="004B4B0A" w:rsidRDefault="00224C5D">
      <w:pPr>
        <w:autoSpaceDE w:val="0"/>
        <w:ind w:firstLine="709"/>
        <w:jc w:val="both"/>
        <w:rPr>
          <w:sz w:val="24"/>
          <w:szCs w:val="24"/>
        </w:rPr>
      </w:pPr>
      <w:r w:rsidRPr="004B4B0A">
        <w:rPr>
          <w:sz w:val="24"/>
          <w:szCs w:val="24"/>
        </w:rPr>
        <w:t>13.2. Формирование и оформление дел.</w:t>
      </w:r>
    </w:p>
    <w:p w:rsidR="00224C5D" w:rsidRPr="004B4B0A" w:rsidRDefault="00224C5D">
      <w:pPr>
        <w:autoSpaceDE w:val="0"/>
        <w:ind w:firstLine="709"/>
        <w:jc w:val="both"/>
        <w:rPr>
          <w:sz w:val="24"/>
          <w:szCs w:val="24"/>
        </w:rPr>
      </w:pPr>
      <w:r w:rsidRPr="004B4B0A">
        <w:rPr>
          <w:sz w:val="24"/>
          <w:szCs w:val="24"/>
        </w:rPr>
        <w:t>13.2.1. Формирование дел – группировка исполненных документов в дела в соответствии с номенклатурой дел и систематизация документов внутри дела.</w:t>
      </w:r>
    </w:p>
    <w:p w:rsidR="00224C5D" w:rsidRPr="004B4B0A" w:rsidRDefault="00224C5D">
      <w:pPr>
        <w:autoSpaceDE w:val="0"/>
        <w:ind w:firstLine="709"/>
        <w:jc w:val="both"/>
        <w:rPr>
          <w:sz w:val="24"/>
          <w:szCs w:val="24"/>
        </w:rPr>
      </w:pPr>
      <w:r w:rsidRPr="004B4B0A">
        <w:rPr>
          <w:sz w:val="24"/>
          <w:szCs w:val="24"/>
        </w:rPr>
        <w:t xml:space="preserve">13.2.2. Дела формируются в Администрации </w:t>
      </w:r>
      <w:r w:rsidR="00CC4611" w:rsidRPr="004B4B0A">
        <w:rPr>
          <w:sz w:val="24"/>
          <w:szCs w:val="24"/>
          <w:shd w:val="clear" w:color="auto" w:fill="FFFFFF"/>
        </w:rPr>
        <w:t>Альшанского муниципального образования</w:t>
      </w:r>
      <w:r w:rsidRPr="004B4B0A">
        <w:rPr>
          <w:sz w:val="24"/>
          <w:szCs w:val="24"/>
        </w:rPr>
        <w:t>, как правило, специалистами по направлениям деятельности.</w:t>
      </w:r>
    </w:p>
    <w:p w:rsidR="00224C5D" w:rsidRPr="004B4B0A" w:rsidRDefault="00224C5D">
      <w:pPr>
        <w:autoSpaceDE w:val="0"/>
        <w:ind w:firstLine="709"/>
        <w:jc w:val="both"/>
        <w:rPr>
          <w:sz w:val="24"/>
          <w:szCs w:val="24"/>
        </w:rPr>
      </w:pPr>
      <w:r w:rsidRPr="004B4B0A">
        <w:rPr>
          <w:sz w:val="24"/>
          <w:szCs w:val="24"/>
        </w:rPr>
        <w:t xml:space="preserve">13.2.3. Исполненные документы должны в 15-дневный срок сдаваться исполнителем, в зависимости от принятой системы ведения делопроизводства, </w:t>
      </w:r>
      <w:r w:rsidRPr="004B4B0A">
        <w:rPr>
          <w:spacing w:val="-6"/>
          <w:sz w:val="24"/>
          <w:szCs w:val="24"/>
        </w:rPr>
        <w:t>лицу, ответственному за ведение делопроизводства</w:t>
      </w:r>
      <w:r w:rsidRPr="004B4B0A">
        <w:rPr>
          <w:sz w:val="24"/>
          <w:szCs w:val="24"/>
        </w:rPr>
        <w:t>, для формирования их в дела. При этом исполнителем делается отметка о списании документа в системе «Дело». Номер дела, в которое должен быть подшит документ, определяет исполнитель в соответствии с номенклатурой дел.</w:t>
      </w:r>
    </w:p>
    <w:p w:rsidR="00224C5D" w:rsidRPr="004B4B0A" w:rsidRDefault="00224C5D">
      <w:pPr>
        <w:autoSpaceDE w:val="0"/>
        <w:ind w:firstLine="709"/>
        <w:jc w:val="both"/>
        <w:rPr>
          <w:sz w:val="24"/>
          <w:szCs w:val="24"/>
        </w:rPr>
      </w:pPr>
      <w:r w:rsidRPr="004B4B0A">
        <w:rPr>
          <w:sz w:val="24"/>
          <w:szCs w:val="24"/>
        </w:rPr>
        <w:t>Единицей учета электронного документа является электронный документ, зарегистрированный в системе «Дело».</w:t>
      </w:r>
    </w:p>
    <w:p w:rsidR="00224C5D" w:rsidRPr="004B4B0A" w:rsidRDefault="00224C5D">
      <w:pPr>
        <w:autoSpaceDE w:val="0"/>
        <w:ind w:firstLine="709"/>
        <w:jc w:val="both"/>
        <w:rPr>
          <w:sz w:val="24"/>
          <w:szCs w:val="24"/>
        </w:rPr>
      </w:pPr>
      <w:r w:rsidRPr="004B4B0A">
        <w:rPr>
          <w:spacing w:val="-2"/>
          <w:sz w:val="24"/>
          <w:szCs w:val="24"/>
        </w:rPr>
        <w:t xml:space="preserve">Исполненные электронные документы группируются в дела в соответствии </w:t>
      </w:r>
      <w:r w:rsidRPr="004B4B0A">
        <w:rPr>
          <w:sz w:val="24"/>
          <w:szCs w:val="24"/>
        </w:rPr>
        <w:t>с номенклатурой дел. При составлении номенклатуры дел указывается, что дело ведется в электронном виде. Электронные документы после их исполнения подлежат хранению в установленном порядке в течение сроков, предусмотренных для аналогичных документов на бумажном носителе.</w:t>
      </w:r>
    </w:p>
    <w:p w:rsidR="00224C5D" w:rsidRPr="004B4B0A" w:rsidRDefault="00224C5D">
      <w:pPr>
        <w:autoSpaceDE w:val="0"/>
        <w:ind w:firstLine="709"/>
        <w:jc w:val="both"/>
        <w:rPr>
          <w:sz w:val="24"/>
          <w:szCs w:val="24"/>
        </w:rPr>
      </w:pPr>
      <w:r w:rsidRPr="004B4B0A">
        <w:rPr>
          <w:sz w:val="24"/>
          <w:szCs w:val="24"/>
        </w:rPr>
        <w:lastRenderedPageBreak/>
        <w:t>13.2.4. Контроль за правильным формированием дел осуществляется главным специалистом.</w:t>
      </w:r>
    </w:p>
    <w:p w:rsidR="00224C5D" w:rsidRPr="004B4B0A" w:rsidRDefault="00224C5D">
      <w:pPr>
        <w:autoSpaceDE w:val="0"/>
        <w:ind w:firstLine="709"/>
        <w:jc w:val="both"/>
        <w:rPr>
          <w:sz w:val="24"/>
          <w:szCs w:val="24"/>
        </w:rPr>
      </w:pPr>
      <w:r w:rsidRPr="004B4B0A">
        <w:rPr>
          <w:sz w:val="24"/>
          <w:szCs w:val="24"/>
        </w:rPr>
        <w:t>13.2.5. При формировании дел необходимо соблюдать следующие общие правила: помещать в дело только исполненные документы в соответствии с заголовками дел по номенклатуре; группировать в дело документы одного календарного года, за исключением переходящих дел; раздельно группировать в дела документы постоянного и временного сроков хранения; помещать в дела ксерокопии факсограмм, телефонограмм на общих основаниях; в дело не должны помещаться документы, подлежащие возврату, лишние экземпляры, черновики; по объему дело не должно превышать 250 листов. При наличии в деле нескольких томов (частей) индекс и заголовок дела проставляются на каждом томе с добавлением «т. 1», «т. 2» и т.д.</w:t>
      </w:r>
    </w:p>
    <w:p w:rsidR="00224C5D" w:rsidRPr="004B4B0A" w:rsidRDefault="00224C5D">
      <w:pPr>
        <w:autoSpaceDE w:val="0"/>
        <w:ind w:firstLine="709"/>
        <w:jc w:val="both"/>
        <w:rPr>
          <w:sz w:val="24"/>
          <w:szCs w:val="24"/>
        </w:rPr>
      </w:pPr>
      <w:r w:rsidRPr="004B4B0A">
        <w:rPr>
          <w:sz w:val="24"/>
          <w:szCs w:val="24"/>
        </w:rPr>
        <w:t>13.2.6. Документы внутри дела располагаются в хронологической, вопросно- логической последовательности или их сочетании.</w:t>
      </w:r>
    </w:p>
    <w:p w:rsidR="00224C5D" w:rsidRPr="004B4B0A" w:rsidRDefault="00224C5D">
      <w:pPr>
        <w:autoSpaceDE w:val="0"/>
        <w:ind w:firstLine="709"/>
        <w:jc w:val="both"/>
        <w:rPr>
          <w:sz w:val="24"/>
          <w:szCs w:val="24"/>
        </w:rPr>
      </w:pPr>
      <w:r w:rsidRPr="004B4B0A">
        <w:rPr>
          <w:sz w:val="24"/>
          <w:szCs w:val="24"/>
        </w:rPr>
        <w:t>Распорядительные документы группируются в дела по видам и хронологии с относящимися к ним приложениями.</w:t>
      </w:r>
    </w:p>
    <w:p w:rsidR="00224C5D" w:rsidRPr="004B4B0A" w:rsidRDefault="00224C5D">
      <w:pPr>
        <w:autoSpaceDE w:val="0"/>
        <w:ind w:firstLine="709"/>
        <w:jc w:val="both"/>
        <w:rPr>
          <w:sz w:val="24"/>
          <w:szCs w:val="24"/>
        </w:rPr>
      </w:pPr>
      <w:r w:rsidRPr="004B4B0A">
        <w:rPr>
          <w:sz w:val="24"/>
          <w:szCs w:val="24"/>
        </w:rPr>
        <w:t>В отдельные дела по хронологии, в зависимости от вида документов, формируются копии принятых федеральных законов, актов Президента Российской Федерации, актов Правительства Российской Федерации, прав</w:t>
      </w:r>
      <w:r w:rsidR="00CC4611" w:rsidRPr="004B4B0A">
        <w:rPr>
          <w:sz w:val="24"/>
          <w:szCs w:val="24"/>
        </w:rPr>
        <w:t>овые документы Правительства Сара</w:t>
      </w:r>
      <w:r w:rsidRPr="004B4B0A">
        <w:rPr>
          <w:sz w:val="24"/>
          <w:szCs w:val="24"/>
        </w:rPr>
        <w:t>товской области и Законодате</w:t>
      </w:r>
      <w:r w:rsidR="00CC4611" w:rsidRPr="004B4B0A">
        <w:rPr>
          <w:sz w:val="24"/>
          <w:szCs w:val="24"/>
        </w:rPr>
        <w:t>льного Собрания Сара</w:t>
      </w:r>
      <w:r w:rsidRPr="004B4B0A">
        <w:rPr>
          <w:sz w:val="24"/>
          <w:szCs w:val="24"/>
        </w:rPr>
        <w:t>товской области.</w:t>
      </w:r>
    </w:p>
    <w:p w:rsidR="00224C5D" w:rsidRPr="004B4B0A" w:rsidRDefault="00224C5D">
      <w:pPr>
        <w:autoSpaceDE w:val="0"/>
        <w:ind w:firstLine="709"/>
        <w:jc w:val="both"/>
        <w:rPr>
          <w:sz w:val="24"/>
          <w:szCs w:val="24"/>
        </w:rPr>
      </w:pPr>
      <w:r w:rsidRPr="004B4B0A">
        <w:rPr>
          <w:sz w:val="24"/>
          <w:szCs w:val="24"/>
        </w:rPr>
        <w:t xml:space="preserve">Постановления и распоряжения главы </w:t>
      </w:r>
      <w:r w:rsidR="00CC4611" w:rsidRPr="004B4B0A">
        <w:rPr>
          <w:sz w:val="24"/>
          <w:szCs w:val="24"/>
          <w:shd w:val="clear" w:color="auto" w:fill="FFFFFF"/>
        </w:rPr>
        <w:t>Альшанского муниципального образования</w:t>
      </w:r>
      <w:r w:rsidRPr="004B4B0A">
        <w:rPr>
          <w:sz w:val="24"/>
          <w:szCs w:val="24"/>
        </w:rPr>
        <w:t xml:space="preserve"> группируются отдельно от распоряжений главы </w:t>
      </w:r>
      <w:r w:rsidR="00CC4611" w:rsidRPr="004B4B0A">
        <w:rPr>
          <w:sz w:val="24"/>
          <w:szCs w:val="24"/>
          <w:shd w:val="clear" w:color="auto" w:fill="FFFFFF"/>
        </w:rPr>
        <w:t>Альшанского муниципального образования</w:t>
      </w:r>
      <w:r w:rsidRPr="004B4B0A">
        <w:rPr>
          <w:sz w:val="24"/>
          <w:szCs w:val="24"/>
        </w:rPr>
        <w:t xml:space="preserve"> (по аппарату).</w:t>
      </w:r>
    </w:p>
    <w:p w:rsidR="00224C5D" w:rsidRPr="004B4B0A" w:rsidRDefault="00224C5D">
      <w:pPr>
        <w:autoSpaceDE w:val="0"/>
        <w:ind w:firstLine="709"/>
        <w:jc w:val="both"/>
        <w:rPr>
          <w:sz w:val="24"/>
          <w:szCs w:val="24"/>
        </w:rPr>
      </w:pPr>
      <w:r w:rsidRPr="004B4B0A">
        <w:rPr>
          <w:sz w:val="24"/>
          <w:szCs w:val="24"/>
        </w:rPr>
        <w:t xml:space="preserve">Протоколы в деле располагаются в хронологическом порядке по номерам. </w:t>
      </w:r>
      <w:r w:rsidRPr="004B4B0A">
        <w:rPr>
          <w:spacing w:val="-4"/>
          <w:sz w:val="24"/>
          <w:szCs w:val="24"/>
        </w:rPr>
        <w:t xml:space="preserve">Документы к протоколам, сгруппированные в отдельные дела, систематизируются </w:t>
      </w:r>
      <w:r w:rsidRPr="004B4B0A">
        <w:rPr>
          <w:sz w:val="24"/>
          <w:szCs w:val="24"/>
        </w:rPr>
        <w:t>внутри дела по номерам протоколов.</w:t>
      </w:r>
    </w:p>
    <w:p w:rsidR="00224C5D" w:rsidRPr="004B4B0A" w:rsidRDefault="00224C5D">
      <w:pPr>
        <w:autoSpaceDE w:val="0"/>
        <w:ind w:firstLine="709"/>
        <w:jc w:val="both"/>
        <w:rPr>
          <w:sz w:val="24"/>
          <w:szCs w:val="24"/>
        </w:rPr>
      </w:pPr>
      <w:r w:rsidRPr="004B4B0A">
        <w:rPr>
          <w:spacing w:val="-2"/>
          <w:sz w:val="24"/>
          <w:szCs w:val="24"/>
        </w:rPr>
        <w:t>Документы к заседаниям Администрации группируются в отдельное</w:t>
      </w:r>
      <w:r w:rsidRPr="004B4B0A">
        <w:rPr>
          <w:sz w:val="24"/>
          <w:szCs w:val="24"/>
        </w:rPr>
        <w:t xml:space="preserve"> дело, если они содержат более 25 страниц.</w:t>
      </w:r>
    </w:p>
    <w:p w:rsidR="00224C5D" w:rsidRPr="004B4B0A" w:rsidRDefault="00224C5D">
      <w:pPr>
        <w:autoSpaceDE w:val="0"/>
        <w:ind w:firstLine="709"/>
        <w:jc w:val="both"/>
        <w:rPr>
          <w:sz w:val="24"/>
          <w:szCs w:val="24"/>
        </w:rPr>
      </w:pPr>
      <w:r w:rsidRPr="004B4B0A">
        <w:rPr>
          <w:sz w:val="24"/>
          <w:szCs w:val="24"/>
        </w:rPr>
        <w:t>Утвержденные планы, отчеты, сметы, лимиты, титульные списки и другие документы группируются отдельно от проектов.</w:t>
      </w:r>
    </w:p>
    <w:p w:rsidR="00224C5D" w:rsidRPr="004B4B0A" w:rsidRDefault="00224C5D">
      <w:pPr>
        <w:autoSpaceDE w:val="0"/>
        <w:ind w:firstLine="709"/>
        <w:jc w:val="both"/>
        <w:rPr>
          <w:sz w:val="24"/>
          <w:szCs w:val="24"/>
        </w:rPr>
      </w:pPr>
      <w:r w:rsidRPr="004B4B0A">
        <w:rPr>
          <w:sz w:val="24"/>
          <w:szCs w:val="24"/>
        </w:rPr>
        <w:t>Документы в личных делах располагаются по мере их поступления.</w:t>
      </w:r>
    </w:p>
    <w:p w:rsidR="00224C5D" w:rsidRPr="004B4B0A" w:rsidRDefault="00224C5D">
      <w:pPr>
        <w:autoSpaceDE w:val="0"/>
        <w:ind w:firstLine="709"/>
        <w:jc w:val="both"/>
        <w:rPr>
          <w:sz w:val="24"/>
          <w:szCs w:val="24"/>
        </w:rPr>
      </w:pPr>
      <w:r w:rsidRPr="004B4B0A">
        <w:rPr>
          <w:sz w:val="24"/>
          <w:szCs w:val="24"/>
        </w:rPr>
        <w:t xml:space="preserve">Ведение дел муниципальных служащих осуществляется в соответствии </w:t>
      </w:r>
      <w:r w:rsidRPr="004B4B0A">
        <w:rPr>
          <w:spacing w:val="-6"/>
          <w:sz w:val="24"/>
          <w:szCs w:val="24"/>
        </w:rPr>
        <w:t>с Указом Президента Российской Федерации от 30.05.2005 № 609 «Об утверждении</w:t>
      </w:r>
      <w:r w:rsidRPr="004B4B0A">
        <w:rPr>
          <w:sz w:val="24"/>
          <w:szCs w:val="24"/>
        </w:rPr>
        <w:t xml:space="preserve"> Положения о персональных данных муниципального</w:t>
      </w:r>
      <w:bookmarkStart w:id="4" w:name="_GoBack"/>
      <w:bookmarkEnd w:id="4"/>
      <w:r w:rsidRPr="004B4B0A">
        <w:rPr>
          <w:sz w:val="24"/>
          <w:szCs w:val="24"/>
        </w:rPr>
        <w:t xml:space="preserve"> служащего Российской Федерации и ведении его личного дела».</w:t>
      </w:r>
    </w:p>
    <w:p w:rsidR="00224C5D" w:rsidRPr="004B4B0A" w:rsidRDefault="00224C5D">
      <w:pPr>
        <w:autoSpaceDE w:val="0"/>
        <w:ind w:firstLine="709"/>
        <w:jc w:val="both"/>
        <w:rPr>
          <w:sz w:val="24"/>
          <w:szCs w:val="24"/>
        </w:rPr>
      </w:pPr>
      <w:r w:rsidRPr="004B4B0A">
        <w:rPr>
          <w:sz w:val="24"/>
          <w:szCs w:val="24"/>
        </w:rPr>
        <w:t>Переписка группируется, как правило, за период календарного года и систематизируется в хронологической последовательности; документ-ответ помещается за документом-запросом. При возобновлении переписки по определенному вопросу, начавшейся в предыдущем году, документы включаются в дело текущего года с указанием индекса дела предыдущего года.</w:t>
      </w:r>
    </w:p>
    <w:p w:rsidR="00224C5D" w:rsidRPr="004B4B0A" w:rsidRDefault="00224C5D">
      <w:pPr>
        <w:autoSpaceDE w:val="0"/>
        <w:ind w:firstLine="709"/>
        <w:jc w:val="both"/>
        <w:rPr>
          <w:sz w:val="24"/>
          <w:szCs w:val="24"/>
        </w:rPr>
      </w:pPr>
      <w:r w:rsidRPr="004B4B0A">
        <w:rPr>
          <w:sz w:val="24"/>
          <w:szCs w:val="24"/>
        </w:rPr>
        <w:t>Законченные делопроизводством электронные документы формируются в дела (папки, директории) отдельно от документов на бумажных носителях и хранятся в системе «Дело» в соответствии с номенклатурой дел.</w:t>
      </w:r>
    </w:p>
    <w:p w:rsidR="00224C5D" w:rsidRPr="004B4B0A" w:rsidRDefault="00224C5D">
      <w:pPr>
        <w:autoSpaceDE w:val="0"/>
        <w:ind w:firstLine="709"/>
        <w:jc w:val="both"/>
        <w:rPr>
          <w:sz w:val="24"/>
          <w:szCs w:val="24"/>
        </w:rPr>
      </w:pPr>
      <w:r w:rsidRPr="004B4B0A">
        <w:rPr>
          <w:sz w:val="24"/>
          <w:szCs w:val="24"/>
        </w:rPr>
        <w:t xml:space="preserve">13.2.7. Документы постоянного срока хранения подлежат оформлению в дела по окончании года. Оформление дела включает в себя комплекс работ по описанию дела на обложке, брошюровке, нумерации листов и составлению заверительной надписи. </w:t>
      </w:r>
    </w:p>
    <w:p w:rsidR="00224C5D" w:rsidRPr="004B4B0A" w:rsidRDefault="00224C5D">
      <w:pPr>
        <w:autoSpaceDE w:val="0"/>
        <w:ind w:firstLine="709"/>
        <w:jc w:val="both"/>
        <w:rPr>
          <w:sz w:val="24"/>
          <w:szCs w:val="24"/>
        </w:rPr>
      </w:pPr>
      <w:r w:rsidRPr="004B4B0A">
        <w:rPr>
          <w:sz w:val="24"/>
          <w:szCs w:val="24"/>
        </w:rPr>
        <w:t>Номера страниц дела проставляются на листах карандашом в правом верхнем углу.</w:t>
      </w:r>
    </w:p>
    <w:p w:rsidR="00224C5D" w:rsidRPr="004B4B0A" w:rsidRDefault="00224C5D">
      <w:pPr>
        <w:autoSpaceDE w:val="0"/>
        <w:ind w:firstLine="709"/>
        <w:jc w:val="both"/>
        <w:rPr>
          <w:sz w:val="24"/>
          <w:szCs w:val="24"/>
        </w:rPr>
      </w:pPr>
      <w:r w:rsidRPr="004B4B0A">
        <w:rPr>
          <w:sz w:val="24"/>
          <w:szCs w:val="24"/>
        </w:rPr>
        <w:t xml:space="preserve">Оформление документов в дела проводится </w:t>
      </w:r>
      <w:r w:rsidR="008A7764" w:rsidRPr="004B4B0A">
        <w:rPr>
          <w:sz w:val="24"/>
          <w:szCs w:val="24"/>
        </w:rPr>
        <w:t>ведущим</w:t>
      </w:r>
      <w:r w:rsidRPr="004B4B0A">
        <w:rPr>
          <w:sz w:val="24"/>
          <w:szCs w:val="24"/>
        </w:rPr>
        <w:t xml:space="preserve"> специалистом.</w:t>
      </w:r>
    </w:p>
    <w:p w:rsidR="00224C5D" w:rsidRPr="004B4B0A" w:rsidRDefault="00224C5D">
      <w:pPr>
        <w:autoSpaceDE w:val="0"/>
        <w:ind w:firstLine="709"/>
        <w:jc w:val="both"/>
        <w:rPr>
          <w:sz w:val="24"/>
          <w:szCs w:val="24"/>
        </w:rPr>
      </w:pPr>
      <w:r w:rsidRPr="004B4B0A">
        <w:rPr>
          <w:sz w:val="24"/>
          <w:szCs w:val="24"/>
        </w:rPr>
        <w:t xml:space="preserve">13.2.8. В зависимости от сроков хранения проводится полное или частичное оформление дел. Полному оформлению подлежат дела постоянного, временного (свыше 10 лет) хранения и по личному составу. Полное оформление дела предусматривает: оформление реквизитов обложки дела по установленной форме (приложение № 10); нумерацию листов в деле; составление листа-заверителя дела (приложение № 11); составление в необходимых </w:t>
      </w:r>
      <w:r w:rsidRPr="004B4B0A">
        <w:rPr>
          <w:sz w:val="24"/>
          <w:szCs w:val="24"/>
        </w:rPr>
        <w:lastRenderedPageBreak/>
        <w:t>случаях внутренней описи документов дела (приложение № 12); подшивку и переплет дела; внесение необходимых уточнений в реквизиты обложки дела.</w:t>
      </w:r>
    </w:p>
    <w:p w:rsidR="00224C5D" w:rsidRPr="004B4B0A" w:rsidRDefault="00224C5D">
      <w:pPr>
        <w:autoSpaceDE w:val="0"/>
        <w:ind w:firstLine="709"/>
        <w:jc w:val="both"/>
        <w:rPr>
          <w:sz w:val="24"/>
          <w:szCs w:val="24"/>
        </w:rPr>
      </w:pPr>
      <w:r w:rsidRPr="004B4B0A">
        <w:rPr>
          <w:sz w:val="24"/>
          <w:szCs w:val="24"/>
        </w:rPr>
        <w:t>13.2.9. Обложка дела постоянного, временного (свыше 10 лет) хранения и по личному составу оформляется по установленной форме.</w:t>
      </w:r>
    </w:p>
    <w:p w:rsidR="00224C5D" w:rsidRPr="004B4B0A" w:rsidRDefault="00224C5D">
      <w:pPr>
        <w:autoSpaceDE w:val="0"/>
        <w:ind w:firstLine="709"/>
        <w:jc w:val="both"/>
        <w:rPr>
          <w:sz w:val="24"/>
          <w:szCs w:val="24"/>
        </w:rPr>
      </w:pPr>
      <w:r w:rsidRPr="004B4B0A">
        <w:rPr>
          <w:sz w:val="24"/>
          <w:szCs w:val="24"/>
        </w:rPr>
        <w:t xml:space="preserve">Реквизиты, проставляемые на обложке дела, оформляются следующим образом: «Администрация </w:t>
      </w:r>
      <w:r w:rsidR="00CC4611" w:rsidRPr="004B4B0A">
        <w:rPr>
          <w:sz w:val="24"/>
          <w:szCs w:val="24"/>
          <w:shd w:val="clear" w:color="auto" w:fill="FFFFFF"/>
        </w:rPr>
        <w:t>Альшанского муниципального образования</w:t>
      </w:r>
      <w:r w:rsidRPr="004B4B0A">
        <w:rPr>
          <w:sz w:val="24"/>
          <w:szCs w:val="24"/>
        </w:rPr>
        <w:t xml:space="preserve">» – указывается полностью в </w:t>
      </w:r>
      <w:r w:rsidRPr="004B4B0A">
        <w:rPr>
          <w:spacing w:val="-6"/>
          <w:sz w:val="24"/>
          <w:szCs w:val="24"/>
        </w:rPr>
        <w:t xml:space="preserve">именительном падеже; </w:t>
      </w:r>
      <w:r w:rsidRPr="004B4B0A">
        <w:rPr>
          <w:sz w:val="24"/>
          <w:szCs w:val="24"/>
        </w:rPr>
        <w:t xml:space="preserve">«индекс дела» – проставляется цифровое обозначение дела по номенклатуре дел Администрации </w:t>
      </w:r>
      <w:r w:rsidR="00CC4611" w:rsidRPr="004B4B0A">
        <w:rPr>
          <w:sz w:val="24"/>
          <w:szCs w:val="24"/>
          <w:shd w:val="clear" w:color="auto" w:fill="FFFFFF"/>
        </w:rPr>
        <w:t>Альшанского муниципального образования</w:t>
      </w:r>
      <w:r w:rsidRPr="004B4B0A">
        <w:rPr>
          <w:sz w:val="24"/>
          <w:szCs w:val="24"/>
        </w:rPr>
        <w:t xml:space="preserve">; «заголовок дела» переносится из номенклатуры дел Администрации </w:t>
      </w:r>
      <w:r w:rsidR="00CC4611" w:rsidRPr="004B4B0A">
        <w:rPr>
          <w:sz w:val="24"/>
          <w:szCs w:val="24"/>
          <w:shd w:val="clear" w:color="auto" w:fill="FFFFFF"/>
        </w:rPr>
        <w:t>Альшанского муниципального образования</w:t>
      </w:r>
      <w:r w:rsidRPr="004B4B0A">
        <w:rPr>
          <w:sz w:val="24"/>
          <w:szCs w:val="24"/>
        </w:rPr>
        <w:t xml:space="preserve">, согласованной с сектором муниципального архива Администрации </w:t>
      </w:r>
      <w:r w:rsidR="00CC4611" w:rsidRPr="004B4B0A">
        <w:rPr>
          <w:sz w:val="24"/>
          <w:szCs w:val="24"/>
        </w:rPr>
        <w:t xml:space="preserve">Екатериновского муниципального </w:t>
      </w:r>
      <w:r w:rsidRPr="004B4B0A">
        <w:rPr>
          <w:sz w:val="24"/>
          <w:szCs w:val="24"/>
        </w:rPr>
        <w:t>района; «дата дела» – указывается год (годы) заведения и окончания дела в делопроизводстве.</w:t>
      </w:r>
    </w:p>
    <w:p w:rsidR="00224C5D" w:rsidRPr="004B4B0A" w:rsidRDefault="00224C5D">
      <w:pPr>
        <w:autoSpaceDE w:val="0"/>
        <w:ind w:firstLine="709"/>
        <w:jc w:val="both"/>
        <w:rPr>
          <w:sz w:val="24"/>
          <w:szCs w:val="24"/>
        </w:rPr>
      </w:pPr>
      <w:r w:rsidRPr="004B4B0A">
        <w:rPr>
          <w:sz w:val="24"/>
          <w:szCs w:val="24"/>
        </w:rPr>
        <w:t>Датой дел, содержащих распорядительную документацию, а также для дел, состоящих из нескольких томов (частей), являются крайние даты документов дела, т.е. даты (число, месяц, год) регистрации (составления) самого раннего и самого позднего документов, включенных в дело. При этом число и год обозначаются арабскими цифрами, название месяца пишется словами.</w:t>
      </w:r>
    </w:p>
    <w:p w:rsidR="00224C5D" w:rsidRPr="004B4B0A" w:rsidRDefault="00224C5D">
      <w:pPr>
        <w:autoSpaceDE w:val="0"/>
        <w:ind w:firstLine="709"/>
        <w:jc w:val="both"/>
        <w:rPr>
          <w:sz w:val="24"/>
          <w:szCs w:val="24"/>
        </w:rPr>
      </w:pPr>
      <w:r w:rsidRPr="004B4B0A">
        <w:rPr>
          <w:sz w:val="24"/>
          <w:szCs w:val="24"/>
        </w:rPr>
        <w:t>В целях обеспечения сохранности и закрепления порядка расположения документов, включенных в дело, все его листы, кроме листа заверителя и внутренней описи, нумеруются. Листы нумеруются простым карандашом в правом верхнем углу листа.</w:t>
      </w:r>
    </w:p>
    <w:p w:rsidR="00224C5D" w:rsidRPr="004B4B0A" w:rsidRDefault="00224C5D">
      <w:pPr>
        <w:autoSpaceDE w:val="0"/>
        <w:ind w:firstLine="709"/>
        <w:jc w:val="both"/>
        <w:rPr>
          <w:sz w:val="24"/>
          <w:szCs w:val="24"/>
        </w:rPr>
      </w:pPr>
      <w:r w:rsidRPr="004B4B0A">
        <w:rPr>
          <w:sz w:val="24"/>
          <w:szCs w:val="24"/>
        </w:rPr>
        <w:t>Листы дел, состоящих из нескольких томов или частей, нумеруются по каждому тому (части) отдельно.</w:t>
      </w:r>
    </w:p>
    <w:p w:rsidR="00224C5D" w:rsidRPr="004B4B0A" w:rsidRDefault="00224C5D">
      <w:pPr>
        <w:autoSpaceDE w:val="0"/>
        <w:ind w:firstLine="709"/>
        <w:jc w:val="both"/>
        <w:rPr>
          <w:sz w:val="24"/>
          <w:szCs w:val="24"/>
        </w:rPr>
      </w:pPr>
      <w:r w:rsidRPr="004B4B0A">
        <w:rPr>
          <w:sz w:val="24"/>
          <w:szCs w:val="24"/>
        </w:rPr>
        <w:t>Фотографии, чертежи, диаграммы и другие иллюстрированные и специфические документы, представляющие самостоятельный лист в деле, нумеруются на оборотной стороне в левом верхнем углу.</w:t>
      </w:r>
    </w:p>
    <w:p w:rsidR="00224C5D" w:rsidRPr="004B4B0A" w:rsidRDefault="00224C5D">
      <w:pPr>
        <w:autoSpaceDE w:val="0"/>
        <w:ind w:firstLine="709"/>
        <w:jc w:val="both"/>
        <w:rPr>
          <w:sz w:val="24"/>
          <w:szCs w:val="24"/>
        </w:rPr>
      </w:pPr>
      <w:r w:rsidRPr="004B4B0A">
        <w:rPr>
          <w:sz w:val="24"/>
          <w:szCs w:val="24"/>
        </w:rPr>
        <w:t>Подшитые в дело конверты с вложениями нумеруются: сначала конверт, а затем очередным номером каждое вложение в конверт.</w:t>
      </w:r>
    </w:p>
    <w:p w:rsidR="00224C5D" w:rsidRPr="004B4B0A" w:rsidRDefault="00224C5D">
      <w:pPr>
        <w:autoSpaceDE w:val="0"/>
        <w:ind w:firstLine="709"/>
        <w:jc w:val="both"/>
        <w:rPr>
          <w:sz w:val="24"/>
          <w:szCs w:val="24"/>
        </w:rPr>
      </w:pPr>
      <w:r w:rsidRPr="004B4B0A">
        <w:rPr>
          <w:sz w:val="24"/>
          <w:szCs w:val="24"/>
        </w:rPr>
        <w:t>После завершения нумерации листов составляется заверительная надпись, которая располагается в конце дела. Заверительная надпись составляется в деле на отдельном листе-заверителе дела. В заверительной надписи цифрами и прописью указываются количество листов в данном деле, особенности отдельных документов (чертежи, фотографии, рисунки и т.п.).</w:t>
      </w:r>
    </w:p>
    <w:p w:rsidR="00224C5D" w:rsidRPr="004B4B0A" w:rsidRDefault="00224C5D">
      <w:pPr>
        <w:autoSpaceDE w:val="0"/>
        <w:ind w:firstLine="709"/>
        <w:jc w:val="both"/>
        <w:rPr>
          <w:sz w:val="24"/>
          <w:szCs w:val="24"/>
        </w:rPr>
      </w:pPr>
      <w:r w:rsidRPr="004B4B0A">
        <w:rPr>
          <w:sz w:val="24"/>
          <w:szCs w:val="24"/>
        </w:rPr>
        <w:t>Заверительная надпись подписывается ее составителем с указанием расшифровки подписи, должности и даты составления. Количество листов в деле проставляется на обложке дела в соответствии с заверительной надписью.</w:t>
      </w:r>
    </w:p>
    <w:p w:rsidR="00224C5D" w:rsidRPr="004B4B0A" w:rsidRDefault="00224C5D">
      <w:pPr>
        <w:autoSpaceDE w:val="0"/>
        <w:ind w:firstLine="709"/>
        <w:jc w:val="both"/>
        <w:rPr>
          <w:sz w:val="24"/>
          <w:szCs w:val="24"/>
        </w:rPr>
      </w:pPr>
      <w:r w:rsidRPr="004B4B0A">
        <w:rPr>
          <w:sz w:val="24"/>
          <w:szCs w:val="24"/>
        </w:rPr>
        <w:t>Реквизит «Срок хранения дела» переносится на обложку дела из соответствующей номенклатуры дел после сверки его со сроком хранения, указанным в перечне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хранения.</w:t>
      </w:r>
    </w:p>
    <w:p w:rsidR="00224C5D" w:rsidRPr="004B4B0A" w:rsidRDefault="00224C5D">
      <w:pPr>
        <w:autoSpaceDE w:val="0"/>
        <w:ind w:firstLine="709"/>
        <w:jc w:val="both"/>
        <w:rPr>
          <w:sz w:val="24"/>
          <w:szCs w:val="24"/>
        </w:rPr>
      </w:pPr>
      <w:r w:rsidRPr="004B4B0A">
        <w:rPr>
          <w:sz w:val="24"/>
          <w:szCs w:val="24"/>
        </w:rPr>
        <w:t>На делах постоянного хранения пишется: «Хранить постоянно».</w:t>
      </w:r>
    </w:p>
    <w:p w:rsidR="00224C5D" w:rsidRPr="004B4B0A" w:rsidRDefault="00224C5D">
      <w:pPr>
        <w:autoSpaceDE w:val="0"/>
        <w:ind w:firstLine="709"/>
        <w:jc w:val="both"/>
        <w:rPr>
          <w:sz w:val="24"/>
          <w:szCs w:val="24"/>
        </w:rPr>
      </w:pPr>
      <w:r w:rsidRPr="004B4B0A">
        <w:rPr>
          <w:sz w:val="24"/>
          <w:szCs w:val="24"/>
        </w:rPr>
        <w:t>Архивный шифр дела (номера фонда, описи, дела) на обложках дел постоянного хранения проставляется в ведомственном архиве чернилами только после включения этих дел в годовые разделы сводных описей, утвержденных экспертно-проверочной комиссией.</w:t>
      </w:r>
    </w:p>
    <w:p w:rsidR="00224C5D" w:rsidRPr="004B4B0A" w:rsidRDefault="00224C5D">
      <w:pPr>
        <w:autoSpaceDE w:val="0"/>
        <w:ind w:firstLine="709"/>
        <w:jc w:val="both"/>
        <w:rPr>
          <w:sz w:val="24"/>
          <w:szCs w:val="24"/>
        </w:rPr>
      </w:pPr>
      <w:r w:rsidRPr="004B4B0A">
        <w:rPr>
          <w:sz w:val="24"/>
          <w:szCs w:val="24"/>
        </w:rPr>
        <w:t>На обложках дел постоянного хранения предусматривается место для наименования архива, в который будут передаваться дела.</w:t>
      </w:r>
    </w:p>
    <w:p w:rsidR="00224C5D" w:rsidRPr="004B4B0A" w:rsidRDefault="00224C5D">
      <w:pPr>
        <w:autoSpaceDE w:val="0"/>
        <w:ind w:firstLine="709"/>
        <w:jc w:val="both"/>
        <w:rPr>
          <w:sz w:val="24"/>
          <w:szCs w:val="24"/>
        </w:rPr>
      </w:pPr>
      <w:r w:rsidRPr="004B4B0A">
        <w:rPr>
          <w:sz w:val="24"/>
          <w:szCs w:val="24"/>
        </w:rPr>
        <w:t>По окончании года в надписи на обложках дел постоянного и временного (свыше 10 лет) хранения вносятся уточнения: при несоответствии заголовка дел на обложке содержанию подшитых документов в заголовок дела вносятся изменения и дополнения.</w:t>
      </w:r>
    </w:p>
    <w:p w:rsidR="00224C5D" w:rsidRPr="004B4B0A" w:rsidRDefault="00224C5D">
      <w:pPr>
        <w:autoSpaceDE w:val="0"/>
        <w:ind w:firstLine="709"/>
        <w:jc w:val="both"/>
        <w:rPr>
          <w:sz w:val="24"/>
          <w:szCs w:val="24"/>
        </w:rPr>
      </w:pPr>
      <w:r w:rsidRPr="004B4B0A">
        <w:rPr>
          <w:sz w:val="24"/>
          <w:szCs w:val="24"/>
        </w:rPr>
        <w:t xml:space="preserve">13.2.10. Для учета документов определенных категорий постоянного и </w:t>
      </w:r>
      <w:r w:rsidRPr="004B4B0A">
        <w:rPr>
          <w:spacing w:val="-4"/>
          <w:sz w:val="24"/>
          <w:szCs w:val="24"/>
        </w:rPr>
        <w:t>временного сроков (свыше 10 лет) хранения, учет которых вызывается спецификой</w:t>
      </w:r>
      <w:r w:rsidRPr="004B4B0A">
        <w:rPr>
          <w:sz w:val="24"/>
          <w:szCs w:val="24"/>
        </w:rPr>
        <w:t xml:space="preserve"> данной документации (особо ценные, личные дела и т.д.), составляется внутренняя опись документов дела.</w:t>
      </w:r>
    </w:p>
    <w:p w:rsidR="00224C5D" w:rsidRPr="004B4B0A" w:rsidRDefault="00224C5D">
      <w:pPr>
        <w:autoSpaceDE w:val="0"/>
        <w:ind w:firstLine="709"/>
        <w:jc w:val="both"/>
        <w:rPr>
          <w:sz w:val="24"/>
          <w:szCs w:val="24"/>
        </w:rPr>
      </w:pPr>
      <w:r w:rsidRPr="004B4B0A">
        <w:rPr>
          <w:sz w:val="24"/>
          <w:szCs w:val="24"/>
        </w:rPr>
        <w:lastRenderedPageBreak/>
        <w:t>Внутренняя опись документов дела составляется также на дела постоянного и временного (свыше 10 лет) хранения, если они сформированы по разновидностям документов, заголовки которых не раскрывают конкретного содержания документов.</w:t>
      </w:r>
    </w:p>
    <w:p w:rsidR="00224C5D" w:rsidRPr="004B4B0A" w:rsidRDefault="00224C5D">
      <w:pPr>
        <w:autoSpaceDE w:val="0"/>
        <w:ind w:firstLine="709"/>
        <w:jc w:val="both"/>
        <w:rPr>
          <w:sz w:val="24"/>
          <w:szCs w:val="24"/>
        </w:rPr>
      </w:pPr>
      <w:r w:rsidRPr="004B4B0A">
        <w:rPr>
          <w:sz w:val="24"/>
          <w:szCs w:val="24"/>
        </w:rPr>
        <w:t>Внутренняя опись составляется на отдельном листе по установленной форме, которая содержит сведения о порядковых номерах документов дела, их индексах, датах, заголовках и номерах листов дела, на которых расположен каждый документ. К внутренней описи составляется итоговая запись, в которой указывается цифрами и прописью количество включенных в нее документов и количество листов внутренней описи.</w:t>
      </w:r>
    </w:p>
    <w:p w:rsidR="00224C5D" w:rsidRPr="004B4B0A" w:rsidRDefault="00224C5D">
      <w:pPr>
        <w:autoSpaceDE w:val="0"/>
        <w:ind w:firstLine="709"/>
        <w:jc w:val="both"/>
        <w:rPr>
          <w:sz w:val="24"/>
          <w:szCs w:val="24"/>
        </w:rPr>
      </w:pPr>
      <w:r w:rsidRPr="004B4B0A">
        <w:rPr>
          <w:sz w:val="24"/>
          <w:szCs w:val="24"/>
        </w:rPr>
        <w:t>Внутренняя опись документов дела подписывается составителем с указанием расшифровки подписи, должности и даты составления описи. Если дело уже переплетено и подшито, то заверенная составителем внутренняя опись документов дела подклеивается за верхний край к внутренней стороне лицевой обложки дела.</w:t>
      </w:r>
    </w:p>
    <w:p w:rsidR="00224C5D" w:rsidRPr="004B4B0A" w:rsidRDefault="00224C5D">
      <w:pPr>
        <w:autoSpaceDE w:val="0"/>
        <w:ind w:firstLine="709"/>
        <w:jc w:val="both"/>
        <w:rPr>
          <w:sz w:val="24"/>
          <w:szCs w:val="24"/>
        </w:rPr>
      </w:pPr>
      <w:r w:rsidRPr="004B4B0A">
        <w:rPr>
          <w:sz w:val="24"/>
          <w:szCs w:val="24"/>
        </w:rPr>
        <w:t>13.2.11. Документы, составляющие дело, подшиваются на четыре прокола в твердую обложку из картона или переплетаются с учетом возможного свободного чтения текста всех документов. При подготовке дел к подшивке (переплету) металлические скрепления (булавки, скрепки, скобы) из документов удаляются.</w:t>
      </w:r>
    </w:p>
    <w:p w:rsidR="00224C5D" w:rsidRPr="004B4B0A" w:rsidRDefault="00224C5D">
      <w:pPr>
        <w:autoSpaceDE w:val="0"/>
        <w:ind w:firstLine="709"/>
        <w:jc w:val="both"/>
        <w:rPr>
          <w:sz w:val="24"/>
          <w:szCs w:val="24"/>
        </w:rPr>
      </w:pPr>
      <w:r w:rsidRPr="004B4B0A">
        <w:rPr>
          <w:sz w:val="24"/>
          <w:szCs w:val="24"/>
        </w:rPr>
        <w:t>Дела временного (до 10 лет включительно) хранения допускается хранить в скоросшивателях, не проводить пересистематизацию документов в деле, листы дела не нумеровать, заверительные надписи не составлять.</w:t>
      </w:r>
    </w:p>
    <w:p w:rsidR="00224C5D" w:rsidRPr="004B4B0A" w:rsidRDefault="00224C5D">
      <w:pPr>
        <w:autoSpaceDE w:val="0"/>
        <w:ind w:firstLine="709"/>
        <w:jc w:val="both"/>
        <w:rPr>
          <w:sz w:val="24"/>
          <w:szCs w:val="24"/>
        </w:rPr>
      </w:pPr>
      <w:r w:rsidRPr="004B4B0A">
        <w:rPr>
          <w:sz w:val="24"/>
          <w:szCs w:val="24"/>
        </w:rPr>
        <w:t>13.3. Организация оперативного хранения документов.</w:t>
      </w:r>
    </w:p>
    <w:p w:rsidR="00224C5D" w:rsidRPr="004B4B0A" w:rsidRDefault="00224C5D">
      <w:pPr>
        <w:autoSpaceDE w:val="0"/>
        <w:ind w:firstLine="709"/>
        <w:jc w:val="both"/>
        <w:rPr>
          <w:sz w:val="24"/>
          <w:szCs w:val="24"/>
        </w:rPr>
      </w:pPr>
      <w:r w:rsidRPr="004B4B0A">
        <w:rPr>
          <w:sz w:val="24"/>
          <w:szCs w:val="24"/>
        </w:rPr>
        <w:t xml:space="preserve">13.3.1. С момента заведения и до передачи в архив Администрации </w:t>
      </w:r>
      <w:r w:rsidR="004E03E8" w:rsidRPr="004B4B0A">
        <w:rPr>
          <w:sz w:val="24"/>
          <w:szCs w:val="24"/>
        </w:rPr>
        <w:t>Гагаринского</w:t>
      </w:r>
      <w:r w:rsidRPr="004B4B0A">
        <w:rPr>
          <w:sz w:val="24"/>
          <w:szCs w:val="24"/>
        </w:rPr>
        <w:t xml:space="preserve">  сельского поселения дела хранятся по месту их формирования.</w:t>
      </w:r>
    </w:p>
    <w:p w:rsidR="00224C5D" w:rsidRPr="004B4B0A" w:rsidRDefault="00224C5D">
      <w:pPr>
        <w:autoSpaceDE w:val="0"/>
        <w:ind w:firstLine="709"/>
        <w:jc w:val="both"/>
        <w:rPr>
          <w:sz w:val="24"/>
          <w:szCs w:val="24"/>
        </w:rPr>
      </w:pPr>
      <w:r w:rsidRPr="004B4B0A">
        <w:rPr>
          <w:spacing w:val="-6"/>
          <w:sz w:val="24"/>
          <w:szCs w:val="24"/>
        </w:rPr>
        <w:t>13.3.2. Работники, ответственные</w:t>
      </w:r>
      <w:r w:rsidRPr="004B4B0A">
        <w:rPr>
          <w:sz w:val="24"/>
          <w:szCs w:val="24"/>
        </w:rPr>
        <w:t xml:space="preserve"> за делопроизводство, обязаны обеспечивать сохранность документов и дел.</w:t>
      </w:r>
    </w:p>
    <w:p w:rsidR="00224C5D" w:rsidRPr="004B4B0A" w:rsidRDefault="00224C5D">
      <w:pPr>
        <w:autoSpaceDE w:val="0"/>
        <w:ind w:firstLine="709"/>
        <w:jc w:val="both"/>
        <w:rPr>
          <w:sz w:val="24"/>
          <w:szCs w:val="24"/>
        </w:rPr>
      </w:pPr>
      <w:r w:rsidRPr="004B4B0A">
        <w:rPr>
          <w:sz w:val="24"/>
          <w:szCs w:val="24"/>
        </w:rPr>
        <w:t>13.3.3. Дела, находящиеся в рабочих комнатах и специально отведенных для этой цели помещениях, располагаются в вертикальном положении корешками наружу в запираемых шкафах, обеспечивающих их полную сохранность, предохраняющих документы от пыли и воздействия солнечного света.</w:t>
      </w:r>
    </w:p>
    <w:p w:rsidR="00224C5D" w:rsidRPr="004B4B0A" w:rsidRDefault="00224C5D">
      <w:pPr>
        <w:autoSpaceDE w:val="0"/>
        <w:ind w:firstLine="709"/>
        <w:jc w:val="both"/>
        <w:rPr>
          <w:sz w:val="24"/>
          <w:szCs w:val="24"/>
        </w:rPr>
      </w:pPr>
      <w:r w:rsidRPr="004B4B0A">
        <w:rPr>
          <w:sz w:val="24"/>
          <w:szCs w:val="24"/>
        </w:rPr>
        <w:t>В целях повышения оперативного поиска документов дела располагаются в соответствии с номенклатурой дел. Номенклатура дел или выписка из нее помещается на внутренней стороне шкафа.</w:t>
      </w:r>
    </w:p>
    <w:p w:rsidR="00224C5D" w:rsidRPr="004B4B0A" w:rsidRDefault="00224C5D">
      <w:pPr>
        <w:autoSpaceDE w:val="0"/>
        <w:ind w:firstLine="709"/>
        <w:jc w:val="both"/>
        <w:rPr>
          <w:sz w:val="24"/>
          <w:szCs w:val="24"/>
        </w:rPr>
      </w:pPr>
      <w:r w:rsidRPr="004B4B0A">
        <w:rPr>
          <w:sz w:val="24"/>
          <w:szCs w:val="24"/>
        </w:rPr>
        <w:t>На корешках обложек дел указываются индексы по номенклатуре.</w:t>
      </w:r>
    </w:p>
    <w:p w:rsidR="00224C5D" w:rsidRPr="004B4B0A" w:rsidRDefault="00224C5D">
      <w:pPr>
        <w:autoSpaceDE w:val="0"/>
        <w:ind w:firstLine="709"/>
        <w:jc w:val="both"/>
        <w:rPr>
          <w:sz w:val="24"/>
          <w:szCs w:val="24"/>
        </w:rPr>
      </w:pPr>
      <w:r w:rsidRPr="004B4B0A">
        <w:rPr>
          <w:sz w:val="24"/>
          <w:szCs w:val="24"/>
        </w:rPr>
        <w:t xml:space="preserve">13.3.4. Завершенные дела постоянного и долговременного (свыше 10 лет) сроков хранения хранятся по месту их формирования в течение двух лет, а затем сдаются в архив Администрации </w:t>
      </w:r>
      <w:r w:rsidR="00F7060A" w:rsidRPr="004B4B0A">
        <w:rPr>
          <w:sz w:val="24"/>
          <w:szCs w:val="24"/>
          <w:shd w:val="clear" w:color="auto" w:fill="FFFFFF"/>
        </w:rPr>
        <w:t xml:space="preserve">Альшанского муниципального образования Екатериновского муниципального </w:t>
      </w:r>
      <w:r w:rsidRPr="004B4B0A">
        <w:rPr>
          <w:sz w:val="24"/>
          <w:szCs w:val="24"/>
        </w:rPr>
        <w:t xml:space="preserve">  района.</w:t>
      </w:r>
    </w:p>
    <w:p w:rsidR="00224C5D" w:rsidRPr="004B4B0A" w:rsidRDefault="00224C5D">
      <w:pPr>
        <w:autoSpaceDE w:val="0"/>
        <w:ind w:firstLine="709"/>
        <w:jc w:val="both"/>
        <w:rPr>
          <w:sz w:val="24"/>
          <w:szCs w:val="24"/>
        </w:rPr>
      </w:pPr>
    </w:p>
    <w:p w:rsidR="00224C5D" w:rsidRPr="004B4B0A" w:rsidRDefault="00224C5D" w:rsidP="00F7060A">
      <w:pPr>
        <w:autoSpaceDE w:val="0"/>
        <w:jc w:val="center"/>
        <w:rPr>
          <w:sz w:val="24"/>
          <w:szCs w:val="24"/>
        </w:rPr>
      </w:pPr>
      <w:r w:rsidRPr="004B4B0A">
        <w:rPr>
          <w:b/>
          <w:sz w:val="24"/>
          <w:szCs w:val="24"/>
        </w:rPr>
        <w:t>14. Порядок передачи документов на хранение в архив</w:t>
      </w:r>
    </w:p>
    <w:p w:rsidR="00224C5D" w:rsidRPr="004B4B0A" w:rsidRDefault="00224C5D">
      <w:pPr>
        <w:autoSpaceDE w:val="0"/>
        <w:ind w:firstLine="709"/>
        <w:jc w:val="both"/>
        <w:rPr>
          <w:sz w:val="24"/>
          <w:szCs w:val="24"/>
        </w:rPr>
      </w:pPr>
      <w:r w:rsidRPr="004B4B0A">
        <w:rPr>
          <w:sz w:val="24"/>
          <w:szCs w:val="24"/>
        </w:rPr>
        <w:t xml:space="preserve">Документы Администрации </w:t>
      </w:r>
      <w:r w:rsidR="00F7060A" w:rsidRPr="004B4B0A">
        <w:rPr>
          <w:sz w:val="24"/>
          <w:szCs w:val="24"/>
          <w:shd w:val="clear" w:color="auto" w:fill="FFFFFF"/>
        </w:rPr>
        <w:t>Альшанского муниципального образования</w:t>
      </w:r>
      <w:r w:rsidR="00F7060A" w:rsidRPr="004B4B0A">
        <w:rPr>
          <w:sz w:val="24"/>
          <w:szCs w:val="24"/>
        </w:rPr>
        <w:t xml:space="preserve"> </w:t>
      </w:r>
      <w:r w:rsidRPr="004B4B0A">
        <w:rPr>
          <w:sz w:val="24"/>
          <w:szCs w:val="24"/>
        </w:rPr>
        <w:t xml:space="preserve">являются его собственностью и после проведения экспертизы их ценности в порядке, установленном Федеральным законом от 22.10.2004 № 125-ФЗ «Об архивном деле в Российской Федерации», </w:t>
      </w:r>
      <w:r w:rsidRPr="004B4B0A">
        <w:rPr>
          <w:spacing w:val="-4"/>
          <w:sz w:val="24"/>
          <w:szCs w:val="24"/>
        </w:rPr>
        <w:t>подлежат обязательной передаче на хранение в сектор муниципального архива</w:t>
      </w:r>
      <w:r w:rsidRPr="004B4B0A">
        <w:rPr>
          <w:sz w:val="24"/>
          <w:szCs w:val="24"/>
        </w:rPr>
        <w:t xml:space="preserve"> Администрации </w:t>
      </w:r>
      <w:r w:rsidR="00F7060A" w:rsidRPr="004B4B0A">
        <w:rPr>
          <w:sz w:val="24"/>
          <w:szCs w:val="24"/>
        </w:rPr>
        <w:t xml:space="preserve">Екатериновского муниципального </w:t>
      </w:r>
      <w:r w:rsidRPr="004B4B0A">
        <w:rPr>
          <w:sz w:val="24"/>
          <w:szCs w:val="24"/>
        </w:rPr>
        <w:t>района, для хранения документов временного (свыше 10 лет) срока хранения, имеющих практическое значение, а также документов по личному составу.</w:t>
      </w:r>
    </w:p>
    <w:p w:rsidR="00224C5D" w:rsidRPr="004B4B0A" w:rsidRDefault="00224C5D">
      <w:pPr>
        <w:autoSpaceDE w:val="0"/>
        <w:ind w:firstLine="709"/>
        <w:jc w:val="both"/>
        <w:rPr>
          <w:sz w:val="24"/>
          <w:szCs w:val="24"/>
        </w:rPr>
      </w:pPr>
      <w:r w:rsidRPr="004B4B0A">
        <w:rPr>
          <w:sz w:val="24"/>
          <w:szCs w:val="24"/>
        </w:rPr>
        <w:t>14.1. Экспертиза ценности документов.</w:t>
      </w:r>
    </w:p>
    <w:p w:rsidR="00224C5D" w:rsidRPr="004B4B0A" w:rsidRDefault="00224C5D">
      <w:pPr>
        <w:autoSpaceDE w:val="0"/>
        <w:ind w:firstLine="709"/>
        <w:jc w:val="both"/>
        <w:rPr>
          <w:sz w:val="24"/>
          <w:szCs w:val="24"/>
        </w:rPr>
      </w:pPr>
      <w:r w:rsidRPr="004B4B0A">
        <w:rPr>
          <w:spacing w:val="-8"/>
          <w:sz w:val="24"/>
          <w:szCs w:val="24"/>
        </w:rPr>
        <w:t>В ходе экспертизы проводится отбор документов для хранения и уничтожения.</w:t>
      </w:r>
    </w:p>
    <w:p w:rsidR="00224C5D" w:rsidRPr="004B4B0A" w:rsidRDefault="00224C5D">
      <w:pPr>
        <w:autoSpaceDE w:val="0"/>
        <w:ind w:firstLine="709"/>
        <w:jc w:val="both"/>
        <w:rPr>
          <w:sz w:val="24"/>
          <w:szCs w:val="24"/>
        </w:rPr>
      </w:pPr>
      <w:r w:rsidRPr="004B4B0A">
        <w:rPr>
          <w:sz w:val="24"/>
          <w:szCs w:val="24"/>
        </w:rPr>
        <w:t xml:space="preserve">14.1.1. Экспертиза ценности документов проводится: при составлении номенклатуры дел, в процессе формирования дел и при подготовке дел для передачи в </w:t>
      </w:r>
      <w:r w:rsidRPr="004B4B0A">
        <w:rPr>
          <w:spacing w:val="-4"/>
          <w:sz w:val="24"/>
          <w:szCs w:val="24"/>
        </w:rPr>
        <w:t>сектор муниципального архива</w:t>
      </w:r>
      <w:r w:rsidRPr="004B4B0A">
        <w:rPr>
          <w:sz w:val="24"/>
          <w:szCs w:val="24"/>
        </w:rPr>
        <w:t xml:space="preserve"> Администрации </w:t>
      </w:r>
      <w:r w:rsidR="00F7060A" w:rsidRPr="004B4B0A">
        <w:rPr>
          <w:sz w:val="24"/>
          <w:szCs w:val="24"/>
        </w:rPr>
        <w:t xml:space="preserve">Екатериновского муниципального </w:t>
      </w:r>
      <w:r w:rsidRPr="004B4B0A">
        <w:rPr>
          <w:sz w:val="24"/>
          <w:szCs w:val="24"/>
        </w:rPr>
        <w:t>района.</w:t>
      </w:r>
    </w:p>
    <w:p w:rsidR="00224C5D" w:rsidRPr="004B4B0A" w:rsidRDefault="00224C5D">
      <w:pPr>
        <w:autoSpaceDE w:val="0"/>
        <w:ind w:firstLine="709"/>
        <w:jc w:val="both"/>
        <w:rPr>
          <w:sz w:val="24"/>
          <w:szCs w:val="24"/>
        </w:rPr>
      </w:pPr>
      <w:r w:rsidRPr="004B4B0A">
        <w:rPr>
          <w:sz w:val="24"/>
          <w:szCs w:val="24"/>
        </w:rPr>
        <w:lastRenderedPageBreak/>
        <w:t xml:space="preserve">14.1.2. Для организации и проведения экспертизы ценности документов, отбора их на государственное хранение в Администрации </w:t>
      </w:r>
      <w:r w:rsidR="00F7060A" w:rsidRPr="004B4B0A">
        <w:rPr>
          <w:sz w:val="24"/>
          <w:szCs w:val="24"/>
          <w:shd w:val="clear" w:color="auto" w:fill="FFFFFF"/>
        </w:rPr>
        <w:t>Альшанского муниципального образования</w:t>
      </w:r>
      <w:r w:rsidRPr="004B4B0A">
        <w:rPr>
          <w:sz w:val="24"/>
          <w:szCs w:val="24"/>
        </w:rPr>
        <w:t xml:space="preserve"> создается экспертная комиссия.</w:t>
      </w:r>
    </w:p>
    <w:p w:rsidR="00224C5D" w:rsidRPr="004B4B0A" w:rsidRDefault="00224C5D">
      <w:pPr>
        <w:autoSpaceDE w:val="0"/>
        <w:ind w:firstLine="709"/>
        <w:jc w:val="both"/>
        <w:rPr>
          <w:sz w:val="24"/>
          <w:szCs w:val="24"/>
        </w:rPr>
      </w:pPr>
      <w:r w:rsidRPr="004B4B0A">
        <w:rPr>
          <w:sz w:val="24"/>
          <w:szCs w:val="24"/>
        </w:rPr>
        <w:t>Экспертная комиссия создается из числа наиболее квалифицированных работников в количестве не менее пяти человек.</w:t>
      </w:r>
    </w:p>
    <w:p w:rsidR="00224C5D" w:rsidRPr="004B4B0A" w:rsidRDefault="00224C5D">
      <w:pPr>
        <w:autoSpaceDE w:val="0"/>
        <w:ind w:firstLine="709"/>
        <w:jc w:val="both"/>
        <w:rPr>
          <w:sz w:val="24"/>
          <w:szCs w:val="24"/>
        </w:rPr>
      </w:pPr>
      <w:r w:rsidRPr="004B4B0A">
        <w:rPr>
          <w:sz w:val="24"/>
          <w:szCs w:val="24"/>
        </w:rPr>
        <w:t xml:space="preserve">14.1.3. Функции и права экспертной комиссии Администрации </w:t>
      </w:r>
      <w:r w:rsidR="00F7060A" w:rsidRPr="004B4B0A">
        <w:rPr>
          <w:sz w:val="24"/>
          <w:szCs w:val="24"/>
          <w:shd w:val="clear" w:color="auto" w:fill="FFFFFF"/>
        </w:rPr>
        <w:t>Альшанского муниципального образования</w:t>
      </w:r>
      <w:r w:rsidR="00F7060A" w:rsidRPr="004B4B0A">
        <w:rPr>
          <w:sz w:val="24"/>
          <w:szCs w:val="24"/>
        </w:rPr>
        <w:t xml:space="preserve"> </w:t>
      </w:r>
      <w:r w:rsidRPr="004B4B0A">
        <w:rPr>
          <w:sz w:val="24"/>
          <w:szCs w:val="24"/>
        </w:rPr>
        <w:t xml:space="preserve">определяются положением об экспертной комиссии. Положение об экспертной комиссии и ее состав утверждаются главой </w:t>
      </w:r>
      <w:r w:rsidR="00F7060A" w:rsidRPr="004B4B0A">
        <w:rPr>
          <w:sz w:val="24"/>
          <w:szCs w:val="24"/>
          <w:shd w:val="clear" w:color="auto" w:fill="FFFFFF"/>
        </w:rPr>
        <w:t>Альшанского муниципального образования</w:t>
      </w:r>
      <w:r w:rsidRPr="004B4B0A">
        <w:rPr>
          <w:sz w:val="24"/>
          <w:szCs w:val="24"/>
        </w:rPr>
        <w:t>.</w:t>
      </w:r>
    </w:p>
    <w:p w:rsidR="00224C5D" w:rsidRPr="004B4B0A" w:rsidRDefault="00224C5D">
      <w:pPr>
        <w:autoSpaceDE w:val="0"/>
        <w:ind w:firstLine="709"/>
        <w:jc w:val="both"/>
        <w:rPr>
          <w:sz w:val="24"/>
          <w:szCs w:val="24"/>
        </w:rPr>
      </w:pPr>
      <w:r w:rsidRPr="004B4B0A">
        <w:rPr>
          <w:sz w:val="24"/>
          <w:szCs w:val="24"/>
        </w:rPr>
        <w:t>Экспертная комиссия осуществляет следующие функции:</w:t>
      </w:r>
    </w:p>
    <w:p w:rsidR="00224C5D" w:rsidRPr="004B4B0A" w:rsidRDefault="00224C5D">
      <w:pPr>
        <w:autoSpaceDE w:val="0"/>
        <w:ind w:firstLine="709"/>
        <w:jc w:val="both"/>
        <w:rPr>
          <w:sz w:val="24"/>
          <w:szCs w:val="24"/>
        </w:rPr>
      </w:pPr>
      <w:r w:rsidRPr="004B4B0A">
        <w:rPr>
          <w:sz w:val="24"/>
          <w:szCs w:val="24"/>
        </w:rPr>
        <w:t xml:space="preserve">рассматривает номенклатуру дел Администрации </w:t>
      </w:r>
      <w:r w:rsidR="00F7060A" w:rsidRPr="004B4B0A">
        <w:rPr>
          <w:sz w:val="24"/>
          <w:szCs w:val="24"/>
          <w:shd w:val="clear" w:color="auto" w:fill="FFFFFF"/>
        </w:rPr>
        <w:t>Альшанского муниципального образования</w:t>
      </w:r>
      <w:r w:rsidRPr="004B4B0A">
        <w:rPr>
          <w:sz w:val="24"/>
          <w:szCs w:val="24"/>
        </w:rPr>
        <w:t>;</w:t>
      </w:r>
    </w:p>
    <w:p w:rsidR="00224C5D" w:rsidRPr="004B4B0A" w:rsidRDefault="00224C5D">
      <w:pPr>
        <w:autoSpaceDE w:val="0"/>
        <w:ind w:firstLine="709"/>
        <w:jc w:val="both"/>
        <w:rPr>
          <w:sz w:val="24"/>
          <w:szCs w:val="24"/>
        </w:rPr>
      </w:pPr>
      <w:r w:rsidRPr="004B4B0A">
        <w:rPr>
          <w:sz w:val="24"/>
          <w:szCs w:val="24"/>
        </w:rPr>
        <w:t xml:space="preserve">рассматривает описи дел постоянного хранения, подлежащие передаче в сектор муниципального архива Администрации </w:t>
      </w:r>
      <w:r w:rsidR="00F7060A" w:rsidRPr="004B4B0A">
        <w:rPr>
          <w:sz w:val="24"/>
          <w:szCs w:val="24"/>
        </w:rPr>
        <w:t xml:space="preserve">Екатериновского муниципального </w:t>
      </w:r>
      <w:r w:rsidRPr="004B4B0A">
        <w:rPr>
          <w:sz w:val="24"/>
          <w:szCs w:val="24"/>
        </w:rPr>
        <w:t>района;</w:t>
      </w:r>
    </w:p>
    <w:p w:rsidR="00224C5D" w:rsidRPr="004B4B0A" w:rsidRDefault="00224C5D">
      <w:pPr>
        <w:autoSpaceDE w:val="0"/>
        <w:ind w:firstLine="709"/>
        <w:jc w:val="both"/>
        <w:rPr>
          <w:sz w:val="24"/>
          <w:szCs w:val="24"/>
        </w:rPr>
      </w:pPr>
      <w:r w:rsidRPr="004B4B0A">
        <w:rPr>
          <w:sz w:val="24"/>
          <w:szCs w:val="24"/>
        </w:rPr>
        <w:t>рассматривает описи дел по личному составу;</w:t>
      </w:r>
    </w:p>
    <w:p w:rsidR="00224C5D" w:rsidRPr="004B4B0A" w:rsidRDefault="00224C5D">
      <w:pPr>
        <w:autoSpaceDE w:val="0"/>
        <w:ind w:firstLine="709"/>
        <w:jc w:val="both"/>
        <w:rPr>
          <w:sz w:val="24"/>
          <w:szCs w:val="24"/>
        </w:rPr>
      </w:pPr>
      <w:r w:rsidRPr="004B4B0A">
        <w:rPr>
          <w:sz w:val="24"/>
          <w:szCs w:val="24"/>
        </w:rPr>
        <w:t>определяет сроки хранения дел, которые не предусмотрены в перечне;</w:t>
      </w:r>
    </w:p>
    <w:p w:rsidR="00224C5D" w:rsidRPr="004B4B0A" w:rsidRDefault="00224C5D">
      <w:pPr>
        <w:autoSpaceDE w:val="0"/>
        <w:ind w:firstLine="709"/>
        <w:jc w:val="both"/>
        <w:rPr>
          <w:sz w:val="24"/>
          <w:szCs w:val="24"/>
        </w:rPr>
      </w:pPr>
      <w:r w:rsidRPr="004B4B0A">
        <w:rPr>
          <w:sz w:val="24"/>
          <w:szCs w:val="24"/>
        </w:rPr>
        <w:t xml:space="preserve">выносит решение о представлении их на утверждение экспертной проверочной комиссии комитета </w:t>
      </w:r>
      <w:r w:rsidR="00F7060A" w:rsidRPr="004B4B0A">
        <w:rPr>
          <w:sz w:val="24"/>
          <w:szCs w:val="24"/>
        </w:rPr>
        <w:t>по управлению архивным делом Сара</w:t>
      </w:r>
      <w:r w:rsidRPr="004B4B0A">
        <w:rPr>
          <w:sz w:val="24"/>
          <w:szCs w:val="24"/>
        </w:rPr>
        <w:t>товской области;</w:t>
      </w:r>
    </w:p>
    <w:p w:rsidR="00224C5D" w:rsidRPr="004B4B0A" w:rsidRDefault="00224C5D">
      <w:pPr>
        <w:autoSpaceDE w:val="0"/>
        <w:ind w:firstLine="709"/>
        <w:jc w:val="both"/>
        <w:rPr>
          <w:sz w:val="24"/>
          <w:szCs w:val="24"/>
        </w:rPr>
      </w:pPr>
      <w:r w:rsidRPr="004B4B0A">
        <w:rPr>
          <w:sz w:val="24"/>
          <w:szCs w:val="24"/>
        </w:rPr>
        <w:t>рассматривает акты о выделении к уничтожению дел, не подлежащих дальнейшему хранению.</w:t>
      </w:r>
    </w:p>
    <w:p w:rsidR="00224C5D" w:rsidRPr="004B4B0A" w:rsidRDefault="00224C5D">
      <w:pPr>
        <w:autoSpaceDE w:val="0"/>
        <w:ind w:firstLine="709"/>
        <w:jc w:val="both"/>
        <w:rPr>
          <w:sz w:val="24"/>
          <w:szCs w:val="24"/>
        </w:rPr>
      </w:pPr>
      <w:r w:rsidRPr="004B4B0A">
        <w:rPr>
          <w:sz w:val="24"/>
          <w:szCs w:val="24"/>
        </w:rPr>
        <w:t>14.1.4. Экспертиза ценности документов должна осуществляться по завершении делопроизводственного года.</w:t>
      </w:r>
    </w:p>
    <w:p w:rsidR="00224C5D" w:rsidRPr="004B4B0A" w:rsidRDefault="00224C5D">
      <w:pPr>
        <w:autoSpaceDE w:val="0"/>
        <w:ind w:firstLine="709"/>
        <w:jc w:val="both"/>
        <w:rPr>
          <w:sz w:val="24"/>
          <w:szCs w:val="24"/>
        </w:rPr>
      </w:pPr>
      <w:r w:rsidRPr="004B4B0A">
        <w:rPr>
          <w:sz w:val="24"/>
          <w:szCs w:val="24"/>
        </w:rPr>
        <w:t>14.1.5. При проведении экспертизы ценности документов осуществляются отбор документов постоянного хранения и по личному составу, выделение к уничтожению дел, сроки, хранения которых истекли, при этом одновременно проверяются качество и полнота действующей номенклатуры дел, соблюдение установленного порядка оформления документов и формирования дел.</w:t>
      </w:r>
    </w:p>
    <w:p w:rsidR="00224C5D" w:rsidRPr="004B4B0A" w:rsidRDefault="00224C5D">
      <w:pPr>
        <w:autoSpaceDE w:val="0"/>
        <w:ind w:firstLine="709"/>
        <w:jc w:val="both"/>
        <w:rPr>
          <w:sz w:val="24"/>
          <w:szCs w:val="24"/>
        </w:rPr>
      </w:pPr>
      <w:r w:rsidRPr="004B4B0A">
        <w:rPr>
          <w:sz w:val="24"/>
          <w:szCs w:val="24"/>
        </w:rPr>
        <w:t xml:space="preserve">14.1.6. Отбор документов проводится на основании перечня документов с указанием сроков хранения и номенклатуры дел (приложение № 13). </w:t>
      </w:r>
      <w:r w:rsidRPr="004B4B0A">
        <w:rPr>
          <w:sz w:val="24"/>
          <w:szCs w:val="24"/>
        </w:rPr>
        <w:br/>
        <w:t>Не допускается отбор документов для хранения и выделения к уничтожению только на основании заголовков дел.</w:t>
      </w:r>
    </w:p>
    <w:p w:rsidR="00224C5D" w:rsidRPr="004B4B0A" w:rsidRDefault="00224C5D">
      <w:pPr>
        <w:autoSpaceDE w:val="0"/>
        <w:ind w:firstLine="709"/>
        <w:jc w:val="both"/>
        <w:rPr>
          <w:sz w:val="24"/>
          <w:szCs w:val="24"/>
        </w:rPr>
      </w:pPr>
      <w:r w:rsidRPr="004B4B0A">
        <w:rPr>
          <w:sz w:val="24"/>
          <w:szCs w:val="24"/>
        </w:rPr>
        <w:t>При полистном просмотре дел постоянного хранения подлежат изъятию дублетные экземпляры документов, черновики, неоформленные копии документов и документы временного срока хранения. Дела с пометкой ЭПК (экспертно-проверочная комиссия) подвергаются также полистному просмотру с целью определения исторической ценности и выделения их из состава документов, подлежащих постоянному хранению.</w:t>
      </w:r>
    </w:p>
    <w:p w:rsidR="00224C5D" w:rsidRPr="004B4B0A" w:rsidRDefault="00224C5D">
      <w:pPr>
        <w:autoSpaceDE w:val="0"/>
        <w:ind w:firstLine="709"/>
        <w:jc w:val="both"/>
        <w:rPr>
          <w:sz w:val="24"/>
          <w:szCs w:val="24"/>
        </w:rPr>
      </w:pPr>
      <w:r w:rsidRPr="004B4B0A">
        <w:rPr>
          <w:sz w:val="24"/>
          <w:szCs w:val="24"/>
        </w:rPr>
        <w:t xml:space="preserve">14.1.7. По результатам экспертизы ценности документов составляются описи на документы постоянного хранения и по личному составу. По этим описям документы сдаются в сектор муниципального архива Администрации </w:t>
      </w:r>
      <w:r w:rsidR="00F7060A" w:rsidRPr="004B4B0A">
        <w:rPr>
          <w:sz w:val="24"/>
          <w:szCs w:val="24"/>
        </w:rPr>
        <w:t xml:space="preserve">Екатериновского </w:t>
      </w:r>
      <w:r w:rsidRPr="004B4B0A">
        <w:rPr>
          <w:sz w:val="24"/>
          <w:szCs w:val="24"/>
        </w:rPr>
        <w:t>района.</w:t>
      </w:r>
    </w:p>
    <w:p w:rsidR="00224C5D" w:rsidRPr="004B4B0A" w:rsidRDefault="00224C5D">
      <w:pPr>
        <w:autoSpaceDE w:val="0"/>
        <w:ind w:firstLine="709"/>
        <w:jc w:val="both"/>
        <w:rPr>
          <w:sz w:val="24"/>
          <w:szCs w:val="24"/>
        </w:rPr>
      </w:pPr>
      <w:r w:rsidRPr="004B4B0A">
        <w:rPr>
          <w:sz w:val="24"/>
          <w:szCs w:val="24"/>
        </w:rPr>
        <w:t>14.1.8. При составлении описи дел соблюдаются следующие требования:</w:t>
      </w:r>
    </w:p>
    <w:p w:rsidR="00224C5D" w:rsidRPr="004B4B0A" w:rsidRDefault="00224C5D">
      <w:pPr>
        <w:autoSpaceDE w:val="0"/>
        <w:ind w:firstLine="709"/>
        <w:jc w:val="both"/>
        <w:rPr>
          <w:sz w:val="24"/>
          <w:szCs w:val="24"/>
        </w:rPr>
      </w:pPr>
      <w:r w:rsidRPr="004B4B0A">
        <w:rPr>
          <w:sz w:val="24"/>
          <w:szCs w:val="24"/>
        </w:rPr>
        <w:t>заголовки дел вносятся в опись в соответствии с принятой схемой систематизации на основе номенклатуры дел;</w:t>
      </w:r>
    </w:p>
    <w:p w:rsidR="00224C5D" w:rsidRPr="004B4B0A" w:rsidRDefault="00224C5D">
      <w:pPr>
        <w:autoSpaceDE w:val="0"/>
        <w:ind w:firstLine="709"/>
        <w:jc w:val="both"/>
        <w:rPr>
          <w:sz w:val="24"/>
          <w:szCs w:val="24"/>
        </w:rPr>
      </w:pPr>
      <w:r w:rsidRPr="004B4B0A">
        <w:rPr>
          <w:sz w:val="24"/>
          <w:szCs w:val="24"/>
        </w:rPr>
        <w:t>каждое дело вносится в опись под самостоятельным порядковым номером (если дело состоит из нескольких томов, то каждый том вносится в опись под самостоятельным номером);</w:t>
      </w:r>
    </w:p>
    <w:p w:rsidR="00224C5D" w:rsidRPr="004B4B0A" w:rsidRDefault="00224C5D">
      <w:pPr>
        <w:autoSpaceDE w:val="0"/>
        <w:ind w:firstLine="709"/>
        <w:jc w:val="both"/>
        <w:rPr>
          <w:sz w:val="24"/>
          <w:szCs w:val="24"/>
        </w:rPr>
      </w:pPr>
      <w:r w:rsidRPr="004B4B0A">
        <w:rPr>
          <w:sz w:val="24"/>
          <w:szCs w:val="24"/>
        </w:rPr>
        <w:t>в описи за несколько лет дела имеют общую нумерацию;</w:t>
      </w:r>
    </w:p>
    <w:p w:rsidR="00224C5D" w:rsidRPr="004B4B0A" w:rsidRDefault="00224C5D">
      <w:pPr>
        <w:autoSpaceDE w:val="0"/>
        <w:ind w:firstLine="709"/>
        <w:jc w:val="both"/>
        <w:rPr>
          <w:sz w:val="24"/>
          <w:szCs w:val="24"/>
        </w:rPr>
      </w:pPr>
      <w:r w:rsidRPr="004B4B0A">
        <w:rPr>
          <w:sz w:val="24"/>
          <w:szCs w:val="24"/>
        </w:rPr>
        <w:t xml:space="preserve">порядок присвоения номеров описям устанавливается по согласованию с сектором муниципального архива Администрации </w:t>
      </w:r>
      <w:r w:rsidR="00F7060A" w:rsidRPr="004B4B0A">
        <w:rPr>
          <w:sz w:val="24"/>
          <w:szCs w:val="24"/>
        </w:rPr>
        <w:t xml:space="preserve">Екатериновского </w:t>
      </w:r>
      <w:r w:rsidRPr="004B4B0A">
        <w:rPr>
          <w:sz w:val="24"/>
          <w:szCs w:val="24"/>
        </w:rPr>
        <w:t>района;</w:t>
      </w:r>
    </w:p>
    <w:p w:rsidR="00224C5D" w:rsidRPr="004B4B0A" w:rsidRDefault="00224C5D">
      <w:pPr>
        <w:autoSpaceDE w:val="0"/>
        <w:ind w:firstLine="709"/>
        <w:jc w:val="both"/>
        <w:rPr>
          <w:sz w:val="24"/>
          <w:szCs w:val="24"/>
        </w:rPr>
      </w:pPr>
      <w:r w:rsidRPr="004B4B0A">
        <w:rPr>
          <w:sz w:val="24"/>
          <w:szCs w:val="24"/>
        </w:rPr>
        <w:t>графы описи заполняются в точном соответствии с теми сведениями, которые вынесены на обложку дела;</w:t>
      </w:r>
    </w:p>
    <w:p w:rsidR="00224C5D" w:rsidRPr="004B4B0A" w:rsidRDefault="00224C5D">
      <w:pPr>
        <w:autoSpaceDE w:val="0"/>
        <w:ind w:firstLine="709"/>
        <w:jc w:val="both"/>
        <w:rPr>
          <w:sz w:val="24"/>
          <w:szCs w:val="24"/>
        </w:rPr>
      </w:pPr>
      <w:r w:rsidRPr="004B4B0A">
        <w:rPr>
          <w:sz w:val="24"/>
          <w:szCs w:val="24"/>
        </w:rPr>
        <w:lastRenderedPageBreak/>
        <w:t>при внесении в опись подряд дел с одинаковыми заголовками пишется полностью заголовок первого дела, и всех остальных однородных дел, заменять словами «То же» не допускается.</w:t>
      </w:r>
    </w:p>
    <w:p w:rsidR="00224C5D" w:rsidRPr="004B4B0A" w:rsidRDefault="00224C5D">
      <w:pPr>
        <w:autoSpaceDE w:val="0"/>
        <w:ind w:firstLine="709"/>
        <w:jc w:val="both"/>
        <w:rPr>
          <w:sz w:val="24"/>
          <w:szCs w:val="24"/>
        </w:rPr>
      </w:pPr>
      <w:r w:rsidRPr="004B4B0A">
        <w:rPr>
          <w:sz w:val="24"/>
          <w:szCs w:val="24"/>
        </w:rPr>
        <w:t xml:space="preserve">14.1.9. Описи дел постоянного хранения составляются по установленной форме в четырех экземплярах, описи дел по личному составу составляются в двух экземплярах и представляются на утверждение сектору муниципального архива Администрации </w:t>
      </w:r>
      <w:r w:rsidR="00F7060A" w:rsidRPr="004B4B0A">
        <w:rPr>
          <w:sz w:val="24"/>
          <w:szCs w:val="24"/>
        </w:rPr>
        <w:t xml:space="preserve">Екатериновского </w:t>
      </w:r>
      <w:r w:rsidRPr="004B4B0A">
        <w:rPr>
          <w:sz w:val="24"/>
          <w:szCs w:val="24"/>
        </w:rPr>
        <w:t xml:space="preserve">района </w:t>
      </w:r>
      <w:r w:rsidRPr="004B4B0A">
        <w:rPr>
          <w:spacing w:val="-2"/>
          <w:sz w:val="24"/>
          <w:szCs w:val="24"/>
        </w:rPr>
        <w:t>(приложения № 14, № 15</w:t>
      </w:r>
      <w:r w:rsidRPr="004B4B0A">
        <w:rPr>
          <w:sz w:val="24"/>
          <w:szCs w:val="24"/>
        </w:rPr>
        <w:t>).</w:t>
      </w:r>
    </w:p>
    <w:p w:rsidR="00224C5D" w:rsidRPr="004B4B0A" w:rsidRDefault="00224C5D">
      <w:pPr>
        <w:autoSpaceDE w:val="0"/>
        <w:ind w:firstLine="709"/>
        <w:jc w:val="both"/>
        <w:rPr>
          <w:sz w:val="24"/>
          <w:szCs w:val="24"/>
        </w:rPr>
      </w:pPr>
      <w:r w:rsidRPr="004B4B0A">
        <w:rPr>
          <w:sz w:val="24"/>
          <w:szCs w:val="24"/>
        </w:rPr>
        <w:t>14.1.10. Отбор документов к уничтожению с истекшими сроками хранения проводится после составления описи дел постоянного хранения.</w:t>
      </w:r>
    </w:p>
    <w:p w:rsidR="00224C5D" w:rsidRPr="004B4B0A" w:rsidRDefault="00224C5D">
      <w:pPr>
        <w:autoSpaceDE w:val="0"/>
        <w:ind w:firstLine="709"/>
        <w:jc w:val="both"/>
        <w:rPr>
          <w:sz w:val="24"/>
          <w:szCs w:val="24"/>
        </w:rPr>
      </w:pPr>
      <w:r w:rsidRPr="004B4B0A">
        <w:rPr>
          <w:sz w:val="24"/>
          <w:szCs w:val="24"/>
        </w:rPr>
        <w:t xml:space="preserve">14.1.11. Акт о выделении к уничтожению документов, не подлежащих хранению составляется, как правило, на все дела Администрации </w:t>
      </w:r>
      <w:r w:rsidR="00F7060A" w:rsidRPr="004B4B0A">
        <w:rPr>
          <w:sz w:val="24"/>
          <w:szCs w:val="24"/>
          <w:shd w:val="clear" w:color="auto" w:fill="FFFFFF"/>
        </w:rPr>
        <w:t>Альшанского муниципального образования</w:t>
      </w:r>
      <w:r w:rsidRPr="004B4B0A">
        <w:rPr>
          <w:sz w:val="24"/>
          <w:szCs w:val="24"/>
        </w:rPr>
        <w:t xml:space="preserve"> (приложение № 16).</w:t>
      </w:r>
    </w:p>
    <w:p w:rsidR="00224C5D" w:rsidRPr="004B4B0A" w:rsidRDefault="00224C5D">
      <w:pPr>
        <w:ind w:firstLine="709"/>
        <w:jc w:val="both"/>
        <w:rPr>
          <w:sz w:val="24"/>
          <w:szCs w:val="24"/>
        </w:rPr>
      </w:pPr>
      <w:r w:rsidRPr="004B4B0A">
        <w:rPr>
          <w:sz w:val="24"/>
          <w:szCs w:val="24"/>
        </w:rPr>
        <w:t>Дела включаются в акт о выделении к уничтожению документов, не подлежащих хранению, если предусмотренный для них срок хранения истек к 1 января</w:t>
      </w:r>
      <w:r w:rsidR="006043ED" w:rsidRPr="004B4B0A">
        <w:rPr>
          <w:sz w:val="24"/>
          <w:szCs w:val="24"/>
        </w:rPr>
        <w:t xml:space="preserve"> текущего</w:t>
      </w:r>
      <w:r w:rsidRPr="004B4B0A">
        <w:rPr>
          <w:sz w:val="24"/>
          <w:szCs w:val="24"/>
        </w:rPr>
        <w:t xml:space="preserve"> года, в котором составлен акт (например, законченные в 2015 году дела с 3-летним сроком хранения могут быть включены в акт, который будет составлен не ранее 1 января 2019 г.).</w:t>
      </w:r>
    </w:p>
    <w:p w:rsidR="00224C5D" w:rsidRPr="004B4B0A" w:rsidRDefault="00224C5D">
      <w:pPr>
        <w:autoSpaceDE w:val="0"/>
        <w:ind w:firstLine="709"/>
        <w:jc w:val="both"/>
        <w:rPr>
          <w:sz w:val="24"/>
          <w:szCs w:val="24"/>
        </w:rPr>
      </w:pPr>
      <w:r w:rsidRPr="004B4B0A">
        <w:rPr>
          <w:spacing w:val="-4"/>
          <w:sz w:val="24"/>
          <w:szCs w:val="24"/>
        </w:rPr>
        <w:t>После истечения сроков, установленных для хранения электронных дел (электронных документов), на основании акта о выделении к уничтожению документов электронные документы подлежат уничтожению (приложение № 17).</w:t>
      </w:r>
    </w:p>
    <w:p w:rsidR="00224C5D" w:rsidRPr="004B4B0A" w:rsidRDefault="00224C5D">
      <w:pPr>
        <w:autoSpaceDE w:val="0"/>
        <w:ind w:firstLine="709"/>
        <w:jc w:val="both"/>
        <w:rPr>
          <w:sz w:val="24"/>
          <w:szCs w:val="24"/>
        </w:rPr>
      </w:pPr>
      <w:r w:rsidRPr="004B4B0A">
        <w:rPr>
          <w:sz w:val="24"/>
          <w:szCs w:val="24"/>
        </w:rPr>
        <w:t>После истечения сроков, установленных для хранения электронных дел (электронных документов), на основании акта к уничтожению документов электронные документы подлежат уничтожению.</w:t>
      </w:r>
    </w:p>
    <w:p w:rsidR="00224C5D" w:rsidRPr="004B4B0A" w:rsidRDefault="00224C5D">
      <w:pPr>
        <w:autoSpaceDE w:val="0"/>
        <w:ind w:firstLine="709"/>
        <w:jc w:val="both"/>
        <w:rPr>
          <w:sz w:val="24"/>
          <w:szCs w:val="24"/>
        </w:rPr>
      </w:pPr>
      <w:r w:rsidRPr="004B4B0A">
        <w:rPr>
          <w:sz w:val="24"/>
          <w:szCs w:val="24"/>
        </w:rPr>
        <w:t>Уничтожение электронных дел (электронных документов) производится министерством инфор</w:t>
      </w:r>
      <w:r w:rsidR="00F7060A" w:rsidRPr="004B4B0A">
        <w:rPr>
          <w:sz w:val="24"/>
          <w:szCs w:val="24"/>
        </w:rPr>
        <w:t>мационных технологий и связи Сара</w:t>
      </w:r>
      <w:r w:rsidRPr="004B4B0A">
        <w:rPr>
          <w:sz w:val="24"/>
          <w:szCs w:val="24"/>
        </w:rPr>
        <w:t>товской области.</w:t>
      </w:r>
    </w:p>
    <w:p w:rsidR="00224C5D" w:rsidRPr="004B4B0A" w:rsidRDefault="00224C5D">
      <w:pPr>
        <w:autoSpaceDE w:val="0"/>
        <w:ind w:firstLine="709"/>
        <w:jc w:val="both"/>
        <w:rPr>
          <w:sz w:val="24"/>
          <w:szCs w:val="24"/>
        </w:rPr>
      </w:pPr>
      <w:r w:rsidRPr="004B4B0A">
        <w:rPr>
          <w:sz w:val="24"/>
          <w:szCs w:val="24"/>
        </w:rPr>
        <w:t xml:space="preserve">14.1.12. При первичном представлении описей в комитет </w:t>
      </w:r>
      <w:r w:rsidR="00F7060A" w:rsidRPr="004B4B0A">
        <w:rPr>
          <w:sz w:val="24"/>
          <w:szCs w:val="24"/>
        </w:rPr>
        <w:t>по управлению архивным делом Сара</w:t>
      </w:r>
      <w:r w:rsidRPr="004B4B0A">
        <w:rPr>
          <w:sz w:val="24"/>
          <w:szCs w:val="24"/>
        </w:rPr>
        <w:t xml:space="preserve">товской области, а также в связи с изменением структуры составляются историческая справка к архивному фонду Администрации </w:t>
      </w:r>
      <w:r w:rsidR="00F7060A" w:rsidRPr="004B4B0A">
        <w:rPr>
          <w:sz w:val="24"/>
          <w:szCs w:val="24"/>
          <w:shd w:val="clear" w:color="auto" w:fill="FFFFFF"/>
        </w:rPr>
        <w:t>Альшанского муниципального образования</w:t>
      </w:r>
      <w:r w:rsidR="00F7060A" w:rsidRPr="004B4B0A">
        <w:rPr>
          <w:sz w:val="24"/>
          <w:szCs w:val="24"/>
        </w:rPr>
        <w:t xml:space="preserve"> </w:t>
      </w:r>
      <w:r w:rsidRPr="004B4B0A">
        <w:rPr>
          <w:sz w:val="24"/>
          <w:szCs w:val="24"/>
        </w:rPr>
        <w:t>и предисловия к ним.</w:t>
      </w:r>
    </w:p>
    <w:p w:rsidR="00224C5D" w:rsidRPr="004B4B0A" w:rsidRDefault="00224C5D">
      <w:pPr>
        <w:autoSpaceDE w:val="0"/>
        <w:ind w:firstLine="709"/>
        <w:jc w:val="both"/>
        <w:rPr>
          <w:sz w:val="24"/>
          <w:szCs w:val="24"/>
        </w:rPr>
      </w:pPr>
      <w:r w:rsidRPr="004B4B0A">
        <w:rPr>
          <w:sz w:val="24"/>
          <w:szCs w:val="24"/>
        </w:rPr>
        <w:t xml:space="preserve">14.2. Подготовка и передача документов в сектор муниципального архива Администрации </w:t>
      </w:r>
      <w:r w:rsidR="00F7060A" w:rsidRPr="004B4B0A">
        <w:rPr>
          <w:sz w:val="24"/>
          <w:szCs w:val="24"/>
        </w:rPr>
        <w:t xml:space="preserve">Екатериновского муниципального </w:t>
      </w:r>
      <w:r w:rsidRPr="004B4B0A">
        <w:rPr>
          <w:sz w:val="24"/>
          <w:szCs w:val="24"/>
        </w:rPr>
        <w:t>района.</w:t>
      </w:r>
    </w:p>
    <w:p w:rsidR="00224C5D" w:rsidRPr="004B4B0A" w:rsidRDefault="00224C5D">
      <w:pPr>
        <w:autoSpaceDE w:val="0"/>
        <w:ind w:firstLine="709"/>
        <w:jc w:val="both"/>
        <w:rPr>
          <w:sz w:val="24"/>
          <w:szCs w:val="24"/>
        </w:rPr>
      </w:pPr>
      <w:r w:rsidRPr="004B4B0A">
        <w:rPr>
          <w:sz w:val="24"/>
          <w:szCs w:val="24"/>
        </w:rPr>
        <w:t xml:space="preserve">14.2.1. В сектор муниципального архива Администрации </w:t>
      </w:r>
      <w:r w:rsidR="00F7060A" w:rsidRPr="004B4B0A">
        <w:rPr>
          <w:sz w:val="24"/>
          <w:szCs w:val="24"/>
        </w:rPr>
        <w:t xml:space="preserve">Екатериновского муниципального </w:t>
      </w:r>
      <w:r w:rsidRPr="004B4B0A">
        <w:rPr>
          <w:sz w:val="24"/>
          <w:szCs w:val="24"/>
        </w:rPr>
        <w:t>района передаются дела с исполненными документами постоянного хранения. Их передача производится только по описям дел.</w:t>
      </w:r>
    </w:p>
    <w:p w:rsidR="00224C5D" w:rsidRPr="004B4B0A" w:rsidRDefault="00224C5D">
      <w:pPr>
        <w:autoSpaceDE w:val="0"/>
        <w:ind w:firstLine="709"/>
        <w:jc w:val="both"/>
        <w:rPr>
          <w:sz w:val="24"/>
          <w:szCs w:val="24"/>
        </w:rPr>
      </w:pPr>
      <w:r w:rsidRPr="004B4B0A">
        <w:rPr>
          <w:sz w:val="24"/>
          <w:szCs w:val="24"/>
        </w:rPr>
        <w:t xml:space="preserve">14.2.2. В период подготовки дел к передаче в сектор муниципального архива работником архива Администрации </w:t>
      </w:r>
      <w:r w:rsidR="00F7060A" w:rsidRPr="004B4B0A">
        <w:rPr>
          <w:sz w:val="24"/>
          <w:szCs w:val="24"/>
          <w:shd w:val="clear" w:color="auto" w:fill="FFFFFF"/>
        </w:rPr>
        <w:t>Альшанского муниципального образования</w:t>
      </w:r>
      <w:r w:rsidR="00F7060A" w:rsidRPr="004B4B0A">
        <w:rPr>
          <w:sz w:val="24"/>
          <w:szCs w:val="24"/>
        </w:rPr>
        <w:t xml:space="preserve"> </w:t>
      </w:r>
      <w:r w:rsidRPr="004B4B0A">
        <w:rPr>
          <w:sz w:val="24"/>
          <w:szCs w:val="24"/>
        </w:rPr>
        <w:t xml:space="preserve">предварительно проверяются правильность их формирования, оформления и соответствие количества дел, включенных в опись, количеству дел, заведенных в соответствии с номенклатурой дел Администрации </w:t>
      </w:r>
      <w:r w:rsidR="00F7060A" w:rsidRPr="004B4B0A">
        <w:rPr>
          <w:sz w:val="24"/>
          <w:szCs w:val="24"/>
          <w:shd w:val="clear" w:color="auto" w:fill="FFFFFF"/>
        </w:rPr>
        <w:t>Альшанского муниципального образования</w:t>
      </w:r>
      <w:r w:rsidRPr="004B4B0A">
        <w:rPr>
          <w:sz w:val="24"/>
          <w:szCs w:val="24"/>
        </w:rPr>
        <w:t>.</w:t>
      </w:r>
    </w:p>
    <w:p w:rsidR="00224C5D" w:rsidRPr="004B4B0A" w:rsidRDefault="00224C5D">
      <w:pPr>
        <w:autoSpaceDE w:val="0"/>
        <w:ind w:firstLine="709"/>
        <w:jc w:val="both"/>
        <w:rPr>
          <w:sz w:val="24"/>
          <w:szCs w:val="24"/>
        </w:rPr>
      </w:pPr>
      <w:r w:rsidRPr="004B4B0A">
        <w:rPr>
          <w:sz w:val="24"/>
          <w:szCs w:val="24"/>
        </w:rPr>
        <w:t>Все выявленные при проверке недостатки в формировании и оформлении дел работники обязаны устранить.</w:t>
      </w:r>
    </w:p>
    <w:p w:rsidR="00224C5D" w:rsidRPr="004B4B0A" w:rsidRDefault="00224C5D">
      <w:pPr>
        <w:autoSpaceDE w:val="0"/>
        <w:ind w:firstLine="709"/>
        <w:jc w:val="both"/>
        <w:rPr>
          <w:sz w:val="24"/>
          <w:szCs w:val="24"/>
        </w:rPr>
      </w:pPr>
      <w:r w:rsidRPr="004B4B0A">
        <w:rPr>
          <w:spacing w:val="-4"/>
          <w:sz w:val="24"/>
          <w:szCs w:val="24"/>
        </w:rPr>
        <w:t xml:space="preserve">14.2.3. Прием каждого дела производится работником </w:t>
      </w:r>
      <w:r w:rsidRPr="004B4B0A">
        <w:rPr>
          <w:sz w:val="24"/>
          <w:szCs w:val="24"/>
        </w:rPr>
        <w:t xml:space="preserve">сектора муниципального архива </w:t>
      </w:r>
      <w:r w:rsidRPr="004B4B0A">
        <w:rPr>
          <w:spacing w:val="-4"/>
          <w:sz w:val="24"/>
          <w:szCs w:val="24"/>
        </w:rPr>
        <w:t>в присутствии</w:t>
      </w:r>
      <w:r w:rsidRPr="004B4B0A">
        <w:rPr>
          <w:sz w:val="24"/>
          <w:szCs w:val="24"/>
        </w:rPr>
        <w:t xml:space="preserve"> работника Администрации </w:t>
      </w:r>
      <w:r w:rsidR="00F7060A" w:rsidRPr="004B4B0A">
        <w:rPr>
          <w:sz w:val="24"/>
          <w:szCs w:val="24"/>
          <w:shd w:val="clear" w:color="auto" w:fill="FFFFFF"/>
        </w:rPr>
        <w:t>Альшанского муниципального образования</w:t>
      </w:r>
      <w:r w:rsidRPr="004B4B0A">
        <w:rPr>
          <w:sz w:val="24"/>
          <w:szCs w:val="24"/>
        </w:rPr>
        <w:t>. При этом на обоих экземплярах описи против каждого дела, включенного в нее, делается отметка о наличии дела. В</w:t>
      </w:r>
      <w:r w:rsidRPr="004B4B0A">
        <w:rPr>
          <w:sz w:val="24"/>
          <w:szCs w:val="24"/>
          <w:lang w:val="en-US"/>
        </w:rPr>
        <w:t> </w:t>
      </w:r>
      <w:r w:rsidRPr="004B4B0A">
        <w:rPr>
          <w:sz w:val="24"/>
          <w:szCs w:val="24"/>
        </w:rPr>
        <w:t>конце каждого экземпляра описи указываются цифрами и прописью количество фактически принятых дел, дата приема-передачи дел, а также подписи работника сектора муниципального архива и лица, передавшего дела.</w:t>
      </w:r>
    </w:p>
    <w:p w:rsidR="00224C5D" w:rsidRPr="004B4B0A" w:rsidRDefault="00224C5D">
      <w:pPr>
        <w:autoSpaceDE w:val="0"/>
        <w:ind w:firstLine="709"/>
        <w:jc w:val="both"/>
        <w:rPr>
          <w:sz w:val="24"/>
          <w:szCs w:val="24"/>
        </w:rPr>
      </w:pPr>
      <w:r w:rsidRPr="004B4B0A">
        <w:rPr>
          <w:sz w:val="24"/>
          <w:szCs w:val="24"/>
        </w:rPr>
        <w:t>Вместе с делами в сектор муниципального архива передаются регистрационные картотеки на документы или программные средства и базы данных, содержащие информацию о регистрации и исполнении передаваемых документов. Заголовок каждой картотеки или базы данных включается в опись.</w:t>
      </w:r>
    </w:p>
    <w:tbl>
      <w:tblPr>
        <w:tblW w:w="0" w:type="auto"/>
        <w:tblInd w:w="0" w:type="dxa"/>
        <w:tblLayout w:type="fixed"/>
        <w:tblLook w:val="0000"/>
      </w:tblPr>
      <w:tblGrid>
        <w:gridCol w:w="4801"/>
        <w:gridCol w:w="4771"/>
      </w:tblGrid>
      <w:tr w:rsidR="00224C5D" w:rsidRPr="004B4B0A">
        <w:tc>
          <w:tcPr>
            <w:tcW w:w="4801" w:type="dxa"/>
          </w:tcPr>
          <w:p w:rsidR="00224C5D" w:rsidRPr="004B4B0A" w:rsidRDefault="00224C5D">
            <w:pPr>
              <w:rPr>
                <w:sz w:val="24"/>
                <w:szCs w:val="24"/>
              </w:rPr>
            </w:pPr>
            <w:r w:rsidRPr="004B4B0A">
              <w:rPr>
                <w:sz w:val="24"/>
                <w:szCs w:val="24"/>
              </w:rPr>
              <w:t xml:space="preserve"> </w:t>
            </w:r>
          </w:p>
        </w:tc>
        <w:tc>
          <w:tcPr>
            <w:tcW w:w="4771" w:type="dxa"/>
          </w:tcPr>
          <w:p w:rsidR="00224C5D" w:rsidRPr="004B4B0A" w:rsidRDefault="00224C5D">
            <w:pPr>
              <w:autoSpaceDE w:val="0"/>
              <w:snapToGrid w:val="0"/>
              <w:ind w:left="617"/>
              <w:rPr>
                <w:sz w:val="24"/>
                <w:szCs w:val="24"/>
              </w:rPr>
            </w:pPr>
          </w:p>
        </w:tc>
      </w:tr>
    </w:tbl>
    <w:p w:rsidR="00224C5D" w:rsidRPr="004B4B0A" w:rsidRDefault="00224C5D">
      <w:pPr>
        <w:rPr>
          <w:sz w:val="24"/>
          <w:szCs w:val="24"/>
        </w:rPr>
      </w:pPr>
    </w:p>
    <w:p w:rsidR="000C0E15" w:rsidRPr="000C0E15" w:rsidRDefault="000C0E15" w:rsidP="000C0E15">
      <w:pPr>
        <w:keepNext/>
        <w:pageBreakBefore/>
        <w:ind w:left="5103"/>
        <w:jc w:val="center"/>
      </w:pPr>
      <w:r w:rsidRPr="000C0E15">
        <w:lastRenderedPageBreak/>
        <w:t>Приложение № 1</w:t>
      </w:r>
      <w:r w:rsidRPr="000C0E15">
        <w:br/>
        <w:t xml:space="preserve">к Инструкции по делопроизводству в Администрации </w:t>
      </w:r>
      <w:r w:rsidRPr="000C0E15">
        <w:rPr>
          <w:shd w:val="clear" w:color="auto" w:fill="FFFFFF"/>
        </w:rPr>
        <w:t>Альшанского муниципального образования</w:t>
      </w:r>
    </w:p>
    <w:p w:rsidR="000C0E15" w:rsidRDefault="000C0E15" w:rsidP="000C0E15">
      <w:pPr>
        <w:keepNext/>
        <w:ind w:left="6237"/>
        <w:jc w:val="center"/>
        <w:rPr>
          <w:sz w:val="28"/>
          <w:szCs w:val="24"/>
        </w:rPr>
      </w:pPr>
    </w:p>
    <w:p w:rsidR="000C0E15" w:rsidRPr="000C0E15" w:rsidRDefault="000C0E15" w:rsidP="000C0E15">
      <w:pPr>
        <w:keepNext/>
        <w:jc w:val="center"/>
        <w:rPr>
          <w:sz w:val="24"/>
          <w:szCs w:val="24"/>
        </w:rPr>
      </w:pPr>
      <w:r w:rsidRPr="000C0E15">
        <w:rPr>
          <w:sz w:val="24"/>
          <w:szCs w:val="24"/>
        </w:rPr>
        <w:t xml:space="preserve">ОБРАЗЕЦ </w:t>
      </w:r>
      <w:r w:rsidRPr="000C0E15">
        <w:rPr>
          <w:sz w:val="24"/>
          <w:szCs w:val="24"/>
        </w:rPr>
        <w:br/>
        <w:t>оформления письма на бланке</w:t>
      </w:r>
    </w:p>
    <w:p w:rsidR="000C0E15" w:rsidRPr="000C0E15" w:rsidRDefault="000C0E15" w:rsidP="000C0E15">
      <w:pPr>
        <w:keepNext/>
        <w:jc w:val="center"/>
        <w:rPr>
          <w:sz w:val="24"/>
          <w:szCs w:val="24"/>
        </w:rPr>
      </w:pPr>
    </w:p>
    <w:tbl>
      <w:tblPr>
        <w:tblW w:w="0" w:type="auto"/>
        <w:tblInd w:w="0" w:type="dxa"/>
        <w:tblLayout w:type="fixed"/>
        <w:tblLook w:val="0000"/>
      </w:tblPr>
      <w:tblGrid>
        <w:gridCol w:w="4927"/>
        <w:gridCol w:w="4928"/>
      </w:tblGrid>
      <w:tr w:rsidR="000C0E15" w:rsidRPr="000C0E15" w:rsidTr="00BE0652">
        <w:tc>
          <w:tcPr>
            <w:tcW w:w="4927" w:type="dxa"/>
          </w:tcPr>
          <w:p w:rsidR="000C0E15" w:rsidRPr="000C0E15" w:rsidRDefault="000C0E15" w:rsidP="00BE0652">
            <w:pPr>
              <w:tabs>
                <w:tab w:val="left" w:pos="6045"/>
              </w:tabs>
              <w:rPr>
                <w:bCs/>
                <w:sz w:val="24"/>
                <w:szCs w:val="24"/>
              </w:rPr>
            </w:pPr>
          </w:p>
          <w:p w:rsidR="000C0E15" w:rsidRPr="000C0E15" w:rsidRDefault="000C0E15" w:rsidP="00BE0652">
            <w:pPr>
              <w:jc w:val="center"/>
              <w:rPr>
                <w:sz w:val="24"/>
                <w:szCs w:val="24"/>
              </w:rPr>
            </w:pPr>
            <w:r w:rsidRPr="000C0E15">
              <w:rPr>
                <w:sz w:val="24"/>
                <w:szCs w:val="24"/>
              </w:rPr>
              <w:t xml:space="preserve">Администрация </w:t>
            </w:r>
          </w:p>
          <w:p w:rsidR="000C0E15" w:rsidRPr="000C0E15" w:rsidRDefault="000C0E15" w:rsidP="00BE0652">
            <w:pPr>
              <w:jc w:val="center"/>
              <w:rPr>
                <w:sz w:val="24"/>
                <w:szCs w:val="24"/>
              </w:rPr>
            </w:pPr>
            <w:r w:rsidRPr="000C0E15">
              <w:rPr>
                <w:sz w:val="24"/>
                <w:szCs w:val="24"/>
                <w:shd w:val="clear" w:color="auto" w:fill="FFFFFF"/>
              </w:rPr>
              <w:t>Альшанского муниципального образования</w:t>
            </w:r>
            <w:r w:rsidRPr="000C0E15">
              <w:rPr>
                <w:sz w:val="24"/>
                <w:szCs w:val="24"/>
              </w:rPr>
              <w:t xml:space="preserve">                                          Екатериновского района</w:t>
            </w:r>
          </w:p>
          <w:p w:rsidR="000C0E15" w:rsidRPr="000C0E15" w:rsidRDefault="000C0E15" w:rsidP="00BE0652">
            <w:pPr>
              <w:jc w:val="center"/>
              <w:rPr>
                <w:sz w:val="24"/>
                <w:szCs w:val="24"/>
              </w:rPr>
            </w:pPr>
            <w:r w:rsidRPr="000C0E15">
              <w:rPr>
                <w:sz w:val="24"/>
                <w:szCs w:val="24"/>
              </w:rPr>
              <w:t>Саратовской области</w:t>
            </w:r>
          </w:p>
          <w:p w:rsidR="000C0E15" w:rsidRPr="000C0E15" w:rsidRDefault="000C0E15" w:rsidP="00BE0652">
            <w:pPr>
              <w:jc w:val="center"/>
              <w:rPr>
                <w:sz w:val="24"/>
                <w:szCs w:val="24"/>
              </w:rPr>
            </w:pPr>
            <w:r w:rsidRPr="000C0E15">
              <w:rPr>
                <w:sz w:val="24"/>
                <w:szCs w:val="24"/>
              </w:rPr>
              <w:t>412141 Саратовская область</w:t>
            </w:r>
          </w:p>
          <w:p w:rsidR="000C0E15" w:rsidRPr="000C0E15" w:rsidRDefault="000C0E15" w:rsidP="00BE0652">
            <w:pPr>
              <w:jc w:val="center"/>
              <w:rPr>
                <w:sz w:val="24"/>
                <w:szCs w:val="24"/>
              </w:rPr>
            </w:pPr>
            <w:r w:rsidRPr="000C0E15">
              <w:rPr>
                <w:sz w:val="24"/>
                <w:szCs w:val="24"/>
              </w:rPr>
              <w:t xml:space="preserve">Екатериновский район </w:t>
            </w:r>
          </w:p>
          <w:p w:rsidR="000C0E15" w:rsidRPr="000C0E15" w:rsidRDefault="000C0E15" w:rsidP="00BE0652">
            <w:pPr>
              <w:jc w:val="center"/>
              <w:rPr>
                <w:sz w:val="24"/>
                <w:szCs w:val="24"/>
              </w:rPr>
            </w:pPr>
            <w:r w:rsidRPr="000C0E15">
              <w:rPr>
                <w:sz w:val="24"/>
                <w:szCs w:val="24"/>
              </w:rPr>
              <w:t>с.Альшанка                                   ул.Революционная 52А</w:t>
            </w:r>
          </w:p>
          <w:p w:rsidR="000C0E15" w:rsidRPr="000C0E15" w:rsidRDefault="000C0E15" w:rsidP="00BE0652">
            <w:pPr>
              <w:jc w:val="center"/>
              <w:rPr>
                <w:sz w:val="24"/>
                <w:szCs w:val="24"/>
              </w:rPr>
            </w:pPr>
            <w:r w:rsidRPr="000C0E15">
              <w:rPr>
                <w:sz w:val="24"/>
                <w:szCs w:val="24"/>
              </w:rPr>
              <w:t>тел. 8 (84554) 3-42-47</w:t>
            </w:r>
          </w:p>
          <w:p w:rsidR="000C0E15" w:rsidRPr="000C0E15" w:rsidRDefault="000C0E15" w:rsidP="00BE0652">
            <w:pPr>
              <w:jc w:val="center"/>
              <w:rPr>
                <w:sz w:val="24"/>
                <w:szCs w:val="24"/>
              </w:rPr>
            </w:pPr>
            <w:r w:rsidRPr="000C0E15">
              <w:rPr>
                <w:sz w:val="24"/>
                <w:szCs w:val="24"/>
              </w:rPr>
              <w:t xml:space="preserve">факс 8 (84554) 3-42-47                                      </w:t>
            </w:r>
            <w:r w:rsidRPr="000C0E15">
              <w:rPr>
                <w:color w:val="0033CC"/>
                <w:sz w:val="24"/>
                <w:szCs w:val="24"/>
                <w:lang w:val="en-US"/>
              </w:rPr>
              <w:t>Email</w:t>
            </w:r>
            <w:r w:rsidRPr="000C0E15">
              <w:rPr>
                <w:color w:val="0033CC"/>
                <w:sz w:val="24"/>
                <w:szCs w:val="24"/>
              </w:rPr>
              <w:t>:</w:t>
            </w:r>
            <w:r w:rsidRPr="000C0E15">
              <w:rPr>
                <w:color w:val="0033CC"/>
                <w:sz w:val="24"/>
                <w:szCs w:val="24"/>
                <w:lang w:val="en-US"/>
              </w:rPr>
              <w:t>alsh</w:t>
            </w:r>
            <w:r w:rsidRPr="000C0E15">
              <w:rPr>
                <w:color w:val="0033CC"/>
                <w:sz w:val="24"/>
                <w:szCs w:val="24"/>
              </w:rPr>
              <w:t>.</w:t>
            </w:r>
            <w:r w:rsidRPr="000C0E15">
              <w:rPr>
                <w:color w:val="0033CC"/>
                <w:sz w:val="24"/>
                <w:szCs w:val="24"/>
                <w:lang w:val="en-US"/>
              </w:rPr>
              <w:t>adm</w:t>
            </w:r>
            <w:r w:rsidRPr="000C0E15">
              <w:rPr>
                <w:color w:val="0033CC"/>
                <w:sz w:val="24"/>
                <w:szCs w:val="24"/>
              </w:rPr>
              <w:t>@</w:t>
            </w:r>
            <w:r w:rsidRPr="000C0E15">
              <w:rPr>
                <w:color w:val="0033CC"/>
                <w:sz w:val="24"/>
                <w:szCs w:val="24"/>
                <w:lang w:val="en-US"/>
              </w:rPr>
              <w:t>yandex</w:t>
            </w:r>
            <w:r w:rsidRPr="000C0E15">
              <w:rPr>
                <w:color w:val="0033CC"/>
                <w:sz w:val="24"/>
                <w:szCs w:val="24"/>
              </w:rPr>
              <w:t>.</w:t>
            </w:r>
            <w:r w:rsidRPr="000C0E15">
              <w:rPr>
                <w:color w:val="0033CC"/>
                <w:sz w:val="24"/>
                <w:szCs w:val="24"/>
                <w:lang w:val="en-US"/>
              </w:rPr>
              <w:t>ru</w:t>
            </w:r>
            <w:r w:rsidRPr="000C0E15">
              <w:rPr>
                <w:sz w:val="24"/>
                <w:szCs w:val="24"/>
              </w:rPr>
              <w:t xml:space="preserve">                          </w:t>
            </w:r>
          </w:p>
          <w:p w:rsidR="000C0E15" w:rsidRPr="000C0E15" w:rsidRDefault="000C0E15" w:rsidP="00BE0652">
            <w:pPr>
              <w:jc w:val="center"/>
              <w:rPr>
                <w:sz w:val="24"/>
                <w:szCs w:val="24"/>
              </w:rPr>
            </w:pPr>
            <w:r w:rsidRPr="000C0E15">
              <w:rPr>
                <w:sz w:val="24"/>
                <w:szCs w:val="24"/>
              </w:rPr>
              <w:t>_______________№ _______</w:t>
            </w:r>
          </w:p>
          <w:p w:rsidR="000C0E15" w:rsidRPr="000C0E15" w:rsidRDefault="000C0E15" w:rsidP="00BE0652">
            <w:pPr>
              <w:tabs>
                <w:tab w:val="left" w:pos="6045"/>
              </w:tabs>
              <w:rPr>
                <w:sz w:val="24"/>
                <w:szCs w:val="24"/>
              </w:rPr>
            </w:pPr>
          </w:p>
        </w:tc>
        <w:tc>
          <w:tcPr>
            <w:tcW w:w="4928" w:type="dxa"/>
          </w:tcPr>
          <w:p w:rsidR="000C0E15" w:rsidRPr="000C0E15" w:rsidRDefault="000C0E15" w:rsidP="00BE0652">
            <w:pPr>
              <w:jc w:val="center"/>
              <w:rPr>
                <w:sz w:val="24"/>
                <w:szCs w:val="24"/>
              </w:rPr>
            </w:pPr>
          </w:p>
          <w:p w:rsidR="000C0E15" w:rsidRPr="000C0E15" w:rsidRDefault="000C0E15" w:rsidP="00BE0652">
            <w:pPr>
              <w:jc w:val="center"/>
              <w:rPr>
                <w:sz w:val="24"/>
                <w:szCs w:val="24"/>
              </w:rPr>
            </w:pPr>
            <w:r w:rsidRPr="000C0E15">
              <w:rPr>
                <w:sz w:val="24"/>
                <w:szCs w:val="24"/>
              </w:rPr>
              <w:t xml:space="preserve">Министру сельского хозяйства Правительства </w:t>
            </w:r>
            <w:r w:rsidRPr="000C0E15">
              <w:rPr>
                <w:sz w:val="24"/>
                <w:szCs w:val="24"/>
              </w:rPr>
              <w:br/>
              <w:t>Саратовской области</w:t>
            </w:r>
          </w:p>
          <w:p w:rsidR="000C0E15" w:rsidRPr="000C0E15" w:rsidRDefault="000C0E15" w:rsidP="00BE0652">
            <w:pPr>
              <w:jc w:val="center"/>
              <w:rPr>
                <w:sz w:val="24"/>
                <w:szCs w:val="24"/>
              </w:rPr>
            </w:pPr>
            <w:r w:rsidRPr="000C0E15">
              <w:rPr>
                <w:sz w:val="24"/>
                <w:szCs w:val="24"/>
              </w:rPr>
              <w:t xml:space="preserve">_____________                                    </w:t>
            </w:r>
            <w:r w:rsidRPr="000C0E15">
              <w:rPr>
                <w:sz w:val="24"/>
                <w:szCs w:val="24"/>
                <w:vertAlign w:val="superscript"/>
              </w:rPr>
              <w:t>(фамилия, инициалы)</w:t>
            </w:r>
          </w:p>
        </w:tc>
      </w:tr>
    </w:tbl>
    <w:p w:rsidR="000C0E15" w:rsidRPr="000C0E15" w:rsidRDefault="000C0E15" w:rsidP="000C0E15">
      <w:pPr>
        <w:rPr>
          <w:sz w:val="24"/>
          <w:szCs w:val="24"/>
        </w:rPr>
      </w:pPr>
    </w:p>
    <w:p w:rsidR="000C0E15" w:rsidRPr="000C0E15" w:rsidRDefault="000C0E15" w:rsidP="000C0E15">
      <w:pPr>
        <w:rPr>
          <w:sz w:val="24"/>
          <w:szCs w:val="24"/>
        </w:rPr>
      </w:pPr>
      <w:r w:rsidRPr="000C0E15">
        <w:rPr>
          <w:sz w:val="24"/>
          <w:szCs w:val="24"/>
        </w:rPr>
        <w:t xml:space="preserve">               </w:t>
      </w:r>
    </w:p>
    <w:p w:rsidR="000C0E15" w:rsidRPr="000C0E15" w:rsidRDefault="000C0E15" w:rsidP="000C0E15">
      <w:pPr>
        <w:shd w:val="clear" w:color="auto" w:fill="FFFFFF"/>
        <w:autoSpaceDE w:val="0"/>
        <w:jc w:val="center"/>
        <w:rPr>
          <w:sz w:val="24"/>
          <w:szCs w:val="24"/>
        </w:rPr>
      </w:pPr>
      <w:r w:rsidRPr="000C0E15">
        <w:rPr>
          <w:color w:val="000000"/>
          <w:sz w:val="24"/>
          <w:szCs w:val="24"/>
        </w:rPr>
        <w:t xml:space="preserve">Уважаемый </w:t>
      </w:r>
      <w:r w:rsidRPr="000C0E15">
        <w:rPr>
          <w:b/>
          <w:color w:val="000000"/>
          <w:sz w:val="24"/>
          <w:szCs w:val="24"/>
        </w:rPr>
        <w:t>___________________________ !</w:t>
      </w:r>
    </w:p>
    <w:p w:rsidR="000C0E15" w:rsidRPr="000C0E15" w:rsidRDefault="000C0E15" w:rsidP="000C0E15">
      <w:pPr>
        <w:shd w:val="clear" w:color="auto" w:fill="FFFFFF"/>
        <w:autoSpaceDE w:val="0"/>
        <w:jc w:val="center"/>
        <w:rPr>
          <w:sz w:val="24"/>
          <w:szCs w:val="24"/>
          <w:vertAlign w:val="superscript"/>
        </w:rPr>
      </w:pPr>
      <w:r w:rsidRPr="000C0E15">
        <w:rPr>
          <w:color w:val="000000"/>
          <w:sz w:val="24"/>
          <w:szCs w:val="24"/>
          <w:vertAlign w:val="superscript"/>
        </w:rPr>
        <w:t>(имя, отчество)</w:t>
      </w:r>
    </w:p>
    <w:p w:rsidR="000C0E15" w:rsidRPr="000C0E15" w:rsidRDefault="000C0E15" w:rsidP="000C0E15">
      <w:pPr>
        <w:shd w:val="clear" w:color="auto" w:fill="FFFFFF"/>
        <w:autoSpaceDE w:val="0"/>
        <w:jc w:val="center"/>
        <w:rPr>
          <w:color w:val="000000"/>
          <w:sz w:val="24"/>
          <w:szCs w:val="24"/>
        </w:rPr>
      </w:pPr>
    </w:p>
    <w:p w:rsidR="000C0E15" w:rsidRPr="000C0E15" w:rsidRDefault="000C0E15" w:rsidP="000C0E15">
      <w:pPr>
        <w:jc w:val="both"/>
        <w:rPr>
          <w:sz w:val="24"/>
          <w:szCs w:val="24"/>
        </w:rPr>
      </w:pPr>
      <w:r w:rsidRPr="000C0E15">
        <w:rPr>
          <w:color w:val="000000"/>
          <w:sz w:val="24"/>
          <w:szCs w:val="24"/>
        </w:rPr>
        <w:tab/>
      </w:r>
      <w:r w:rsidRPr="000C0E15">
        <w:rPr>
          <w:color w:val="000000"/>
          <w:sz w:val="24"/>
          <w:szCs w:val="24"/>
        </w:rPr>
        <w:tab/>
      </w:r>
      <w:r w:rsidRPr="000C0E15">
        <w:rPr>
          <w:color w:val="000000"/>
          <w:sz w:val="24"/>
          <w:szCs w:val="24"/>
        </w:rPr>
        <w:tab/>
      </w:r>
      <w:r w:rsidRPr="000C0E15">
        <w:rPr>
          <w:color w:val="000000"/>
          <w:sz w:val="24"/>
          <w:szCs w:val="24"/>
        </w:rPr>
        <w:tab/>
      </w:r>
      <w:r w:rsidRPr="000C0E15">
        <w:rPr>
          <w:color w:val="000000"/>
          <w:sz w:val="24"/>
          <w:szCs w:val="24"/>
        </w:rPr>
        <w:tab/>
      </w:r>
      <w:r w:rsidRPr="000C0E15">
        <w:rPr>
          <w:color w:val="000000"/>
          <w:sz w:val="24"/>
          <w:szCs w:val="24"/>
        </w:rPr>
        <w:tab/>
        <w:t>(текст письма)</w:t>
      </w:r>
    </w:p>
    <w:p w:rsidR="000C0E15" w:rsidRPr="000C0E15" w:rsidRDefault="000C0E15" w:rsidP="000C0E15">
      <w:pPr>
        <w:jc w:val="both"/>
        <w:rPr>
          <w:sz w:val="24"/>
          <w:szCs w:val="24"/>
        </w:rPr>
      </w:pPr>
      <w:r w:rsidRPr="000C0E15">
        <w:rPr>
          <w:color w:val="000000"/>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C0E15" w:rsidRPr="000C0E15" w:rsidRDefault="000C0E15" w:rsidP="000C0E15">
      <w:pPr>
        <w:jc w:val="both"/>
        <w:rPr>
          <w:color w:val="000000"/>
          <w:sz w:val="24"/>
          <w:szCs w:val="24"/>
        </w:rPr>
      </w:pPr>
    </w:p>
    <w:p w:rsidR="000C0E15" w:rsidRPr="000C0E15" w:rsidRDefault="000C0E15" w:rsidP="000C0E15">
      <w:pPr>
        <w:jc w:val="both"/>
        <w:rPr>
          <w:sz w:val="24"/>
          <w:szCs w:val="24"/>
        </w:rPr>
      </w:pPr>
      <w:r w:rsidRPr="000C0E15">
        <w:rPr>
          <w:color w:val="000000"/>
          <w:sz w:val="24"/>
          <w:szCs w:val="24"/>
        </w:rPr>
        <w:tab/>
        <w:t>Приложение: расчет затрат на 2 л. в 3 экз.</w:t>
      </w:r>
    </w:p>
    <w:p w:rsidR="000C0E15" w:rsidRPr="000C0E15" w:rsidRDefault="000C0E15" w:rsidP="000C0E15">
      <w:pPr>
        <w:jc w:val="both"/>
        <w:rPr>
          <w:rFonts w:ascii="Arial" w:hAnsi="Arial" w:cs="Arial"/>
          <w:b/>
          <w:bCs/>
          <w:color w:val="8E85CC"/>
          <w:sz w:val="24"/>
          <w:szCs w:val="24"/>
        </w:rPr>
      </w:pPr>
    </w:p>
    <w:p w:rsidR="000C0E15" w:rsidRPr="000C0E15" w:rsidRDefault="000C0E15" w:rsidP="000C0E15">
      <w:pPr>
        <w:rPr>
          <w:sz w:val="24"/>
          <w:szCs w:val="24"/>
        </w:rPr>
      </w:pPr>
      <w:r w:rsidRPr="000C0E15">
        <w:rPr>
          <w:b/>
          <w:sz w:val="24"/>
          <w:szCs w:val="24"/>
        </w:rPr>
        <w:t>Глава Альшанского муниципального образования                                      Екатериновского муниципального района</w:t>
      </w:r>
      <w:r w:rsidRPr="000C0E15">
        <w:rPr>
          <w:sz w:val="24"/>
          <w:szCs w:val="24"/>
        </w:rPr>
        <w:t xml:space="preserve">  ___________________________</w:t>
      </w:r>
    </w:p>
    <w:p w:rsidR="000C0E15" w:rsidRPr="000C0E15" w:rsidRDefault="000C0E15" w:rsidP="000C0E15">
      <w:pPr>
        <w:jc w:val="both"/>
        <w:rPr>
          <w:sz w:val="24"/>
          <w:szCs w:val="24"/>
          <w:vertAlign w:val="superscript"/>
        </w:rPr>
      </w:pPr>
      <w:r w:rsidRPr="000C0E15">
        <w:rPr>
          <w:sz w:val="24"/>
          <w:szCs w:val="24"/>
          <w:vertAlign w:val="superscript"/>
        </w:rPr>
        <w:t xml:space="preserve">                                                                                                                         Личная подпись         Инициалы, фамилия</w:t>
      </w:r>
    </w:p>
    <w:p w:rsidR="000C0E15" w:rsidRPr="000C0E15" w:rsidRDefault="000C0E15" w:rsidP="000C0E15">
      <w:pPr>
        <w:jc w:val="both"/>
        <w:rPr>
          <w:sz w:val="24"/>
          <w:szCs w:val="24"/>
        </w:rPr>
      </w:pPr>
    </w:p>
    <w:p w:rsidR="000C0E15" w:rsidRPr="000C0E15" w:rsidRDefault="000C0E15" w:rsidP="000C0E15">
      <w:pPr>
        <w:tabs>
          <w:tab w:val="left" w:pos="4320"/>
          <w:tab w:val="center" w:pos="4875"/>
        </w:tabs>
        <w:autoSpaceDE w:val="0"/>
        <w:jc w:val="both"/>
        <w:rPr>
          <w:sz w:val="24"/>
          <w:szCs w:val="24"/>
        </w:rPr>
      </w:pPr>
      <w:r w:rsidRPr="000C0E15">
        <w:rPr>
          <w:sz w:val="24"/>
          <w:szCs w:val="24"/>
        </w:rPr>
        <w:t>Иванов Иван Иванович</w:t>
      </w:r>
    </w:p>
    <w:p w:rsidR="000C0E15" w:rsidRPr="000C0E15" w:rsidRDefault="000C0E15" w:rsidP="000C0E15">
      <w:pPr>
        <w:tabs>
          <w:tab w:val="left" w:pos="4320"/>
          <w:tab w:val="center" w:pos="4875"/>
        </w:tabs>
        <w:autoSpaceDE w:val="0"/>
        <w:jc w:val="both"/>
        <w:rPr>
          <w:sz w:val="24"/>
          <w:szCs w:val="24"/>
        </w:rPr>
      </w:pPr>
      <w:r w:rsidRPr="000C0E15">
        <w:rPr>
          <w:sz w:val="24"/>
          <w:szCs w:val="24"/>
        </w:rPr>
        <w:t>8(863) 47 35</w:t>
      </w:r>
      <w:r>
        <w:rPr>
          <w:sz w:val="24"/>
          <w:szCs w:val="24"/>
        </w:rPr>
        <w:t> </w:t>
      </w:r>
      <w:r w:rsidRPr="000C0E15">
        <w:rPr>
          <w:sz w:val="24"/>
          <w:szCs w:val="24"/>
        </w:rPr>
        <w:t>905</w:t>
      </w:r>
    </w:p>
    <w:p w:rsidR="00224C5D" w:rsidRDefault="00224C5D">
      <w:pPr>
        <w:tabs>
          <w:tab w:val="left" w:pos="4320"/>
          <w:tab w:val="center" w:pos="4875"/>
        </w:tabs>
        <w:autoSpaceDE w:val="0"/>
        <w:jc w:val="center"/>
        <w:rPr>
          <w:sz w:val="28"/>
          <w:szCs w:val="24"/>
        </w:rPr>
      </w:pPr>
    </w:p>
    <w:p w:rsidR="00224C5D" w:rsidRPr="000C0E15" w:rsidRDefault="00224C5D">
      <w:pPr>
        <w:keepNext/>
        <w:pageBreakBefore/>
        <w:ind w:left="5103"/>
        <w:jc w:val="center"/>
      </w:pPr>
      <w:r w:rsidRPr="000C0E15">
        <w:lastRenderedPageBreak/>
        <w:t>Приложение № 2</w:t>
      </w:r>
      <w:r w:rsidR="006C5866" w:rsidRPr="000C0E15">
        <w:t xml:space="preserve"> </w:t>
      </w:r>
      <w:r w:rsidRPr="000C0E15">
        <w:t xml:space="preserve">к Инструкции по делопроизводству в Администрации </w:t>
      </w:r>
      <w:r w:rsidR="006C5866" w:rsidRPr="000C0E15">
        <w:rPr>
          <w:shd w:val="clear" w:color="auto" w:fill="FFFFFF"/>
        </w:rPr>
        <w:t>Альшанского муниципального образования</w:t>
      </w:r>
    </w:p>
    <w:p w:rsidR="00224C5D" w:rsidRPr="000C0E15" w:rsidRDefault="00224C5D" w:rsidP="006C5866">
      <w:pPr>
        <w:rPr>
          <w:sz w:val="24"/>
          <w:szCs w:val="24"/>
        </w:rPr>
      </w:pPr>
    </w:p>
    <w:p w:rsidR="00224C5D" w:rsidRPr="000C0E15" w:rsidRDefault="00224C5D">
      <w:pPr>
        <w:jc w:val="center"/>
        <w:rPr>
          <w:sz w:val="24"/>
          <w:szCs w:val="24"/>
        </w:rPr>
      </w:pPr>
      <w:r w:rsidRPr="000C0E15">
        <w:rPr>
          <w:sz w:val="24"/>
          <w:szCs w:val="24"/>
        </w:rPr>
        <w:t xml:space="preserve">ОБРАЗЕЦ </w:t>
      </w:r>
      <w:r w:rsidRPr="000C0E15">
        <w:rPr>
          <w:sz w:val="24"/>
          <w:szCs w:val="24"/>
        </w:rPr>
        <w:br/>
        <w:t xml:space="preserve">постановления Администрации </w:t>
      </w:r>
      <w:r w:rsidR="006C5866" w:rsidRPr="000C0E15">
        <w:rPr>
          <w:sz w:val="24"/>
          <w:szCs w:val="24"/>
          <w:shd w:val="clear" w:color="auto" w:fill="FFFFFF"/>
        </w:rPr>
        <w:t>Альшанского муниципального образования</w:t>
      </w:r>
    </w:p>
    <w:p w:rsidR="00224C5D" w:rsidRPr="000C0E15" w:rsidRDefault="00224C5D" w:rsidP="00BC66E9">
      <w:pPr>
        <w:rPr>
          <w:sz w:val="24"/>
          <w:szCs w:val="24"/>
        </w:rPr>
      </w:pPr>
    </w:p>
    <w:p w:rsidR="006C5866" w:rsidRPr="000C0E15" w:rsidRDefault="006C5866" w:rsidP="006C5866">
      <w:pPr>
        <w:jc w:val="center"/>
        <w:rPr>
          <w:b/>
          <w:sz w:val="24"/>
          <w:szCs w:val="24"/>
        </w:rPr>
      </w:pPr>
      <w:r w:rsidRPr="000C0E15">
        <w:rPr>
          <w:b/>
          <w:sz w:val="24"/>
          <w:szCs w:val="24"/>
        </w:rPr>
        <w:t>РОССИЙСКАЯ ФЕДЕРАЦИЯ</w:t>
      </w:r>
    </w:p>
    <w:p w:rsidR="006C5866" w:rsidRPr="000C0E15" w:rsidRDefault="006C5866" w:rsidP="006C5866">
      <w:pPr>
        <w:jc w:val="center"/>
        <w:rPr>
          <w:b/>
          <w:sz w:val="24"/>
          <w:szCs w:val="24"/>
        </w:rPr>
      </w:pPr>
      <w:r w:rsidRPr="000C0E15">
        <w:rPr>
          <w:b/>
          <w:sz w:val="24"/>
          <w:szCs w:val="24"/>
        </w:rPr>
        <w:t>АДМИНИСТРАЦИЯ                                                                                                                            АЛЬШАНСКОГО МУНИЦИПАЛЬНОГО ОБРАЗОВАНИЯ</w:t>
      </w:r>
    </w:p>
    <w:p w:rsidR="006C5866" w:rsidRPr="000C0E15" w:rsidRDefault="006C5866" w:rsidP="006C5866">
      <w:pPr>
        <w:jc w:val="center"/>
        <w:rPr>
          <w:b/>
          <w:sz w:val="24"/>
          <w:szCs w:val="24"/>
        </w:rPr>
      </w:pPr>
      <w:r w:rsidRPr="000C0E15">
        <w:rPr>
          <w:b/>
          <w:sz w:val="24"/>
          <w:szCs w:val="24"/>
        </w:rPr>
        <w:t>ЕКАТЕРИНОВСКОГО МУНИЦИПАЛЬНОГО РАЙОНА</w:t>
      </w:r>
    </w:p>
    <w:p w:rsidR="006C5866" w:rsidRPr="000C0E15" w:rsidRDefault="006C5866" w:rsidP="006C5866">
      <w:pPr>
        <w:jc w:val="center"/>
        <w:rPr>
          <w:b/>
          <w:sz w:val="24"/>
          <w:szCs w:val="24"/>
        </w:rPr>
      </w:pPr>
      <w:r w:rsidRPr="000C0E15">
        <w:rPr>
          <w:b/>
          <w:sz w:val="24"/>
          <w:szCs w:val="24"/>
        </w:rPr>
        <w:t>САРАТОВСКОЙ ОБЛАСТИ</w:t>
      </w:r>
    </w:p>
    <w:p w:rsidR="006C5866" w:rsidRPr="000C0E15" w:rsidRDefault="006C5866" w:rsidP="006C5866">
      <w:pPr>
        <w:jc w:val="center"/>
        <w:rPr>
          <w:b/>
          <w:sz w:val="24"/>
          <w:szCs w:val="24"/>
        </w:rPr>
      </w:pPr>
    </w:p>
    <w:p w:rsidR="006C5866" w:rsidRPr="000C0E15" w:rsidRDefault="006C5866" w:rsidP="006C5866">
      <w:pPr>
        <w:pStyle w:val="a7"/>
        <w:tabs>
          <w:tab w:val="left" w:pos="708"/>
        </w:tabs>
        <w:spacing w:before="80" w:line="288" w:lineRule="auto"/>
        <w:jc w:val="center"/>
        <w:rPr>
          <w:b/>
          <w:sz w:val="24"/>
          <w:szCs w:val="24"/>
        </w:rPr>
      </w:pPr>
      <w:r w:rsidRPr="000C0E15">
        <w:rPr>
          <w:b/>
          <w:sz w:val="24"/>
          <w:szCs w:val="24"/>
        </w:rPr>
        <w:t>ПОСТАНОВЛЕНИЕ</w:t>
      </w:r>
    </w:p>
    <w:p w:rsidR="006C5866" w:rsidRPr="000C0E15" w:rsidRDefault="006C5866" w:rsidP="006C5866">
      <w:pPr>
        <w:pStyle w:val="a7"/>
        <w:tabs>
          <w:tab w:val="left" w:pos="708"/>
        </w:tabs>
        <w:spacing w:before="80" w:line="288" w:lineRule="auto"/>
        <w:jc w:val="center"/>
        <w:rPr>
          <w:b/>
          <w:sz w:val="24"/>
          <w:szCs w:val="24"/>
        </w:rPr>
      </w:pPr>
    </w:p>
    <w:p w:rsidR="006C5866" w:rsidRPr="000C0E15" w:rsidRDefault="006C5866" w:rsidP="006C5866">
      <w:pPr>
        <w:rPr>
          <w:sz w:val="24"/>
          <w:szCs w:val="24"/>
        </w:rPr>
      </w:pPr>
      <w:r w:rsidRPr="000C0E15">
        <w:rPr>
          <w:b/>
          <w:bCs/>
          <w:sz w:val="24"/>
          <w:szCs w:val="24"/>
        </w:rPr>
        <w:t>от  «____»_________202_ года             № ____</w:t>
      </w:r>
    </w:p>
    <w:p w:rsidR="00224C5D" w:rsidRPr="000C0E15" w:rsidRDefault="00224C5D">
      <w:pPr>
        <w:jc w:val="center"/>
        <w:rPr>
          <w:sz w:val="24"/>
          <w:szCs w:val="24"/>
        </w:rPr>
      </w:pPr>
    </w:p>
    <w:p w:rsidR="00224C5D" w:rsidRPr="000C0E15" w:rsidRDefault="00224C5D">
      <w:pPr>
        <w:pBdr>
          <w:top w:val="none" w:sz="0" w:space="0" w:color="000000"/>
          <w:left w:val="none" w:sz="0" w:space="0" w:color="000000"/>
          <w:bottom w:val="single" w:sz="12" w:space="1" w:color="000000"/>
          <w:right w:val="none" w:sz="0" w:space="0" w:color="000000"/>
        </w:pBdr>
        <w:ind w:right="6111"/>
        <w:jc w:val="center"/>
        <w:rPr>
          <w:sz w:val="24"/>
          <w:szCs w:val="24"/>
        </w:rPr>
      </w:pPr>
      <w:r w:rsidRPr="000C0E15">
        <w:rPr>
          <w:sz w:val="24"/>
          <w:szCs w:val="24"/>
        </w:rPr>
        <w:t>_(заголовок (о чем?)</w:t>
      </w:r>
    </w:p>
    <w:p w:rsidR="00224C5D" w:rsidRPr="000C0E15" w:rsidRDefault="00224C5D" w:rsidP="006C5866">
      <w:pPr>
        <w:rPr>
          <w:sz w:val="24"/>
          <w:szCs w:val="24"/>
        </w:rPr>
      </w:pPr>
    </w:p>
    <w:p w:rsidR="00224C5D" w:rsidRPr="000C0E15" w:rsidRDefault="00224C5D">
      <w:pPr>
        <w:pBdr>
          <w:top w:val="none" w:sz="0" w:space="0" w:color="000000"/>
          <w:left w:val="none" w:sz="0" w:space="0" w:color="000000"/>
          <w:bottom w:val="single" w:sz="12" w:space="1" w:color="000000"/>
          <w:right w:val="none" w:sz="0" w:space="0" w:color="000000"/>
        </w:pBdr>
        <w:jc w:val="center"/>
        <w:rPr>
          <w:sz w:val="24"/>
          <w:szCs w:val="24"/>
        </w:rPr>
      </w:pPr>
      <w:r w:rsidRPr="000C0E15">
        <w:rPr>
          <w:sz w:val="24"/>
          <w:szCs w:val="24"/>
        </w:rPr>
        <w:t>(преамбула)</w:t>
      </w:r>
    </w:p>
    <w:p w:rsidR="00224C5D" w:rsidRPr="000C0E15" w:rsidRDefault="00224C5D">
      <w:pPr>
        <w:jc w:val="both"/>
        <w:rPr>
          <w:sz w:val="24"/>
          <w:szCs w:val="24"/>
        </w:rPr>
      </w:pPr>
    </w:p>
    <w:p w:rsidR="00BC66E9" w:rsidRPr="000C0E15" w:rsidRDefault="00BC66E9" w:rsidP="00BC66E9">
      <w:pPr>
        <w:spacing w:before="100" w:beforeAutospacing="1"/>
        <w:rPr>
          <w:sz w:val="24"/>
          <w:szCs w:val="24"/>
        </w:rPr>
      </w:pPr>
      <w:r w:rsidRPr="000C0E15">
        <w:rPr>
          <w:sz w:val="24"/>
          <w:szCs w:val="24"/>
        </w:rPr>
        <w:t xml:space="preserve">администрация Альшанского муниципального образования </w:t>
      </w:r>
    </w:p>
    <w:p w:rsidR="00BC66E9" w:rsidRPr="000C0E15" w:rsidRDefault="00BC66E9" w:rsidP="00BC66E9">
      <w:pPr>
        <w:spacing w:before="100" w:beforeAutospacing="1"/>
        <w:rPr>
          <w:sz w:val="24"/>
          <w:szCs w:val="24"/>
        </w:rPr>
      </w:pPr>
      <w:r w:rsidRPr="000C0E15">
        <w:rPr>
          <w:b/>
          <w:sz w:val="24"/>
          <w:szCs w:val="24"/>
        </w:rPr>
        <w:t>ПОСТАНОВЛЯЕТ</w:t>
      </w:r>
      <w:r w:rsidRPr="000C0E15">
        <w:rPr>
          <w:sz w:val="24"/>
          <w:szCs w:val="24"/>
        </w:rPr>
        <w:t xml:space="preserve">:                                                                                                          .                                                                                                    </w:t>
      </w:r>
    </w:p>
    <w:p w:rsidR="00A30AB2" w:rsidRPr="000C0E15" w:rsidRDefault="00A30AB2" w:rsidP="00A30AB2">
      <w:pPr>
        <w:numPr>
          <w:ilvl w:val="0"/>
          <w:numId w:val="5"/>
        </w:numPr>
        <w:suppressAutoHyphens w:val="0"/>
        <w:ind w:left="0"/>
        <w:rPr>
          <w:sz w:val="24"/>
          <w:szCs w:val="24"/>
        </w:rPr>
      </w:pPr>
      <w:r w:rsidRPr="000C0E15">
        <w:rPr>
          <w:iCs/>
          <w:sz w:val="24"/>
          <w:szCs w:val="24"/>
        </w:rPr>
        <w:t>_________________________________________________________________</w:t>
      </w:r>
    </w:p>
    <w:p w:rsidR="00A30AB2" w:rsidRPr="000C0E15" w:rsidRDefault="00A30AB2" w:rsidP="00A30AB2">
      <w:pPr>
        <w:suppressAutoHyphens w:val="0"/>
        <w:rPr>
          <w:iCs/>
          <w:sz w:val="24"/>
          <w:szCs w:val="24"/>
        </w:rPr>
      </w:pPr>
      <w:r w:rsidRPr="000C0E15">
        <w:rPr>
          <w:iCs/>
          <w:sz w:val="24"/>
          <w:szCs w:val="24"/>
        </w:rPr>
        <w:t xml:space="preserve">_________________________________________________________________ </w:t>
      </w:r>
    </w:p>
    <w:p w:rsidR="00A30AB2" w:rsidRPr="000C0E15" w:rsidRDefault="00A30AB2" w:rsidP="00A30AB2">
      <w:pPr>
        <w:numPr>
          <w:ilvl w:val="0"/>
          <w:numId w:val="5"/>
        </w:numPr>
        <w:suppressAutoHyphens w:val="0"/>
        <w:rPr>
          <w:iCs/>
          <w:sz w:val="24"/>
          <w:szCs w:val="24"/>
        </w:rPr>
      </w:pPr>
      <w:r w:rsidRPr="000C0E15">
        <w:rPr>
          <w:iCs/>
          <w:sz w:val="24"/>
          <w:szCs w:val="24"/>
        </w:rPr>
        <w:t>_______________________________________________________________</w:t>
      </w:r>
    </w:p>
    <w:p w:rsidR="00A30AB2" w:rsidRPr="000C0E15" w:rsidRDefault="00A30AB2" w:rsidP="00A30AB2">
      <w:pPr>
        <w:suppressAutoHyphens w:val="0"/>
        <w:ind w:left="360"/>
        <w:rPr>
          <w:iCs/>
          <w:sz w:val="24"/>
          <w:szCs w:val="24"/>
        </w:rPr>
      </w:pPr>
      <w:r w:rsidRPr="000C0E15">
        <w:rPr>
          <w:iCs/>
          <w:sz w:val="24"/>
          <w:szCs w:val="24"/>
        </w:rPr>
        <w:t>_______________________________________________________________</w:t>
      </w:r>
    </w:p>
    <w:p w:rsidR="00A30AB2" w:rsidRPr="000C0E15" w:rsidRDefault="00A30AB2" w:rsidP="00A30AB2">
      <w:pPr>
        <w:pStyle w:val="af3"/>
        <w:numPr>
          <w:ilvl w:val="0"/>
          <w:numId w:val="5"/>
        </w:numPr>
        <w:rPr>
          <w:rFonts w:ascii="Times New Roman" w:hAnsi="Times New Roman"/>
          <w:b/>
          <w:sz w:val="24"/>
          <w:szCs w:val="24"/>
        </w:rPr>
      </w:pPr>
      <w:r w:rsidRPr="000C0E15">
        <w:rPr>
          <w:rFonts w:ascii="Times New Roman" w:hAnsi="Times New Roman"/>
          <w:sz w:val="24"/>
          <w:szCs w:val="24"/>
        </w:rPr>
        <w:t>________________________________________________________________</w:t>
      </w:r>
    </w:p>
    <w:p w:rsidR="00BC66E9" w:rsidRPr="000C0E15" w:rsidRDefault="00A30AB2" w:rsidP="00A30AB2">
      <w:pPr>
        <w:pStyle w:val="af3"/>
        <w:ind w:left="360"/>
        <w:rPr>
          <w:rFonts w:ascii="Times New Roman" w:hAnsi="Times New Roman"/>
          <w:b/>
          <w:sz w:val="24"/>
          <w:szCs w:val="24"/>
        </w:rPr>
      </w:pPr>
      <w:r w:rsidRPr="000C0E15">
        <w:rPr>
          <w:rFonts w:ascii="Times New Roman" w:hAnsi="Times New Roman"/>
          <w:sz w:val="24"/>
          <w:szCs w:val="24"/>
        </w:rPr>
        <w:t>_________________________________________________________________</w:t>
      </w:r>
      <w:r w:rsidR="00BC66E9" w:rsidRPr="000C0E15">
        <w:rPr>
          <w:rFonts w:ascii="Times New Roman" w:hAnsi="Times New Roman"/>
          <w:sz w:val="24"/>
          <w:szCs w:val="24"/>
        </w:rPr>
        <w:t>.</w:t>
      </w:r>
    </w:p>
    <w:p w:rsidR="00A30AB2" w:rsidRPr="000C0E15" w:rsidRDefault="00A30AB2" w:rsidP="00BC66E9">
      <w:pPr>
        <w:pStyle w:val="af3"/>
        <w:ind w:left="360"/>
        <w:rPr>
          <w:rFonts w:ascii="Times New Roman" w:hAnsi="Times New Roman"/>
          <w:b/>
          <w:sz w:val="24"/>
          <w:szCs w:val="24"/>
        </w:rPr>
      </w:pPr>
    </w:p>
    <w:p w:rsidR="00A30AB2" w:rsidRPr="000C0E15" w:rsidRDefault="00A30AB2" w:rsidP="00BC66E9">
      <w:pPr>
        <w:pStyle w:val="af3"/>
        <w:ind w:left="360"/>
        <w:rPr>
          <w:rFonts w:ascii="Times New Roman" w:hAnsi="Times New Roman"/>
          <w:b/>
          <w:sz w:val="24"/>
          <w:szCs w:val="24"/>
        </w:rPr>
      </w:pPr>
    </w:p>
    <w:p w:rsidR="00BC66E9" w:rsidRPr="000C0E15" w:rsidRDefault="00BC66E9" w:rsidP="00A30AB2">
      <w:pPr>
        <w:pStyle w:val="af3"/>
        <w:rPr>
          <w:rFonts w:ascii="Times New Roman" w:hAnsi="Times New Roman"/>
          <w:b/>
          <w:sz w:val="24"/>
          <w:szCs w:val="24"/>
        </w:rPr>
      </w:pPr>
      <w:r w:rsidRPr="000C0E15">
        <w:rPr>
          <w:rFonts w:ascii="Times New Roman" w:hAnsi="Times New Roman"/>
          <w:b/>
          <w:sz w:val="24"/>
          <w:szCs w:val="24"/>
        </w:rPr>
        <w:t xml:space="preserve">Глава Альшанского </w:t>
      </w:r>
    </w:p>
    <w:p w:rsidR="00BC66E9" w:rsidRPr="000C0E15" w:rsidRDefault="00BC66E9" w:rsidP="00BC66E9">
      <w:pPr>
        <w:pStyle w:val="af3"/>
        <w:rPr>
          <w:rFonts w:ascii="Times New Roman" w:hAnsi="Times New Roman"/>
          <w:b/>
          <w:sz w:val="24"/>
          <w:szCs w:val="24"/>
        </w:rPr>
      </w:pPr>
      <w:r w:rsidRPr="000C0E15">
        <w:rPr>
          <w:rFonts w:ascii="Times New Roman" w:hAnsi="Times New Roman"/>
          <w:b/>
          <w:sz w:val="24"/>
          <w:szCs w:val="24"/>
        </w:rPr>
        <w:t xml:space="preserve">муниципального образования    </w:t>
      </w:r>
      <w:r w:rsidR="00A30AB2" w:rsidRPr="000C0E15">
        <w:rPr>
          <w:rFonts w:ascii="Times New Roman" w:hAnsi="Times New Roman"/>
          <w:b/>
          <w:sz w:val="24"/>
          <w:szCs w:val="24"/>
        </w:rPr>
        <w:t>_____________________________________</w:t>
      </w:r>
      <w:r w:rsidRPr="000C0E15">
        <w:rPr>
          <w:rFonts w:ascii="Times New Roman" w:hAnsi="Times New Roman"/>
          <w:b/>
          <w:sz w:val="24"/>
          <w:szCs w:val="24"/>
        </w:rPr>
        <w:t xml:space="preserve">   </w:t>
      </w:r>
      <w:r w:rsidR="00A30AB2" w:rsidRPr="000C0E15">
        <w:rPr>
          <w:sz w:val="24"/>
          <w:szCs w:val="24"/>
        </w:rPr>
        <w:t xml:space="preserve">.                                                                                                  .                                                                                                          </w:t>
      </w:r>
      <w:r w:rsidR="00A30AB2" w:rsidRPr="000C0E15">
        <w:rPr>
          <w:rFonts w:ascii="Times New Roman" w:hAnsi="Times New Roman"/>
          <w:sz w:val="24"/>
          <w:szCs w:val="24"/>
          <w:vertAlign w:val="superscript"/>
        </w:rPr>
        <w:t>личная подпись        инициалы, фамилия</w:t>
      </w:r>
      <w:r w:rsidRPr="000C0E15">
        <w:rPr>
          <w:rFonts w:ascii="Times New Roman" w:hAnsi="Times New Roman"/>
          <w:b/>
          <w:sz w:val="24"/>
          <w:szCs w:val="24"/>
        </w:rPr>
        <w:t xml:space="preserve">                                          </w:t>
      </w:r>
    </w:p>
    <w:p w:rsidR="006C5866" w:rsidRPr="000C0E15" w:rsidRDefault="006C5866" w:rsidP="006C5866">
      <w:pPr>
        <w:keepNext/>
        <w:pageBreakBefore/>
        <w:ind w:left="5103"/>
        <w:jc w:val="center"/>
      </w:pPr>
      <w:r w:rsidRPr="000C0E15">
        <w:lastRenderedPageBreak/>
        <w:t xml:space="preserve">Приложение № 3 к Инструкции по делопроизводству в Администрации </w:t>
      </w:r>
      <w:r w:rsidRPr="000C0E15">
        <w:rPr>
          <w:shd w:val="clear" w:color="auto" w:fill="FFFFFF"/>
        </w:rPr>
        <w:t>Альшанского муниципального образования</w:t>
      </w:r>
    </w:p>
    <w:p w:rsidR="00224C5D" w:rsidRPr="000C0E15" w:rsidRDefault="00224C5D">
      <w:pPr>
        <w:ind w:left="6237"/>
        <w:jc w:val="center"/>
        <w:rPr>
          <w:sz w:val="24"/>
          <w:szCs w:val="24"/>
        </w:rPr>
      </w:pPr>
    </w:p>
    <w:p w:rsidR="00224C5D" w:rsidRPr="000C0E15" w:rsidRDefault="00224C5D">
      <w:pPr>
        <w:jc w:val="center"/>
        <w:rPr>
          <w:sz w:val="24"/>
          <w:szCs w:val="24"/>
        </w:rPr>
      </w:pPr>
      <w:r w:rsidRPr="000C0E15">
        <w:rPr>
          <w:sz w:val="24"/>
          <w:szCs w:val="24"/>
        </w:rPr>
        <w:t xml:space="preserve">ОБРАЗЕЦ </w:t>
      </w:r>
      <w:r w:rsidRPr="000C0E15">
        <w:rPr>
          <w:sz w:val="24"/>
          <w:szCs w:val="24"/>
        </w:rPr>
        <w:br/>
        <w:t xml:space="preserve">распоряжения Администрации </w:t>
      </w:r>
      <w:r w:rsidR="000C0E15">
        <w:rPr>
          <w:sz w:val="24"/>
          <w:szCs w:val="24"/>
        </w:rPr>
        <w:t xml:space="preserve">Альшанского муниципального образования </w:t>
      </w:r>
    </w:p>
    <w:tbl>
      <w:tblPr>
        <w:tblW w:w="11552" w:type="dxa"/>
        <w:tblInd w:w="0" w:type="dxa"/>
        <w:tblLayout w:type="fixed"/>
        <w:tblCellMar>
          <w:left w:w="70" w:type="dxa"/>
          <w:right w:w="70" w:type="dxa"/>
        </w:tblCellMar>
        <w:tblLook w:val="0000"/>
      </w:tblPr>
      <w:tblGrid>
        <w:gridCol w:w="212"/>
        <w:gridCol w:w="9497"/>
        <w:gridCol w:w="284"/>
        <w:gridCol w:w="1559"/>
      </w:tblGrid>
      <w:tr w:rsidR="00BF6449" w:rsidRPr="000C0E15" w:rsidTr="00A30AB2">
        <w:tblPrEx>
          <w:tblCellMar>
            <w:top w:w="0" w:type="dxa"/>
            <w:bottom w:w="0" w:type="dxa"/>
          </w:tblCellMar>
        </w:tblPrEx>
        <w:trPr>
          <w:trHeight w:val="781"/>
        </w:trPr>
        <w:tc>
          <w:tcPr>
            <w:tcW w:w="212" w:type="dxa"/>
          </w:tcPr>
          <w:p w:rsidR="00BF6449" w:rsidRPr="000C0E15" w:rsidRDefault="00BF6449" w:rsidP="00D2132C">
            <w:pPr>
              <w:rPr>
                <w:sz w:val="24"/>
                <w:szCs w:val="24"/>
              </w:rPr>
            </w:pPr>
          </w:p>
        </w:tc>
        <w:tc>
          <w:tcPr>
            <w:tcW w:w="9497" w:type="dxa"/>
          </w:tcPr>
          <w:p w:rsidR="00BF6449" w:rsidRPr="000C0E15" w:rsidRDefault="00BF6449" w:rsidP="00D2132C">
            <w:pPr>
              <w:jc w:val="center"/>
              <w:rPr>
                <w:sz w:val="24"/>
                <w:szCs w:val="24"/>
              </w:rPr>
            </w:pPr>
          </w:p>
        </w:tc>
        <w:tc>
          <w:tcPr>
            <w:tcW w:w="284" w:type="dxa"/>
          </w:tcPr>
          <w:p w:rsidR="00BF6449" w:rsidRPr="000C0E15" w:rsidRDefault="00BF6449" w:rsidP="00D2132C">
            <w:pPr>
              <w:rPr>
                <w:sz w:val="24"/>
                <w:szCs w:val="24"/>
              </w:rPr>
            </w:pPr>
          </w:p>
        </w:tc>
        <w:tc>
          <w:tcPr>
            <w:tcW w:w="1559" w:type="dxa"/>
          </w:tcPr>
          <w:p w:rsidR="00BF6449" w:rsidRPr="000C0E15" w:rsidRDefault="00BF6449" w:rsidP="00D2132C">
            <w:pPr>
              <w:rPr>
                <w:sz w:val="24"/>
                <w:szCs w:val="24"/>
              </w:rPr>
            </w:pPr>
          </w:p>
        </w:tc>
      </w:tr>
      <w:tr w:rsidR="00BF6449" w:rsidRPr="000C0E15" w:rsidTr="00A30AB2">
        <w:tblPrEx>
          <w:tblCellMar>
            <w:top w:w="0" w:type="dxa"/>
            <w:bottom w:w="0" w:type="dxa"/>
          </w:tblCellMar>
        </w:tblPrEx>
        <w:trPr>
          <w:trHeight w:val="3189"/>
        </w:trPr>
        <w:tc>
          <w:tcPr>
            <w:tcW w:w="212" w:type="dxa"/>
          </w:tcPr>
          <w:p w:rsidR="00BF6449" w:rsidRPr="000C0E15" w:rsidRDefault="00BF6449" w:rsidP="00D2132C">
            <w:pPr>
              <w:rPr>
                <w:sz w:val="24"/>
                <w:szCs w:val="24"/>
              </w:rPr>
            </w:pPr>
          </w:p>
        </w:tc>
        <w:tc>
          <w:tcPr>
            <w:tcW w:w="9497" w:type="dxa"/>
          </w:tcPr>
          <w:p w:rsidR="00A30AB2" w:rsidRPr="000C0E15" w:rsidRDefault="00A30AB2" w:rsidP="00A30AB2">
            <w:pPr>
              <w:jc w:val="center"/>
              <w:rPr>
                <w:b/>
                <w:sz w:val="24"/>
                <w:szCs w:val="24"/>
              </w:rPr>
            </w:pPr>
            <w:r w:rsidRPr="000C0E15">
              <w:rPr>
                <w:b/>
                <w:sz w:val="24"/>
                <w:szCs w:val="24"/>
              </w:rPr>
              <w:t>РОССИЙСКАЯ ФЕДЕРАЦИЯ</w:t>
            </w:r>
          </w:p>
          <w:p w:rsidR="00A30AB2" w:rsidRPr="000C0E15" w:rsidRDefault="00A30AB2" w:rsidP="00A30AB2">
            <w:pPr>
              <w:ind w:left="-70"/>
              <w:jc w:val="center"/>
              <w:rPr>
                <w:b/>
                <w:sz w:val="24"/>
                <w:szCs w:val="24"/>
              </w:rPr>
            </w:pPr>
            <w:r w:rsidRPr="000C0E15">
              <w:rPr>
                <w:b/>
                <w:sz w:val="24"/>
                <w:szCs w:val="24"/>
              </w:rPr>
              <w:t>АДМИНИСТРАЦИЯ                                                                                                                            АЛЬШАНСКОГО МУНИЦИПАЛЬНОГО ОБРАЗОВАНИЯ</w:t>
            </w:r>
          </w:p>
          <w:p w:rsidR="00A30AB2" w:rsidRPr="000C0E15" w:rsidRDefault="00A30AB2" w:rsidP="00A30AB2">
            <w:pPr>
              <w:jc w:val="center"/>
              <w:rPr>
                <w:b/>
                <w:sz w:val="24"/>
                <w:szCs w:val="24"/>
              </w:rPr>
            </w:pPr>
            <w:r w:rsidRPr="000C0E15">
              <w:rPr>
                <w:b/>
                <w:sz w:val="24"/>
                <w:szCs w:val="24"/>
              </w:rPr>
              <w:t>ЕКАТЕРИНОВСКОГО МУНИЦИПАЛЬНОГО РАЙОНА</w:t>
            </w:r>
          </w:p>
          <w:p w:rsidR="00BF6449" w:rsidRPr="000C0E15" w:rsidRDefault="00A30AB2" w:rsidP="00A30AB2">
            <w:pPr>
              <w:jc w:val="center"/>
              <w:rPr>
                <w:b/>
                <w:sz w:val="24"/>
                <w:szCs w:val="24"/>
              </w:rPr>
            </w:pPr>
            <w:r w:rsidRPr="000C0E15">
              <w:rPr>
                <w:b/>
                <w:sz w:val="24"/>
                <w:szCs w:val="24"/>
              </w:rPr>
              <w:t>САРАТОВСКОЙ ОБЛАСТИ</w:t>
            </w:r>
          </w:p>
          <w:p w:rsidR="00A30AB2" w:rsidRPr="000C0E15" w:rsidRDefault="00A30AB2" w:rsidP="00D2132C">
            <w:pPr>
              <w:jc w:val="center"/>
              <w:rPr>
                <w:b/>
                <w:sz w:val="24"/>
                <w:szCs w:val="24"/>
              </w:rPr>
            </w:pPr>
          </w:p>
          <w:p w:rsidR="00BF6449" w:rsidRPr="000C0E15" w:rsidRDefault="00BF6449" w:rsidP="00D2132C">
            <w:pPr>
              <w:jc w:val="center"/>
              <w:rPr>
                <w:b/>
                <w:sz w:val="24"/>
                <w:szCs w:val="24"/>
              </w:rPr>
            </w:pPr>
            <w:r w:rsidRPr="000C0E15">
              <w:rPr>
                <w:b/>
                <w:sz w:val="24"/>
                <w:szCs w:val="24"/>
              </w:rPr>
              <w:t>РАСПОРЯЖЕНИЕ</w:t>
            </w:r>
          </w:p>
          <w:p w:rsidR="00BF6449" w:rsidRPr="000C0E15" w:rsidRDefault="00BF6449" w:rsidP="00D2132C">
            <w:pPr>
              <w:jc w:val="center"/>
              <w:rPr>
                <w:b/>
                <w:sz w:val="24"/>
                <w:szCs w:val="24"/>
              </w:rPr>
            </w:pPr>
          </w:p>
        </w:tc>
        <w:tc>
          <w:tcPr>
            <w:tcW w:w="284" w:type="dxa"/>
          </w:tcPr>
          <w:p w:rsidR="00BF6449" w:rsidRPr="000C0E15" w:rsidRDefault="00BF6449" w:rsidP="00D2132C">
            <w:pPr>
              <w:rPr>
                <w:sz w:val="24"/>
                <w:szCs w:val="24"/>
              </w:rPr>
            </w:pPr>
          </w:p>
        </w:tc>
        <w:tc>
          <w:tcPr>
            <w:tcW w:w="1559" w:type="dxa"/>
          </w:tcPr>
          <w:p w:rsidR="00BF6449" w:rsidRPr="000C0E15" w:rsidRDefault="00BF6449" w:rsidP="00D2132C">
            <w:pPr>
              <w:rPr>
                <w:sz w:val="24"/>
                <w:szCs w:val="24"/>
              </w:rPr>
            </w:pPr>
          </w:p>
        </w:tc>
      </w:tr>
      <w:tr w:rsidR="00BF6449" w:rsidRPr="000C0E15" w:rsidTr="00A30AB2">
        <w:tblPrEx>
          <w:tblCellMar>
            <w:top w:w="0" w:type="dxa"/>
            <w:bottom w:w="0" w:type="dxa"/>
          </w:tblCellMar>
        </w:tblPrEx>
        <w:tc>
          <w:tcPr>
            <w:tcW w:w="9709" w:type="dxa"/>
            <w:gridSpan w:val="2"/>
          </w:tcPr>
          <w:p w:rsidR="00BF6449" w:rsidRPr="000C0E15" w:rsidRDefault="00BF6449" w:rsidP="00D2132C">
            <w:pPr>
              <w:rPr>
                <w:sz w:val="24"/>
                <w:szCs w:val="24"/>
                <w:u w:val="single"/>
              </w:rPr>
            </w:pPr>
            <w:r w:rsidRPr="000C0E15">
              <w:rPr>
                <w:sz w:val="24"/>
                <w:szCs w:val="24"/>
                <w:u w:val="single"/>
              </w:rPr>
              <w:t>дата</w:t>
            </w:r>
          </w:p>
        </w:tc>
        <w:tc>
          <w:tcPr>
            <w:tcW w:w="1843" w:type="dxa"/>
            <w:gridSpan w:val="2"/>
          </w:tcPr>
          <w:p w:rsidR="00BF6449" w:rsidRPr="000C0E15" w:rsidRDefault="00BF6449" w:rsidP="00D2132C">
            <w:pPr>
              <w:jc w:val="center"/>
              <w:rPr>
                <w:sz w:val="24"/>
                <w:szCs w:val="24"/>
                <w:u w:val="single"/>
              </w:rPr>
            </w:pPr>
            <w:r w:rsidRPr="000C0E15">
              <w:rPr>
                <w:sz w:val="24"/>
                <w:szCs w:val="24"/>
                <w:u w:val="single"/>
              </w:rPr>
              <w:t xml:space="preserve">№ </w:t>
            </w:r>
          </w:p>
        </w:tc>
      </w:tr>
    </w:tbl>
    <w:p w:rsidR="00BF6449" w:rsidRPr="000C0E15" w:rsidRDefault="00BF6449" w:rsidP="00BF6449">
      <w:pPr>
        <w:jc w:val="center"/>
        <w:rPr>
          <w:sz w:val="24"/>
          <w:szCs w:val="24"/>
        </w:rPr>
      </w:pPr>
    </w:p>
    <w:p w:rsidR="00BF6449" w:rsidRPr="000C0E15" w:rsidRDefault="00BF6449" w:rsidP="00BF6449">
      <w:pPr>
        <w:pBdr>
          <w:top w:val="none" w:sz="0" w:space="0" w:color="000000"/>
          <w:left w:val="none" w:sz="0" w:space="0" w:color="000000"/>
          <w:bottom w:val="single" w:sz="12" w:space="1" w:color="000000"/>
          <w:right w:val="none" w:sz="0" w:space="0" w:color="000000"/>
        </w:pBdr>
        <w:ind w:right="6111"/>
        <w:jc w:val="center"/>
        <w:rPr>
          <w:sz w:val="24"/>
          <w:szCs w:val="24"/>
        </w:rPr>
      </w:pPr>
      <w:r w:rsidRPr="000C0E15">
        <w:rPr>
          <w:sz w:val="24"/>
          <w:szCs w:val="24"/>
        </w:rPr>
        <w:t>_(заголовок (о чем?)</w:t>
      </w:r>
    </w:p>
    <w:p w:rsidR="00BF6449" w:rsidRPr="000C0E15" w:rsidRDefault="00BF6449" w:rsidP="00BF6449">
      <w:pPr>
        <w:rPr>
          <w:sz w:val="24"/>
          <w:szCs w:val="24"/>
        </w:rPr>
      </w:pPr>
    </w:p>
    <w:p w:rsidR="00BF6449" w:rsidRPr="000C0E15" w:rsidRDefault="00BF6449" w:rsidP="00BF6449">
      <w:pPr>
        <w:jc w:val="center"/>
        <w:rPr>
          <w:sz w:val="24"/>
          <w:szCs w:val="24"/>
        </w:rPr>
      </w:pPr>
      <w:r w:rsidRPr="000C0E15">
        <w:rPr>
          <w:sz w:val="24"/>
          <w:szCs w:val="24"/>
        </w:rPr>
        <w:t>преамбула)</w:t>
      </w:r>
    </w:p>
    <w:p w:rsidR="00BF6449" w:rsidRPr="000C0E15" w:rsidRDefault="00BF6449" w:rsidP="00BF6449">
      <w:pPr>
        <w:ind w:firstLine="720"/>
        <w:jc w:val="both"/>
        <w:rPr>
          <w:sz w:val="24"/>
          <w:szCs w:val="24"/>
        </w:rPr>
      </w:pPr>
      <w:r w:rsidRPr="000C0E15">
        <w:rPr>
          <w:spacing w:val="-24"/>
          <w:sz w:val="24"/>
          <w:szCs w:val="24"/>
        </w:rPr>
        <w:t>_________________________________________________________________________________________________________________________________________________________________________________________________________________________________________________ :</w:t>
      </w:r>
    </w:p>
    <w:p w:rsidR="00BF6449" w:rsidRPr="000C0E15" w:rsidRDefault="00BF6449" w:rsidP="00BF6449">
      <w:pPr>
        <w:ind w:firstLine="720"/>
        <w:jc w:val="both"/>
        <w:rPr>
          <w:spacing w:val="-24"/>
          <w:sz w:val="24"/>
          <w:szCs w:val="24"/>
        </w:rPr>
      </w:pPr>
    </w:p>
    <w:p w:rsidR="00BF6449" w:rsidRPr="000C0E15" w:rsidRDefault="00BF6449" w:rsidP="00BF6449">
      <w:pPr>
        <w:pBdr>
          <w:top w:val="none" w:sz="0" w:space="0" w:color="000000"/>
          <w:left w:val="none" w:sz="0" w:space="0" w:color="000000"/>
          <w:bottom w:val="single" w:sz="12" w:space="1" w:color="000000"/>
          <w:right w:val="none" w:sz="0" w:space="0" w:color="000000"/>
        </w:pBdr>
        <w:jc w:val="center"/>
        <w:rPr>
          <w:sz w:val="24"/>
          <w:szCs w:val="24"/>
        </w:rPr>
      </w:pPr>
      <w:r w:rsidRPr="000C0E15">
        <w:rPr>
          <w:sz w:val="24"/>
          <w:szCs w:val="24"/>
        </w:rPr>
        <w:t>(распорядительная часть)</w:t>
      </w:r>
    </w:p>
    <w:p w:rsidR="00BF6449" w:rsidRPr="000C0E15" w:rsidRDefault="00BF6449" w:rsidP="00BF6449">
      <w:pPr>
        <w:ind w:firstLine="720"/>
        <w:jc w:val="both"/>
        <w:rPr>
          <w:spacing w:val="-24"/>
          <w:sz w:val="24"/>
          <w:szCs w:val="24"/>
        </w:rPr>
      </w:pPr>
    </w:p>
    <w:p w:rsidR="00BF6449" w:rsidRPr="000C0E15" w:rsidRDefault="00BF6449" w:rsidP="00BF6449">
      <w:pPr>
        <w:ind w:firstLine="720"/>
        <w:jc w:val="both"/>
        <w:rPr>
          <w:spacing w:val="-24"/>
          <w:sz w:val="24"/>
          <w:szCs w:val="24"/>
        </w:rPr>
      </w:pPr>
    </w:p>
    <w:p w:rsidR="00BF6449" w:rsidRPr="000C0E15" w:rsidRDefault="00BF6449" w:rsidP="00BF6449">
      <w:pPr>
        <w:ind w:firstLine="720"/>
        <w:jc w:val="both"/>
        <w:rPr>
          <w:spacing w:val="-24"/>
          <w:sz w:val="24"/>
          <w:szCs w:val="24"/>
        </w:rPr>
      </w:pPr>
    </w:p>
    <w:p w:rsidR="00BF6449" w:rsidRPr="000C0E15" w:rsidRDefault="00BF6449" w:rsidP="00BF6449">
      <w:pPr>
        <w:ind w:firstLine="720"/>
        <w:jc w:val="both"/>
        <w:rPr>
          <w:sz w:val="24"/>
          <w:szCs w:val="24"/>
        </w:rPr>
      </w:pPr>
    </w:p>
    <w:p w:rsidR="00BF6449" w:rsidRPr="000C0E15" w:rsidRDefault="00BF6449" w:rsidP="00BF6449">
      <w:pPr>
        <w:ind w:firstLine="720"/>
        <w:jc w:val="both"/>
        <w:rPr>
          <w:spacing w:val="-24"/>
          <w:sz w:val="24"/>
          <w:szCs w:val="24"/>
        </w:rPr>
      </w:pPr>
    </w:p>
    <w:p w:rsidR="00A30AB2" w:rsidRPr="000C0E15" w:rsidRDefault="00BF6449" w:rsidP="00A30AB2">
      <w:pPr>
        <w:ind w:firstLine="1"/>
        <w:rPr>
          <w:sz w:val="24"/>
          <w:szCs w:val="24"/>
        </w:rPr>
      </w:pPr>
      <w:r w:rsidRPr="000C0E15">
        <w:rPr>
          <w:sz w:val="24"/>
          <w:szCs w:val="24"/>
        </w:rPr>
        <w:t xml:space="preserve">Глава </w:t>
      </w:r>
      <w:r w:rsidR="00A30AB2" w:rsidRPr="000C0E15">
        <w:rPr>
          <w:sz w:val="24"/>
          <w:szCs w:val="24"/>
        </w:rPr>
        <w:t>Альшанского                                                                                       муниципального образования  _____________________________________</w:t>
      </w:r>
    </w:p>
    <w:p w:rsidR="00BF6449" w:rsidRPr="000C0E15" w:rsidRDefault="00A30AB2" w:rsidP="00BF6449">
      <w:pPr>
        <w:tabs>
          <w:tab w:val="left" w:pos="7005"/>
        </w:tabs>
        <w:ind w:firstLine="1"/>
        <w:jc w:val="both"/>
        <w:rPr>
          <w:sz w:val="24"/>
          <w:szCs w:val="24"/>
          <w:vertAlign w:val="superscript"/>
        </w:rPr>
      </w:pPr>
      <w:r w:rsidRPr="000C0E15">
        <w:rPr>
          <w:sz w:val="24"/>
          <w:szCs w:val="24"/>
          <w:vertAlign w:val="superscript"/>
        </w:rPr>
        <w:t xml:space="preserve">                                                                                                               </w:t>
      </w:r>
      <w:r w:rsidR="00BF6449" w:rsidRPr="000C0E15">
        <w:rPr>
          <w:sz w:val="24"/>
          <w:szCs w:val="24"/>
          <w:vertAlign w:val="superscript"/>
        </w:rPr>
        <w:t>личная подпись        инициалы, фамилия</w:t>
      </w:r>
    </w:p>
    <w:p w:rsidR="00224C5D" w:rsidRPr="000C0E15" w:rsidRDefault="00224C5D">
      <w:pPr>
        <w:jc w:val="center"/>
        <w:rPr>
          <w:sz w:val="24"/>
          <w:szCs w:val="24"/>
        </w:rPr>
      </w:pPr>
    </w:p>
    <w:p w:rsidR="00BF6449" w:rsidRPr="000C0E15" w:rsidRDefault="00BF6449">
      <w:pPr>
        <w:jc w:val="center"/>
        <w:rPr>
          <w:sz w:val="24"/>
          <w:szCs w:val="24"/>
        </w:rPr>
      </w:pPr>
    </w:p>
    <w:p w:rsidR="006C5866" w:rsidRPr="000C0E15" w:rsidRDefault="006C5866" w:rsidP="006C5866">
      <w:pPr>
        <w:keepNext/>
        <w:pageBreakBefore/>
        <w:ind w:left="5103"/>
        <w:jc w:val="center"/>
      </w:pPr>
      <w:r w:rsidRPr="000C0E15">
        <w:lastRenderedPageBreak/>
        <w:t xml:space="preserve">Приложение № 4 к Инструкции по делопроизводству в Администрации </w:t>
      </w:r>
      <w:r w:rsidRPr="000C0E15">
        <w:rPr>
          <w:shd w:val="clear" w:color="auto" w:fill="FFFFFF"/>
        </w:rPr>
        <w:t>Альшанского муниципального образования</w:t>
      </w:r>
    </w:p>
    <w:p w:rsidR="00224C5D" w:rsidRPr="000C0E15" w:rsidRDefault="00224C5D">
      <w:pPr>
        <w:rPr>
          <w:sz w:val="24"/>
          <w:szCs w:val="24"/>
        </w:rPr>
      </w:pPr>
    </w:p>
    <w:p w:rsidR="00224C5D" w:rsidRPr="000C0E15" w:rsidRDefault="00224C5D">
      <w:pPr>
        <w:jc w:val="center"/>
        <w:rPr>
          <w:sz w:val="24"/>
          <w:szCs w:val="24"/>
        </w:rPr>
      </w:pPr>
      <w:r w:rsidRPr="000C0E15">
        <w:rPr>
          <w:sz w:val="24"/>
          <w:szCs w:val="24"/>
        </w:rPr>
        <w:t xml:space="preserve">ОБРАЗЕЦ </w:t>
      </w:r>
      <w:r w:rsidRPr="000C0E15">
        <w:rPr>
          <w:sz w:val="24"/>
          <w:szCs w:val="24"/>
        </w:rPr>
        <w:br/>
        <w:t>оформления протокола</w:t>
      </w:r>
      <w:r w:rsidRPr="000C0E15">
        <w:rPr>
          <w:sz w:val="24"/>
          <w:szCs w:val="24"/>
        </w:rPr>
        <w:br/>
      </w:r>
    </w:p>
    <w:p w:rsidR="00224C5D" w:rsidRPr="000C0E15" w:rsidRDefault="00224C5D">
      <w:pPr>
        <w:jc w:val="center"/>
        <w:rPr>
          <w:sz w:val="24"/>
          <w:szCs w:val="24"/>
        </w:rPr>
      </w:pPr>
      <w:r w:rsidRPr="000C0E15">
        <w:rPr>
          <w:b/>
          <w:bCs/>
          <w:spacing w:val="20"/>
          <w:sz w:val="24"/>
          <w:szCs w:val="24"/>
        </w:rPr>
        <w:t>ПРОТОКОЛ</w:t>
      </w:r>
    </w:p>
    <w:p w:rsidR="00224C5D" w:rsidRPr="000C0E15" w:rsidRDefault="00224C5D">
      <w:pPr>
        <w:rPr>
          <w:b/>
          <w:bCs/>
          <w:spacing w:val="20"/>
          <w:sz w:val="24"/>
          <w:szCs w:val="24"/>
        </w:rPr>
      </w:pPr>
    </w:p>
    <w:p w:rsidR="00224C5D" w:rsidRPr="000C0E15" w:rsidRDefault="00224C5D">
      <w:pPr>
        <w:jc w:val="both"/>
        <w:rPr>
          <w:sz w:val="24"/>
          <w:szCs w:val="24"/>
        </w:rPr>
      </w:pPr>
      <w:r w:rsidRPr="000C0E15">
        <w:rPr>
          <w:sz w:val="24"/>
          <w:szCs w:val="24"/>
        </w:rPr>
        <w:t>________________________ № _____</w:t>
      </w:r>
      <w:r w:rsidRPr="000C0E15">
        <w:rPr>
          <w:sz w:val="24"/>
          <w:szCs w:val="24"/>
        </w:rPr>
        <w:br/>
        <w:t xml:space="preserve"> </w:t>
      </w:r>
      <w:r w:rsidRPr="000C0E15">
        <w:rPr>
          <w:sz w:val="24"/>
          <w:szCs w:val="24"/>
        </w:rPr>
        <w:tab/>
        <w:t>(дата заседания)</w:t>
      </w:r>
    </w:p>
    <w:p w:rsidR="00224C5D" w:rsidRPr="000C0E15" w:rsidRDefault="00224C5D">
      <w:pPr>
        <w:jc w:val="center"/>
        <w:rPr>
          <w:sz w:val="24"/>
          <w:szCs w:val="24"/>
        </w:rPr>
      </w:pPr>
      <w:r w:rsidRPr="000C0E15">
        <w:rPr>
          <w:sz w:val="24"/>
          <w:szCs w:val="24"/>
        </w:rPr>
        <w:t>___________________________________</w:t>
      </w:r>
    </w:p>
    <w:p w:rsidR="00224C5D" w:rsidRPr="000C0E15" w:rsidRDefault="00224C5D">
      <w:pPr>
        <w:jc w:val="center"/>
        <w:rPr>
          <w:sz w:val="24"/>
          <w:szCs w:val="24"/>
        </w:rPr>
      </w:pPr>
      <w:r w:rsidRPr="000C0E15">
        <w:rPr>
          <w:sz w:val="24"/>
          <w:szCs w:val="24"/>
        </w:rPr>
        <w:t>(место издания)</w:t>
      </w:r>
    </w:p>
    <w:p w:rsidR="00224C5D" w:rsidRPr="000C0E15" w:rsidRDefault="00224C5D">
      <w:pPr>
        <w:ind w:firstLine="720"/>
        <w:jc w:val="both"/>
        <w:rPr>
          <w:sz w:val="24"/>
          <w:szCs w:val="24"/>
        </w:rPr>
      </w:pPr>
      <w:r w:rsidRPr="000C0E15">
        <w:rPr>
          <w:sz w:val="24"/>
          <w:szCs w:val="24"/>
        </w:rPr>
        <w:t>Заседания по…__________________________________</w:t>
      </w:r>
    </w:p>
    <w:p w:rsidR="00224C5D" w:rsidRPr="000C0E15" w:rsidRDefault="00224C5D">
      <w:pPr>
        <w:jc w:val="both"/>
        <w:rPr>
          <w:sz w:val="24"/>
          <w:szCs w:val="24"/>
        </w:rPr>
      </w:pPr>
    </w:p>
    <w:tbl>
      <w:tblPr>
        <w:tblW w:w="0" w:type="auto"/>
        <w:jc w:val="center"/>
        <w:tblInd w:w="0" w:type="dxa"/>
        <w:tblLayout w:type="fixed"/>
        <w:tblCellMar>
          <w:left w:w="57" w:type="dxa"/>
          <w:right w:w="57" w:type="dxa"/>
        </w:tblCellMar>
        <w:tblLook w:val="0000"/>
      </w:tblPr>
      <w:tblGrid>
        <w:gridCol w:w="2325"/>
        <w:gridCol w:w="284"/>
        <w:gridCol w:w="7245"/>
      </w:tblGrid>
      <w:tr w:rsidR="00224C5D" w:rsidRPr="000C0E15">
        <w:trPr>
          <w:jc w:val="center"/>
        </w:trPr>
        <w:tc>
          <w:tcPr>
            <w:tcW w:w="2325" w:type="dxa"/>
          </w:tcPr>
          <w:p w:rsidR="00224C5D" w:rsidRPr="000C0E15" w:rsidRDefault="00224C5D">
            <w:pPr>
              <w:jc w:val="both"/>
              <w:rPr>
                <w:sz w:val="24"/>
                <w:szCs w:val="24"/>
              </w:rPr>
            </w:pPr>
            <w:r w:rsidRPr="000C0E15">
              <w:rPr>
                <w:sz w:val="24"/>
                <w:szCs w:val="24"/>
              </w:rPr>
              <w:t>Председатель</w:t>
            </w:r>
          </w:p>
        </w:tc>
        <w:tc>
          <w:tcPr>
            <w:tcW w:w="284" w:type="dxa"/>
          </w:tcPr>
          <w:p w:rsidR="00224C5D" w:rsidRPr="000C0E15" w:rsidRDefault="00224C5D">
            <w:pPr>
              <w:jc w:val="both"/>
              <w:rPr>
                <w:sz w:val="24"/>
                <w:szCs w:val="24"/>
              </w:rPr>
            </w:pPr>
            <w:r w:rsidRPr="000C0E15">
              <w:rPr>
                <w:sz w:val="24"/>
                <w:szCs w:val="24"/>
              </w:rPr>
              <w:t>–</w:t>
            </w:r>
          </w:p>
        </w:tc>
        <w:tc>
          <w:tcPr>
            <w:tcW w:w="7245" w:type="dxa"/>
          </w:tcPr>
          <w:p w:rsidR="00224C5D" w:rsidRPr="000C0E15" w:rsidRDefault="00224C5D">
            <w:pPr>
              <w:jc w:val="both"/>
              <w:rPr>
                <w:sz w:val="24"/>
                <w:szCs w:val="24"/>
              </w:rPr>
            </w:pPr>
            <w:r w:rsidRPr="000C0E15">
              <w:rPr>
                <w:sz w:val="24"/>
                <w:szCs w:val="24"/>
              </w:rPr>
              <w:t>Смирнов С.С.</w:t>
            </w:r>
          </w:p>
        </w:tc>
      </w:tr>
      <w:tr w:rsidR="00224C5D" w:rsidRPr="000C0E15">
        <w:trPr>
          <w:jc w:val="center"/>
        </w:trPr>
        <w:tc>
          <w:tcPr>
            <w:tcW w:w="2325" w:type="dxa"/>
          </w:tcPr>
          <w:p w:rsidR="00224C5D" w:rsidRPr="000C0E15" w:rsidRDefault="00224C5D">
            <w:pPr>
              <w:jc w:val="both"/>
              <w:rPr>
                <w:sz w:val="24"/>
                <w:szCs w:val="24"/>
              </w:rPr>
            </w:pPr>
            <w:r w:rsidRPr="000C0E15">
              <w:rPr>
                <w:sz w:val="24"/>
                <w:szCs w:val="24"/>
              </w:rPr>
              <w:t>Секретарь</w:t>
            </w:r>
          </w:p>
        </w:tc>
        <w:tc>
          <w:tcPr>
            <w:tcW w:w="284" w:type="dxa"/>
          </w:tcPr>
          <w:p w:rsidR="00224C5D" w:rsidRPr="000C0E15" w:rsidRDefault="00224C5D">
            <w:pPr>
              <w:jc w:val="both"/>
              <w:rPr>
                <w:sz w:val="24"/>
                <w:szCs w:val="24"/>
              </w:rPr>
            </w:pPr>
            <w:r w:rsidRPr="000C0E15">
              <w:rPr>
                <w:sz w:val="24"/>
                <w:szCs w:val="24"/>
              </w:rPr>
              <w:t>–</w:t>
            </w:r>
          </w:p>
        </w:tc>
        <w:tc>
          <w:tcPr>
            <w:tcW w:w="7245" w:type="dxa"/>
          </w:tcPr>
          <w:p w:rsidR="00224C5D" w:rsidRPr="000C0E15" w:rsidRDefault="00A30AB2">
            <w:pPr>
              <w:jc w:val="both"/>
              <w:rPr>
                <w:sz w:val="24"/>
                <w:szCs w:val="24"/>
              </w:rPr>
            </w:pPr>
            <w:r w:rsidRPr="000C0E15">
              <w:rPr>
                <w:sz w:val="24"/>
                <w:szCs w:val="24"/>
              </w:rPr>
              <w:t>Иванова И.И</w:t>
            </w:r>
            <w:r w:rsidR="00224C5D" w:rsidRPr="000C0E15">
              <w:rPr>
                <w:sz w:val="24"/>
                <w:szCs w:val="24"/>
              </w:rPr>
              <w:t>.</w:t>
            </w:r>
          </w:p>
        </w:tc>
      </w:tr>
      <w:tr w:rsidR="00224C5D" w:rsidRPr="000C0E15">
        <w:trPr>
          <w:jc w:val="center"/>
        </w:trPr>
        <w:tc>
          <w:tcPr>
            <w:tcW w:w="2325" w:type="dxa"/>
          </w:tcPr>
          <w:p w:rsidR="00224C5D" w:rsidRPr="000C0E15" w:rsidRDefault="00224C5D">
            <w:pPr>
              <w:jc w:val="both"/>
              <w:rPr>
                <w:sz w:val="24"/>
                <w:szCs w:val="24"/>
              </w:rPr>
            </w:pPr>
            <w:r w:rsidRPr="000C0E15">
              <w:rPr>
                <w:sz w:val="24"/>
                <w:szCs w:val="24"/>
              </w:rPr>
              <w:t>Присутствовали:</w:t>
            </w:r>
          </w:p>
        </w:tc>
        <w:tc>
          <w:tcPr>
            <w:tcW w:w="284" w:type="dxa"/>
          </w:tcPr>
          <w:p w:rsidR="00224C5D" w:rsidRPr="000C0E15" w:rsidRDefault="00224C5D">
            <w:pPr>
              <w:snapToGrid w:val="0"/>
              <w:jc w:val="both"/>
              <w:rPr>
                <w:sz w:val="24"/>
                <w:szCs w:val="24"/>
              </w:rPr>
            </w:pPr>
          </w:p>
        </w:tc>
        <w:tc>
          <w:tcPr>
            <w:tcW w:w="7245" w:type="dxa"/>
          </w:tcPr>
          <w:p w:rsidR="00224C5D" w:rsidRPr="000C0E15" w:rsidRDefault="00224C5D">
            <w:pPr>
              <w:jc w:val="both"/>
              <w:rPr>
                <w:sz w:val="24"/>
                <w:szCs w:val="24"/>
              </w:rPr>
            </w:pPr>
            <w:r w:rsidRPr="000C0E15">
              <w:rPr>
                <w:sz w:val="24"/>
                <w:szCs w:val="24"/>
              </w:rPr>
              <w:t>30 человек (список прилагается)</w:t>
            </w:r>
          </w:p>
          <w:p w:rsidR="00224C5D" w:rsidRPr="000C0E15" w:rsidRDefault="00224C5D">
            <w:pPr>
              <w:jc w:val="both"/>
              <w:rPr>
                <w:sz w:val="24"/>
                <w:szCs w:val="24"/>
              </w:rPr>
            </w:pPr>
            <w:r w:rsidRPr="000C0E15">
              <w:rPr>
                <w:sz w:val="24"/>
                <w:szCs w:val="24"/>
              </w:rPr>
              <w:t>(если до 15 человек, то в протоколе указываются фамилии с инициалами в алфавитном порядке через запятую).</w:t>
            </w:r>
          </w:p>
        </w:tc>
      </w:tr>
    </w:tbl>
    <w:p w:rsidR="00224C5D" w:rsidRPr="000C0E15" w:rsidRDefault="00224C5D">
      <w:pPr>
        <w:jc w:val="both"/>
        <w:rPr>
          <w:sz w:val="24"/>
          <w:szCs w:val="24"/>
        </w:rPr>
      </w:pPr>
    </w:p>
    <w:p w:rsidR="00224C5D" w:rsidRPr="000C0E15" w:rsidRDefault="00224C5D">
      <w:pPr>
        <w:jc w:val="center"/>
        <w:rPr>
          <w:sz w:val="24"/>
          <w:szCs w:val="24"/>
        </w:rPr>
      </w:pPr>
      <w:r w:rsidRPr="000C0E15">
        <w:rPr>
          <w:sz w:val="24"/>
          <w:szCs w:val="24"/>
        </w:rPr>
        <w:t>ПОВЕСТКА ДНЯ:</w:t>
      </w:r>
    </w:p>
    <w:p w:rsidR="00224C5D" w:rsidRPr="000C0E15" w:rsidRDefault="00224C5D">
      <w:pPr>
        <w:jc w:val="center"/>
        <w:rPr>
          <w:sz w:val="24"/>
          <w:szCs w:val="24"/>
        </w:rPr>
      </w:pPr>
    </w:p>
    <w:tbl>
      <w:tblPr>
        <w:tblW w:w="0" w:type="auto"/>
        <w:tblInd w:w="0" w:type="dxa"/>
        <w:tblLayout w:type="fixed"/>
        <w:tblLook w:val="0000"/>
      </w:tblPr>
      <w:tblGrid>
        <w:gridCol w:w="525"/>
        <w:gridCol w:w="9329"/>
      </w:tblGrid>
      <w:tr w:rsidR="00224C5D" w:rsidRPr="000C0E15">
        <w:trPr>
          <w:cantSplit/>
        </w:trPr>
        <w:tc>
          <w:tcPr>
            <w:tcW w:w="525" w:type="dxa"/>
          </w:tcPr>
          <w:p w:rsidR="00224C5D" w:rsidRPr="000C0E15" w:rsidRDefault="00224C5D">
            <w:pPr>
              <w:jc w:val="center"/>
              <w:rPr>
                <w:sz w:val="24"/>
                <w:szCs w:val="24"/>
              </w:rPr>
            </w:pPr>
            <w:r w:rsidRPr="000C0E15">
              <w:rPr>
                <w:sz w:val="24"/>
                <w:szCs w:val="24"/>
              </w:rPr>
              <w:t>1.</w:t>
            </w:r>
          </w:p>
        </w:tc>
        <w:tc>
          <w:tcPr>
            <w:tcW w:w="9329" w:type="dxa"/>
          </w:tcPr>
          <w:p w:rsidR="00224C5D" w:rsidRPr="000C0E15" w:rsidRDefault="00224C5D">
            <w:pPr>
              <w:jc w:val="both"/>
              <w:rPr>
                <w:sz w:val="24"/>
                <w:szCs w:val="24"/>
              </w:rPr>
            </w:pPr>
            <w:r w:rsidRPr="000C0E15">
              <w:rPr>
                <w:sz w:val="24"/>
                <w:szCs w:val="24"/>
              </w:rPr>
              <w:t>О порядке подготовки к конференции. (Фамилии, инициалы выступавших).</w:t>
            </w:r>
          </w:p>
        </w:tc>
      </w:tr>
      <w:tr w:rsidR="00224C5D" w:rsidRPr="000C0E15">
        <w:trPr>
          <w:cantSplit/>
        </w:trPr>
        <w:tc>
          <w:tcPr>
            <w:tcW w:w="525" w:type="dxa"/>
          </w:tcPr>
          <w:p w:rsidR="00224C5D" w:rsidRPr="000C0E15" w:rsidRDefault="00224C5D">
            <w:pPr>
              <w:jc w:val="center"/>
              <w:rPr>
                <w:sz w:val="24"/>
                <w:szCs w:val="24"/>
              </w:rPr>
            </w:pPr>
            <w:r w:rsidRPr="000C0E15">
              <w:rPr>
                <w:sz w:val="24"/>
                <w:szCs w:val="24"/>
              </w:rPr>
              <w:t>2.</w:t>
            </w:r>
          </w:p>
        </w:tc>
        <w:tc>
          <w:tcPr>
            <w:tcW w:w="9329" w:type="dxa"/>
          </w:tcPr>
          <w:p w:rsidR="00224C5D" w:rsidRPr="000C0E15" w:rsidRDefault="00224C5D">
            <w:pPr>
              <w:jc w:val="both"/>
              <w:rPr>
                <w:sz w:val="24"/>
                <w:szCs w:val="24"/>
              </w:rPr>
            </w:pPr>
            <w:r w:rsidRPr="000C0E15">
              <w:rPr>
                <w:sz w:val="24"/>
                <w:szCs w:val="24"/>
              </w:rPr>
              <w:t>О...</w:t>
            </w:r>
          </w:p>
        </w:tc>
      </w:tr>
    </w:tbl>
    <w:p w:rsidR="00224C5D" w:rsidRPr="000C0E15" w:rsidRDefault="00224C5D">
      <w:pPr>
        <w:jc w:val="both"/>
        <w:rPr>
          <w:sz w:val="24"/>
          <w:szCs w:val="24"/>
        </w:rPr>
      </w:pPr>
      <w:r w:rsidRPr="000C0E15">
        <w:rPr>
          <w:sz w:val="24"/>
          <w:szCs w:val="24"/>
        </w:rPr>
        <w:t>1. СЛУШАЛИ: </w:t>
      </w:r>
    </w:p>
    <w:p w:rsidR="00224C5D" w:rsidRPr="000C0E15" w:rsidRDefault="00224C5D">
      <w:pPr>
        <w:ind w:firstLine="720"/>
        <w:jc w:val="both"/>
        <w:rPr>
          <w:sz w:val="24"/>
          <w:szCs w:val="24"/>
        </w:rPr>
      </w:pPr>
      <w:r w:rsidRPr="000C0E15">
        <w:rPr>
          <w:sz w:val="24"/>
          <w:szCs w:val="24"/>
        </w:rPr>
        <w:t>Соколову А.И. – текст доклада прилагается.</w:t>
      </w:r>
    </w:p>
    <w:p w:rsidR="00224C5D" w:rsidRPr="000C0E15" w:rsidRDefault="00224C5D">
      <w:pPr>
        <w:jc w:val="both"/>
        <w:rPr>
          <w:sz w:val="24"/>
          <w:szCs w:val="24"/>
        </w:rPr>
      </w:pPr>
      <w:r w:rsidRPr="000C0E15">
        <w:rPr>
          <w:sz w:val="24"/>
          <w:szCs w:val="24"/>
        </w:rPr>
        <w:t>ВЫСТУПИЛИ: </w:t>
      </w:r>
    </w:p>
    <w:p w:rsidR="00224C5D" w:rsidRPr="000C0E15" w:rsidRDefault="00224C5D">
      <w:pPr>
        <w:ind w:firstLine="720"/>
        <w:jc w:val="both"/>
        <w:rPr>
          <w:sz w:val="24"/>
          <w:szCs w:val="24"/>
        </w:rPr>
      </w:pPr>
      <w:r w:rsidRPr="000C0E15">
        <w:rPr>
          <w:sz w:val="24"/>
          <w:szCs w:val="24"/>
        </w:rPr>
        <w:t>Иванов М.И. – краткая запись выступления (от третьего лица).</w:t>
      </w:r>
    </w:p>
    <w:p w:rsidR="00224C5D" w:rsidRPr="000C0E15" w:rsidRDefault="00224C5D">
      <w:pPr>
        <w:jc w:val="both"/>
        <w:rPr>
          <w:sz w:val="24"/>
          <w:szCs w:val="24"/>
        </w:rPr>
      </w:pPr>
      <w:r w:rsidRPr="000C0E15">
        <w:rPr>
          <w:sz w:val="24"/>
          <w:szCs w:val="24"/>
        </w:rPr>
        <w:t>ПОСТАНОВИЛИ (РЕШИЛИ): </w:t>
      </w:r>
    </w:p>
    <w:p w:rsidR="00224C5D" w:rsidRPr="000C0E15" w:rsidRDefault="00224C5D">
      <w:pPr>
        <w:ind w:firstLine="720"/>
        <w:jc w:val="both"/>
        <w:rPr>
          <w:sz w:val="24"/>
          <w:szCs w:val="24"/>
        </w:rPr>
      </w:pPr>
      <w:r w:rsidRPr="000C0E15">
        <w:rPr>
          <w:sz w:val="24"/>
          <w:szCs w:val="24"/>
        </w:rPr>
        <w:t>1.1. Одобрить...</w:t>
      </w:r>
    </w:p>
    <w:p w:rsidR="00224C5D" w:rsidRPr="000C0E15" w:rsidRDefault="00224C5D">
      <w:pPr>
        <w:ind w:firstLine="720"/>
        <w:jc w:val="both"/>
        <w:rPr>
          <w:sz w:val="24"/>
          <w:szCs w:val="24"/>
        </w:rPr>
      </w:pPr>
      <w:r w:rsidRPr="000C0E15">
        <w:rPr>
          <w:sz w:val="24"/>
          <w:szCs w:val="24"/>
        </w:rPr>
        <w:t xml:space="preserve">1.2. ... </w:t>
      </w:r>
    </w:p>
    <w:p w:rsidR="00224C5D" w:rsidRPr="000C0E15" w:rsidRDefault="00224C5D">
      <w:pPr>
        <w:jc w:val="both"/>
        <w:rPr>
          <w:sz w:val="24"/>
          <w:szCs w:val="24"/>
        </w:rPr>
      </w:pPr>
      <w:r w:rsidRPr="000C0E15">
        <w:rPr>
          <w:sz w:val="24"/>
          <w:szCs w:val="24"/>
        </w:rPr>
        <w:t>2. СЛУШАЛИ:</w:t>
      </w:r>
    </w:p>
    <w:p w:rsidR="00224C5D" w:rsidRPr="000C0E15" w:rsidRDefault="00224C5D">
      <w:pPr>
        <w:jc w:val="both"/>
        <w:rPr>
          <w:sz w:val="24"/>
          <w:szCs w:val="24"/>
        </w:rPr>
      </w:pPr>
      <w:r w:rsidRPr="000C0E15">
        <w:rPr>
          <w:sz w:val="24"/>
          <w:szCs w:val="24"/>
        </w:rPr>
        <w:t>ВЫСТУПИЛИ:</w:t>
      </w:r>
    </w:p>
    <w:p w:rsidR="00224C5D" w:rsidRPr="000C0E15" w:rsidRDefault="00224C5D">
      <w:pPr>
        <w:jc w:val="both"/>
        <w:rPr>
          <w:sz w:val="24"/>
          <w:szCs w:val="24"/>
        </w:rPr>
      </w:pPr>
      <w:r w:rsidRPr="000C0E15">
        <w:rPr>
          <w:sz w:val="24"/>
          <w:szCs w:val="24"/>
        </w:rPr>
        <w:t>ПОСТАНОВИЛИ:</w:t>
      </w:r>
    </w:p>
    <w:p w:rsidR="00224C5D" w:rsidRPr="000C0E15" w:rsidRDefault="00224C5D">
      <w:pPr>
        <w:jc w:val="both"/>
        <w:rPr>
          <w:sz w:val="24"/>
          <w:szCs w:val="24"/>
        </w:rPr>
      </w:pPr>
    </w:p>
    <w:p w:rsidR="00224C5D" w:rsidRPr="000C0E15" w:rsidRDefault="00224C5D">
      <w:pPr>
        <w:jc w:val="both"/>
        <w:rPr>
          <w:sz w:val="24"/>
          <w:szCs w:val="24"/>
        </w:rPr>
      </w:pPr>
      <w:r w:rsidRPr="000C0E15">
        <w:rPr>
          <w:sz w:val="24"/>
          <w:szCs w:val="24"/>
        </w:rPr>
        <w:t xml:space="preserve">Председатель  </w:t>
      </w:r>
      <w:r w:rsidRPr="000C0E15">
        <w:rPr>
          <w:sz w:val="24"/>
          <w:szCs w:val="24"/>
        </w:rPr>
        <w:tab/>
      </w:r>
      <w:r w:rsidRPr="000C0E15">
        <w:rPr>
          <w:sz w:val="24"/>
          <w:szCs w:val="24"/>
        </w:rPr>
        <w:tab/>
      </w:r>
      <w:r w:rsidRPr="000C0E15">
        <w:rPr>
          <w:sz w:val="24"/>
          <w:szCs w:val="24"/>
        </w:rPr>
        <w:tab/>
        <w:t>Личная подпись</w:t>
      </w:r>
      <w:r w:rsidRPr="000C0E15">
        <w:rPr>
          <w:sz w:val="24"/>
          <w:szCs w:val="24"/>
        </w:rPr>
        <w:tab/>
      </w:r>
      <w:r w:rsidRPr="000C0E15">
        <w:rPr>
          <w:sz w:val="24"/>
          <w:szCs w:val="24"/>
        </w:rPr>
        <w:tab/>
      </w:r>
      <w:r w:rsidRPr="000C0E15">
        <w:rPr>
          <w:sz w:val="24"/>
          <w:szCs w:val="24"/>
        </w:rPr>
        <w:tab/>
        <w:t>инициалы, фамилия</w:t>
      </w:r>
    </w:p>
    <w:p w:rsidR="00224C5D" w:rsidRPr="000C0E15" w:rsidRDefault="00224C5D">
      <w:pPr>
        <w:jc w:val="both"/>
        <w:rPr>
          <w:sz w:val="24"/>
          <w:szCs w:val="24"/>
        </w:rPr>
      </w:pPr>
    </w:p>
    <w:p w:rsidR="00224C5D" w:rsidRPr="000C0E15" w:rsidRDefault="00224C5D">
      <w:pPr>
        <w:jc w:val="both"/>
        <w:rPr>
          <w:sz w:val="24"/>
          <w:szCs w:val="24"/>
        </w:rPr>
      </w:pPr>
      <w:r w:rsidRPr="000C0E15">
        <w:rPr>
          <w:sz w:val="24"/>
          <w:szCs w:val="24"/>
        </w:rPr>
        <w:t>Секретарь</w:t>
      </w:r>
      <w:r w:rsidRPr="000C0E15">
        <w:rPr>
          <w:sz w:val="24"/>
          <w:szCs w:val="24"/>
        </w:rPr>
        <w:tab/>
      </w:r>
      <w:r w:rsidRPr="000C0E15">
        <w:rPr>
          <w:sz w:val="24"/>
          <w:szCs w:val="24"/>
        </w:rPr>
        <w:tab/>
      </w:r>
      <w:r w:rsidRPr="000C0E15">
        <w:rPr>
          <w:sz w:val="24"/>
          <w:szCs w:val="24"/>
        </w:rPr>
        <w:tab/>
      </w:r>
      <w:r w:rsidRPr="000C0E15">
        <w:rPr>
          <w:sz w:val="24"/>
          <w:szCs w:val="24"/>
        </w:rPr>
        <w:tab/>
        <w:t>Личная подпись</w:t>
      </w:r>
      <w:r w:rsidRPr="000C0E15">
        <w:rPr>
          <w:sz w:val="24"/>
          <w:szCs w:val="24"/>
        </w:rPr>
        <w:tab/>
      </w:r>
      <w:r w:rsidRPr="000C0E15">
        <w:rPr>
          <w:sz w:val="24"/>
          <w:szCs w:val="24"/>
        </w:rPr>
        <w:tab/>
      </w:r>
      <w:r w:rsidRPr="000C0E15">
        <w:rPr>
          <w:sz w:val="24"/>
          <w:szCs w:val="24"/>
        </w:rPr>
        <w:tab/>
        <w:t>инициалы, фамилия</w:t>
      </w:r>
    </w:p>
    <w:p w:rsidR="006C5866" w:rsidRPr="000C0E15" w:rsidRDefault="006C5866" w:rsidP="006C5866">
      <w:pPr>
        <w:keepNext/>
        <w:pageBreakBefore/>
        <w:ind w:left="5103"/>
        <w:jc w:val="center"/>
      </w:pPr>
      <w:r w:rsidRPr="000C0E15">
        <w:lastRenderedPageBreak/>
        <w:t xml:space="preserve">Приложение № 5 к Инструкции по делопроизводству в Администрации </w:t>
      </w:r>
      <w:r w:rsidRPr="000C0E15">
        <w:rPr>
          <w:shd w:val="clear" w:color="auto" w:fill="FFFFFF"/>
        </w:rPr>
        <w:t>Альшанского муниципального образования</w:t>
      </w:r>
    </w:p>
    <w:p w:rsidR="00224C5D" w:rsidRPr="000C0E15" w:rsidRDefault="00224C5D">
      <w:pPr>
        <w:jc w:val="center"/>
      </w:pPr>
    </w:p>
    <w:p w:rsidR="00224C5D" w:rsidRPr="000C0E15" w:rsidRDefault="00224C5D">
      <w:pPr>
        <w:jc w:val="center"/>
        <w:rPr>
          <w:sz w:val="24"/>
          <w:szCs w:val="24"/>
        </w:rPr>
      </w:pPr>
    </w:p>
    <w:p w:rsidR="00224C5D" w:rsidRPr="000C0E15" w:rsidRDefault="00224C5D">
      <w:pPr>
        <w:jc w:val="center"/>
        <w:rPr>
          <w:sz w:val="24"/>
          <w:szCs w:val="24"/>
        </w:rPr>
      </w:pPr>
    </w:p>
    <w:p w:rsidR="00224C5D" w:rsidRPr="000C0E15" w:rsidRDefault="00224C5D">
      <w:pPr>
        <w:jc w:val="center"/>
        <w:rPr>
          <w:sz w:val="24"/>
          <w:szCs w:val="24"/>
        </w:rPr>
      </w:pPr>
      <w:r w:rsidRPr="000C0E15">
        <w:rPr>
          <w:sz w:val="24"/>
          <w:szCs w:val="24"/>
        </w:rPr>
        <w:t>ОБРАЗЕЦ</w:t>
      </w:r>
    </w:p>
    <w:p w:rsidR="00224C5D" w:rsidRPr="000C0E15" w:rsidRDefault="00224C5D">
      <w:pPr>
        <w:jc w:val="center"/>
        <w:rPr>
          <w:sz w:val="24"/>
          <w:szCs w:val="24"/>
        </w:rPr>
      </w:pPr>
      <w:r w:rsidRPr="000C0E15">
        <w:rPr>
          <w:sz w:val="24"/>
          <w:szCs w:val="24"/>
        </w:rPr>
        <w:t>оформления телеграммы (1)</w:t>
      </w:r>
    </w:p>
    <w:p w:rsidR="00224C5D" w:rsidRPr="000C0E15" w:rsidRDefault="00224C5D">
      <w:pPr>
        <w:jc w:val="center"/>
        <w:rPr>
          <w:sz w:val="24"/>
          <w:szCs w:val="24"/>
        </w:rPr>
      </w:pPr>
    </w:p>
    <w:p w:rsidR="00224C5D" w:rsidRPr="000C0E15" w:rsidRDefault="00224C5D">
      <w:pPr>
        <w:jc w:val="center"/>
        <w:rPr>
          <w:sz w:val="24"/>
          <w:szCs w:val="24"/>
        </w:rPr>
      </w:pPr>
    </w:p>
    <w:p w:rsidR="00224C5D" w:rsidRPr="000C0E15" w:rsidRDefault="00224C5D">
      <w:pPr>
        <w:jc w:val="right"/>
        <w:rPr>
          <w:sz w:val="24"/>
          <w:szCs w:val="24"/>
        </w:rPr>
      </w:pPr>
      <w:r w:rsidRPr="000C0E15">
        <w:rPr>
          <w:sz w:val="24"/>
          <w:szCs w:val="24"/>
        </w:rPr>
        <w:t>Место</w:t>
      </w:r>
    </w:p>
    <w:p w:rsidR="00224C5D" w:rsidRPr="000C0E15" w:rsidRDefault="00224C5D">
      <w:pPr>
        <w:jc w:val="right"/>
        <w:rPr>
          <w:sz w:val="24"/>
          <w:szCs w:val="24"/>
        </w:rPr>
      </w:pPr>
      <w:r w:rsidRPr="000C0E15">
        <w:rPr>
          <w:sz w:val="24"/>
          <w:szCs w:val="24"/>
        </w:rPr>
        <w:t>авансовой</w:t>
      </w:r>
    </w:p>
    <w:p w:rsidR="00224C5D" w:rsidRPr="000C0E15" w:rsidRDefault="00224C5D">
      <w:pPr>
        <w:jc w:val="right"/>
        <w:rPr>
          <w:sz w:val="24"/>
          <w:szCs w:val="24"/>
        </w:rPr>
      </w:pPr>
      <w:r w:rsidRPr="000C0E15">
        <w:rPr>
          <w:sz w:val="24"/>
          <w:szCs w:val="24"/>
        </w:rPr>
        <w:t>печати</w:t>
      </w:r>
    </w:p>
    <w:p w:rsidR="00224C5D" w:rsidRPr="000C0E15" w:rsidRDefault="00224C5D">
      <w:pPr>
        <w:jc w:val="center"/>
        <w:rPr>
          <w:sz w:val="24"/>
          <w:szCs w:val="24"/>
        </w:rPr>
      </w:pPr>
    </w:p>
    <w:p w:rsidR="00224C5D" w:rsidRPr="000C0E15" w:rsidRDefault="00224C5D">
      <w:pPr>
        <w:jc w:val="center"/>
        <w:rPr>
          <w:sz w:val="24"/>
          <w:szCs w:val="24"/>
        </w:rPr>
      </w:pPr>
    </w:p>
    <w:p w:rsidR="00224C5D" w:rsidRPr="000C0E15" w:rsidRDefault="00224C5D">
      <w:pPr>
        <w:jc w:val="center"/>
        <w:rPr>
          <w:sz w:val="24"/>
          <w:szCs w:val="24"/>
        </w:rPr>
      </w:pPr>
      <w:r w:rsidRPr="000C0E15">
        <w:rPr>
          <w:sz w:val="24"/>
          <w:szCs w:val="24"/>
        </w:rPr>
        <w:t>ТЕЛЕГРАММА</w:t>
      </w:r>
    </w:p>
    <w:p w:rsidR="00224C5D" w:rsidRPr="000C0E15" w:rsidRDefault="00224C5D">
      <w:pPr>
        <w:jc w:val="center"/>
        <w:rPr>
          <w:sz w:val="24"/>
          <w:szCs w:val="24"/>
        </w:rPr>
      </w:pPr>
      <w:r w:rsidRPr="000C0E15">
        <w:rPr>
          <w:sz w:val="24"/>
          <w:szCs w:val="24"/>
        </w:rPr>
        <w:t>Адрес (с указанием почтового индекса)</w:t>
      </w:r>
    </w:p>
    <w:p w:rsidR="00224C5D" w:rsidRPr="000C0E15" w:rsidRDefault="00224C5D">
      <w:pPr>
        <w:jc w:val="center"/>
        <w:rPr>
          <w:sz w:val="24"/>
          <w:szCs w:val="24"/>
        </w:rPr>
      </w:pPr>
      <w:r w:rsidRPr="000C0E15">
        <w:rPr>
          <w:sz w:val="24"/>
          <w:szCs w:val="24"/>
        </w:rPr>
        <w:t>Кому (должность, инициалы, фамилия)</w:t>
      </w:r>
    </w:p>
    <w:p w:rsidR="00224C5D" w:rsidRPr="000C0E15" w:rsidRDefault="00224C5D">
      <w:pPr>
        <w:jc w:val="center"/>
        <w:rPr>
          <w:sz w:val="24"/>
          <w:szCs w:val="24"/>
        </w:rPr>
      </w:pPr>
    </w:p>
    <w:p w:rsidR="00224C5D" w:rsidRPr="000C0E15" w:rsidRDefault="00224C5D">
      <w:pPr>
        <w:jc w:val="center"/>
        <w:rPr>
          <w:sz w:val="24"/>
          <w:szCs w:val="24"/>
        </w:rPr>
      </w:pPr>
      <w:r w:rsidRPr="000C0E15">
        <w:rPr>
          <w:sz w:val="24"/>
          <w:szCs w:val="24"/>
        </w:rPr>
        <w:t>(текст телеграммы)</w:t>
      </w:r>
    </w:p>
    <w:p w:rsidR="00224C5D" w:rsidRPr="000C0E15" w:rsidRDefault="00224C5D">
      <w:pPr>
        <w:rPr>
          <w:sz w:val="24"/>
          <w:szCs w:val="24"/>
        </w:rPr>
      </w:pPr>
      <w:r w:rsidRPr="000C0E15">
        <w:rPr>
          <w:sz w:val="24"/>
          <w:szCs w:val="24"/>
        </w:rPr>
        <w:t>___________________________________________________________________________________________________________________________________________________________________________________________________________________________</w:t>
      </w:r>
    </w:p>
    <w:p w:rsidR="00224C5D" w:rsidRPr="000C0E15" w:rsidRDefault="00224C5D">
      <w:pPr>
        <w:rPr>
          <w:sz w:val="24"/>
          <w:szCs w:val="24"/>
        </w:rPr>
      </w:pPr>
    </w:p>
    <w:p w:rsidR="00224C5D" w:rsidRPr="000C0E15" w:rsidRDefault="00224C5D">
      <w:pPr>
        <w:rPr>
          <w:sz w:val="24"/>
          <w:szCs w:val="24"/>
        </w:rPr>
      </w:pPr>
    </w:p>
    <w:p w:rsidR="00224C5D" w:rsidRPr="000C0E15" w:rsidRDefault="00224C5D">
      <w:pPr>
        <w:rPr>
          <w:sz w:val="24"/>
          <w:szCs w:val="24"/>
        </w:rPr>
      </w:pPr>
    </w:p>
    <w:p w:rsidR="00A30AB2" w:rsidRPr="000C0E15" w:rsidRDefault="00224C5D" w:rsidP="00A30AB2">
      <w:pPr>
        <w:rPr>
          <w:sz w:val="24"/>
          <w:szCs w:val="24"/>
        </w:rPr>
      </w:pPr>
      <w:r w:rsidRPr="000C0E15">
        <w:rPr>
          <w:sz w:val="24"/>
          <w:szCs w:val="24"/>
        </w:rPr>
        <w:t>Глава</w:t>
      </w:r>
      <w:r w:rsidR="00A30AB2" w:rsidRPr="000C0E15">
        <w:rPr>
          <w:sz w:val="24"/>
          <w:szCs w:val="24"/>
        </w:rPr>
        <w:t xml:space="preserve"> Альшанского </w:t>
      </w:r>
    </w:p>
    <w:p w:rsidR="00224C5D" w:rsidRPr="000C0E15" w:rsidRDefault="00A30AB2">
      <w:pPr>
        <w:rPr>
          <w:sz w:val="24"/>
          <w:szCs w:val="24"/>
        </w:rPr>
      </w:pPr>
      <w:r w:rsidRPr="000C0E15">
        <w:rPr>
          <w:sz w:val="24"/>
          <w:szCs w:val="24"/>
        </w:rPr>
        <w:t xml:space="preserve">Муниципального образования </w:t>
      </w:r>
      <w:r w:rsidR="00224C5D" w:rsidRPr="000C0E15">
        <w:rPr>
          <w:sz w:val="24"/>
          <w:szCs w:val="24"/>
        </w:rPr>
        <w:tab/>
      </w:r>
      <w:r w:rsidR="00224C5D" w:rsidRPr="000C0E15">
        <w:rPr>
          <w:sz w:val="24"/>
          <w:szCs w:val="24"/>
        </w:rPr>
        <w:tab/>
        <w:t>Личная подпись</w:t>
      </w:r>
      <w:r w:rsidR="00224C5D" w:rsidRPr="000C0E15">
        <w:rPr>
          <w:sz w:val="24"/>
          <w:szCs w:val="24"/>
        </w:rPr>
        <w:tab/>
      </w:r>
      <w:r w:rsidR="00224C5D" w:rsidRPr="000C0E15">
        <w:rPr>
          <w:sz w:val="24"/>
          <w:szCs w:val="24"/>
        </w:rPr>
        <w:tab/>
        <w:t>инициалы, фамилия</w:t>
      </w:r>
    </w:p>
    <w:p w:rsidR="00224C5D" w:rsidRPr="000C0E15" w:rsidRDefault="00224C5D">
      <w:pPr>
        <w:rPr>
          <w:sz w:val="24"/>
          <w:szCs w:val="24"/>
        </w:rPr>
      </w:pPr>
    </w:p>
    <w:p w:rsidR="00224C5D" w:rsidRPr="000C0E15" w:rsidRDefault="00224C5D">
      <w:pPr>
        <w:rPr>
          <w:sz w:val="24"/>
          <w:szCs w:val="24"/>
        </w:rPr>
      </w:pPr>
      <w:r w:rsidRPr="000C0E15">
        <w:rPr>
          <w:sz w:val="24"/>
          <w:szCs w:val="24"/>
        </w:rPr>
        <w:t xml:space="preserve">- - - - - - - - - - - - - - - - - - - - - - - - - - - - - - - - - - - - - - - - - - - - - - - - - - - - - - - - - - - - - - - - - - - </w:t>
      </w:r>
    </w:p>
    <w:p w:rsidR="00224C5D" w:rsidRPr="000C0E15" w:rsidRDefault="00224C5D">
      <w:pPr>
        <w:rPr>
          <w:sz w:val="24"/>
          <w:szCs w:val="24"/>
        </w:rPr>
      </w:pPr>
    </w:p>
    <w:p w:rsidR="00224C5D" w:rsidRPr="000C0E15" w:rsidRDefault="00224C5D">
      <w:pPr>
        <w:rPr>
          <w:sz w:val="24"/>
          <w:szCs w:val="24"/>
        </w:rPr>
      </w:pPr>
      <w:r w:rsidRPr="000C0E15">
        <w:rPr>
          <w:sz w:val="24"/>
          <w:szCs w:val="24"/>
        </w:rPr>
        <w:t>ул.</w:t>
      </w:r>
      <w:r w:rsidR="002C4953" w:rsidRPr="000C0E15">
        <w:rPr>
          <w:sz w:val="24"/>
          <w:szCs w:val="24"/>
        </w:rPr>
        <w:t>Революционная, 52А, с.Альшанка 412141</w:t>
      </w:r>
    </w:p>
    <w:p w:rsidR="00224C5D" w:rsidRPr="000C0E15" w:rsidRDefault="00224C5D">
      <w:pPr>
        <w:rPr>
          <w:sz w:val="24"/>
          <w:szCs w:val="24"/>
        </w:rPr>
      </w:pPr>
      <w:r w:rsidRPr="000C0E15">
        <w:rPr>
          <w:sz w:val="24"/>
          <w:szCs w:val="24"/>
        </w:rPr>
        <w:t>«____» _____________  г.</w:t>
      </w:r>
    </w:p>
    <w:p w:rsidR="00224C5D" w:rsidRPr="000C0E15" w:rsidRDefault="00224C5D">
      <w:pPr>
        <w:jc w:val="both"/>
        <w:rPr>
          <w:color w:val="000000"/>
          <w:sz w:val="24"/>
          <w:szCs w:val="24"/>
        </w:rPr>
      </w:pPr>
    </w:p>
    <w:p w:rsidR="00224C5D" w:rsidRPr="000C0E15" w:rsidRDefault="00224C5D">
      <w:pPr>
        <w:jc w:val="both"/>
        <w:rPr>
          <w:sz w:val="24"/>
          <w:szCs w:val="24"/>
        </w:rPr>
      </w:pPr>
      <w:r w:rsidRPr="000C0E15">
        <w:rPr>
          <w:color w:val="000000"/>
          <w:sz w:val="24"/>
          <w:szCs w:val="24"/>
        </w:rPr>
        <w:t>Фамилия, Имя, Отчество исполнителя</w:t>
      </w:r>
    </w:p>
    <w:p w:rsidR="00224C5D" w:rsidRPr="000C0E15" w:rsidRDefault="00224C5D">
      <w:pPr>
        <w:jc w:val="both"/>
        <w:rPr>
          <w:sz w:val="24"/>
          <w:szCs w:val="24"/>
        </w:rPr>
      </w:pPr>
      <w:r w:rsidRPr="000C0E15">
        <w:rPr>
          <w:color w:val="000000"/>
          <w:sz w:val="24"/>
          <w:szCs w:val="24"/>
        </w:rPr>
        <w:t>Телефон исполнителя</w:t>
      </w:r>
    </w:p>
    <w:p w:rsidR="006C5866" w:rsidRPr="000C0E15" w:rsidRDefault="006C5866" w:rsidP="006C5866">
      <w:pPr>
        <w:keepNext/>
        <w:pageBreakBefore/>
        <w:ind w:left="5103"/>
        <w:jc w:val="center"/>
      </w:pPr>
      <w:r w:rsidRPr="000C0E15">
        <w:lastRenderedPageBreak/>
        <w:t xml:space="preserve">Приложение № 6 к Инструкции по делопроизводству в Администрации </w:t>
      </w:r>
      <w:r w:rsidRPr="000C0E15">
        <w:rPr>
          <w:shd w:val="clear" w:color="auto" w:fill="FFFFFF"/>
        </w:rPr>
        <w:t>Альшанского муниципального образования</w:t>
      </w:r>
    </w:p>
    <w:p w:rsidR="00224C5D" w:rsidRPr="000C0E15" w:rsidRDefault="00224C5D">
      <w:pPr>
        <w:rPr>
          <w:sz w:val="24"/>
          <w:szCs w:val="24"/>
        </w:rPr>
      </w:pPr>
    </w:p>
    <w:p w:rsidR="00224C5D" w:rsidRPr="000C0E15" w:rsidRDefault="00224C5D">
      <w:pPr>
        <w:jc w:val="center"/>
        <w:rPr>
          <w:sz w:val="24"/>
          <w:szCs w:val="24"/>
        </w:rPr>
      </w:pPr>
      <w:r w:rsidRPr="000C0E15">
        <w:rPr>
          <w:sz w:val="24"/>
          <w:szCs w:val="24"/>
        </w:rPr>
        <w:t xml:space="preserve">ОБРАЗЕЦ </w:t>
      </w:r>
      <w:r w:rsidRPr="000C0E15">
        <w:rPr>
          <w:sz w:val="24"/>
          <w:szCs w:val="24"/>
        </w:rPr>
        <w:br/>
        <w:t>оформления телеграммы (3)</w:t>
      </w:r>
    </w:p>
    <w:p w:rsidR="00224C5D" w:rsidRPr="000C0E15" w:rsidRDefault="00224C5D">
      <w:pPr>
        <w:rPr>
          <w:sz w:val="24"/>
          <w:szCs w:val="24"/>
        </w:rPr>
      </w:pPr>
      <w:r w:rsidRPr="000C0E15">
        <w:rPr>
          <w:sz w:val="24"/>
          <w:szCs w:val="24"/>
        </w:rPr>
        <w:t xml:space="preserve">                                                                                         Место авансовой печати</w:t>
      </w:r>
    </w:p>
    <w:p w:rsidR="00224C5D" w:rsidRPr="000C0E15" w:rsidRDefault="00224C5D">
      <w:pPr>
        <w:jc w:val="center"/>
        <w:rPr>
          <w:sz w:val="24"/>
          <w:szCs w:val="24"/>
        </w:rPr>
      </w:pPr>
      <w:r w:rsidRPr="000C0E15">
        <w:rPr>
          <w:sz w:val="24"/>
          <w:szCs w:val="24"/>
        </w:rPr>
        <w:t>ТЕЛЕГРАММА</w:t>
      </w:r>
    </w:p>
    <w:p w:rsidR="00224C5D" w:rsidRPr="000C0E15" w:rsidRDefault="00224C5D">
      <w:pPr>
        <w:jc w:val="center"/>
        <w:rPr>
          <w:sz w:val="24"/>
          <w:szCs w:val="24"/>
        </w:rPr>
      </w:pPr>
    </w:p>
    <w:p w:rsidR="00224C5D" w:rsidRPr="000C0E15" w:rsidRDefault="00224C5D">
      <w:pPr>
        <w:ind w:left="5740"/>
        <w:rPr>
          <w:sz w:val="24"/>
          <w:szCs w:val="24"/>
        </w:rPr>
      </w:pPr>
      <w:r w:rsidRPr="000C0E15">
        <w:rPr>
          <w:sz w:val="24"/>
          <w:szCs w:val="24"/>
        </w:rPr>
        <w:t>По списку</w:t>
      </w:r>
    </w:p>
    <w:p w:rsidR="00224C5D" w:rsidRPr="000C0E15" w:rsidRDefault="00224C5D">
      <w:pPr>
        <w:jc w:val="center"/>
        <w:rPr>
          <w:sz w:val="24"/>
          <w:szCs w:val="24"/>
        </w:rPr>
      </w:pPr>
      <w:r w:rsidRPr="000C0E15">
        <w:rPr>
          <w:sz w:val="24"/>
          <w:szCs w:val="24"/>
        </w:rPr>
        <w:t>(текст телеграммы)</w:t>
      </w:r>
    </w:p>
    <w:p w:rsidR="00224C5D" w:rsidRPr="000C0E15" w:rsidRDefault="00224C5D">
      <w:pPr>
        <w:rPr>
          <w:sz w:val="24"/>
          <w:szCs w:val="24"/>
        </w:rPr>
      </w:pPr>
      <w:r w:rsidRPr="000C0E15">
        <w:rPr>
          <w:sz w:val="24"/>
          <w:szCs w:val="24"/>
        </w:rPr>
        <w:t>______________________________________________________________________________________________________________________________________________________________________________________________________</w:t>
      </w:r>
    </w:p>
    <w:p w:rsidR="00224C5D" w:rsidRPr="000C0E15" w:rsidRDefault="00224C5D">
      <w:pPr>
        <w:rPr>
          <w:sz w:val="24"/>
          <w:szCs w:val="24"/>
        </w:rPr>
      </w:pPr>
    </w:p>
    <w:p w:rsidR="002C4953" w:rsidRPr="000C0E15" w:rsidRDefault="00224C5D" w:rsidP="002C4953">
      <w:pPr>
        <w:rPr>
          <w:sz w:val="24"/>
          <w:szCs w:val="24"/>
        </w:rPr>
      </w:pPr>
      <w:r w:rsidRPr="000C0E15">
        <w:rPr>
          <w:sz w:val="24"/>
          <w:szCs w:val="24"/>
        </w:rPr>
        <w:t>Глава</w:t>
      </w:r>
      <w:r w:rsidR="002C4953" w:rsidRPr="000C0E15">
        <w:rPr>
          <w:sz w:val="24"/>
          <w:szCs w:val="24"/>
        </w:rPr>
        <w:t xml:space="preserve">                                                                                                                       Альшанского муниципального образования __________________________</w:t>
      </w:r>
    </w:p>
    <w:p w:rsidR="00224C5D" w:rsidRPr="000C0E15" w:rsidRDefault="00224C5D">
      <w:pPr>
        <w:rPr>
          <w:sz w:val="24"/>
          <w:szCs w:val="24"/>
          <w:vertAlign w:val="superscript"/>
        </w:rPr>
      </w:pPr>
      <w:r w:rsidRPr="000C0E15">
        <w:rPr>
          <w:sz w:val="24"/>
          <w:szCs w:val="24"/>
        </w:rPr>
        <w:tab/>
        <w:t xml:space="preserve">        </w:t>
      </w:r>
      <w:r w:rsidR="002C4953" w:rsidRPr="000C0E15">
        <w:rPr>
          <w:sz w:val="24"/>
          <w:szCs w:val="24"/>
        </w:rPr>
        <w:t xml:space="preserve">                                                          </w:t>
      </w:r>
      <w:r w:rsidRPr="000C0E15">
        <w:rPr>
          <w:sz w:val="24"/>
          <w:szCs w:val="24"/>
        </w:rPr>
        <w:t xml:space="preserve">   </w:t>
      </w:r>
      <w:r w:rsidRPr="000C0E15">
        <w:rPr>
          <w:sz w:val="24"/>
          <w:szCs w:val="24"/>
          <w:vertAlign w:val="superscript"/>
        </w:rPr>
        <w:t>Личная подпись</w:t>
      </w:r>
      <w:r w:rsidRPr="000C0E15">
        <w:rPr>
          <w:sz w:val="24"/>
          <w:szCs w:val="24"/>
          <w:vertAlign w:val="superscript"/>
        </w:rPr>
        <w:tab/>
        <w:t xml:space="preserve">       инициалы, фамилия</w:t>
      </w:r>
    </w:p>
    <w:p w:rsidR="00224C5D" w:rsidRPr="000C0E15" w:rsidRDefault="00224C5D">
      <w:pPr>
        <w:ind w:firstLine="720"/>
        <w:rPr>
          <w:sz w:val="24"/>
          <w:szCs w:val="24"/>
        </w:rPr>
      </w:pPr>
    </w:p>
    <w:p w:rsidR="00224C5D" w:rsidRPr="000C0E15" w:rsidRDefault="00224C5D">
      <w:pPr>
        <w:rPr>
          <w:sz w:val="24"/>
          <w:szCs w:val="24"/>
        </w:rPr>
      </w:pPr>
      <w:r w:rsidRPr="000C0E15">
        <w:rPr>
          <w:sz w:val="24"/>
          <w:szCs w:val="24"/>
        </w:rPr>
        <w:t>----------------------------------------------------------------------------------------------------</w:t>
      </w:r>
    </w:p>
    <w:p w:rsidR="00224C5D" w:rsidRPr="000C0E15" w:rsidRDefault="00224C5D">
      <w:pPr>
        <w:rPr>
          <w:sz w:val="24"/>
          <w:szCs w:val="24"/>
        </w:rPr>
      </w:pPr>
      <w:r w:rsidRPr="000C0E15">
        <w:rPr>
          <w:sz w:val="24"/>
          <w:szCs w:val="24"/>
        </w:rPr>
        <w:t xml:space="preserve"> </w:t>
      </w:r>
    </w:p>
    <w:p w:rsidR="002C4953" w:rsidRPr="000C0E15" w:rsidRDefault="002C4953" w:rsidP="002C4953">
      <w:pPr>
        <w:rPr>
          <w:sz w:val="24"/>
          <w:szCs w:val="24"/>
        </w:rPr>
      </w:pPr>
      <w:r w:rsidRPr="000C0E15">
        <w:rPr>
          <w:sz w:val="24"/>
          <w:szCs w:val="24"/>
        </w:rPr>
        <w:t>ул.Революционная, 52А, с.Альшанка 412141</w:t>
      </w:r>
    </w:p>
    <w:p w:rsidR="00224C5D" w:rsidRPr="000C0E15" w:rsidRDefault="00224C5D">
      <w:pPr>
        <w:jc w:val="both"/>
        <w:rPr>
          <w:sz w:val="24"/>
          <w:szCs w:val="24"/>
        </w:rPr>
      </w:pPr>
      <w:r w:rsidRPr="000C0E15">
        <w:rPr>
          <w:color w:val="000000"/>
          <w:sz w:val="24"/>
          <w:szCs w:val="24"/>
        </w:rPr>
        <w:t>Фамилия, Имя, Отчество исполнителя</w:t>
      </w:r>
    </w:p>
    <w:p w:rsidR="00224C5D" w:rsidRPr="000C0E15" w:rsidRDefault="00224C5D">
      <w:pPr>
        <w:jc w:val="both"/>
        <w:rPr>
          <w:sz w:val="24"/>
          <w:szCs w:val="24"/>
        </w:rPr>
      </w:pPr>
      <w:r w:rsidRPr="000C0E15">
        <w:rPr>
          <w:color w:val="000000"/>
          <w:sz w:val="24"/>
          <w:szCs w:val="24"/>
        </w:rPr>
        <w:t>Телефон исполнителя</w:t>
      </w:r>
    </w:p>
    <w:p w:rsidR="00224C5D" w:rsidRPr="000C0E15" w:rsidRDefault="00224C5D">
      <w:pPr>
        <w:rPr>
          <w:color w:val="000000"/>
          <w:sz w:val="24"/>
          <w:szCs w:val="24"/>
        </w:rPr>
      </w:pPr>
    </w:p>
    <w:p w:rsidR="00224C5D" w:rsidRPr="000C0E15" w:rsidRDefault="00224C5D">
      <w:pPr>
        <w:rPr>
          <w:sz w:val="24"/>
          <w:szCs w:val="24"/>
        </w:rPr>
      </w:pPr>
      <w:r w:rsidRPr="000C0E15">
        <w:rPr>
          <w:sz w:val="24"/>
          <w:szCs w:val="24"/>
        </w:rPr>
        <w:t>Расчет рассылки к исх. _______ от _____________</w:t>
      </w:r>
    </w:p>
    <w:p w:rsidR="00224C5D" w:rsidRPr="000C0E15" w:rsidRDefault="00224C5D">
      <w:pPr>
        <w:rPr>
          <w:sz w:val="24"/>
          <w:szCs w:val="24"/>
        </w:rPr>
      </w:pPr>
    </w:p>
    <w:tbl>
      <w:tblPr>
        <w:tblW w:w="0" w:type="auto"/>
        <w:tblInd w:w="-15" w:type="dxa"/>
        <w:tblLayout w:type="fixed"/>
        <w:tblLook w:val="0000"/>
      </w:tblPr>
      <w:tblGrid>
        <w:gridCol w:w="594"/>
        <w:gridCol w:w="5706"/>
        <w:gridCol w:w="3585"/>
      </w:tblGrid>
      <w:tr w:rsidR="00224C5D" w:rsidRPr="000C0E15">
        <w:tc>
          <w:tcPr>
            <w:tcW w:w="594" w:type="dxa"/>
            <w:tcBorders>
              <w:top w:val="single" w:sz="4" w:space="0" w:color="000000"/>
              <w:left w:val="single" w:sz="4" w:space="0" w:color="000000"/>
              <w:bottom w:val="single" w:sz="4" w:space="0" w:color="000000"/>
            </w:tcBorders>
          </w:tcPr>
          <w:p w:rsidR="00224C5D" w:rsidRPr="000C0E15" w:rsidRDefault="00224C5D">
            <w:pPr>
              <w:jc w:val="center"/>
              <w:rPr>
                <w:sz w:val="24"/>
                <w:szCs w:val="24"/>
              </w:rPr>
            </w:pPr>
            <w:r w:rsidRPr="000C0E15">
              <w:rPr>
                <w:sz w:val="24"/>
                <w:szCs w:val="24"/>
              </w:rPr>
              <w:t>№ п/п</w:t>
            </w:r>
          </w:p>
        </w:tc>
        <w:tc>
          <w:tcPr>
            <w:tcW w:w="5706" w:type="dxa"/>
            <w:tcBorders>
              <w:top w:val="single" w:sz="4" w:space="0" w:color="000000"/>
              <w:left w:val="single" w:sz="4" w:space="0" w:color="000000"/>
              <w:bottom w:val="single" w:sz="4" w:space="0" w:color="000000"/>
            </w:tcBorders>
          </w:tcPr>
          <w:p w:rsidR="00224C5D" w:rsidRPr="000C0E15" w:rsidRDefault="00224C5D">
            <w:pPr>
              <w:jc w:val="center"/>
              <w:rPr>
                <w:sz w:val="24"/>
                <w:szCs w:val="24"/>
              </w:rPr>
            </w:pPr>
            <w:r w:rsidRPr="000C0E15">
              <w:rPr>
                <w:sz w:val="24"/>
                <w:szCs w:val="24"/>
              </w:rPr>
              <w:t>Кому</w:t>
            </w:r>
          </w:p>
        </w:tc>
        <w:tc>
          <w:tcPr>
            <w:tcW w:w="3585" w:type="dxa"/>
            <w:tcBorders>
              <w:top w:val="single" w:sz="4" w:space="0" w:color="000000"/>
              <w:left w:val="single" w:sz="4" w:space="0" w:color="000000"/>
              <w:bottom w:val="single" w:sz="4" w:space="0" w:color="000000"/>
              <w:right w:val="single" w:sz="4" w:space="0" w:color="000000"/>
            </w:tcBorders>
          </w:tcPr>
          <w:p w:rsidR="00224C5D" w:rsidRPr="000C0E15" w:rsidRDefault="00224C5D">
            <w:pPr>
              <w:jc w:val="center"/>
              <w:rPr>
                <w:sz w:val="24"/>
                <w:szCs w:val="24"/>
              </w:rPr>
            </w:pPr>
            <w:r w:rsidRPr="000C0E15">
              <w:rPr>
                <w:sz w:val="24"/>
                <w:szCs w:val="24"/>
              </w:rPr>
              <w:t>Адрес</w:t>
            </w:r>
          </w:p>
        </w:tc>
      </w:tr>
      <w:tr w:rsidR="00224C5D" w:rsidRPr="000C0E15">
        <w:tc>
          <w:tcPr>
            <w:tcW w:w="594" w:type="dxa"/>
            <w:tcBorders>
              <w:top w:val="single" w:sz="4" w:space="0" w:color="000000"/>
              <w:left w:val="single" w:sz="4" w:space="0" w:color="000000"/>
              <w:bottom w:val="single" w:sz="4" w:space="0" w:color="000000"/>
            </w:tcBorders>
          </w:tcPr>
          <w:p w:rsidR="00224C5D" w:rsidRPr="000C0E15" w:rsidRDefault="00224C5D">
            <w:pPr>
              <w:numPr>
                <w:ilvl w:val="0"/>
                <w:numId w:val="3"/>
              </w:numPr>
              <w:tabs>
                <w:tab w:val="left" w:pos="0"/>
                <w:tab w:val="left" w:pos="720"/>
              </w:tabs>
              <w:snapToGrid w:val="0"/>
              <w:ind w:left="720" w:hanging="720"/>
              <w:rPr>
                <w:sz w:val="24"/>
                <w:szCs w:val="24"/>
              </w:rPr>
            </w:pPr>
          </w:p>
        </w:tc>
        <w:tc>
          <w:tcPr>
            <w:tcW w:w="5706" w:type="dxa"/>
            <w:tcBorders>
              <w:top w:val="single" w:sz="4" w:space="0" w:color="000000"/>
              <w:left w:val="single" w:sz="4" w:space="0" w:color="000000"/>
              <w:bottom w:val="single" w:sz="4" w:space="0" w:color="000000"/>
            </w:tcBorders>
          </w:tcPr>
          <w:p w:rsidR="00224C5D" w:rsidRPr="000C0E15" w:rsidRDefault="002C4953">
            <w:pPr>
              <w:rPr>
                <w:sz w:val="24"/>
                <w:szCs w:val="24"/>
              </w:rPr>
            </w:pPr>
            <w:r w:rsidRPr="000C0E15">
              <w:rPr>
                <w:sz w:val="24"/>
                <w:szCs w:val="24"/>
              </w:rPr>
              <w:t>Министру культуры Сара</w:t>
            </w:r>
            <w:r w:rsidR="00224C5D" w:rsidRPr="000C0E15">
              <w:rPr>
                <w:sz w:val="24"/>
                <w:szCs w:val="24"/>
              </w:rPr>
              <w:t xml:space="preserve">товской области </w:t>
            </w:r>
          </w:p>
          <w:p w:rsidR="00224C5D" w:rsidRPr="000C0E15" w:rsidRDefault="00224C5D">
            <w:pPr>
              <w:rPr>
                <w:sz w:val="24"/>
                <w:szCs w:val="24"/>
              </w:rPr>
            </w:pPr>
            <w:r w:rsidRPr="000C0E15">
              <w:rPr>
                <w:sz w:val="24"/>
                <w:szCs w:val="24"/>
              </w:rPr>
              <w:t>(фамилия, имя, отчество)</w:t>
            </w:r>
          </w:p>
        </w:tc>
        <w:tc>
          <w:tcPr>
            <w:tcW w:w="3585" w:type="dxa"/>
            <w:tcBorders>
              <w:top w:val="single" w:sz="4" w:space="0" w:color="000000"/>
              <w:left w:val="single" w:sz="4" w:space="0" w:color="000000"/>
              <w:bottom w:val="single" w:sz="4" w:space="0" w:color="000000"/>
              <w:right w:val="single" w:sz="4" w:space="0" w:color="000000"/>
            </w:tcBorders>
          </w:tcPr>
          <w:p w:rsidR="00224C5D" w:rsidRPr="000C0E15" w:rsidRDefault="00224C5D">
            <w:pPr>
              <w:rPr>
                <w:sz w:val="24"/>
                <w:szCs w:val="24"/>
              </w:rPr>
            </w:pPr>
            <w:r w:rsidRPr="000C0E15">
              <w:rPr>
                <w:sz w:val="24"/>
                <w:szCs w:val="24"/>
              </w:rPr>
              <w:t>индекс_________________</w:t>
            </w:r>
          </w:p>
          <w:p w:rsidR="00224C5D" w:rsidRPr="000C0E15" w:rsidRDefault="00224C5D">
            <w:pPr>
              <w:rPr>
                <w:sz w:val="24"/>
                <w:szCs w:val="24"/>
              </w:rPr>
            </w:pPr>
            <w:r w:rsidRPr="000C0E15">
              <w:rPr>
                <w:sz w:val="24"/>
                <w:szCs w:val="24"/>
              </w:rPr>
              <w:t>город  _________________</w:t>
            </w:r>
          </w:p>
          <w:p w:rsidR="00224C5D" w:rsidRPr="000C0E15" w:rsidRDefault="00224C5D">
            <w:pPr>
              <w:rPr>
                <w:sz w:val="24"/>
                <w:szCs w:val="24"/>
              </w:rPr>
            </w:pPr>
            <w:r w:rsidRPr="000C0E15">
              <w:rPr>
                <w:sz w:val="24"/>
                <w:szCs w:val="24"/>
              </w:rPr>
              <w:t>адрес  _________________</w:t>
            </w:r>
          </w:p>
        </w:tc>
      </w:tr>
      <w:tr w:rsidR="00224C5D" w:rsidRPr="000C0E15">
        <w:tc>
          <w:tcPr>
            <w:tcW w:w="594" w:type="dxa"/>
            <w:tcBorders>
              <w:top w:val="single" w:sz="4" w:space="0" w:color="000000"/>
              <w:left w:val="single" w:sz="4" w:space="0" w:color="000000"/>
              <w:bottom w:val="single" w:sz="4" w:space="0" w:color="000000"/>
            </w:tcBorders>
          </w:tcPr>
          <w:p w:rsidR="00224C5D" w:rsidRPr="000C0E15" w:rsidRDefault="00224C5D">
            <w:pPr>
              <w:numPr>
                <w:ilvl w:val="0"/>
                <w:numId w:val="3"/>
              </w:numPr>
              <w:tabs>
                <w:tab w:val="left" w:pos="0"/>
                <w:tab w:val="left" w:pos="720"/>
              </w:tabs>
              <w:snapToGrid w:val="0"/>
              <w:ind w:left="720" w:hanging="720"/>
              <w:rPr>
                <w:sz w:val="24"/>
                <w:szCs w:val="24"/>
              </w:rPr>
            </w:pPr>
          </w:p>
        </w:tc>
        <w:tc>
          <w:tcPr>
            <w:tcW w:w="5706" w:type="dxa"/>
            <w:tcBorders>
              <w:top w:val="single" w:sz="4" w:space="0" w:color="000000"/>
              <w:left w:val="single" w:sz="4" w:space="0" w:color="000000"/>
              <w:bottom w:val="single" w:sz="4" w:space="0" w:color="000000"/>
            </w:tcBorders>
          </w:tcPr>
          <w:p w:rsidR="00224C5D" w:rsidRPr="000C0E15" w:rsidRDefault="00224C5D">
            <w:pPr>
              <w:rPr>
                <w:sz w:val="24"/>
                <w:szCs w:val="24"/>
              </w:rPr>
            </w:pPr>
            <w:r w:rsidRPr="000C0E15">
              <w:rPr>
                <w:sz w:val="24"/>
                <w:szCs w:val="24"/>
              </w:rPr>
              <w:t>Губернатору ______________ области</w:t>
            </w:r>
          </w:p>
          <w:p w:rsidR="00224C5D" w:rsidRPr="000C0E15" w:rsidRDefault="00224C5D">
            <w:pPr>
              <w:rPr>
                <w:sz w:val="24"/>
                <w:szCs w:val="24"/>
              </w:rPr>
            </w:pPr>
            <w:r w:rsidRPr="000C0E15">
              <w:rPr>
                <w:sz w:val="24"/>
                <w:szCs w:val="24"/>
              </w:rPr>
              <w:t>(фамилия, имя, отчество)</w:t>
            </w:r>
          </w:p>
        </w:tc>
        <w:tc>
          <w:tcPr>
            <w:tcW w:w="3585" w:type="dxa"/>
            <w:tcBorders>
              <w:top w:val="single" w:sz="4" w:space="0" w:color="000000"/>
              <w:left w:val="single" w:sz="4" w:space="0" w:color="000000"/>
              <w:bottom w:val="single" w:sz="4" w:space="0" w:color="000000"/>
              <w:right w:val="single" w:sz="4" w:space="0" w:color="000000"/>
            </w:tcBorders>
          </w:tcPr>
          <w:p w:rsidR="00224C5D" w:rsidRPr="000C0E15" w:rsidRDefault="00224C5D">
            <w:pPr>
              <w:rPr>
                <w:sz w:val="24"/>
                <w:szCs w:val="24"/>
              </w:rPr>
            </w:pPr>
            <w:r w:rsidRPr="000C0E15">
              <w:rPr>
                <w:sz w:val="24"/>
                <w:szCs w:val="24"/>
              </w:rPr>
              <w:t>индекс_________________</w:t>
            </w:r>
          </w:p>
          <w:p w:rsidR="00224C5D" w:rsidRPr="000C0E15" w:rsidRDefault="00224C5D">
            <w:pPr>
              <w:rPr>
                <w:sz w:val="24"/>
                <w:szCs w:val="24"/>
              </w:rPr>
            </w:pPr>
            <w:r w:rsidRPr="000C0E15">
              <w:rPr>
                <w:sz w:val="24"/>
                <w:szCs w:val="24"/>
              </w:rPr>
              <w:t>город  _________________</w:t>
            </w:r>
          </w:p>
          <w:p w:rsidR="00224C5D" w:rsidRPr="000C0E15" w:rsidRDefault="00224C5D">
            <w:pPr>
              <w:rPr>
                <w:sz w:val="24"/>
                <w:szCs w:val="24"/>
              </w:rPr>
            </w:pPr>
            <w:r w:rsidRPr="000C0E15">
              <w:rPr>
                <w:sz w:val="24"/>
                <w:szCs w:val="24"/>
              </w:rPr>
              <w:t>адрес  _________________</w:t>
            </w:r>
          </w:p>
        </w:tc>
      </w:tr>
      <w:tr w:rsidR="00224C5D" w:rsidRPr="000C0E15">
        <w:tc>
          <w:tcPr>
            <w:tcW w:w="594" w:type="dxa"/>
            <w:tcBorders>
              <w:top w:val="single" w:sz="4" w:space="0" w:color="000000"/>
              <w:left w:val="single" w:sz="4" w:space="0" w:color="000000"/>
              <w:bottom w:val="single" w:sz="4" w:space="0" w:color="000000"/>
            </w:tcBorders>
          </w:tcPr>
          <w:p w:rsidR="00224C5D" w:rsidRPr="000C0E15" w:rsidRDefault="00224C5D">
            <w:pPr>
              <w:numPr>
                <w:ilvl w:val="0"/>
                <w:numId w:val="3"/>
              </w:numPr>
              <w:tabs>
                <w:tab w:val="left" w:pos="0"/>
                <w:tab w:val="left" w:pos="720"/>
              </w:tabs>
              <w:snapToGrid w:val="0"/>
              <w:ind w:left="720" w:hanging="720"/>
              <w:rPr>
                <w:sz w:val="24"/>
                <w:szCs w:val="24"/>
              </w:rPr>
            </w:pPr>
          </w:p>
        </w:tc>
        <w:tc>
          <w:tcPr>
            <w:tcW w:w="5706" w:type="dxa"/>
            <w:tcBorders>
              <w:top w:val="single" w:sz="4" w:space="0" w:color="000000"/>
              <w:left w:val="single" w:sz="4" w:space="0" w:color="000000"/>
              <w:bottom w:val="single" w:sz="4" w:space="0" w:color="000000"/>
            </w:tcBorders>
          </w:tcPr>
          <w:p w:rsidR="00224C5D" w:rsidRPr="000C0E15" w:rsidRDefault="00224C5D">
            <w:pPr>
              <w:rPr>
                <w:sz w:val="24"/>
                <w:szCs w:val="24"/>
              </w:rPr>
            </w:pPr>
            <w:r w:rsidRPr="000C0E15">
              <w:rPr>
                <w:sz w:val="24"/>
                <w:szCs w:val="24"/>
              </w:rPr>
              <w:t>Глав</w:t>
            </w:r>
            <w:r w:rsidR="002C4953" w:rsidRPr="000C0E15">
              <w:rPr>
                <w:sz w:val="24"/>
                <w:szCs w:val="24"/>
              </w:rPr>
              <w:t xml:space="preserve">е Администрации ______________район </w:t>
            </w:r>
          </w:p>
          <w:p w:rsidR="00224C5D" w:rsidRPr="000C0E15" w:rsidRDefault="00224C5D">
            <w:pPr>
              <w:rPr>
                <w:sz w:val="24"/>
                <w:szCs w:val="24"/>
              </w:rPr>
            </w:pPr>
            <w:r w:rsidRPr="000C0E15">
              <w:rPr>
                <w:sz w:val="24"/>
                <w:szCs w:val="24"/>
              </w:rPr>
              <w:t>(фамилия, имя, отчество)</w:t>
            </w:r>
          </w:p>
        </w:tc>
        <w:tc>
          <w:tcPr>
            <w:tcW w:w="3585" w:type="dxa"/>
            <w:tcBorders>
              <w:top w:val="single" w:sz="4" w:space="0" w:color="000000"/>
              <w:left w:val="single" w:sz="4" w:space="0" w:color="000000"/>
              <w:bottom w:val="single" w:sz="4" w:space="0" w:color="000000"/>
              <w:right w:val="single" w:sz="4" w:space="0" w:color="000000"/>
            </w:tcBorders>
          </w:tcPr>
          <w:p w:rsidR="00224C5D" w:rsidRPr="000C0E15" w:rsidRDefault="00224C5D">
            <w:pPr>
              <w:rPr>
                <w:sz w:val="24"/>
                <w:szCs w:val="24"/>
              </w:rPr>
            </w:pPr>
            <w:r w:rsidRPr="000C0E15">
              <w:rPr>
                <w:sz w:val="24"/>
                <w:szCs w:val="24"/>
              </w:rPr>
              <w:t>индекс_________________</w:t>
            </w:r>
          </w:p>
          <w:p w:rsidR="00224C5D" w:rsidRPr="000C0E15" w:rsidRDefault="00224C5D">
            <w:pPr>
              <w:rPr>
                <w:sz w:val="24"/>
                <w:szCs w:val="24"/>
              </w:rPr>
            </w:pPr>
            <w:r w:rsidRPr="000C0E15">
              <w:rPr>
                <w:sz w:val="24"/>
                <w:szCs w:val="24"/>
              </w:rPr>
              <w:t>город  _________________</w:t>
            </w:r>
          </w:p>
          <w:p w:rsidR="00224C5D" w:rsidRPr="000C0E15" w:rsidRDefault="00224C5D">
            <w:pPr>
              <w:rPr>
                <w:sz w:val="24"/>
                <w:szCs w:val="24"/>
              </w:rPr>
            </w:pPr>
            <w:r w:rsidRPr="000C0E15">
              <w:rPr>
                <w:sz w:val="24"/>
                <w:szCs w:val="24"/>
              </w:rPr>
              <w:t>адрес  _________________</w:t>
            </w:r>
          </w:p>
        </w:tc>
      </w:tr>
    </w:tbl>
    <w:p w:rsidR="00224C5D" w:rsidRPr="000C0E15" w:rsidRDefault="00224C5D">
      <w:pPr>
        <w:rPr>
          <w:sz w:val="24"/>
          <w:szCs w:val="24"/>
        </w:rPr>
      </w:pPr>
    </w:p>
    <w:p w:rsidR="00224C5D" w:rsidRPr="000C0E15" w:rsidRDefault="00224C5D">
      <w:pPr>
        <w:rPr>
          <w:sz w:val="24"/>
          <w:szCs w:val="24"/>
        </w:rPr>
      </w:pPr>
      <w:r w:rsidRPr="000C0E15">
        <w:rPr>
          <w:sz w:val="24"/>
          <w:szCs w:val="24"/>
        </w:rPr>
        <w:t>Наименование</w:t>
      </w:r>
      <w:r w:rsidRPr="000C0E15">
        <w:rPr>
          <w:sz w:val="24"/>
          <w:szCs w:val="24"/>
        </w:rPr>
        <w:br/>
        <w:t>должности исполнителя</w:t>
      </w:r>
      <w:r w:rsidRPr="000C0E15">
        <w:rPr>
          <w:sz w:val="24"/>
          <w:szCs w:val="24"/>
        </w:rPr>
        <w:tab/>
      </w:r>
      <w:r w:rsidRPr="000C0E15">
        <w:rPr>
          <w:sz w:val="24"/>
          <w:szCs w:val="24"/>
        </w:rPr>
        <w:tab/>
        <w:t>Личная подпись</w:t>
      </w:r>
      <w:r w:rsidRPr="000C0E15">
        <w:rPr>
          <w:sz w:val="24"/>
          <w:szCs w:val="24"/>
        </w:rPr>
        <w:tab/>
      </w:r>
      <w:r w:rsidRPr="000C0E15">
        <w:rPr>
          <w:sz w:val="24"/>
          <w:szCs w:val="24"/>
        </w:rPr>
        <w:tab/>
        <w:t>инициалы, фамилия</w:t>
      </w:r>
    </w:p>
    <w:p w:rsidR="00224C5D" w:rsidRPr="000C0E15" w:rsidRDefault="00224C5D">
      <w:pPr>
        <w:rPr>
          <w:sz w:val="24"/>
          <w:szCs w:val="24"/>
        </w:rPr>
      </w:pPr>
      <w:r w:rsidRPr="000C0E15">
        <w:rPr>
          <w:sz w:val="24"/>
          <w:szCs w:val="24"/>
        </w:rPr>
        <w:t>«______» _______________ г.</w:t>
      </w:r>
    </w:p>
    <w:p w:rsidR="00224C5D" w:rsidRPr="000C0E15" w:rsidRDefault="00224C5D">
      <w:pPr>
        <w:rPr>
          <w:sz w:val="24"/>
          <w:szCs w:val="24"/>
        </w:rPr>
      </w:pPr>
    </w:p>
    <w:p w:rsidR="006C5866" w:rsidRPr="000C0E15" w:rsidRDefault="006C5866">
      <w:pPr>
        <w:rPr>
          <w:sz w:val="24"/>
          <w:szCs w:val="24"/>
        </w:rPr>
      </w:pPr>
    </w:p>
    <w:p w:rsidR="006C5866" w:rsidRPr="000C0E15" w:rsidRDefault="006C5866">
      <w:pPr>
        <w:rPr>
          <w:sz w:val="24"/>
          <w:szCs w:val="24"/>
        </w:rPr>
      </w:pPr>
    </w:p>
    <w:p w:rsidR="006C5866" w:rsidRPr="000C0E15" w:rsidRDefault="006C5866">
      <w:pPr>
        <w:rPr>
          <w:sz w:val="24"/>
          <w:szCs w:val="24"/>
        </w:rPr>
      </w:pPr>
    </w:p>
    <w:p w:rsidR="006C5866" w:rsidRPr="000C0E15" w:rsidRDefault="006C5866" w:rsidP="006C5866">
      <w:pPr>
        <w:keepNext/>
        <w:pageBreakBefore/>
        <w:ind w:left="5103"/>
        <w:jc w:val="center"/>
      </w:pPr>
      <w:r w:rsidRPr="000C0E15">
        <w:lastRenderedPageBreak/>
        <w:t xml:space="preserve">Приложение № 7 к Инструкции по делопроизводству в Администрации </w:t>
      </w:r>
      <w:r w:rsidRPr="000C0E15">
        <w:rPr>
          <w:shd w:val="clear" w:color="auto" w:fill="FFFFFF"/>
        </w:rPr>
        <w:t>Альшанского муниципального образования</w:t>
      </w:r>
    </w:p>
    <w:p w:rsidR="00224C5D" w:rsidRPr="000C0E15" w:rsidRDefault="00224C5D">
      <w:pPr>
        <w:rPr>
          <w:sz w:val="24"/>
          <w:szCs w:val="24"/>
        </w:rPr>
      </w:pPr>
    </w:p>
    <w:p w:rsidR="00224C5D" w:rsidRPr="000C0E15" w:rsidRDefault="00224C5D" w:rsidP="002C4953">
      <w:pPr>
        <w:jc w:val="center"/>
        <w:rPr>
          <w:sz w:val="24"/>
          <w:szCs w:val="24"/>
        </w:rPr>
      </w:pPr>
      <w:r w:rsidRPr="000C0E15">
        <w:rPr>
          <w:sz w:val="24"/>
          <w:szCs w:val="24"/>
        </w:rPr>
        <w:t xml:space="preserve">ФОРМА </w:t>
      </w:r>
      <w:r w:rsidRPr="000C0E15">
        <w:rPr>
          <w:sz w:val="24"/>
          <w:szCs w:val="24"/>
        </w:rPr>
        <w:br/>
        <w:t>журнала учета выдачи печатей и штампов</w:t>
      </w:r>
    </w:p>
    <w:p w:rsidR="00224C5D" w:rsidRPr="000C0E15" w:rsidRDefault="00224C5D">
      <w:pPr>
        <w:rPr>
          <w:sz w:val="24"/>
          <w:szCs w:val="24"/>
        </w:rPr>
      </w:pPr>
    </w:p>
    <w:p w:rsidR="00224C5D" w:rsidRPr="000C0E15" w:rsidRDefault="00224C5D">
      <w:pPr>
        <w:jc w:val="center"/>
        <w:rPr>
          <w:sz w:val="24"/>
          <w:szCs w:val="24"/>
        </w:rPr>
      </w:pPr>
      <w:r w:rsidRPr="000C0E15">
        <w:rPr>
          <w:b/>
          <w:bCs/>
          <w:sz w:val="24"/>
          <w:szCs w:val="24"/>
        </w:rPr>
        <w:t>ЖУРНАЛ</w:t>
      </w:r>
      <w:r w:rsidRPr="000C0E15">
        <w:rPr>
          <w:b/>
          <w:bCs/>
          <w:sz w:val="24"/>
          <w:szCs w:val="24"/>
        </w:rPr>
        <w:br/>
        <w:t>учета выдачи печатей и штампов</w:t>
      </w:r>
    </w:p>
    <w:p w:rsidR="00224C5D" w:rsidRPr="000C0E15" w:rsidRDefault="00224C5D">
      <w:pPr>
        <w:rPr>
          <w:b/>
          <w:bCs/>
          <w:sz w:val="24"/>
          <w:szCs w:val="24"/>
        </w:rPr>
      </w:pPr>
    </w:p>
    <w:p w:rsidR="00224C5D" w:rsidRPr="000C0E15" w:rsidRDefault="00224C5D">
      <w:pPr>
        <w:rPr>
          <w:b/>
          <w:bCs/>
          <w:sz w:val="24"/>
          <w:szCs w:val="24"/>
        </w:rPr>
      </w:pPr>
    </w:p>
    <w:tbl>
      <w:tblPr>
        <w:tblW w:w="0" w:type="auto"/>
        <w:tblInd w:w="-176" w:type="dxa"/>
        <w:tblLayout w:type="fixed"/>
        <w:tblLook w:val="0000"/>
      </w:tblPr>
      <w:tblGrid>
        <w:gridCol w:w="755"/>
        <w:gridCol w:w="1278"/>
        <w:gridCol w:w="1903"/>
        <w:gridCol w:w="1861"/>
        <w:gridCol w:w="1404"/>
        <w:gridCol w:w="1247"/>
        <w:gridCol w:w="1475"/>
      </w:tblGrid>
      <w:tr w:rsidR="00224C5D" w:rsidRPr="000C0E15" w:rsidTr="000C0E15">
        <w:trPr>
          <w:cantSplit/>
          <w:trHeight w:val="321"/>
        </w:trPr>
        <w:tc>
          <w:tcPr>
            <w:tcW w:w="755" w:type="dxa"/>
            <w:vMerge w:val="restart"/>
            <w:tcBorders>
              <w:top w:val="single" w:sz="4" w:space="0" w:color="000000"/>
              <w:left w:val="single" w:sz="4" w:space="0" w:color="000000"/>
              <w:bottom w:val="single" w:sz="4" w:space="0" w:color="000000"/>
            </w:tcBorders>
          </w:tcPr>
          <w:p w:rsidR="00224C5D" w:rsidRPr="000C0E15" w:rsidRDefault="00224C5D">
            <w:pPr>
              <w:jc w:val="center"/>
              <w:rPr>
                <w:sz w:val="24"/>
                <w:szCs w:val="24"/>
              </w:rPr>
            </w:pPr>
            <w:r w:rsidRPr="000C0E15">
              <w:rPr>
                <w:sz w:val="24"/>
                <w:szCs w:val="24"/>
              </w:rPr>
              <w:t>№ п/п</w:t>
            </w:r>
          </w:p>
        </w:tc>
        <w:tc>
          <w:tcPr>
            <w:tcW w:w="1278" w:type="dxa"/>
            <w:vMerge w:val="restart"/>
            <w:tcBorders>
              <w:top w:val="single" w:sz="4" w:space="0" w:color="000000"/>
              <w:left w:val="single" w:sz="4" w:space="0" w:color="000000"/>
              <w:bottom w:val="single" w:sz="4" w:space="0" w:color="000000"/>
            </w:tcBorders>
          </w:tcPr>
          <w:p w:rsidR="00224C5D" w:rsidRPr="000C0E15" w:rsidRDefault="00224C5D">
            <w:pPr>
              <w:jc w:val="center"/>
              <w:rPr>
                <w:sz w:val="24"/>
                <w:szCs w:val="24"/>
              </w:rPr>
            </w:pPr>
            <w:r w:rsidRPr="000C0E15">
              <w:rPr>
                <w:sz w:val="24"/>
                <w:szCs w:val="24"/>
              </w:rPr>
              <w:t>Оттиски печатей и штампов</w:t>
            </w:r>
          </w:p>
        </w:tc>
        <w:tc>
          <w:tcPr>
            <w:tcW w:w="5168" w:type="dxa"/>
            <w:gridSpan w:val="3"/>
            <w:tcBorders>
              <w:top w:val="single" w:sz="4" w:space="0" w:color="000000"/>
              <w:left w:val="single" w:sz="4" w:space="0" w:color="000000"/>
              <w:bottom w:val="single" w:sz="4" w:space="0" w:color="000000"/>
            </w:tcBorders>
          </w:tcPr>
          <w:p w:rsidR="00224C5D" w:rsidRPr="000C0E15" w:rsidRDefault="00224C5D">
            <w:pPr>
              <w:jc w:val="center"/>
              <w:rPr>
                <w:sz w:val="24"/>
                <w:szCs w:val="24"/>
              </w:rPr>
            </w:pPr>
            <w:r w:rsidRPr="000C0E15">
              <w:rPr>
                <w:sz w:val="24"/>
                <w:szCs w:val="24"/>
              </w:rPr>
              <w:t>Кому выдано</w:t>
            </w:r>
          </w:p>
        </w:tc>
        <w:tc>
          <w:tcPr>
            <w:tcW w:w="1247" w:type="dxa"/>
            <w:vMerge w:val="restart"/>
            <w:tcBorders>
              <w:top w:val="single" w:sz="4" w:space="0" w:color="000000"/>
              <w:left w:val="single" w:sz="4" w:space="0" w:color="000000"/>
              <w:bottom w:val="single" w:sz="4" w:space="0" w:color="000000"/>
            </w:tcBorders>
          </w:tcPr>
          <w:p w:rsidR="00224C5D" w:rsidRPr="000C0E15" w:rsidRDefault="00224C5D">
            <w:pPr>
              <w:jc w:val="center"/>
              <w:rPr>
                <w:sz w:val="24"/>
                <w:szCs w:val="24"/>
              </w:rPr>
            </w:pPr>
            <w:r w:rsidRPr="000C0E15">
              <w:rPr>
                <w:sz w:val="24"/>
                <w:szCs w:val="24"/>
              </w:rPr>
              <w:t>Дата возврата и расписка в приемке</w:t>
            </w:r>
          </w:p>
        </w:tc>
        <w:tc>
          <w:tcPr>
            <w:tcW w:w="1475" w:type="dxa"/>
            <w:vMerge w:val="restart"/>
            <w:tcBorders>
              <w:top w:val="single" w:sz="4" w:space="0" w:color="000000"/>
              <w:left w:val="single" w:sz="4" w:space="0" w:color="000000"/>
              <w:bottom w:val="single" w:sz="4" w:space="0" w:color="000000"/>
              <w:right w:val="single" w:sz="4" w:space="0" w:color="000000"/>
            </w:tcBorders>
          </w:tcPr>
          <w:p w:rsidR="00224C5D" w:rsidRPr="000C0E15" w:rsidRDefault="00224C5D">
            <w:pPr>
              <w:jc w:val="center"/>
              <w:rPr>
                <w:sz w:val="24"/>
                <w:szCs w:val="24"/>
              </w:rPr>
            </w:pPr>
            <w:r w:rsidRPr="000C0E15">
              <w:rPr>
                <w:sz w:val="24"/>
                <w:szCs w:val="24"/>
              </w:rPr>
              <w:t>Примечание</w:t>
            </w:r>
          </w:p>
          <w:p w:rsidR="00224C5D" w:rsidRPr="000C0E15" w:rsidRDefault="00224C5D">
            <w:pPr>
              <w:jc w:val="center"/>
              <w:rPr>
                <w:sz w:val="24"/>
                <w:szCs w:val="24"/>
              </w:rPr>
            </w:pPr>
            <w:r w:rsidRPr="000C0E15">
              <w:rPr>
                <w:sz w:val="24"/>
                <w:szCs w:val="24"/>
              </w:rPr>
              <w:t xml:space="preserve"> (отметка </w:t>
            </w:r>
          </w:p>
          <w:p w:rsidR="00224C5D" w:rsidRPr="000C0E15" w:rsidRDefault="00224C5D">
            <w:pPr>
              <w:jc w:val="center"/>
              <w:rPr>
                <w:sz w:val="24"/>
                <w:szCs w:val="24"/>
              </w:rPr>
            </w:pPr>
            <w:r w:rsidRPr="000C0E15">
              <w:rPr>
                <w:sz w:val="24"/>
                <w:szCs w:val="24"/>
              </w:rPr>
              <w:t>об уничто</w:t>
            </w:r>
            <w:r w:rsidRPr="000C0E15">
              <w:rPr>
                <w:sz w:val="24"/>
                <w:szCs w:val="24"/>
              </w:rPr>
              <w:softHyphen/>
              <w:t>жении)</w:t>
            </w:r>
          </w:p>
        </w:tc>
      </w:tr>
      <w:tr w:rsidR="00224C5D" w:rsidRPr="000C0E15" w:rsidTr="000C0E15">
        <w:trPr>
          <w:cantSplit/>
          <w:trHeight w:val="321"/>
        </w:trPr>
        <w:tc>
          <w:tcPr>
            <w:tcW w:w="755" w:type="dxa"/>
            <w:vMerge/>
            <w:tcBorders>
              <w:top w:val="single" w:sz="4" w:space="0" w:color="000000"/>
              <w:left w:val="single" w:sz="4" w:space="0" w:color="000000"/>
              <w:bottom w:val="single" w:sz="4" w:space="0" w:color="000000"/>
            </w:tcBorders>
          </w:tcPr>
          <w:p w:rsidR="00224C5D" w:rsidRPr="000C0E15" w:rsidRDefault="00224C5D">
            <w:pPr>
              <w:snapToGrid w:val="0"/>
              <w:rPr>
                <w:sz w:val="24"/>
                <w:szCs w:val="24"/>
              </w:rPr>
            </w:pPr>
          </w:p>
        </w:tc>
        <w:tc>
          <w:tcPr>
            <w:tcW w:w="1278" w:type="dxa"/>
            <w:vMerge/>
            <w:tcBorders>
              <w:top w:val="single" w:sz="4" w:space="0" w:color="000000"/>
              <w:left w:val="single" w:sz="4" w:space="0" w:color="000000"/>
              <w:bottom w:val="single" w:sz="4" w:space="0" w:color="000000"/>
            </w:tcBorders>
          </w:tcPr>
          <w:p w:rsidR="00224C5D" w:rsidRPr="000C0E15" w:rsidRDefault="00224C5D">
            <w:pPr>
              <w:snapToGrid w:val="0"/>
              <w:rPr>
                <w:sz w:val="24"/>
                <w:szCs w:val="24"/>
              </w:rPr>
            </w:pPr>
          </w:p>
        </w:tc>
        <w:tc>
          <w:tcPr>
            <w:tcW w:w="1903" w:type="dxa"/>
            <w:tcBorders>
              <w:top w:val="single" w:sz="4" w:space="0" w:color="000000"/>
              <w:left w:val="single" w:sz="4" w:space="0" w:color="000000"/>
              <w:bottom w:val="single" w:sz="4" w:space="0" w:color="000000"/>
            </w:tcBorders>
          </w:tcPr>
          <w:p w:rsidR="00224C5D" w:rsidRPr="000C0E15" w:rsidRDefault="00224C5D">
            <w:pPr>
              <w:jc w:val="center"/>
              <w:rPr>
                <w:sz w:val="24"/>
                <w:szCs w:val="24"/>
              </w:rPr>
            </w:pPr>
            <w:r w:rsidRPr="000C0E15">
              <w:rPr>
                <w:sz w:val="24"/>
                <w:szCs w:val="24"/>
              </w:rPr>
              <w:t>наименование подразделения, где хранятся печати и штампы</w:t>
            </w:r>
          </w:p>
        </w:tc>
        <w:tc>
          <w:tcPr>
            <w:tcW w:w="1861" w:type="dxa"/>
            <w:tcBorders>
              <w:top w:val="single" w:sz="4" w:space="0" w:color="000000"/>
              <w:left w:val="single" w:sz="4" w:space="0" w:color="000000"/>
              <w:bottom w:val="single" w:sz="4" w:space="0" w:color="000000"/>
            </w:tcBorders>
          </w:tcPr>
          <w:p w:rsidR="00224C5D" w:rsidRPr="000C0E15" w:rsidRDefault="00224C5D">
            <w:pPr>
              <w:jc w:val="center"/>
              <w:rPr>
                <w:sz w:val="24"/>
                <w:szCs w:val="24"/>
              </w:rPr>
            </w:pPr>
            <w:r w:rsidRPr="000C0E15">
              <w:rPr>
                <w:sz w:val="24"/>
                <w:szCs w:val="24"/>
              </w:rPr>
              <w:t>фамилия, инициалы ответственного лица</w:t>
            </w:r>
          </w:p>
        </w:tc>
        <w:tc>
          <w:tcPr>
            <w:tcW w:w="1404" w:type="dxa"/>
            <w:tcBorders>
              <w:top w:val="single" w:sz="4" w:space="0" w:color="000000"/>
              <w:left w:val="single" w:sz="4" w:space="0" w:color="000000"/>
              <w:bottom w:val="single" w:sz="4" w:space="0" w:color="000000"/>
            </w:tcBorders>
          </w:tcPr>
          <w:p w:rsidR="00224C5D" w:rsidRPr="000C0E15" w:rsidRDefault="00224C5D">
            <w:pPr>
              <w:jc w:val="center"/>
              <w:rPr>
                <w:sz w:val="24"/>
                <w:szCs w:val="24"/>
              </w:rPr>
            </w:pPr>
            <w:r w:rsidRPr="000C0E15">
              <w:rPr>
                <w:sz w:val="24"/>
                <w:szCs w:val="24"/>
              </w:rPr>
              <w:t>дата и расписка в получении</w:t>
            </w:r>
          </w:p>
        </w:tc>
        <w:tc>
          <w:tcPr>
            <w:tcW w:w="1247" w:type="dxa"/>
            <w:vMerge/>
            <w:tcBorders>
              <w:top w:val="single" w:sz="4" w:space="0" w:color="000000"/>
              <w:left w:val="single" w:sz="4" w:space="0" w:color="000000"/>
              <w:bottom w:val="single" w:sz="4" w:space="0" w:color="000000"/>
            </w:tcBorders>
          </w:tcPr>
          <w:p w:rsidR="00224C5D" w:rsidRPr="000C0E15" w:rsidRDefault="00224C5D">
            <w:pPr>
              <w:snapToGrid w:val="0"/>
              <w:rPr>
                <w:sz w:val="24"/>
                <w:szCs w:val="24"/>
              </w:rPr>
            </w:pPr>
          </w:p>
        </w:tc>
        <w:tc>
          <w:tcPr>
            <w:tcW w:w="1475" w:type="dxa"/>
            <w:vMerge/>
            <w:tcBorders>
              <w:top w:val="single" w:sz="4" w:space="0" w:color="000000"/>
              <w:left w:val="single" w:sz="4" w:space="0" w:color="000000"/>
              <w:bottom w:val="single" w:sz="4" w:space="0" w:color="000000"/>
              <w:right w:val="single" w:sz="4" w:space="0" w:color="000000"/>
            </w:tcBorders>
          </w:tcPr>
          <w:p w:rsidR="00224C5D" w:rsidRPr="000C0E15" w:rsidRDefault="00224C5D">
            <w:pPr>
              <w:snapToGrid w:val="0"/>
              <w:rPr>
                <w:sz w:val="24"/>
                <w:szCs w:val="24"/>
              </w:rPr>
            </w:pPr>
          </w:p>
        </w:tc>
      </w:tr>
    </w:tbl>
    <w:p w:rsidR="00224C5D" w:rsidRPr="000C0E15" w:rsidRDefault="00224C5D">
      <w:pPr>
        <w:rPr>
          <w:sz w:val="24"/>
          <w:szCs w:val="24"/>
        </w:rPr>
      </w:pPr>
    </w:p>
    <w:tbl>
      <w:tblPr>
        <w:tblW w:w="9923" w:type="dxa"/>
        <w:tblInd w:w="-176" w:type="dxa"/>
        <w:tblLayout w:type="fixed"/>
        <w:tblLook w:val="0000"/>
      </w:tblPr>
      <w:tblGrid>
        <w:gridCol w:w="738"/>
        <w:gridCol w:w="1247"/>
        <w:gridCol w:w="1985"/>
        <w:gridCol w:w="1843"/>
        <w:gridCol w:w="1417"/>
        <w:gridCol w:w="1276"/>
        <w:gridCol w:w="1417"/>
      </w:tblGrid>
      <w:tr w:rsidR="00224C5D" w:rsidRPr="000C0E15" w:rsidTr="000C0E15">
        <w:tc>
          <w:tcPr>
            <w:tcW w:w="738" w:type="dxa"/>
            <w:tcBorders>
              <w:top w:val="single" w:sz="4" w:space="0" w:color="000000"/>
              <w:left w:val="single" w:sz="4" w:space="0" w:color="000000"/>
              <w:bottom w:val="single" w:sz="4" w:space="0" w:color="000000"/>
            </w:tcBorders>
          </w:tcPr>
          <w:p w:rsidR="00224C5D" w:rsidRPr="000C0E15" w:rsidRDefault="00224C5D">
            <w:pPr>
              <w:jc w:val="center"/>
              <w:rPr>
                <w:sz w:val="24"/>
                <w:szCs w:val="24"/>
              </w:rPr>
            </w:pPr>
            <w:r w:rsidRPr="000C0E15">
              <w:rPr>
                <w:sz w:val="24"/>
                <w:szCs w:val="24"/>
              </w:rPr>
              <w:t>1</w:t>
            </w:r>
          </w:p>
        </w:tc>
        <w:tc>
          <w:tcPr>
            <w:tcW w:w="1247" w:type="dxa"/>
            <w:tcBorders>
              <w:top w:val="single" w:sz="4" w:space="0" w:color="000000"/>
              <w:left w:val="single" w:sz="4" w:space="0" w:color="000000"/>
              <w:bottom w:val="single" w:sz="4" w:space="0" w:color="000000"/>
            </w:tcBorders>
          </w:tcPr>
          <w:p w:rsidR="00224C5D" w:rsidRPr="000C0E15" w:rsidRDefault="00224C5D">
            <w:pPr>
              <w:jc w:val="center"/>
              <w:rPr>
                <w:sz w:val="24"/>
                <w:szCs w:val="24"/>
              </w:rPr>
            </w:pPr>
            <w:r w:rsidRPr="000C0E15">
              <w:rPr>
                <w:sz w:val="24"/>
                <w:szCs w:val="24"/>
              </w:rPr>
              <w:t>2</w:t>
            </w:r>
          </w:p>
        </w:tc>
        <w:tc>
          <w:tcPr>
            <w:tcW w:w="1985" w:type="dxa"/>
            <w:tcBorders>
              <w:top w:val="single" w:sz="4" w:space="0" w:color="000000"/>
              <w:left w:val="single" w:sz="4" w:space="0" w:color="000000"/>
              <w:bottom w:val="single" w:sz="4" w:space="0" w:color="000000"/>
            </w:tcBorders>
          </w:tcPr>
          <w:p w:rsidR="00224C5D" w:rsidRPr="000C0E15" w:rsidRDefault="00224C5D">
            <w:pPr>
              <w:jc w:val="center"/>
              <w:rPr>
                <w:sz w:val="24"/>
                <w:szCs w:val="24"/>
              </w:rPr>
            </w:pPr>
            <w:r w:rsidRPr="000C0E15">
              <w:rPr>
                <w:sz w:val="24"/>
                <w:szCs w:val="24"/>
              </w:rPr>
              <w:t>3</w:t>
            </w:r>
          </w:p>
        </w:tc>
        <w:tc>
          <w:tcPr>
            <w:tcW w:w="1843" w:type="dxa"/>
            <w:tcBorders>
              <w:top w:val="single" w:sz="4" w:space="0" w:color="000000"/>
              <w:left w:val="single" w:sz="4" w:space="0" w:color="000000"/>
              <w:bottom w:val="single" w:sz="4" w:space="0" w:color="000000"/>
            </w:tcBorders>
          </w:tcPr>
          <w:p w:rsidR="00224C5D" w:rsidRPr="000C0E15" w:rsidRDefault="00224C5D">
            <w:pPr>
              <w:jc w:val="center"/>
              <w:rPr>
                <w:sz w:val="24"/>
                <w:szCs w:val="24"/>
              </w:rPr>
            </w:pPr>
            <w:r w:rsidRPr="000C0E15">
              <w:rPr>
                <w:sz w:val="24"/>
                <w:szCs w:val="24"/>
              </w:rPr>
              <w:t>4</w:t>
            </w:r>
          </w:p>
        </w:tc>
        <w:tc>
          <w:tcPr>
            <w:tcW w:w="1417" w:type="dxa"/>
            <w:tcBorders>
              <w:top w:val="single" w:sz="4" w:space="0" w:color="000000"/>
              <w:left w:val="single" w:sz="4" w:space="0" w:color="000000"/>
              <w:bottom w:val="single" w:sz="4" w:space="0" w:color="000000"/>
            </w:tcBorders>
          </w:tcPr>
          <w:p w:rsidR="00224C5D" w:rsidRPr="000C0E15" w:rsidRDefault="00224C5D">
            <w:pPr>
              <w:jc w:val="center"/>
              <w:rPr>
                <w:sz w:val="24"/>
                <w:szCs w:val="24"/>
              </w:rPr>
            </w:pPr>
            <w:r w:rsidRPr="000C0E15">
              <w:rPr>
                <w:sz w:val="24"/>
                <w:szCs w:val="24"/>
              </w:rPr>
              <w:t>5</w:t>
            </w:r>
          </w:p>
        </w:tc>
        <w:tc>
          <w:tcPr>
            <w:tcW w:w="1276" w:type="dxa"/>
            <w:tcBorders>
              <w:top w:val="single" w:sz="4" w:space="0" w:color="000000"/>
              <w:left w:val="single" w:sz="4" w:space="0" w:color="000000"/>
              <w:bottom w:val="single" w:sz="4" w:space="0" w:color="000000"/>
            </w:tcBorders>
          </w:tcPr>
          <w:p w:rsidR="00224C5D" w:rsidRPr="000C0E15" w:rsidRDefault="00224C5D">
            <w:pPr>
              <w:jc w:val="center"/>
              <w:rPr>
                <w:sz w:val="24"/>
                <w:szCs w:val="24"/>
              </w:rPr>
            </w:pPr>
            <w:r w:rsidRPr="000C0E15">
              <w:rPr>
                <w:sz w:val="24"/>
                <w:szCs w:val="24"/>
              </w:rPr>
              <w:t>6</w:t>
            </w:r>
          </w:p>
        </w:tc>
        <w:tc>
          <w:tcPr>
            <w:tcW w:w="1417" w:type="dxa"/>
            <w:tcBorders>
              <w:top w:val="single" w:sz="4" w:space="0" w:color="000000"/>
              <w:left w:val="single" w:sz="4" w:space="0" w:color="000000"/>
              <w:bottom w:val="single" w:sz="4" w:space="0" w:color="000000"/>
              <w:right w:val="single" w:sz="4" w:space="0" w:color="000000"/>
            </w:tcBorders>
          </w:tcPr>
          <w:p w:rsidR="00224C5D" w:rsidRPr="000C0E15" w:rsidRDefault="00224C5D">
            <w:pPr>
              <w:jc w:val="center"/>
              <w:rPr>
                <w:sz w:val="24"/>
                <w:szCs w:val="24"/>
              </w:rPr>
            </w:pPr>
            <w:r w:rsidRPr="000C0E15">
              <w:rPr>
                <w:sz w:val="24"/>
                <w:szCs w:val="24"/>
              </w:rPr>
              <w:t>7</w:t>
            </w:r>
          </w:p>
        </w:tc>
      </w:tr>
      <w:tr w:rsidR="00224C5D" w:rsidRPr="000C0E15" w:rsidTr="000C0E15">
        <w:tc>
          <w:tcPr>
            <w:tcW w:w="738" w:type="dxa"/>
            <w:tcBorders>
              <w:top w:val="single" w:sz="4" w:space="0" w:color="000000"/>
              <w:left w:val="single" w:sz="4" w:space="0" w:color="000000"/>
              <w:bottom w:val="single" w:sz="4" w:space="0" w:color="000000"/>
            </w:tcBorders>
          </w:tcPr>
          <w:p w:rsidR="00224C5D" w:rsidRPr="000C0E15" w:rsidRDefault="00224C5D">
            <w:pPr>
              <w:snapToGrid w:val="0"/>
              <w:rPr>
                <w:sz w:val="24"/>
                <w:szCs w:val="24"/>
              </w:rPr>
            </w:pPr>
          </w:p>
        </w:tc>
        <w:tc>
          <w:tcPr>
            <w:tcW w:w="1247" w:type="dxa"/>
            <w:tcBorders>
              <w:top w:val="single" w:sz="4" w:space="0" w:color="000000"/>
              <w:left w:val="single" w:sz="4" w:space="0" w:color="000000"/>
              <w:bottom w:val="single" w:sz="4" w:space="0" w:color="000000"/>
            </w:tcBorders>
          </w:tcPr>
          <w:p w:rsidR="00224C5D" w:rsidRPr="000C0E15" w:rsidRDefault="00224C5D">
            <w:pPr>
              <w:snapToGrid w:val="0"/>
              <w:rPr>
                <w:sz w:val="24"/>
                <w:szCs w:val="24"/>
              </w:rPr>
            </w:pPr>
          </w:p>
        </w:tc>
        <w:tc>
          <w:tcPr>
            <w:tcW w:w="1985" w:type="dxa"/>
            <w:tcBorders>
              <w:top w:val="single" w:sz="4" w:space="0" w:color="000000"/>
              <w:left w:val="single" w:sz="4" w:space="0" w:color="000000"/>
              <w:bottom w:val="single" w:sz="4" w:space="0" w:color="000000"/>
            </w:tcBorders>
          </w:tcPr>
          <w:p w:rsidR="00224C5D" w:rsidRPr="000C0E15" w:rsidRDefault="00224C5D">
            <w:pPr>
              <w:snapToGrid w:val="0"/>
              <w:rPr>
                <w:sz w:val="24"/>
                <w:szCs w:val="24"/>
              </w:rPr>
            </w:pPr>
          </w:p>
        </w:tc>
        <w:tc>
          <w:tcPr>
            <w:tcW w:w="1843" w:type="dxa"/>
            <w:tcBorders>
              <w:top w:val="single" w:sz="4" w:space="0" w:color="000000"/>
              <w:left w:val="single" w:sz="4" w:space="0" w:color="000000"/>
              <w:bottom w:val="single" w:sz="4" w:space="0" w:color="000000"/>
            </w:tcBorders>
          </w:tcPr>
          <w:p w:rsidR="00224C5D" w:rsidRPr="000C0E15" w:rsidRDefault="00224C5D">
            <w:pPr>
              <w:snapToGrid w:val="0"/>
              <w:rPr>
                <w:sz w:val="24"/>
                <w:szCs w:val="24"/>
              </w:rPr>
            </w:pPr>
          </w:p>
        </w:tc>
        <w:tc>
          <w:tcPr>
            <w:tcW w:w="1417" w:type="dxa"/>
            <w:tcBorders>
              <w:top w:val="single" w:sz="4" w:space="0" w:color="000000"/>
              <w:left w:val="single" w:sz="4" w:space="0" w:color="000000"/>
              <w:bottom w:val="single" w:sz="4" w:space="0" w:color="000000"/>
            </w:tcBorders>
          </w:tcPr>
          <w:p w:rsidR="00224C5D" w:rsidRPr="000C0E15" w:rsidRDefault="00224C5D">
            <w:pPr>
              <w:snapToGrid w:val="0"/>
              <w:rPr>
                <w:sz w:val="24"/>
                <w:szCs w:val="24"/>
              </w:rPr>
            </w:pPr>
          </w:p>
        </w:tc>
        <w:tc>
          <w:tcPr>
            <w:tcW w:w="1276" w:type="dxa"/>
            <w:tcBorders>
              <w:top w:val="single" w:sz="4" w:space="0" w:color="000000"/>
              <w:left w:val="single" w:sz="4" w:space="0" w:color="000000"/>
              <w:bottom w:val="single" w:sz="4" w:space="0" w:color="000000"/>
            </w:tcBorders>
          </w:tcPr>
          <w:p w:rsidR="00224C5D" w:rsidRPr="000C0E15" w:rsidRDefault="00224C5D">
            <w:pPr>
              <w:snapToGrid w:val="0"/>
              <w:rPr>
                <w:sz w:val="24"/>
                <w:szCs w:val="24"/>
              </w:rPr>
            </w:pPr>
          </w:p>
        </w:tc>
        <w:tc>
          <w:tcPr>
            <w:tcW w:w="1417" w:type="dxa"/>
            <w:tcBorders>
              <w:top w:val="single" w:sz="4" w:space="0" w:color="000000"/>
              <w:left w:val="single" w:sz="4" w:space="0" w:color="000000"/>
              <w:bottom w:val="single" w:sz="4" w:space="0" w:color="000000"/>
              <w:right w:val="single" w:sz="4" w:space="0" w:color="000000"/>
            </w:tcBorders>
          </w:tcPr>
          <w:p w:rsidR="00224C5D" w:rsidRPr="000C0E15" w:rsidRDefault="00224C5D">
            <w:pPr>
              <w:snapToGrid w:val="0"/>
              <w:rPr>
                <w:sz w:val="24"/>
                <w:szCs w:val="24"/>
              </w:rPr>
            </w:pPr>
          </w:p>
        </w:tc>
      </w:tr>
      <w:tr w:rsidR="002C4953" w:rsidRPr="000C0E15" w:rsidTr="000C0E15">
        <w:tc>
          <w:tcPr>
            <w:tcW w:w="738" w:type="dxa"/>
            <w:tcBorders>
              <w:top w:val="single" w:sz="4" w:space="0" w:color="000000"/>
              <w:left w:val="single" w:sz="4" w:space="0" w:color="000000"/>
              <w:bottom w:val="single" w:sz="4" w:space="0" w:color="000000"/>
            </w:tcBorders>
          </w:tcPr>
          <w:p w:rsidR="002C4953" w:rsidRPr="000C0E15" w:rsidRDefault="002C4953">
            <w:pPr>
              <w:snapToGrid w:val="0"/>
              <w:rPr>
                <w:sz w:val="24"/>
                <w:szCs w:val="24"/>
              </w:rPr>
            </w:pPr>
          </w:p>
        </w:tc>
        <w:tc>
          <w:tcPr>
            <w:tcW w:w="1247" w:type="dxa"/>
            <w:tcBorders>
              <w:top w:val="single" w:sz="4" w:space="0" w:color="000000"/>
              <w:left w:val="single" w:sz="4" w:space="0" w:color="000000"/>
              <w:bottom w:val="single" w:sz="4" w:space="0" w:color="000000"/>
            </w:tcBorders>
          </w:tcPr>
          <w:p w:rsidR="002C4953" w:rsidRPr="000C0E15" w:rsidRDefault="002C4953">
            <w:pPr>
              <w:snapToGrid w:val="0"/>
              <w:rPr>
                <w:sz w:val="24"/>
                <w:szCs w:val="24"/>
              </w:rPr>
            </w:pPr>
          </w:p>
        </w:tc>
        <w:tc>
          <w:tcPr>
            <w:tcW w:w="1985" w:type="dxa"/>
            <w:tcBorders>
              <w:top w:val="single" w:sz="4" w:space="0" w:color="000000"/>
              <w:left w:val="single" w:sz="4" w:space="0" w:color="000000"/>
              <w:bottom w:val="single" w:sz="4" w:space="0" w:color="000000"/>
            </w:tcBorders>
          </w:tcPr>
          <w:p w:rsidR="002C4953" w:rsidRPr="000C0E15" w:rsidRDefault="002C4953">
            <w:pPr>
              <w:snapToGrid w:val="0"/>
              <w:rPr>
                <w:sz w:val="24"/>
                <w:szCs w:val="24"/>
              </w:rPr>
            </w:pPr>
          </w:p>
        </w:tc>
        <w:tc>
          <w:tcPr>
            <w:tcW w:w="1843" w:type="dxa"/>
            <w:tcBorders>
              <w:top w:val="single" w:sz="4" w:space="0" w:color="000000"/>
              <w:left w:val="single" w:sz="4" w:space="0" w:color="000000"/>
              <w:bottom w:val="single" w:sz="4" w:space="0" w:color="000000"/>
            </w:tcBorders>
          </w:tcPr>
          <w:p w:rsidR="000C0E15" w:rsidRPr="000C0E15" w:rsidRDefault="000C0E15">
            <w:pPr>
              <w:snapToGrid w:val="0"/>
              <w:rPr>
                <w:sz w:val="24"/>
                <w:szCs w:val="24"/>
              </w:rPr>
            </w:pPr>
          </w:p>
        </w:tc>
        <w:tc>
          <w:tcPr>
            <w:tcW w:w="1417" w:type="dxa"/>
            <w:tcBorders>
              <w:top w:val="single" w:sz="4" w:space="0" w:color="000000"/>
              <w:left w:val="single" w:sz="4" w:space="0" w:color="000000"/>
              <w:bottom w:val="single" w:sz="4" w:space="0" w:color="000000"/>
            </w:tcBorders>
          </w:tcPr>
          <w:p w:rsidR="002C4953" w:rsidRPr="000C0E15" w:rsidRDefault="002C4953">
            <w:pPr>
              <w:snapToGrid w:val="0"/>
              <w:rPr>
                <w:sz w:val="24"/>
                <w:szCs w:val="24"/>
              </w:rPr>
            </w:pPr>
          </w:p>
        </w:tc>
        <w:tc>
          <w:tcPr>
            <w:tcW w:w="1276" w:type="dxa"/>
            <w:tcBorders>
              <w:top w:val="single" w:sz="4" w:space="0" w:color="000000"/>
              <w:left w:val="single" w:sz="4" w:space="0" w:color="000000"/>
              <w:bottom w:val="single" w:sz="4" w:space="0" w:color="000000"/>
            </w:tcBorders>
          </w:tcPr>
          <w:p w:rsidR="002C4953" w:rsidRPr="000C0E15" w:rsidRDefault="002C4953">
            <w:pPr>
              <w:snapToGrid w:val="0"/>
              <w:rPr>
                <w:sz w:val="24"/>
                <w:szCs w:val="24"/>
              </w:rPr>
            </w:pPr>
          </w:p>
        </w:tc>
        <w:tc>
          <w:tcPr>
            <w:tcW w:w="1417" w:type="dxa"/>
            <w:tcBorders>
              <w:top w:val="single" w:sz="4" w:space="0" w:color="000000"/>
              <w:left w:val="single" w:sz="4" w:space="0" w:color="000000"/>
              <w:bottom w:val="single" w:sz="4" w:space="0" w:color="000000"/>
              <w:right w:val="single" w:sz="4" w:space="0" w:color="000000"/>
            </w:tcBorders>
          </w:tcPr>
          <w:p w:rsidR="002C4953" w:rsidRPr="000C0E15" w:rsidRDefault="002C4953">
            <w:pPr>
              <w:snapToGrid w:val="0"/>
              <w:rPr>
                <w:sz w:val="24"/>
                <w:szCs w:val="24"/>
              </w:rPr>
            </w:pPr>
          </w:p>
        </w:tc>
      </w:tr>
    </w:tbl>
    <w:p w:rsidR="006C5866" w:rsidRPr="000C0E15" w:rsidRDefault="006C5866" w:rsidP="002C4953">
      <w:pPr>
        <w:keepNext/>
        <w:pageBreakBefore/>
        <w:ind w:left="5103"/>
      </w:pPr>
      <w:r w:rsidRPr="000C0E15">
        <w:lastRenderedPageBreak/>
        <w:t xml:space="preserve">Приложение № 8 к Инструкции по делопроизводству в Администрации </w:t>
      </w:r>
      <w:r w:rsidRPr="000C0E15">
        <w:rPr>
          <w:shd w:val="clear" w:color="auto" w:fill="FFFFFF"/>
        </w:rPr>
        <w:t>Альшанского муниципального образования</w:t>
      </w:r>
    </w:p>
    <w:p w:rsidR="00224C5D" w:rsidRPr="000C0E15" w:rsidRDefault="00224C5D">
      <w:pPr>
        <w:rPr>
          <w:sz w:val="24"/>
          <w:szCs w:val="24"/>
        </w:rPr>
      </w:pPr>
    </w:p>
    <w:p w:rsidR="00224C5D" w:rsidRPr="000C0E15" w:rsidRDefault="00224C5D">
      <w:pPr>
        <w:jc w:val="center"/>
        <w:rPr>
          <w:sz w:val="24"/>
          <w:szCs w:val="24"/>
        </w:rPr>
      </w:pPr>
      <w:r w:rsidRPr="000C0E15">
        <w:rPr>
          <w:sz w:val="24"/>
          <w:szCs w:val="24"/>
        </w:rPr>
        <w:t>ПЕРЕЧЕНЬ</w:t>
      </w:r>
      <w:r w:rsidRPr="000C0E15">
        <w:rPr>
          <w:sz w:val="24"/>
          <w:szCs w:val="24"/>
        </w:rPr>
        <w:br/>
        <w:t xml:space="preserve">документов, не подлежащих регистрации </w:t>
      </w:r>
      <w:r w:rsidRPr="000C0E15">
        <w:rPr>
          <w:sz w:val="24"/>
          <w:szCs w:val="24"/>
        </w:rPr>
        <w:br/>
        <w:t xml:space="preserve">в  Администрации </w:t>
      </w:r>
      <w:r w:rsidR="002C4953" w:rsidRPr="000C0E15">
        <w:rPr>
          <w:sz w:val="24"/>
          <w:szCs w:val="24"/>
        </w:rPr>
        <w:t xml:space="preserve">Альшанского муниципального образования </w:t>
      </w:r>
    </w:p>
    <w:p w:rsidR="00224C5D" w:rsidRPr="000C0E15" w:rsidRDefault="00224C5D">
      <w:pPr>
        <w:ind w:firstLine="720"/>
        <w:jc w:val="both"/>
        <w:rPr>
          <w:sz w:val="24"/>
          <w:szCs w:val="24"/>
        </w:rPr>
      </w:pPr>
    </w:p>
    <w:p w:rsidR="00224C5D" w:rsidRPr="000C0E15" w:rsidRDefault="00224C5D">
      <w:pPr>
        <w:ind w:firstLine="720"/>
        <w:jc w:val="both"/>
        <w:rPr>
          <w:sz w:val="24"/>
          <w:szCs w:val="24"/>
        </w:rPr>
      </w:pPr>
      <w:r w:rsidRPr="000C0E15">
        <w:rPr>
          <w:sz w:val="24"/>
          <w:szCs w:val="24"/>
        </w:rPr>
        <w:t>1. Документы комиссий Правительства области (справки, извещения, акты и др.).</w:t>
      </w:r>
    </w:p>
    <w:p w:rsidR="00224C5D" w:rsidRPr="000C0E15" w:rsidRDefault="00224C5D">
      <w:pPr>
        <w:ind w:firstLine="720"/>
        <w:jc w:val="both"/>
        <w:rPr>
          <w:sz w:val="24"/>
          <w:szCs w:val="24"/>
        </w:rPr>
      </w:pPr>
      <w:r w:rsidRPr="000C0E15">
        <w:rPr>
          <w:sz w:val="24"/>
          <w:szCs w:val="24"/>
        </w:rPr>
        <w:t>2. Информационные материалы, присланные для сведения.</w:t>
      </w:r>
    </w:p>
    <w:p w:rsidR="00224C5D" w:rsidRPr="000C0E15" w:rsidRDefault="00224C5D">
      <w:pPr>
        <w:ind w:firstLine="720"/>
        <w:jc w:val="both"/>
        <w:rPr>
          <w:sz w:val="24"/>
          <w:szCs w:val="24"/>
        </w:rPr>
      </w:pPr>
      <w:r w:rsidRPr="000C0E15">
        <w:rPr>
          <w:sz w:val="24"/>
          <w:szCs w:val="24"/>
        </w:rPr>
        <w:t>3. Статистические сведения.</w:t>
      </w:r>
    </w:p>
    <w:p w:rsidR="00224C5D" w:rsidRPr="000C0E15" w:rsidRDefault="00224C5D">
      <w:pPr>
        <w:ind w:firstLine="720"/>
        <w:jc w:val="both"/>
        <w:rPr>
          <w:sz w:val="24"/>
          <w:szCs w:val="24"/>
        </w:rPr>
      </w:pPr>
      <w:r w:rsidRPr="000C0E15">
        <w:rPr>
          <w:sz w:val="24"/>
          <w:szCs w:val="24"/>
        </w:rPr>
        <w:t>4. Бухгалтерские документы.</w:t>
      </w:r>
    </w:p>
    <w:p w:rsidR="00224C5D" w:rsidRPr="000C0E15" w:rsidRDefault="00224C5D">
      <w:pPr>
        <w:ind w:firstLine="720"/>
        <w:jc w:val="both"/>
        <w:rPr>
          <w:sz w:val="24"/>
          <w:szCs w:val="24"/>
        </w:rPr>
      </w:pPr>
      <w:r w:rsidRPr="000C0E15">
        <w:rPr>
          <w:sz w:val="24"/>
          <w:szCs w:val="24"/>
        </w:rPr>
        <w:t>5. Нормы расхода материалов.</w:t>
      </w:r>
    </w:p>
    <w:p w:rsidR="00224C5D" w:rsidRPr="000C0E15" w:rsidRDefault="00224C5D">
      <w:pPr>
        <w:ind w:firstLine="720"/>
        <w:jc w:val="both"/>
        <w:rPr>
          <w:sz w:val="24"/>
          <w:szCs w:val="24"/>
        </w:rPr>
      </w:pPr>
      <w:r w:rsidRPr="000C0E15">
        <w:rPr>
          <w:sz w:val="24"/>
          <w:szCs w:val="24"/>
        </w:rPr>
        <w:t>6. Прейскуранты, копии.</w:t>
      </w:r>
    </w:p>
    <w:p w:rsidR="00224C5D" w:rsidRPr="000C0E15" w:rsidRDefault="00224C5D">
      <w:pPr>
        <w:ind w:firstLine="720"/>
        <w:jc w:val="both"/>
        <w:rPr>
          <w:sz w:val="24"/>
          <w:szCs w:val="24"/>
        </w:rPr>
      </w:pPr>
      <w:r w:rsidRPr="000C0E15">
        <w:rPr>
          <w:sz w:val="24"/>
          <w:szCs w:val="24"/>
        </w:rPr>
        <w:t>7. Месячные, квартальные, полугодовые отчеты.</w:t>
      </w:r>
    </w:p>
    <w:p w:rsidR="00224C5D" w:rsidRPr="000C0E15" w:rsidRDefault="00224C5D">
      <w:pPr>
        <w:ind w:firstLine="720"/>
        <w:jc w:val="both"/>
        <w:rPr>
          <w:sz w:val="24"/>
          <w:szCs w:val="24"/>
        </w:rPr>
      </w:pPr>
      <w:r w:rsidRPr="000C0E15">
        <w:rPr>
          <w:sz w:val="24"/>
          <w:szCs w:val="24"/>
        </w:rPr>
        <w:t>8. Повестки дня совещаний. Извещения.</w:t>
      </w:r>
    </w:p>
    <w:p w:rsidR="00224C5D" w:rsidRPr="000C0E15" w:rsidRDefault="00224C5D">
      <w:pPr>
        <w:ind w:firstLine="720"/>
        <w:jc w:val="both"/>
        <w:rPr>
          <w:sz w:val="24"/>
          <w:szCs w:val="24"/>
        </w:rPr>
      </w:pPr>
      <w:r w:rsidRPr="000C0E15">
        <w:rPr>
          <w:sz w:val="24"/>
          <w:szCs w:val="24"/>
        </w:rPr>
        <w:t>9. Графики, наряды, разнарядки.</w:t>
      </w:r>
    </w:p>
    <w:p w:rsidR="00224C5D" w:rsidRPr="000C0E15" w:rsidRDefault="00224C5D">
      <w:pPr>
        <w:ind w:firstLine="720"/>
        <w:jc w:val="both"/>
        <w:rPr>
          <w:sz w:val="24"/>
          <w:szCs w:val="24"/>
        </w:rPr>
      </w:pPr>
      <w:r w:rsidRPr="000C0E15">
        <w:rPr>
          <w:sz w:val="24"/>
          <w:szCs w:val="24"/>
        </w:rPr>
        <w:t>10. Печатные и периодические издания (книги, журналы, бюллетени).</w:t>
      </w:r>
    </w:p>
    <w:p w:rsidR="00224C5D" w:rsidRPr="000C0E15" w:rsidRDefault="00224C5D">
      <w:pPr>
        <w:ind w:firstLine="720"/>
        <w:jc w:val="both"/>
        <w:rPr>
          <w:sz w:val="24"/>
          <w:szCs w:val="24"/>
        </w:rPr>
      </w:pPr>
      <w:r w:rsidRPr="000C0E15">
        <w:rPr>
          <w:sz w:val="24"/>
          <w:szCs w:val="24"/>
        </w:rPr>
        <w:t>11. Поздравительные письма и телеграммы, пригласительные билеты.</w:t>
      </w:r>
    </w:p>
    <w:p w:rsidR="00224C5D" w:rsidRPr="000C0E15" w:rsidRDefault="00224C5D">
      <w:pPr>
        <w:ind w:firstLine="720"/>
        <w:jc w:val="both"/>
        <w:rPr>
          <w:sz w:val="24"/>
          <w:szCs w:val="24"/>
        </w:rPr>
      </w:pPr>
      <w:r w:rsidRPr="000C0E15">
        <w:rPr>
          <w:sz w:val="24"/>
          <w:szCs w:val="24"/>
        </w:rPr>
        <w:t>12. Рекламная продукция.</w:t>
      </w:r>
    </w:p>
    <w:p w:rsidR="00224C5D" w:rsidRPr="000C0E15" w:rsidRDefault="00224C5D">
      <w:pPr>
        <w:rPr>
          <w:sz w:val="24"/>
          <w:szCs w:val="24"/>
        </w:rPr>
      </w:pPr>
    </w:p>
    <w:p w:rsidR="00224C5D" w:rsidRPr="000C0E15" w:rsidRDefault="00224C5D">
      <w:pPr>
        <w:ind w:firstLine="709"/>
        <w:jc w:val="right"/>
        <w:rPr>
          <w:sz w:val="24"/>
          <w:szCs w:val="24"/>
        </w:rPr>
      </w:pPr>
    </w:p>
    <w:p w:rsidR="006C5866" w:rsidRPr="000C0E15" w:rsidRDefault="006C5866" w:rsidP="006C5866">
      <w:pPr>
        <w:keepNext/>
        <w:pageBreakBefore/>
        <w:ind w:left="5103"/>
        <w:jc w:val="center"/>
      </w:pPr>
      <w:r w:rsidRPr="000C0E15">
        <w:lastRenderedPageBreak/>
        <w:t xml:space="preserve">Приложение № 9 к Инструкции по делопроизводству в Администрации </w:t>
      </w:r>
      <w:r w:rsidRPr="000C0E15">
        <w:rPr>
          <w:shd w:val="clear" w:color="auto" w:fill="FFFFFF"/>
        </w:rPr>
        <w:t>Альшанского муниципального образования</w:t>
      </w:r>
    </w:p>
    <w:p w:rsidR="00224C5D" w:rsidRPr="000C0E15" w:rsidRDefault="00224C5D">
      <w:pPr>
        <w:ind w:firstLine="709"/>
        <w:rPr>
          <w:sz w:val="24"/>
          <w:szCs w:val="24"/>
        </w:rPr>
      </w:pPr>
    </w:p>
    <w:p w:rsidR="002C4953" w:rsidRPr="000C0E15" w:rsidRDefault="00224C5D" w:rsidP="002C4953">
      <w:pPr>
        <w:jc w:val="right"/>
        <w:rPr>
          <w:sz w:val="24"/>
          <w:szCs w:val="24"/>
        </w:rPr>
      </w:pPr>
      <w:r w:rsidRPr="000C0E15">
        <w:rPr>
          <w:sz w:val="24"/>
          <w:szCs w:val="24"/>
        </w:rPr>
        <w:t>УТВЕРЖДАЮ</w:t>
      </w:r>
      <w:r w:rsidRPr="000C0E15">
        <w:rPr>
          <w:sz w:val="24"/>
          <w:szCs w:val="24"/>
        </w:rPr>
        <w:br/>
        <w:t xml:space="preserve">Глава </w:t>
      </w:r>
      <w:r w:rsidR="002C4953" w:rsidRPr="000C0E15">
        <w:rPr>
          <w:sz w:val="24"/>
          <w:szCs w:val="24"/>
        </w:rPr>
        <w:t xml:space="preserve">Альшанского                                                                                                муниципального образования </w:t>
      </w:r>
    </w:p>
    <w:p w:rsidR="00224C5D" w:rsidRPr="000C0E15" w:rsidRDefault="00224C5D" w:rsidP="002C4953">
      <w:pPr>
        <w:ind w:left="5245" w:hanging="13"/>
        <w:jc w:val="right"/>
        <w:rPr>
          <w:sz w:val="24"/>
          <w:szCs w:val="24"/>
        </w:rPr>
      </w:pPr>
    </w:p>
    <w:p w:rsidR="00224C5D" w:rsidRPr="000C0E15" w:rsidRDefault="00224C5D">
      <w:pPr>
        <w:ind w:left="5245" w:hanging="13"/>
        <w:jc w:val="center"/>
        <w:rPr>
          <w:sz w:val="24"/>
          <w:szCs w:val="24"/>
        </w:rPr>
      </w:pPr>
      <w:r w:rsidRPr="000C0E15">
        <w:rPr>
          <w:sz w:val="24"/>
          <w:szCs w:val="24"/>
        </w:rPr>
        <w:t>__________    ________________</w:t>
      </w:r>
    </w:p>
    <w:p w:rsidR="00224C5D" w:rsidRPr="000C0E15" w:rsidRDefault="00224C5D">
      <w:pPr>
        <w:ind w:left="5245" w:hanging="13"/>
        <w:jc w:val="both"/>
        <w:rPr>
          <w:sz w:val="24"/>
          <w:szCs w:val="24"/>
          <w:vertAlign w:val="superscript"/>
        </w:rPr>
      </w:pPr>
      <w:r w:rsidRPr="000C0E15">
        <w:rPr>
          <w:sz w:val="24"/>
          <w:szCs w:val="24"/>
          <w:vertAlign w:val="superscript"/>
        </w:rPr>
        <w:t xml:space="preserve">      (подпись)     </w:t>
      </w:r>
      <w:r w:rsidR="002C4953" w:rsidRPr="000C0E15">
        <w:rPr>
          <w:sz w:val="24"/>
          <w:szCs w:val="24"/>
          <w:vertAlign w:val="superscript"/>
        </w:rPr>
        <w:t xml:space="preserve">               </w:t>
      </w:r>
      <w:r w:rsidRPr="000C0E15">
        <w:rPr>
          <w:sz w:val="24"/>
          <w:szCs w:val="24"/>
          <w:vertAlign w:val="superscript"/>
        </w:rPr>
        <w:t xml:space="preserve">      (инициалы, фамилия)</w:t>
      </w:r>
    </w:p>
    <w:p w:rsidR="00224C5D" w:rsidRPr="000C0E15" w:rsidRDefault="00224C5D">
      <w:pPr>
        <w:ind w:left="5245" w:hanging="13"/>
        <w:jc w:val="center"/>
        <w:rPr>
          <w:sz w:val="24"/>
          <w:szCs w:val="24"/>
        </w:rPr>
      </w:pPr>
      <w:r w:rsidRPr="000C0E15">
        <w:rPr>
          <w:sz w:val="24"/>
          <w:szCs w:val="24"/>
        </w:rPr>
        <w:t>« ______ » ___________ 20___ г.</w:t>
      </w:r>
    </w:p>
    <w:p w:rsidR="00224C5D" w:rsidRPr="000C0E15" w:rsidRDefault="00224C5D">
      <w:pPr>
        <w:tabs>
          <w:tab w:val="left" w:pos="3500"/>
        </w:tabs>
        <w:ind w:right="6248" w:firstLine="709"/>
        <w:rPr>
          <w:sz w:val="24"/>
          <w:szCs w:val="24"/>
        </w:rPr>
      </w:pPr>
    </w:p>
    <w:p w:rsidR="00224C5D" w:rsidRPr="000C0E15" w:rsidRDefault="00224C5D">
      <w:pPr>
        <w:tabs>
          <w:tab w:val="left" w:pos="3500"/>
        </w:tabs>
        <w:ind w:right="6237"/>
        <w:jc w:val="center"/>
        <w:rPr>
          <w:sz w:val="24"/>
          <w:szCs w:val="24"/>
          <w:vertAlign w:val="superscript"/>
        </w:rPr>
      </w:pPr>
      <w:r w:rsidRPr="000C0E15">
        <w:rPr>
          <w:sz w:val="24"/>
          <w:szCs w:val="24"/>
        </w:rPr>
        <w:t>НОМЕНКЛАТУРА ДЕЛ</w:t>
      </w:r>
      <w:r w:rsidRPr="000C0E15">
        <w:rPr>
          <w:sz w:val="24"/>
          <w:szCs w:val="24"/>
        </w:rPr>
        <w:br/>
        <w:t>___________ № __________</w:t>
      </w:r>
      <w:r w:rsidRPr="000C0E15">
        <w:rPr>
          <w:sz w:val="24"/>
          <w:szCs w:val="24"/>
        </w:rPr>
        <w:br/>
        <w:t>________________________________________________</w:t>
      </w:r>
      <w:r w:rsidRPr="000C0E15">
        <w:rPr>
          <w:sz w:val="24"/>
          <w:szCs w:val="24"/>
        </w:rPr>
        <w:br/>
      </w:r>
      <w:r w:rsidRPr="000C0E15">
        <w:rPr>
          <w:sz w:val="24"/>
          <w:szCs w:val="24"/>
          <w:vertAlign w:val="superscript"/>
        </w:rPr>
        <w:t xml:space="preserve">       (место составления)</w:t>
      </w:r>
    </w:p>
    <w:p w:rsidR="00224C5D" w:rsidRPr="000C0E15" w:rsidRDefault="00224C5D">
      <w:pPr>
        <w:ind w:right="5897"/>
        <w:jc w:val="center"/>
        <w:rPr>
          <w:sz w:val="24"/>
          <w:szCs w:val="24"/>
        </w:rPr>
      </w:pPr>
      <w:r w:rsidRPr="000C0E15">
        <w:rPr>
          <w:sz w:val="24"/>
          <w:szCs w:val="24"/>
        </w:rPr>
        <w:t>_______ на ________ год ____</w:t>
      </w:r>
    </w:p>
    <w:p w:rsidR="00224C5D" w:rsidRPr="000C0E15" w:rsidRDefault="00224C5D">
      <w:pPr>
        <w:ind w:firstLine="709"/>
        <w:jc w:val="both"/>
        <w:rPr>
          <w:sz w:val="24"/>
          <w:szCs w:val="24"/>
        </w:rPr>
      </w:pPr>
    </w:p>
    <w:tbl>
      <w:tblPr>
        <w:tblW w:w="5000" w:type="pct"/>
        <w:tblInd w:w="-15" w:type="dxa"/>
        <w:tblLayout w:type="fixed"/>
        <w:tblCellMar>
          <w:left w:w="57" w:type="dxa"/>
          <w:right w:w="57" w:type="dxa"/>
        </w:tblCellMar>
        <w:tblLook w:val="0000"/>
      </w:tblPr>
      <w:tblGrid>
        <w:gridCol w:w="1202"/>
        <w:gridCol w:w="2399"/>
        <w:gridCol w:w="1658"/>
        <w:gridCol w:w="2777"/>
        <w:gridCol w:w="1716"/>
      </w:tblGrid>
      <w:tr w:rsidR="00224C5D" w:rsidRPr="000C0E15">
        <w:tc>
          <w:tcPr>
            <w:tcW w:w="1187" w:type="dxa"/>
            <w:tcBorders>
              <w:top w:val="single" w:sz="4" w:space="0" w:color="000000"/>
              <w:left w:val="single" w:sz="4" w:space="0" w:color="000000"/>
              <w:bottom w:val="single" w:sz="4" w:space="0" w:color="000000"/>
            </w:tcBorders>
          </w:tcPr>
          <w:p w:rsidR="00224C5D" w:rsidRPr="000C0E15" w:rsidRDefault="00224C5D">
            <w:pPr>
              <w:jc w:val="center"/>
              <w:rPr>
                <w:sz w:val="24"/>
                <w:szCs w:val="24"/>
              </w:rPr>
            </w:pPr>
            <w:r w:rsidRPr="000C0E15">
              <w:rPr>
                <w:sz w:val="24"/>
                <w:szCs w:val="24"/>
              </w:rPr>
              <w:t>Индекс дела</w:t>
            </w:r>
          </w:p>
        </w:tc>
        <w:tc>
          <w:tcPr>
            <w:tcW w:w="2371" w:type="dxa"/>
            <w:tcBorders>
              <w:top w:val="single" w:sz="4" w:space="0" w:color="000000"/>
              <w:left w:val="single" w:sz="4" w:space="0" w:color="000000"/>
              <w:bottom w:val="single" w:sz="4" w:space="0" w:color="000000"/>
            </w:tcBorders>
          </w:tcPr>
          <w:p w:rsidR="00224C5D" w:rsidRPr="000C0E15" w:rsidRDefault="00224C5D">
            <w:pPr>
              <w:jc w:val="center"/>
              <w:rPr>
                <w:sz w:val="24"/>
                <w:szCs w:val="24"/>
              </w:rPr>
            </w:pPr>
            <w:r w:rsidRPr="000C0E15">
              <w:rPr>
                <w:sz w:val="24"/>
                <w:szCs w:val="24"/>
              </w:rPr>
              <w:t xml:space="preserve">Заголовок дела </w:t>
            </w:r>
          </w:p>
        </w:tc>
        <w:tc>
          <w:tcPr>
            <w:tcW w:w="1639" w:type="dxa"/>
            <w:tcBorders>
              <w:top w:val="single" w:sz="4" w:space="0" w:color="000000"/>
              <w:left w:val="single" w:sz="4" w:space="0" w:color="000000"/>
              <w:bottom w:val="single" w:sz="4" w:space="0" w:color="000000"/>
            </w:tcBorders>
          </w:tcPr>
          <w:p w:rsidR="00224C5D" w:rsidRPr="000C0E15" w:rsidRDefault="00224C5D">
            <w:pPr>
              <w:jc w:val="center"/>
              <w:rPr>
                <w:sz w:val="24"/>
                <w:szCs w:val="24"/>
              </w:rPr>
            </w:pPr>
            <w:r w:rsidRPr="000C0E15">
              <w:rPr>
                <w:sz w:val="24"/>
                <w:szCs w:val="24"/>
              </w:rPr>
              <w:t xml:space="preserve">Количество дел </w:t>
            </w:r>
          </w:p>
        </w:tc>
        <w:tc>
          <w:tcPr>
            <w:tcW w:w="2745" w:type="dxa"/>
            <w:tcBorders>
              <w:top w:val="single" w:sz="4" w:space="0" w:color="000000"/>
              <w:left w:val="single" w:sz="4" w:space="0" w:color="000000"/>
              <w:bottom w:val="single" w:sz="4" w:space="0" w:color="000000"/>
            </w:tcBorders>
          </w:tcPr>
          <w:p w:rsidR="00224C5D" w:rsidRPr="000C0E15" w:rsidRDefault="00224C5D">
            <w:pPr>
              <w:jc w:val="center"/>
              <w:rPr>
                <w:sz w:val="24"/>
                <w:szCs w:val="24"/>
              </w:rPr>
            </w:pPr>
            <w:r w:rsidRPr="000C0E15">
              <w:rPr>
                <w:sz w:val="24"/>
                <w:szCs w:val="24"/>
              </w:rPr>
              <w:t xml:space="preserve">Срок хранения дела </w:t>
            </w:r>
            <w:r w:rsidRPr="000C0E15">
              <w:rPr>
                <w:sz w:val="24"/>
                <w:szCs w:val="24"/>
              </w:rPr>
              <w:br/>
              <w:t>и № статьи по перечню</w:t>
            </w:r>
          </w:p>
        </w:tc>
        <w:tc>
          <w:tcPr>
            <w:tcW w:w="1696" w:type="dxa"/>
            <w:tcBorders>
              <w:top w:val="single" w:sz="4" w:space="0" w:color="000000"/>
              <w:left w:val="single" w:sz="4" w:space="0" w:color="000000"/>
              <w:bottom w:val="single" w:sz="4" w:space="0" w:color="000000"/>
              <w:right w:val="single" w:sz="4" w:space="0" w:color="000000"/>
            </w:tcBorders>
          </w:tcPr>
          <w:p w:rsidR="00224C5D" w:rsidRPr="000C0E15" w:rsidRDefault="00224C5D">
            <w:pPr>
              <w:jc w:val="center"/>
              <w:rPr>
                <w:sz w:val="24"/>
                <w:szCs w:val="24"/>
              </w:rPr>
            </w:pPr>
            <w:r w:rsidRPr="000C0E15">
              <w:rPr>
                <w:sz w:val="24"/>
                <w:szCs w:val="24"/>
              </w:rPr>
              <w:t>Примечание</w:t>
            </w:r>
          </w:p>
        </w:tc>
      </w:tr>
    </w:tbl>
    <w:p w:rsidR="00224C5D" w:rsidRPr="000C0E15" w:rsidRDefault="00224C5D">
      <w:pPr>
        <w:jc w:val="center"/>
        <w:rPr>
          <w:sz w:val="24"/>
          <w:szCs w:val="24"/>
        </w:rPr>
      </w:pPr>
    </w:p>
    <w:tbl>
      <w:tblPr>
        <w:tblW w:w="5000" w:type="pct"/>
        <w:tblInd w:w="-15" w:type="dxa"/>
        <w:tblLayout w:type="fixed"/>
        <w:tblCellMar>
          <w:left w:w="57" w:type="dxa"/>
          <w:right w:w="57" w:type="dxa"/>
        </w:tblCellMar>
        <w:tblLook w:val="0000"/>
      </w:tblPr>
      <w:tblGrid>
        <w:gridCol w:w="1207"/>
        <w:gridCol w:w="2432"/>
        <w:gridCol w:w="1623"/>
        <w:gridCol w:w="2816"/>
        <w:gridCol w:w="1674"/>
      </w:tblGrid>
      <w:tr w:rsidR="00224C5D" w:rsidRPr="000C0E15">
        <w:tc>
          <w:tcPr>
            <w:tcW w:w="1193" w:type="dxa"/>
            <w:tcBorders>
              <w:top w:val="single" w:sz="4" w:space="0" w:color="000000"/>
              <w:left w:val="single" w:sz="4" w:space="0" w:color="000000"/>
              <w:bottom w:val="single" w:sz="4" w:space="0" w:color="000000"/>
            </w:tcBorders>
          </w:tcPr>
          <w:p w:rsidR="00224C5D" w:rsidRPr="000C0E15" w:rsidRDefault="00224C5D">
            <w:pPr>
              <w:jc w:val="center"/>
              <w:rPr>
                <w:sz w:val="24"/>
                <w:szCs w:val="24"/>
              </w:rPr>
            </w:pPr>
            <w:r w:rsidRPr="000C0E15">
              <w:rPr>
                <w:sz w:val="24"/>
                <w:szCs w:val="24"/>
              </w:rPr>
              <w:t>1</w:t>
            </w:r>
          </w:p>
        </w:tc>
        <w:tc>
          <w:tcPr>
            <w:tcW w:w="2404" w:type="dxa"/>
            <w:tcBorders>
              <w:top w:val="single" w:sz="4" w:space="0" w:color="000000"/>
              <w:left w:val="single" w:sz="4" w:space="0" w:color="000000"/>
              <w:bottom w:val="single" w:sz="4" w:space="0" w:color="000000"/>
            </w:tcBorders>
          </w:tcPr>
          <w:p w:rsidR="00224C5D" w:rsidRPr="000C0E15" w:rsidRDefault="00224C5D">
            <w:pPr>
              <w:jc w:val="center"/>
              <w:rPr>
                <w:sz w:val="24"/>
                <w:szCs w:val="24"/>
              </w:rPr>
            </w:pPr>
            <w:r w:rsidRPr="000C0E15">
              <w:rPr>
                <w:sz w:val="24"/>
                <w:szCs w:val="24"/>
              </w:rPr>
              <w:t>2</w:t>
            </w:r>
          </w:p>
        </w:tc>
        <w:tc>
          <w:tcPr>
            <w:tcW w:w="1604" w:type="dxa"/>
            <w:tcBorders>
              <w:top w:val="single" w:sz="4" w:space="0" w:color="000000"/>
              <w:left w:val="single" w:sz="4" w:space="0" w:color="000000"/>
              <w:bottom w:val="single" w:sz="4" w:space="0" w:color="000000"/>
            </w:tcBorders>
          </w:tcPr>
          <w:p w:rsidR="00224C5D" w:rsidRPr="000C0E15" w:rsidRDefault="00224C5D">
            <w:pPr>
              <w:jc w:val="center"/>
              <w:rPr>
                <w:sz w:val="24"/>
                <w:szCs w:val="24"/>
              </w:rPr>
            </w:pPr>
            <w:r w:rsidRPr="000C0E15">
              <w:rPr>
                <w:sz w:val="24"/>
                <w:szCs w:val="24"/>
              </w:rPr>
              <w:t>3</w:t>
            </w:r>
          </w:p>
        </w:tc>
        <w:tc>
          <w:tcPr>
            <w:tcW w:w="2783" w:type="dxa"/>
            <w:tcBorders>
              <w:top w:val="single" w:sz="4" w:space="0" w:color="000000"/>
              <w:left w:val="single" w:sz="4" w:space="0" w:color="000000"/>
              <w:bottom w:val="single" w:sz="4" w:space="0" w:color="000000"/>
            </w:tcBorders>
          </w:tcPr>
          <w:p w:rsidR="00224C5D" w:rsidRPr="000C0E15" w:rsidRDefault="00224C5D">
            <w:pPr>
              <w:jc w:val="center"/>
              <w:rPr>
                <w:sz w:val="24"/>
                <w:szCs w:val="24"/>
              </w:rPr>
            </w:pPr>
            <w:r w:rsidRPr="000C0E15">
              <w:rPr>
                <w:sz w:val="24"/>
                <w:szCs w:val="24"/>
              </w:rPr>
              <w:t>4</w:t>
            </w:r>
          </w:p>
        </w:tc>
        <w:tc>
          <w:tcPr>
            <w:tcW w:w="1654" w:type="dxa"/>
            <w:tcBorders>
              <w:top w:val="single" w:sz="4" w:space="0" w:color="000000"/>
              <w:left w:val="single" w:sz="4" w:space="0" w:color="000000"/>
              <w:bottom w:val="single" w:sz="4" w:space="0" w:color="000000"/>
              <w:right w:val="single" w:sz="4" w:space="0" w:color="000000"/>
            </w:tcBorders>
          </w:tcPr>
          <w:p w:rsidR="00224C5D" w:rsidRPr="000C0E15" w:rsidRDefault="00224C5D">
            <w:pPr>
              <w:jc w:val="center"/>
              <w:rPr>
                <w:sz w:val="24"/>
                <w:szCs w:val="24"/>
              </w:rPr>
            </w:pPr>
            <w:r w:rsidRPr="000C0E15">
              <w:rPr>
                <w:sz w:val="24"/>
                <w:szCs w:val="24"/>
              </w:rPr>
              <w:t>5</w:t>
            </w:r>
          </w:p>
        </w:tc>
      </w:tr>
      <w:tr w:rsidR="00224C5D" w:rsidRPr="000C0E15">
        <w:tc>
          <w:tcPr>
            <w:tcW w:w="9638" w:type="dxa"/>
            <w:gridSpan w:val="5"/>
            <w:tcBorders>
              <w:top w:val="single" w:sz="4" w:space="0" w:color="000000"/>
              <w:left w:val="single" w:sz="4" w:space="0" w:color="000000"/>
              <w:bottom w:val="single" w:sz="4" w:space="0" w:color="000000"/>
              <w:right w:val="single" w:sz="4" w:space="0" w:color="000000"/>
            </w:tcBorders>
          </w:tcPr>
          <w:p w:rsidR="00224C5D" w:rsidRPr="000C0E15" w:rsidRDefault="00224C5D">
            <w:pPr>
              <w:jc w:val="center"/>
              <w:rPr>
                <w:sz w:val="24"/>
                <w:szCs w:val="24"/>
              </w:rPr>
            </w:pPr>
            <w:r w:rsidRPr="000C0E15">
              <w:rPr>
                <w:sz w:val="24"/>
                <w:szCs w:val="24"/>
              </w:rPr>
              <w:t>Название раздела</w:t>
            </w:r>
          </w:p>
        </w:tc>
      </w:tr>
      <w:tr w:rsidR="00224C5D" w:rsidRPr="000C0E15">
        <w:trPr>
          <w:trHeight w:val="481"/>
        </w:trPr>
        <w:tc>
          <w:tcPr>
            <w:tcW w:w="1193" w:type="dxa"/>
            <w:tcBorders>
              <w:top w:val="single" w:sz="4" w:space="0" w:color="000000"/>
              <w:left w:val="single" w:sz="4" w:space="0" w:color="000000"/>
              <w:bottom w:val="single" w:sz="4" w:space="0" w:color="000000"/>
            </w:tcBorders>
          </w:tcPr>
          <w:p w:rsidR="00224C5D" w:rsidRPr="000C0E15" w:rsidRDefault="00224C5D">
            <w:pPr>
              <w:snapToGrid w:val="0"/>
              <w:ind w:firstLine="709"/>
              <w:jc w:val="both"/>
              <w:rPr>
                <w:sz w:val="24"/>
                <w:szCs w:val="24"/>
              </w:rPr>
            </w:pPr>
          </w:p>
          <w:p w:rsidR="00224C5D" w:rsidRPr="000C0E15" w:rsidRDefault="00224C5D">
            <w:pPr>
              <w:ind w:firstLine="709"/>
              <w:jc w:val="both"/>
              <w:rPr>
                <w:sz w:val="24"/>
                <w:szCs w:val="24"/>
              </w:rPr>
            </w:pPr>
          </w:p>
        </w:tc>
        <w:tc>
          <w:tcPr>
            <w:tcW w:w="2404" w:type="dxa"/>
            <w:tcBorders>
              <w:top w:val="single" w:sz="4" w:space="0" w:color="000000"/>
              <w:left w:val="single" w:sz="4" w:space="0" w:color="000000"/>
              <w:bottom w:val="single" w:sz="4" w:space="0" w:color="000000"/>
            </w:tcBorders>
          </w:tcPr>
          <w:p w:rsidR="00224C5D" w:rsidRPr="000C0E15" w:rsidRDefault="00224C5D">
            <w:pPr>
              <w:snapToGrid w:val="0"/>
              <w:ind w:firstLine="709"/>
              <w:jc w:val="both"/>
              <w:rPr>
                <w:sz w:val="24"/>
                <w:szCs w:val="24"/>
              </w:rPr>
            </w:pPr>
          </w:p>
        </w:tc>
        <w:tc>
          <w:tcPr>
            <w:tcW w:w="1604" w:type="dxa"/>
            <w:tcBorders>
              <w:top w:val="single" w:sz="4" w:space="0" w:color="000000"/>
              <w:left w:val="single" w:sz="4" w:space="0" w:color="000000"/>
              <w:bottom w:val="single" w:sz="4" w:space="0" w:color="000000"/>
            </w:tcBorders>
          </w:tcPr>
          <w:p w:rsidR="00224C5D" w:rsidRPr="000C0E15" w:rsidRDefault="00224C5D">
            <w:pPr>
              <w:snapToGrid w:val="0"/>
              <w:ind w:firstLine="709"/>
              <w:jc w:val="both"/>
              <w:rPr>
                <w:sz w:val="24"/>
                <w:szCs w:val="24"/>
              </w:rPr>
            </w:pPr>
          </w:p>
        </w:tc>
        <w:tc>
          <w:tcPr>
            <w:tcW w:w="2783" w:type="dxa"/>
            <w:tcBorders>
              <w:top w:val="single" w:sz="4" w:space="0" w:color="000000"/>
              <w:left w:val="single" w:sz="4" w:space="0" w:color="000000"/>
              <w:bottom w:val="single" w:sz="4" w:space="0" w:color="000000"/>
            </w:tcBorders>
          </w:tcPr>
          <w:p w:rsidR="00224C5D" w:rsidRPr="000C0E15" w:rsidRDefault="00224C5D">
            <w:pPr>
              <w:snapToGrid w:val="0"/>
              <w:ind w:firstLine="709"/>
              <w:jc w:val="both"/>
              <w:rPr>
                <w:sz w:val="24"/>
                <w:szCs w:val="24"/>
              </w:rPr>
            </w:pPr>
          </w:p>
        </w:tc>
        <w:tc>
          <w:tcPr>
            <w:tcW w:w="1654" w:type="dxa"/>
            <w:tcBorders>
              <w:top w:val="single" w:sz="4" w:space="0" w:color="000000"/>
              <w:left w:val="single" w:sz="4" w:space="0" w:color="000000"/>
              <w:bottom w:val="single" w:sz="4" w:space="0" w:color="000000"/>
              <w:right w:val="single" w:sz="4" w:space="0" w:color="000000"/>
            </w:tcBorders>
          </w:tcPr>
          <w:p w:rsidR="00224C5D" w:rsidRPr="000C0E15" w:rsidRDefault="00224C5D">
            <w:pPr>
              <w:snapToGrid w:val="0"/>
              <w:ind w:firstLine="709"/>
              <w:jc w:val="both"/>
              <w:rPr>
                <w:sz w:val="24"/>
                <w:szCs w:val="24"/>
              </w:rPr>
            </w:pPr>
          </w:p>
        </w:tc>
      </w:tr>
    </w:tbl>
    <w:p w:rsidR="00224C5D" w:rsidRPr="000C0E15" w:rsidRDefault="00224C5D">
      <w:pPr>
        <w:ind w:firstLine="709"/>
        <w:jc w:val="both"/>
        <w:rPr>
          <w:sz w:val="24"/>
          <w:szCs w:val="24"/>
        </w:rPr>
      </w:pPr>
    </w:p>
    <w:tbl>
      <w:tblPr>
        <w:tblW w:w="0" w:type="auto"/>
        <w:tblInd w:w="0" w:type="dxa"/>
        <w:tblLayout w:type="fixed"/>
        <w:tblLook w:val="0000"/>
      </w:tblPr>
      <w:tblGrid>
        <w:gridCol w:w="4322"/>
        <w:gridCol w:w="2067"/>
        <w:gridCol w:w="3182"/>
      </w:tblGrid>
      <w:tr w:rsidR="00224C5D" w:rsidRPr="000C0E15">
        <w:tc>
          <w:tcPr>
            <w:tcW w:w="4322" w:type="dxa"/>
          </w:tcPr>
          <w:p w:rsidR="00224C5D" w:rsidRPr="000C0E15" w:rsidRDefault="002C4953">
            <w:pPr>
              <w:jc w:val="both"/>
              <w:rPr>
                <w:sz w:val="24"/>
                <w:szCs w:val="24"/>
              </w:rPr>
            </w:pPr>
            <w:r w:rsidRPr="000C0E15">
              <w:rPr>
                <w:sz w:val="24"/>
                <w:szCs w:val="24"/>
              </w:rPr>
              <w:t xml:space="preserve">Зам.главы </w:t>
            </w:r>
            <w:r w:rsidR="00224C5D" w:rsidRPr="000C0E15">
              <w:rPr>
                <w:sz w:val="24"/>
                <w:szCs w:val="24"/>
              </w:rPr>
              <w:t>Администрации</w:t>
            </w:r>
          </w:p>
          <w:p w:rsidR="002C4953" w:rsidRPr="000C0E15" w:rsidRDefault="002C4953" w:rsidP="002C4953">
            <w:pPr>
              <w:rPr>
                <w:sz w:val="24"/>
                <w:szCs w:val="24"/>
              </w:rPr>
            </w:pPr>
            <w:r w:rsidRPr="000C0E15">
              <w:rPr>
                <w:sz w:val="24"/>
                <w:szCs w:val="24"/>
              </w:rPr>
              <w:t xml:space="preserve">Альшанского муниципального образования </w:t>
            </w:r>
          </w:p>
          <w:p w:rsidR="00224C5D" w:rsidRPr="000C0E15" w:rsidRDefault="00224C5D">
            <w:pPr>
              <w:jc w:val="both"/>
              <w:rPr>
                <w:sz w:val="24"/>
                <w:szCs w:val="24"/>
              </w:rPr>
            </w:pPr>
          </w:p>
        </w:tc>
        <w:tc>
          <w:tcPr>
            <w:tcW w:w="2067" w:type="dxa"/>
          </w:tcPr>
          <w:p w:rsidR="00224C5D" w:rsidRPr="000C0E15" w:rsidRDefault="00224C5D">
            <w:pPr>
              <w:snapToGrid w:val="0"/>
              <w:jc w:val="both"/>
              <w:rPr>
                <w:sz w:val="24"/>
                <w:szCs w:val="24"/>
                <w:vertAlign w:val="superscript"/>
              </w:rPr>
            </w:pPr>
          </w:p>
          <w:p w:rsidR="000724E2" w:rsidRPr="000C0E15" w:rsidRDefault="000724E2">
            <w:pPr>
              <w:jc w:val="center"/>
              <w:rPr>
                <w:sz w:val="24"/>
                <w:szCs w:val="24"/>
                <w:vertAlign w:val="superscript"/>
              </w:rPr>
            </w:pPr>
            <w:r w:rsidRPr="000C0E15">
              <w:rPr>
                <w:sz w:val="24"/>
                <w:szCs w:val="24"/>
                <w:vertAlign w:val="superscript"/>
              </w:rPr>
              <w:t>____________________</w:t>
            </w:r>
          </w:p>
          <w:p w:rsidR="00224C5D" w:rsidRPr="000C0E15" w:rsidRDefault="00224C5D">
            <w:pPr>
              <w:jc w:val="center"/>
              <w:rPr>
                <w:sz w:val="24"/>
                <w:szCs w:val="24"/>
                <w:vertAlign w:val="superscript"/>
              </w:rPr>
            </w:pPr>
            <w:r w:rsidRPr="000C0E15">
              <w:rPr>
                <w:sz w:val="24"/>
                <w:szCs w:val="24"/>
                <w:vertAlign w:val="superscript"/>
              </w:rPr>
              <w:t>Личная подпись</w:t>
            </w:r>
          </w:p>
        </w:tc>
        <w:tc>
          <w:tcPr>
            <w:tcW w:w="3182" w:type="dxa"/>
          </w:tcPr>
          <w:p w:rsidR="00224C5D" w:rsidRPr="000C0E15" w:rsidRDefault="00224C5D">
            <w:pPr>
              <w:snapToGrid w:val="0"/>
              <w:jc w:val="both"/>
              <w:rPr>
                <w:sz w:val="24"/>
                <w:szCs w:val="24"/>
                <w:vertAlign w:val="superscript"/>
              </w:rPr>
            </w:pPr>
          </w:p>
          <w:p w:rsidR="00224C5D" w:rsidRPr="000C0E15" w:rsidRDefault="000724E2">
            <w:pPr>
              <w:jc w:val="both"/>
              <w:rPr>
                <w:sz w:val="24"/>
                <w:szCs w:val="24"/>
                <w:vertAlign w:val="superscript"/>
              </w:rPr>
            </w:pPr>
            <w:r w:rsidRPr="000C0E15">
              <w:rPr>
                <w:sz w:val="24"/>
                <w:szCs w:val="24"/>
                <w:vertAlign w:val="superscript"/>
              </w:rPr>
              <w:t>________________________________</w:t>
            </w:r>
          </w:p>
          <w:p w:rsidR="00224C5D" w:rsidRPr="000C0E15" w:rsidRDefault="00224C5D">
            <w:pPr>
              <w:jc w:val="right"/>
              <w:rPr>
                <w:sz w:val="24"/>
                <w:szCs w:val="24"/>
                <w:vertAlign w:val="superscript"/>
              </w:rPr>
            </w:pPr>
            <w:r w:rsidRPr="000C0E15">
              <w:rPr>
                <w:sz w:val="24"/>
                <w:szCs w:val="24"/>
                <w:vertAlign w:val="superscript"/>
              </w:rPr>
              <w:t>Инициалы, фамилия</w:t>
            </w:r>
          </w:p>
        </w:tc>
      </w:tr>
    </w:tbl>
    <w:p w:rsidR="00224C5D" w:rsidRPr="000C0E15" w:rsidRDefault="00224C5D">
      <w:pPr>
        <w:ind w:firstLine="709"/>
        <w:jc w:val="both"/>
        <w:rPr>
          <w:sz w:val="24"/>
          <w:szCs w:val="24"/>
        </w:rPr>
      </w:pPr>
    </w:p>
    <w:p w:rsidR="00224C5D" w:rsidRPr="000C0E15" w:rsidRDefault="00224C5D">
      <w:pPr>
        <w:ind w:firstLine="709"/>
        <w:rPr>
          <w:sz w:val="24"/>
          <w:szCs w:val="24"/>
        </w:rPr>
      </w:pPr>
    </w:p>
    <w:tbl>
      <w:tblPr>
        <w:tblW w:w="0" w:type="auto"/>
        <w:tblInd w:w="0" w:type="dxa"/>
        <w:tblLayout w:type="fixed"/>
        <w:tblLook w:val="0000"/>
      </w:tblPr>
      <w:tblGrid>
        <w:gridCol w:w="4691"/>
        <w:gridCol w:w="555"/>
        <w:gridCol w:w="4609"/>
      </w:tblGrid>
      <w:tr w:rsidR="00224C5D" w:rsidRPr="000C0E15">
        <w:tc>
          <w:tcPr>
            <w:tcW w:w="4691" w:type="dxa"/>
          </w:tcPr>
          <w:p w:rsidR="00224C5D" w:rsidRPr="000C0E15" w:rsidRDefault="00224C5D">
            <w:pPr>
              <w:jc w:val="center"/>
              <w:rPr>
                <w:sz w:val="24"/>
                <w:szCs w:val="24"/>
              </w:rPr>
            </w:pPr>
            <w:r w:rsidRPr="000C0E15">
              <w:rPr>
                <w:sz w:val="24"/>
                <w:szCs w:val="24"/>
              </w:rPr>
              <w:t>СОГЛАСОВАНО</w:t>
            </w:r>
          </w:p>
        </w:tc>
        <w:tc>
          <w:tcPr>
            <w:tcW w:w="555" w:type="dxa"/>
          </w:tcPr>
          <w:p w:rsidR="00224C5D" w:rsidRPr="000C0E15" w:rsidRDefault="00224C5D">
            <w:pPr>
              <w:snapToGrid w:val="0"/>
              <w:jc w:val="center"/>
              <w:rPr>
                <w:sz w:val="24"/>
                <w:szCs w:val="24"/>
              </w:rPr>
            </w:pPr>
          </w:p>
        </w:tc>
        <w:tc>
          <w:tcPr>
            <w:tcW w:w="4609" w:type="dxa"/>
          </w:tcPr>
          <w:p w:rsidR="00224C5D" w:rsidRPr="000C0E15" w:rsidRDefault="00224C5D">
            <w:pPr>
              <w:snapToGrid w:val="0"/>
              <w:jc w:val="center"/>
              <w:rPr>
                <w:sz w:val="24"/>
                <w:szCs w:val="24"/>
              </w:rPr>
            </w:pPr>
          </w:p>
        </w:tc>
      </w:tr>
      <w:tr w:rsidR="00224C5D" w:rsidRPr="000C0E15">
        <w:tc>
          <w:tcPr>
            <w:tcW w:w="4691" w:type="dxa"/>
          </w:tcPr>
          <w:p w:rsidR="00224C5D" w:rsidRPr="000C0E15" w:rsidRDefault="00224C5D">
            <w:pPr>
              <w:jc w:val="center"/>
              <w:rPr>
                <w:sz w:val="24"/>
                <w:szCs w:val="24"/>
              </w:rPr>
            </w:pPr>
            <w:r w:rsidRPr="000C0E15">
              <w:rPr>
                <w:sz w:val="24"/>
                <w:szCs w:val="24"/>
              </w:rPr>
              <w:t xml:space="preserve">Протокол ЭК </w:t>
            </w:r>
          </w:p>
          <w:p w:rsidR="00224C5D" w:rsidRPr="000C0E15" w:rsidRDefault="00224C5D">
            <w:pPr>
              <w:jc w:val="center"/>
              <w:rPr>
                <w:sz w:val="24"/>
                <w:szCs w:val="24"/>
              </w:rPr>
            </w:pPr>
          </w:p>
        </w:tc>
        <w:tc>
          <w:tcPr>
            <w:tcW w:w="555" w:type="dxa"/>
          </w:tcPr>
          <w:p w:rsidR="00224C5D" w:rsidRPr="000C0E15" w:rsidRDefault="00224C5D">
            <w:pPr>
              <w:snapToGrid w:val="0"/>
              <w:jc w:val="center"/>
              <w:rPr>
                <w:sz w:val="24"/>
                <w:szCs w:val="24"/>
              </w:rPr>
            </w:pPr>
          </w:p>
        </w:tc>
        <w:tc>
          <w:tcPr>
            <w:tcW w:w="4609" w:type="dxa"/>
          </w:tcPr>
          <w:p w:rsidR="00224C5D" w:rsidRPr="000C0E15" w:rsidRDefault="00224C5D">
            <w:pPr>
              <w:snapToGrid w:val="0"/>
              <w:jc w:val="center"/>
              <w:rPr>
                <w:sz w:val="24"/>
                <w:szCs w:val="24"/>
              </w:rPr>
            </w:pPr>
          </w:p>
        </w:tc>
      </w:tr>
      <w:tr w:rsidR="00224C5D" w:rsidRPr="000C0E15">
        <w:tc>
          <w:tcPr>
            <w:tcW w:w="4691" w:type="dxa"/>
          </w:tcPr>
          <w:p w:rsidR="00224C5D" w:rsidRPr="000C0E15" w:rsidRDefault="00224C5D">
            <w:pPr>
              <w:jc w:val="center"/>
              <w:rPr>
                <w:sz w:val="24"/>
                <w:szCs w:val="24"/>
              </w:rPr>
            </w:pPr>
            <w:r w:rsidRPr="000C0E15">
              <w:rPr>
                <w:sz w:val="24"/>
                <w:szCs w:val="24"/>
              </w:rPr>
              <w:t>от « ______ » ___________ № ______</w:t>
            </w:r>
          </w:p>
        </w:tc>
        <w:tc>
          <w:tcPr>
            <w:tcW w:w="555" w:type="dxa"/>
          </w:tcPr>
          <w:p w:rsidR="00224C5D" w:rsidRPr="000C0E15" w:rsidRDefault="00224C5D">
            <w:pPr>
              <w:snapToGrid w:val="0"/>
              <w:jc w:val="center"/>
              <w:rPr>
                <w:sz w:val="24"/>
                <w:szCs w:val="24"/>
              </w:rPr>
            </w:pPr>
          </w:p>
        </w:tc>
        <w:tc>
          <w:tcPr>
            <w:tcW w:w="4609" w:type="dxa"/>
          </w:tcPr>
          <w:p w:rsidR="00224C5D" w:rsidRPr="000C0E15" w:rsidRDefault="00224C5D">
            <w:pPr>
              <w:snapToGrid w:val="0"/>
              <w:jc w:val="center"/>
              <w:rPr>
                <w:sz w:val="24"/>
                <w:szCs w:val="24"/>
              </w:rPr>
            </w:pPr>
          </w:p>
        </w:tc>
      </w:tr>
    </w:tbl>
    <w:p w:rsidR="00224C5D" w:rsidRPr="000C0E15" w:rsidRDefault="00224C5D">
      <w:pPr>
        <w:ind w:left="6379"/>
        <w:jc w:val="center"/>
        <w:rPr>
          <w:sz w:val="24"/>
          <w:szCs w:val="24"/>
        </w:rPr>
      </w:pPr>
    </w:p>
    <w:p w:rsidR="00224C5D" w:rsidRPr="000C0E15" w:rsidRDefault="00224C5D">
      <w:pPr>
        <w:ind w:left="6379"/>
        <w:jc w:val="center"/>
        <w:rPr>
          <w:sz w:val="24"/>
          <w:szCs w:val="24"/>
        </w:rPr>
      </w:pPr>
    </w:p>
    <w:p w:rsidR="00224C5D" w:rsidRPr="000C0E15" w:rsidRDefault="00224C5D">
      <w:pPr>
        <w:ind w:left="6379"/>
        <w:jc w:val="center"/>
        <w:rPr>
          <w:sz w:val="24"/>
          <w:szCs w:val="24"/>
        </w:rPr>
      </w:pPr>
    </w:p>
    <w:p w:rsidR="00224C5D" w:rsidRPr="000C0E15" w:rsidRDefault="00224C5D">
      <w:pPr>
        <w:ind w:left="6379"/>
        <w:jc w:val="center"/>
        <w:rPr>
          <w:sz w:val="24"/>
          <w:szCs w:val="24"/>
        </w:rPr>
      </w:pPr>
    </w:p>
    <w:p w:rsidR="006C5866" w:rsidRPr="000C0E15" w:rsidRDefault="006C5866">
      <w:pPr>
        <w:ind w:left="6379"/>
        <w:jc w:val="center"/>
        <w:rPr>
          <w:sz w:val="24"/>
          <w:szCs w:val="24"/>
        </w:rPr>
      </w:pPr>
    </w:p>
    <w:p w:rsidR="006C5866" w:rsidRPr="000C0E15" w:rsidRDefault="006C5866">
      <w:pPr>
        <w:ind w:left="6379"/>
        <w:jc w:val="center"/>
        <w:rPr>
          <w:sz w:val="24"/>
          <w:szCs w:val="24"/>
        </w:rPr>
      </w:pPr>
    </w:p>
    <w:p w:rsidR="006C5866" w:rsidRPr="000C0E15" w:rsidRDefault="006C5866">
      <w:pPr>
        <w:ind w:left="6379"/>
        <w:jc w:val="center"/>
        <w:rPr>
          <w:sz w:val="24"/>
          <w:szCs w:val="24"/>
        </w:rPr>
      </w:pPr>
    </w:p>
    <w:p w:rsidR="006C5866" w:rsidRPr="000C0E15" w:rsidRDefault="006C5866" w:rsidP="006C5866">
      <w:pPr>
        <w:keepNext/>
        <w:pageBreakBefore/>
        <w:ind w:left="5103"/>
        <w:jc w:val="center"/>
      </w:pPr>
      <w:r w:rsidRPr="000C0E15">
        <w:lastRenderedPageBreak/>
        <w:t xml:space="preserve">Приложение № 10 к Инструкции по делопроизводству в Администрации </w:t>
      </w:r>
      <w:r w:rsidRPr="000C0E15">
        <w:rPr>
          <w:shd w:val="clear" w:color="auto" w:fill="FFFFFF"/>
        </w:rPr>
        <w:t>Альшанского муниципального образования</w:t>
      </w:r>
    </w:p>
    <w:p w:rsidR="00224C5D" w:rsidRPr="000C0E15" w:rsidRDefault="00224C5D">
      <w:pPr>
        <w:ind w:firstLine="709"/>
        <w:jc w:val="both"/>
        <w:rPr>
          <w:sz w:val="24"/>
          <w:szCs w:val="24"/>
        </w:rPr>
      </w:pPr>
    </w:p>
    <w:p w:rsidR="00224C5D" w:rsidRPr="000C0E15" w:rsidRDefault="00224C5D">
      <w:pPr>
        <w:ind w:firstLine="709"/>
        <w:jc w:val="both"/>
        <w:rPr>
          <w:sz w:val="24"/>
          <w:szCs w:val="24"/>
        </w:rPr>
      </w:pPr>
    </w:p>
    <w:p w:rsidR="00224C5D" w:rsidRPr="000C0E15" w:rsidRDefault="00224C5D">
      <w:pPr>
        <w:ind w:firstLine="709"/>
        <w:jc w:val="both"/>
        <w:rPr>
          <w:sz w:val="24"/>
          <w:szCs w:val="24"/>
        </w:rPr>
      </w:pPr>
    </w:p>
    <w:p w:rsidR="00224C5D" w:rsidRPr="000C0E15" w:rsidRDefault="00224C5D">
      <w:pPr>
        <w:jc w:val="center"/>
        <w:rPr>
          <w:sz w:val="24"/>
          <w:szCs w:val="24"/>
        </w:rPr>
      </w:pPr>
      <w:r w:rsidRPr="000C0E15">
        <w:rPr>
          <w:color w:val="000000"/>
          <w:sz w:val="24"/>
          <w:szCs w:val="24"/>
        </w:rPr>
        <w:t xml:space="preserve">ФОРМА </w:t>
      </w:r>
      <w:r w:rsidRPr="000C0E15">
        <w:rPr>
          <w:color w:val="000000"/>
          <w:sz w:val="24"/>
          <w:szCs w:val="24"/>
        </w:rPr>
        <w:br/>
        <w:t>обложки дела постоянного и временного (свыше 10 лет) хранения</w:t>
      </w:r>
    </w:p>
    <w:p w:rsidR="00224C5D" w:rsidRPr="000C0E15" w:rsidRDefault="00224C5D">
      <w:pPr>
        <w:jc w:val="center"/>
        <w:rPr>
          <w:color w:val="000000"/>
          <w:sz w:val="24"/>
          <w:szCs w:val="24"/>
        </w:rPr>
      </w:pPr>
    </w:p>
    <w:p w:rsidR="00224C5D" w:rsidRPr="000C0E15" w:rsidRDefault="00224C5D">
      <w:pPr>
        <w:jc w:val="center"/>
        <w:rPr>
          <w:sz w:val="24"/>
          <w:szCs w:val="24"/>
        </w:rPr>
      </w:pPr>
      <w:r w:rsidRPr="000C0E15">
        <w:rPr>
          <w:sz w:val="24"/>
          <w:szCs w:val="24"/>
        </w:rPr>
        <w:t>____________________________________________________________________</w:t>
      </w:r>
      <w:r w:rsidRPr="000C0E15">
        <w:rPr>
          <w:sz w:val="24"/>
          <w:szCs w:val="24"/>
        </w:rPr>
        <w:br/>
        <w:t>__________________________________________________________________</w:t>
      </w:r>
    </w:p>
    <w:p w:rsidR="00224C5D" w:rsidRPr="000C0E15" w:rsidRDefault="00224C5D">
      <w:pPr>
        <w:jc w:val="center"/>
        <w:rPr>
          <w:sz w:val="24"/>
          <w:szCs w:val="24"/>
        </w:rPr>
      </w:pPr>
      <w:r w:rsidRPr="000C0E15">
        <w:rPr>
          <w:sz w:val="24"/>
          <w:szCs w:val="24"/>
        </w:rPr>
        <w:t>(наименование государственного архива)</w:t>
      </w:r>
    </w:p>
    <w:p w:rsidR="00224C5D" w:rsidRPr="000C0E15" w:rsidRDefault="00224C5D">
      <w:pPr>
        <w:pBdr>
          <w:top w:val="none" w:sz="0" w:space="0" w:color="000000"/>
          <w:left w:val="none" w:sz="0" w:space="0" w:color="000000"/>
          <w:bottom w:val="single" w:sz="12" w:space="1" w:color="000000"/>
          <w:right w:val="none" w:sz="0" w:space="0" w:color="000000"/>
        </w:pBdr>
        <w:jc w:val="center"/>
        <w:rPr>
          <w:sz w:val="24"/>
          <w:szCs w:val="24"/>
        </w:rPr>
      </w:pPr>
    </w:p>
    <w:p w:rsidR="00224C5D" w:rsidRPr="000C0E15" w:rsidRDefault="00224C5D">
      <w:pPr>
        <w:jc w:val="center"/>
        <w:rPr>
          <w:sz w:val="24"/>
          <w:szCs w:val="24"/>
        </w:rPr>
      </w:pPr>
      <w:r w:rsidRPr="000C0E15">
        <w:rPr>
          <w:sz w:val="24"/>
          <w:szCs w:val="24"/>
        </w:rPr>
        <w:t>(наименование органа местного  самоуправления)</w:t>
      </w:r>
      <w:r w:rsidRPr="000C0E15">
        <w:rPr>
          <w:sz w:val="24"/>
          <w:szCs w:val="24"/>
        </w:rPr>
        <w:br/>
      </w:r>
      <w:r w:rsidRPr="000C0E15">
        <w:rPr>
          <w:sz w:val="24"/>
          <w:szCs w:val="24"/>
        </w:rPr>
        <w:br/>
        <w:t>____________________________________________________________________</w:t>
      </w:r>
      <w:r w:rsidRPr="000C0E15">
        <w:rPr>
          <w:sz w:val="24"/>
          <w:szCs w:val="24"/>
        </w:rPr>
        <w:br/>
        <w:t>(наименование структурного подразделения)</w:t>
      </w:r>
    </w:p>
    <w:p w:rsidR="00224C5D" w:rsidRPr="000C0E15" w:rsidRDefault="00224C5D">
      <w:pPr>
        <w:ind w:firstLine="709"/>
        <w:jc w:val="both"/>
        <w:rPr>
          <w:sz w:val="24"/>
          <w:szCs w:val="24"/>
        </w:rPr>
      </w:pPr>
    </w:p>
    <w:p w:rsidR="00224C5D" w:rsidRPr="000C0E15" w:rsidRDefault="00224C5D">
      <w:pPr>
        <w:ind w:firstLine="709"/>
        <w:jc w:val="both"/>
        <w:rPr>
          <w:sz w:val="24"/>
          <w:szCs w:val="24"/>
        </w:rPr>
      </w:pPr>
    </w:p>
    <w:p w:rsidR="00224C5D" w:rsidRPr="000C0E15" w:rsidRDefault="00224C5D">
      <w:pPr>
        <w:jc w:val="center"/>
        <w:rPr>
          <w:sz w:val="24"/>
          <w:szCs w:val="24"/>
        </w:rPr>
      </w:pPr>
      <w:r w:rsidRPr="000C0E15">
        <w:rPr>
          <w:sz w:val="24"/>
          <w:szCs w:val="24"/>
        </w:rPr>
        <w:t>ДЕЛО № _________ Том № ________</w:t>
      </w:r>
    </w:p>
    <w:p w:rsidR="00224C5D" w:rsidRPr="000C0E15" w:rsidRDefault="00224C5D">
      <w:pPr>
        <w:jc w:val="center"/>
        <w:rPr>
          <w:sz w:val="24"/>
          <w:szCs w:val="24"/>
        </w:rPr>
      </w:pPr>
    </w:p>
    <w:p w:rsidR="00224C5D" w:rsidRPr="000C0E15" w:rsidRDefault="00224C5D">
      <w:pPr>
        <w:jc w:val="center"/>
        <w:rPr>
          <w:sz w:val="24"/>
          <w:szCs w:val="24"/>
        </w:rPr>
      </w:pPr>
      <w:r w:rsidRPr="000C0E15">
        <w:rPr>
          <w:sz w:val="24"/>
          <w:szCs w:val="24"/>
        </w:rPr>
        <w:t>____________________________________________________________________</w:t>
      </w:r>
      <w:r w:rsidRPr="000C0E15">
        <w:rPr>
          <w:sz w:val="24"/>
          <w:szCs w:val="24"/>
        </w:rPr>
        <w:br/>
        <w:t>(заголовок дела)</w:t>
      </w:r>
    </w:p>
    <w:p w:rsidR="00224C5D" w:rsidRPr="000C0E15" w:rsidRDefault="00224C5D">
      <w:pPr>
        <w:jc w:val="center"/>
        <w:rPr>
          <w:sz w:val="24"/>
          <w:szCs w:val="24"/>
        </w:rPr>
      </w:pPr>
    </w:p>
    <w:p w:rsidR="00224C5D" w:rsidRPr="000C0E15" w:rsidRDefault="00224C5D">
      <w:pPr>
        <w:jc w:val="center"/>
        <w:rPr>
          <w:sz w:val="24"/>
          <w:szCs w:val="24"/>
        </w:rPr>
      </w:pPr>
    </w:p>
    <w:p w:rsidR="00224C5D" w:rsidRPr="000C0E15" w:rsidRDefault="00224C5D">
      <w:pPr>
        <w:jc w:val="center"/>
        <w:rPr>
          <w:sz w:val="24"/>
          <w:szCs w:val="24"/>
        </w:rPr>
      </w:pPr>
      <w:r w:rsidRPr="000C0E15">
        <w:rPr>
          <w:sz w:val="24"/>
          <w:szCs w:val="24"/>
        </w:rPr>
        <w:t>____________________________________________________________________</w:t>
      </w:r>
      <w:r w:rsidRPr="000C0E15">
        <w:rPr>
          <w:sz w:val="24"/>
          <w:szCs w:val="24"/>
        </w:rPr>
        <w:br/>
        <w:t>(крайние</w:t>
      </w:r>
      <w:r w:rsidRPr="000C0E15">
        <w:rPr>
          <w:i/>
          <w:color w:val="FF0000"/>
          <w:sz w:val="24"/>
          <w:szCs w:val="24"/>
        </w:rPr>
        <w:t xml:space="preserve"> </w:t>
      </w:r>
      <w:r w:rsidRPr="000C0E15">
        <w:rPr>
          <w:sz w:val="24"/>
          <w:szCs w:val="24"/>
        </w:rPr>
        <w:t>даты)</w:t>
      </w:r>
    </w:p>
    <w:p w:rsidR="00224C5D" w:rsidRPr="000C0E15" w:rsidRDefault="00224C5D">
      <w:pPr>
        <w:ind w:firstLine="709"/>
        <w:rPr>
          <w:sz w:val="24"/>
          <w:szCs w:val="24"/>
        </w:rPr>
      </w:pPr>
    </w:p>
    <w:p w:rsidR="00224C5D" w:rsidRPr="000C0E15" w:rsidRDefault="00224C5D">
      <w:pPr>
        <w:ind w:firstLine="709"/>
        <w:rPr>
          <w:sz w:val="24"/>
          <w:szCs w:val="24"/>
        </w:rPr>
      </w:pPr>
    </w:p>
    <w:tbl>
      <w:tblPr>
        <w:tblW w:w="0" w:type="auto"/>
        <w:tblInd w:w="-15" w:type="dxa"/>
        <w:tblLayout w:type="fixed"/>
        <w:tblLook w:val="0000"/>
      </w:tblPr>
      <w:tblGrid>
        <w:gridCol w:w="3108"/>
        <w:gridCol w:w="2277"/>
        <w:gridCol w:w="4470"/>
      </w:tblGrid>
      <w:tr w:rsidR="00224C5D" w:rsidRPr="000C0E15">
        <w:tc>
          <w:tcPr>
            <w:tcW w:w="3108" w:type="dxa"/>
            <w:tcBorders>
              <w:top w:val="single" w:sz="4" w:space="0" w:color="000000"/>
              <w:left w:val="single" w:sz="4" w:space="0" w:color="000000"/>
              <w:bottom w:val="single" w:sz="4" w:space="0" w:color="000000"/>
            </w:tcBorders>
          </w:tcPr>
          <w:p w:rsidR="00224C5D" w:rsidRPr="000C0E15" w:rsidRDefault="00224C5D">
            <w:pPr>
              <w:jc w:val="both"/>
              <w:rPr>
                <w:sz w:val="24"/>
                <w:szCs w:val="24"/>
              </w:rPr>
            </w:pPr>
            <w:r w:rsidRPr="000C0E15">
              <w:rPr>
                <w:sz w:val="24"/>
                <w:szCs w:val="24"/>
              </w:rPr>
              <w:t>Фонд  № ____________</w:t>
            </w:r>
            <w:r w:rsidRPr="000C0E15">
              <w:rPr>
                <w:sz w:val="24"/>
                <w:szCs w:val="24"/>
              </w:rPr>
              <w:br/>
              <w:t>Опись № ____________</w:t>
            </w:r>
            <w:r w:rsidRPr="000C0E15">
              <w:rPr>
                <w:sz w:val="24"/>
                <w:szCs w:val="24"/>
              </w:rPr>
              <w:br/>
              <w:t>Дело   № ____________</w:t>
            </w:r>
          </w:p>
          <w:p w:rsidR="00224C5D" w:rsidRPr="000C0E15" w:rsidRDefault="00224C5D">
            <w:pPr>
              <w:jc w:val="both"/>
              <w:rPr>
                <w:sz w:val="24"/>
                <w:szCs w:val="24"/>
              </w:rPr>
            </w:pPr>
          </w:p>
        </w:tc>
        <w:tc>
          <w:tcPr>
            <w:tcW w:w="2277" w:type="dxa"/>
            <w:tcBorders>
              <w:left w:val="single" w:sz="4" w:space="0" w:color="000000"/>
            </w:tcBorders>
          </w:tcPr>
          <w:p w:rsidR="00224C5D" w:rsidRPr="000C0E15" w:rsidRDefault="00224C5D">
            <w:pPr>
              <w:snapToGrid w:val="0"/>
              <w:jc w:val="both"/>
              <w:rPr>
                <w:sz w:val="24"/>
                <w:szCs w:val="24"/>
              </w:rPr>
            </w:pPr>
          </w:p>
        </w:tc>
        <w:tc>
          <w:tcPr>
            <w:tcW w:w="4470" w:type="dxa"/>
          </w:tcPr>
          <w:p w:rsidR="00224C5D" w:rsidRPr="000C0E15" w:rsidRDefault="00224C5D">
            <w:pPr>
              <w:jc w:val="both"/>
              <w:rPr>
                <w:sz w:val="24"/>
                <w:szCs w:val="24"/>
              </w:rPr>
            </w:pPr>
            <w:r w:rsidRPr="000C0E15">
              <w:rPr>
                <w:sz w:val="24"/>
                <w:szCs w:val="24"/>
              </w:rPr>
              <w:t xml:space="preserve">      на _______ листах _______</w:t>
            </w:r>
            <w:r w:rsidRPr="000C0E15">
              <w:rPr>
                <w:sz w:val="24"/>
                <w:szCs w:val="24"/>
              </w:rPr>
              <w:br/>
              <w:t xml:space="preserve">   </w:t>
            </w:r>
          </w:p>
          <w:p w:rsidR="00224C5D" w:rsidRPr="000C0E15" w:rsidRDefault="00224C5D">
            <w:pPr>
              <w:jc w:val="both"/>
              <w:rPr>
                <w:sz w:val="24"/>
                <w:szCs w:val="24"/>
              </w:rPr>
            </w:pPr>
            <w:r w:rsidRPr="000C0E15">
              <w:rPr>
                <w:sz w:val="24"/>
                <w:szCs w:val="24"/>
              </w:rPr>
              <w:t xml:space="preserve">  хранит___________________</w:t>
            </w:r>
          </w:p>
        </w:tc>
      </w:tr>
    </w:tbl>
    <w:p w:rsidR="00224C5D" w:rsidRPr="000C0E15" w:rsidRDefault="00224C5D">
      <w:pPr>
        <w:ind w:firstLine="709"/>
        <w:rPr>
          <w:sz w:val="24"/>
          <w:szCs w:val="24"/>
        </w:rPr>
      </w:pPr>
    </w:p>
    <w:p w:rsidR="006C5866" w:rsidRPr="000C0E15" w:rsidRDefault="006C5866" w:rsidP="006C5866">
      <w:pPr>
        <w:keepNext/>
        <w:pageBreakBefore/>
        <w:ind w:left="5103"/>
        <w:jc w:val="center"/>
      </w:pPr>
      <w:r w:rsidRPr="000C0E15">
        <w:lastRenderedPageBreak/>
        <w:t xml:space="preserve">Приложение № 11 к Инструкции по делопроизводству в Администрации </w:t>
      </w:r>
      <w:r w:rsidRPr="000C0E15">
        <w:rPr>
          <w:shd w:val="clear" w:color="auto" w:fill="FFFFFF"/>
        </w:rPr>
        <w:t>Альшанского муниципального образования</w:t>
      </w:r>
    </w:p>
    <w:p w:rsidR="00224C5D" w:rsidRPr="000C0E15" w:rsidRDefault="00224C5D">
      <w:pPr>
        <w:ind w:firstLine="709"/>
        <w:rPr>
          <w:sz w:val="24"/>
          <w:szCs w:val="24"/>
        </w:rPr>
      </w:pPr>
    </w:p>
    <w:p w:rsidR="00224C5D" w:rsidRPr="000C0E15" w:rsidRDefault="00224C5D">
      <w:pPr>
        <w:ind w:firstLine="709"/>
        <w:rPr>
          <w:sz w:val="24"/>
          <w:szCs w:val="24"/>
        </w:rPr>
      </w:pPr>
    </w:p>
    <w:p w:rsidR="00224C5D" w:rsidRPr="000C0E15" w:rsidRDefault="00224C5D">
      <w:pPr>
        <w:ind w:firstLine="709"/>
        <w:rPr>
          <w:sz w:val="24"/>
          <w:szCs w:val="24"/>
        </w:rPr>
      </w:pPr>
    </w:p>
    <w:p w:rsidR="00224C5D" w:rsidRPr="000C0E15" w:rsidRDefault="00224C5D">
      <w:pPr>
        <w:jc w:val="center"/>
        <w:rPr>
          <w:sz w:val="24"/>
          <w:szCs w:val="24"/>
        </w:rPr>
      </w:pPr>
      <w:r w:rsidRPr="000C0E15">
        <w:rPr>
          <w:sz w:val="24"/>
          <w:szCs w:val="24"/>
        </w:rPr>
        <w:t xml:space="preserve">ФОРМА </w:t>
      </w:r>
      <w:r w:rsidRPr="000C0E15">
        <w:rPr>
          <w:sz w:val="24"/>
          <w:szCs w:val="24"/>
        </w:rPr>
        <w:br/>
        <w:t>листа-заверителя дела</w:t>
      </w:r>
    </w:p>
    <w:p w:rsidR="00224C5D" w:rsidRPr="000C0E15" w:rsidRDefault="00224C5D">
      <w:pPr>
        <w:jc w:val="center"/>
        <w:rPr>
          <w:sz w:val="24"/>
          <w:szCs w:val="24"/>
        </w:rPr>
      </w:pPr>
    </w:p>
    <w:p w:rsidR="00224C5D" w:rsidRPr="000C0E15" w:rsidRDefault="00224C5D">
      <w:pPr>
        <w:jc w:val="center"/>
        <w:rPr>
          <w:sz w:val="24"/>
          <w:szCs w:val="24"/>
        </w:rPr>
      </w:pPr>
    </w:p>
    <w:p w:rsidR="00224C5D" w:rsidRPr="000C0E15" w:rsidRDefault="00224C5D">
      <w:pPr>
        <w:jc w:val="center"/>
        <w:rPr>
          <w:sz w:val="24"/>
          <w:szCs w:val="24"/>
        </w:rPr>
      </w:pPr>
    </w:p>
    <w:p w:rsidR="00224C5D" w:rsidRPr="000C0E15" w:rsidRDefault="00224C5D">
      <w:pPr>
        <w:jc w:val="center"/>
        <w:rPr>
          <w:sz w:val="24"/>
          <w:szCs w:val="24"/>
        </w:rPr>
      </w:pPr>
      <w:r w:rsidRPr="000C0E15">
        <w:rPr>
          <w:sz w:val="24"/>
          <w:szCs w:val="24"/>
        </w:rPr>
        <w:t>ЛИСТ-ЗАВЕРИТЕЛЬ дела № _________</w:t>
      </w:r>
    </w:p>
    <w:p w:rsidR="00224C5D" w:rsidRPr="000C0E15" w:rsidRDefault="00224C5D">
      <w:pPr>
        <w:ind w:firstLine="720"/>
        <w:jc w:val="both"/>
        <w:rPr>
          <w:sz w:val="24"/>
          <w:szCs w:val="24"/>
        </w:rPr>
      </w:pPr>
    </w:p>
    <w:p w:rsidR="00224C5D" w:rsidRPr="000C0E15" w:rsidRDefault="00224C5D">
      <w:pPr>
        <w:ind w:firstLine="720"/>
        <w:jc w:val="both"/>
        <w:rPr>
          <w:sz w:val="24"/>
          <w:szCs w:val="24"/>
        </w:rPr>
      </w:pPr>
    </w:p>
    <w:p w:rsidR="00224C5D" w:rsidRPr="000C0E15" w:rsidRDefault="00224C5D">
      <w:pPr>
        <w:ind w:firstLine="720"/>
        <w:jc w:val="both"/>
        <w:rPr>
          <w:sz w:val="24"/>
          <w:szCs w:val="24"/>
        </w:rPr>
      </w:pPr>
    </w:p>
    <w:p w:rsidR="00224C5D" w:rsidRPr="000C0E15" w:rsidRDefault="00224C5D">
      <w:pPr>
        <w:ind w:firstLine="720"/>
        <w:jc w:val="both"/>
        <w:rPr>
          <w:sz w:val="24"/>
          <w:szCs w:val="24"/>
        </w:rPr>
      </w:pPr>
      <w:r w:rsidRPr="000C0E15">
        <w:rPr>
          <w:sz w:val="24"/>
          <w:szCs w:val="24"/>
        </w:rPr>
        <w:t>В дело подшито и пронумеровано ___________________________ листов.</w:t>
      </w:r>
      <w:r w:rsidRPr="000C0E15">
        <w:rPr>
          <w:sz w:val="24"/>
          <w:szCs w:val="24"/>
        </w:rPr>
        <w:br/>
      </w:r>
      <w:r w:rsidRPr="000C0E15">
        <w:rPr>
          <w:sz w:val="24"/>
          <w:szCs w:val="24"/>
        </w:rPr>
        <w:tab/>
      </w:r>
      <w:r w:rsidRPr="000C0E15">
        <w:rPr>
          <w:sz w:val="24"/>
          <w:szCs w:val="24"/>
        </w:rPr>
        <w:tab/>
      </w:r>
      <w:r w:rsidRPr="000C0E15">
        <w:rPr>
          <w:sz w:val="24"/>
          <w:szCs w:val="24"/>
        </w:rPr>
        <w:tab/>
      </w:r>
      <w:r w:rsidRPr="000C0E15">
        <w:rPr>
          <w:sz w:val="24"/>
          <w:szCs w:val="24"/>
        </w:rPr>
        <w:tab/>
      </w:r>
      <w:r w:rsidRPr="000C0E15">
        <w:rPr>
          <w:sz w:val="24"/>
          <w:szCs w:val="24"/>
        </w:rPr>
        <w:tab/>
      </w:r>
      <w:r w:rsidRPr="000C0E15">
        <w:rPr>
          <w:sz w:val="24"/>
          <w:szCs w:val="24"/>
        </w:rPr>
        <w:tab/>
      </w:r>
      <w:r w:rsidRPr="000C0E15">
        <w:rPr>
          <w:sz w:val="24"/>
          <w:szCs w:val="24"/>
        </w:rPr>
        <w:tab/>
      </w:r>
      <w:r w:rsidRPr="000C0E15">
        <w:rPr>
          <w:sz w:val="24"/>
          <w:szCs w:val="24"/>
        </w:rPr>
        <w:tab/>
        <w:t>(цифрами и прописью)</w:t>
      </w:r>
      <w:r w:rsidRPr="000C0E15">
        <w:rPr>
          <w:sz w:val="24"/>
          <w:szCs w:val="24"/>
        </w:rPr>
        <w:tab/>
      </w:r>
    </w:p>
    <w:p w:rsidR="00224C5D" w:rsidRPr="000C0E15" w:rsidRDefault="00224C5D">
      <w:pPr>
        <w:ind w:firstLine="720"/>
        <w:jc w:val="both"/>
        <w:rPr>
          <w:sz w:val="24"/>
          <w:szCs w:val="24"/>
        </w:rPr>
      </w:pPr>
      <w:r w:rsidRPr="000C0E15">
        <w:rPr>
          <w:bCs/>
          <w:sz w:val="24"/>
          <w:szCs w:val="24"/>
        </w:rPr>
        <w:t>с № ________________________ по № _________________________, в том числе:</w:t>
      </w:r>
    </w:p>
    <w:p w:rsidR="00224C5D" w:rsidRPr="000C0E15" w:rsidRDefault="00224C5D">
      <w:pPr>
        <w:ind w:firstLine="720"/>
        <w:jc w:val="both"/>
        <w:rPr>
          <w:sz w:val="24"/>
          <w:szCs w:val="24"/>
        </w:rPr>
      </w:pPr>
      <w:r w:rsidRPr="000C0E15">
        <w:rPr>
          <w:sz w:val="24"/>
          <w:szCs w:val="24"/>
        </w:rPr>
        <w:t xml:space="preserve"> литерные листы ____________________________________________;</w:t>
      </w:r>
      <w:r w:rsidRPr="000C0E15">
        <w:rPr>
          <w:sz w:val="24"/>
          <w:szCs w:val="24"/>
        </w:rPr>
        <w:br/>
        <w:t xml:space="preserve">           пропущенные номера _________________________________________ </w:t>
      </w:r>
    </w:p>
    <w:p w:rsidR="00224C5D" w:rsidRPr="000C0E15" w:rsidRDefault="00224C5D">
      <w:pPr>
        <w:ind w:firstLine="720"/>
        <w:jc w:val="both"/>
        <w:rPr>
          <w:sz w:val="24"/>
          <w:szCs w:val="24"/>
        </w:rPr>
      </w:pPr>
      <w:r w:rsidRPr="000C0E15">
        <w:rPr>
          <w:sz w:val="24"/>
          <w:szCs w:val="24"/>
        </w:rPr>
        <w:t>+ листов внутренней описи _____________________________________.</w:t>
      </w:r>
    </w:p>
    <w:p w:rsidR="00224C5D" w:rsidRPr="000C0E15" w:rsidRDefault="00224C5D">
      <w:pPr>
        <w:ind w:firstLine="720"/>
        <w:jc w:val="both"/>
        <w:rPr>
          <w:sz w:val="24"/>
          <w:szCs w:val="24"/>
        </w:rPr>
      </w:pPr>
    </w:p>
    <w:tbl>
      <w:tblPr>
        <w:tblW w:w="0" w:type="auto"/>
        <w:tblInd w:w="-14" w:type="dxa"/>
        <w:tblLayout w:type="fixed"/>
        <w:tblCellMar>
          <w:top w:w="15" w:type="dxa"/>
          <w:left w:w="15" w:type="dxa"/>
          <w:bottom w:w="15" w:type="dxa"/>
          <w:right w:w="15" w:type="dxa"/>
        </w:tblCellMar>
        <w:tblLook w:val="0000"/>
      </w:tblPr>
      <w:tblGrid>
        <w:gridCol w:w="6245"/>
        <w:gridCol w:w="3595"/>
      </w:tblGrid>
      <w:tr w:rsidR="00224C5D" w:rsidRPr="000C0E15">
        <w:trPr>
          <w:trHeight w:val="851"/>
        </w:trPr>
        <w:tc>
          <w:tcPr>
            <w:tcW w:w="6245" w:type="dxa"/>
            <w:tcBorders>
              <w:top w:val="single" w:sz="6" w:space="0" w:color="000000"/>
              <w:left w:val="single" w:sz="6" w:space="0" w:color="000000"/>
              <w:bottom w:val="single" w:sz="6" w:space="0" w:color="000000"/>
            </w:tcBorders>
          </w:tcPr>
          <w:p w:rsidR="00224C5D" w:rsidRPr="000C0E15" w:rsidRDefault="00224C5D">
            <w:pPr>
              <w:jc w:val="center"/>
              <w:rPr>
                <w:sz w:val="24"/>
                <w:szCs w:val="24"/>
              </w:rPr>
            </w:pPr>
            <w:r w:rsidRPr="000C0E15">
              <w:rPr>
                <w:rFonts w:eastAsia="Calibri"/>
                <w:bCs/>
                <w:sz w:val="24"/>
                <w:szCs w:val="24"/>
                <w:lang w:eastAsia="en-US"/>
              </w:rPr>
              <w:t>Особенности физического состояния и формирования дела</w:t>
            </w:r>
          </w:p>
        </w:tc>
        <w:tc>
          <w:tcPr>
            <w:tcW w:w="3595" w:type="dxa"/>
            <w:tcBorders>
              <w:top w:val="single" w:sz="6" w:space="0" w:color="000000"/>
              <w:left w:val="single" w:sz="6" w:space="0" w:color="000000"/>
              <w:bottom w:val="single" w:sz="6" w:space="0" w:color="000000"/>
              <w:right w:val="single" w:sz="6" w:space="0" w:color="000000"/>
            </w:tcBorders>
          </w:tcPr>
          <w:p w:rsidR="00224C5D" w:rsidRPr="000C0E15" w:rsidRDefault="00224C5D">
            <w:pPr>
              <w:jc w:val="center"/>
              <w:rPr>
                <w:sz w:val="24"/>
                <w:szCs w:val="24"/>
              </w:rPr>
            </w:pPr>
            <w:r w:rsidRPr="000C0E15">
              <w:rPr>
                <w:rFonts w:eastAsia="Calibri"/>
                <w:bCs/>
                <w:sz w:val="24"/>
                <w:szCs w:val="24"/>
                <w:lang w:eastAsia="en-US"/>
              </w:rPr>
              <w:t>Номера</w:t>
            </w:r>
          </w:p>
          <w:p w:rsidR="00224C5D" w:rsidRPr="000C0E15" w:rsidRDefault="00224C5D">
            <w:pPr>
              <w:jc w:val="center"/>
              <w:rPr>
                <w:sz w:val="24"/>
                <w:szCs w:val="24"/>
              </w:rPr>
            </w:pPr>
            <w:r w:rsidRPr="000C0E15">
              <w:rPr>
                <w:rFonts w:eastAsia="Calibri"/>
                <w:bCs/>
                <w:sz w:val="24"/>
                <w:szCs w:val="24"/>
                <w:lang w:eastAsia="en-US"/>
              </w:rPr>
              <w:t>листов</w:t>
            </w:r>
          </w:p>
        </w:tc>
      </w:tr>
      <w:tr w:rsidR="00224C5D" w:rsidRPr="000C0E15">
        <w:trPr>
          <w:trHeight w:val="425"/>
        </w:trPr>
        <w:tc>
          <w:tcPr>
            <w:tcW w:w="6245" w:type="dxa"/>
            <w:tcBorders>
              <w:left w:val="single" w:sz="6" w:space="0" w:color="000000"/>
              <w:bottom w:val="single" w:sz="6" w:space="0" w:color="000000"/>
            </w:tcBorders>
          </w:tcPr>
          <w:p w:rsidR="00224C5D" w:rsidRPr="000C0E15" w:rsidRDefault="00224C5D">
            <w:pPr>
              <w:jc w:val="center"/>
              <w:rPr>
                <w:sz w:val="24"/>
                <w:szCs w:val="24"/>
              </w:rPr>
            </w:pPr>
            <w:r w:rsidRPr="000C0E15">
              <w:rPr>
                <w:rFonts w:eastAsia="Calibri"/>
                <w:bCs/>
                <w:sz w:val="24"/>
                <w:szCs w:val="24"/>
                <w:lang w:eastAsia="en-US"/>
              </w:rPr>
              <w:t>1</w:t>
            </w:r>
          </w:p>
        </w:tc>
        <w:tc>
          <w:tcPr>
            <w:tcW w:w="3595" w:type="dxa"/>
            <w:tcBorders>
              <w:left w:val="single" w:sz="6" w:space="0" w:color="000000"/>
              <w:bottom w:val="single" w:sz="6" w:space="0" w:color="000000"/>
              <w:right w:val="single" w:sz="6" w:space="0" w:color="000000"/>
            </w:tcBorders>
          </w:tcPr>
          <w:p w:rsidR="00224C5D" w:rsidRPr="000C0E15" w:rsidRDefault="00224C5D">
            <w:pPr>
              <w:jc w:val="center"/>
              <w:rPr>
                <w:sz w:val="24"/>
                <w:szCs w:val="24"/>
              </w:rPr>
            </w:pPr>
            <w:r w:rsidRPr="000C0E15">
              <w:rPr>
                <w:rFonts w:eastAsia="Calibri"/>
                <w:bCs/>
                <w:sz w:val="24"/>
                <w:szCs w:val="24"/>
                <w:lang w:eastAsia="en-US"/>
              </w:rPr>
              <w:t>2</w:t>
            </w:r>
          </w:p>
        </w:tc>
      </w:tr>
      <w:tr w:rsidR="00224C5D" w:rsidRPr="000C0E15">
        <w:trPr>
          <w:trHeight w:val="425"/>
        </w:trPr>
        <w:tc>
          <w:tcPr>
            <w:tcW w:w="6245" w:type="dxa"/>
            <w:tcBorders>
              <w:left w:val="single" w:sz="6" w:space="0" w:color="000000"/>
              <w:bottom w:val="single" w:sz="6" w:space="0" w:color="000000"/>
            </w:tcBorders>
          </w:tcPr>
          <w:p w:rsidR="00224C5D" w:rsidRPr="000C0E15" w:rsidRDefault="00224C5D">
            <w:pPr>
              <w:rPr>
                <w:sz w:val="24"/>
                <w:szCs w:val="24"/>
              </w:rPr>
            </w:pPr>
            <w:r w:rsidRPr="000C0E15">
              <w:rPr>
                <w:rFonts w:ascii="Calibri" w:eastAsia="Calibri" w:hAnsi="Calibri" w:cs="Calibri"/>
                <w:b/>
                <w:bCs/>
                <w:sz w:val="24"/>
                <w:szCs w:val="24"/>
                <w:lang w:eastAsia="en-US"/>
              </w:rPr>
              <w:t> </w:t>
            </w:r>
          </w:p>
        </w:tc>
        <w:tc>
          <w:tcPr>
            <w:tcW w:w="3595" w:type="dxa"/>
            <w:tcBorders>
              <w:left w:val="single" w:sz="6" w:space="0" w:color="000000"/>
              <w:bottom w:val="single" w:sz="6" w:space="0" w:color="000000"/>
              <w:right w:val="single" w:sz="6" w:space="0" w:color="000000"/>
            </w:tcBorders>
          </w:tcPr>
          <w:p w:rsidR="00224C5D" w:rsidRPr="000C0E15" w:rsidRDefault="00224C5D">
            <w:pPr>
              <w:rPr>
                <w:sz w:val="24"/>
                <w:szCs w:val="24"/>
              </w:rPr>
            </w:pPr>
            <w:r w:rsidRPr="000C0E15">
              <w:rPr>
                <w:rFonts w:ascii="Calibri" w:eastAsia="Calibri" w:hAnsi="Calibri" w:cs="Calibri"/>
                <w:b/>
                <w:bCs/>
                <w:sz w:val="24"/>
                <w:szCs w:val="24"/>
                <w:lang w:eastAsia="en-US"/>
              </w:rPr>
              <w:t> </w:t>
            </w:r>
          </w:p>
        </w:tc>
      </w:tr>
    </w:tbl>
    <w:p w:rsidR="00224C5D" w:rsidRPr="000C0E15" w:rsidRDefault="00224C5D">
      <w:pPr>
        <w:ind w:firstLine="709"/>
        <w:jc w:val="both"/>
        <w:rPr>
          <w:sz w:val="24"/>
          <w:szCs w:val="24"/>
        </w:rPr>
      </w:pPr>
    </w:p>
    <w:p w:rsidR="00224C5D" w:rsidRPr="000C0E15" w:rsidRDefault="00224C5D">
      <w:pPr>
        <w:ind w:firstLine="709"/>
        <w:jc w:val="both"/>
        <w:rPr>
          <w:sz w:val="24"/>
          <w:szCs w:val="24"/>
        </w:rPr>
      </w:pPr>
    </w:p>
    <w:p w:rsidR="00224C5D" w:rsidRPr="000C0E15" w:rsidRDefault="00224C5D">
      <w:pPr>
        <w:ind w:firstLine="709"/>
        <w:jc w:val="both"/>
        <w:rPr>
          <w:sz w:val="24"/>
          <w:szCs w:val="24"/>
        </w:rPr>
      </w:pPr>
    </w:p>
    <w:p w:rsidR="00224C5D" w:rsidRPr="000C0E15" w:rsidRDefault="00224C5D">
      <w:pPr>
        <w:rPr>
          <w:sz w:val="24"/>
          <w:szCs w:val="24"/>
        </w:rPr>
      </w:pPr>
      <w:r w:rsidRPr="000C0E15">
        <w:rPr>
          <w:sz w:val="24"/>
          <w:szCs w:val="24"/>
        </w:rPr>
        <w:t>Наименование должности</w:t>
      </w:r>
      <w:r w:rsidRPr="000C0E15">
        <w:rPr>
          <w:sz w:val="24"/>
          <w:szCs w:val="24"/>
        </w:rPr>
        <w:br/>
        <w:t>лица, составляющего</w:t>
      </w:r>
      <w:r w:rsidRPr="000C0E15">
        <w:rPr>
          <w:sz w:val="24"/>
          <w:szCs w:val="24"/>
        </w:rPr>
        <w:br/>
        <w:t>заверительную надпись</w:t>
      </w:r>
      <w:r w:rsidRPr="000C0E15">
        <w:rPr>
          <w:sz w:val="24"/>
          <w:szCs w:val="24"/>
        </w:rPr>
        <w:tab/>
        <w:t>Личная подпись</w:t>
      </w:r>
      <w:r w:rsidRPr="000C0E15">
        <w:rPr>
          <w:sz w:val="24"/>
          <w:szCs w:val="24"/>
        </w:rPr>
        <w:tab/>
      </w:r>
      <w:r w:rsidRPr="000C0E15">
        <w:rPr>
          <w:sz w:val="24"/>
          <w:szCs w:val="24"/>
        </w:rPr>
        <w:tab/>
        <w:t>Инициалы, фамилия</w:t>
      </w:r>
    </w:p>
    <w:p w:rsidR="006C5866" w:rsidRPr="000C0E15" w:rsidRDefault="006C5866" w:rsidP="006C5866">
      <w:pPr>
        <w:keepNext/>
        <w:pageBreakBefore/>
        <w:ind w:left="5103"/>
        <w:jc w:val="center"/>
      </w:pPr>
      <w:r w:rsidRPr="000C0E15">
        <w:lastRenderedPageBreak/>
        <w:t xml:space="preserve">Приложение № 12 к Инструкции по делопроизводству в Администрации </w:t>
      </w:r>
      <w:r w:rsidRPr="000C0E15">
        <w:rPr>
          <w:shd w:val="clear" w:color="auto" w:fill="FFFFFF"/>
        </w:rPr>
        <w:t>Альшанского муниципального образования</w:t>
      </w:r>
    </w:p>
    <w:p w:rsidR="00224C5D" w:rsidRPr="000C0E15" w:rsidRDefault="00224C5D">
      <w:pPr>
        <w:ind w:firstLine="709"/>
        <w:jc w:val="both"/>
        <w:rPr>
          <w:sz w:val="24"/>
          <w:szCs w:val="24"/>
        </w:rPr>
      </w:pPr>
    </w:p>
    <w:p w:rsidR="00224C5D" w:rsidRPr="000C0E15" w:rsidRDefault="00224C5D">
      <w:pPr>
        <w:ind w:firstLine="709"/>
        <w:jc w:val="both"/>
        <w:rPr>
          <w:sz w:val="24"/>
          <w:szCs w:val="24"/>
        </w:rPr>
      </w:pPr>
    </w:p>
    <w:p w:rsidR="00224C5D" w:rsidRPr="000C0E15" w:rsidRDefault="00224C5D">
      <w:pPr>
        <w:jc w:val="center"/>
        <w:rPr>
          <w:sz w:val="24"/>
          <w:szCs w:val="24"/>
        </w:rPr>
      </w:pPr>
      <w:r w:rsidRPr="000C0E15">
        <w:rPr>
          <w:sz w:val="24"/>
          <w:szCs w:val="24"/>
        </w:rPr>
        <w:t xml:space="preserve">ФОРМА </w:t>
      </w:r>
      <w:r w:rsidRPr="000C0E15">
        <w:rPr>
          <w:sz w:val="24"/>
          <w:szCs w:val="24"/>
        </w:rPr>
        <w:br/>
        <w:t>внутренней описи документов дела</w:t>
      </w:r>
    </w:p>
    <w:p w:rsidR="00224C5D" w:rsidRPr="000C0E15" w:rsidRDefault="00224C5D">
      <w:pPr>
        <w:ind w:firstLine="709"/>
        <w:rPr>
          <w:sz w:val="24"/>
          <w:szCs w:val="24"/>
        </w:rPr>
      </w:pPr>
    </w:p>
    <w:p w:rsidR="00224C5D" w:rsidRPr="000C0E15" w:rsidRDefault="00224C5D">
      <w:pPr>
        <w:ind w:firstLine="709"/>
        <w:rPr>
          <w:sz w:val="24"/>
          <w:szCs w:val="24"/>
        </w:rPr>
      </w:pPr>
    </w:p>
    <w:p w:rsidR="00224C5D" w:rsidRPr="000C0E15" w:rsidRDefault="00224C5D">
      <w:pPr>
        <w:ind w:firstLine="709"/>
        <w:rPr>
          <w:sz w:val="24"/>
          <w:szCs w:val="24"/>
        </w:rPr>
      </w:pPr>
    </w:p>
    <w:p w:rsidR="00224C5D" w:rsidRPr="000C0E15" w:rsidRDefault="00224C5D">
      <w:pPr>
        <w:ind w:left="5740" w:firstLine="20"/>
        <w:jc w:val="center"/>
        <w:rPr>
          <w:sz w:val="24"/>
          <w:szCs w:val="24"/>
        </w:rPr>
      </w:pPr>
      <w:r w:rsidRPr="000C0E15">
        <w:rPr>
          <w:sz w:val="24"/>
          <w:szCs w:val="24"/>
        </w:rPr>
        <w:t>ВНУТРЕННЯЯ ОПИСЬ</w:t>
      </w:r>
      <w:r w:rsidRPr="000C0E15">
        <w:rPr>
          <w:sz w:val="24"/>
          <w:szCs w:val="24"/>
        </w:rPr>
        <w:br/>
        <w:t>ДОКУМЕНТОВ ДЕЛА</w:t>
      </w:r>
      <w:r w:rsidRPr="000C0E15">
        <w:rPr>
          <w:sz w:val="24"/>
          <w:szCs w:val="24"/>
        </w:rPr>
        <w:br/>
        <w:t>№ ________________</w:t>
      </w:r>
    </w:p>
    <w:p w:rsidR="00224C5D" w:rsidRPr="000C0E15" w:rsidRDefault="00224C5D">
      <w:pPr>
        <w:ind w:firstLine="709"/>
        <w:rPr>
          <w:sz w:val="24"/>
          <w:szCs w:val="24"/>
        </w:rPr>
      </w:pPr>
    </w:p>
    <w:p w:rsidR="00224C5D" w:rsidRPr="000C0E15" w:rsidRDefault="00224C5D">
      <w:pPr>
        <w:ind w:firstLine="709"/>
        <w:rPr>
          <w:sz w:val="24"/>
          <w:szCs w:val="24"/>
        </w:rPr>
      </w:pPr>
    </w:p>
    <w:tbl>
      <w:tblPr>
        <w:tblW w:w="0" w:type="auto"/>
        <w:tblInd w:w="-15" w:type="dxa"/>
        <w:tblLayout w:type="fixed"/>
        <w:tblLook w:val="0000"/>
      </w:tblPr>
      <w:tblGrid>
        <w:gridCol w:w="594"/>
        <w:gridCol w:w="1739"/>
        <w:gridCol w:w="1803"/>
        <w:gridCol w:w="2400"/>
        <w:gridCol w:w="1620"/>
        <w:gridCol w:w="1729"/>
      </w:tblGrid>
      <w:tr w:rsidR="00224C5D" w:rsidRPr="000C0E15">
        <w:tc>
          <w:tcPr>
            <w:tcW w:w="594" w:type="dxa"/>
            <w:tcBorders>
              <w:top w:val="single" w:sz="4" w:space="0" w:color="000000"/>
              <w:left w:val="single" w:sz="4" w:space="0" w:color="000000"/>
              <w:bottom w:val="single" w:sz="4" w:space="0" w:color="000000"/>
            </w:tcBorders>
          </w:tcPr>
          <w:p w:rsidR="00224C5D" w:rsidRPr="000C0E15" w:rsidRDefault="00224C5D">
            <w:pPr>
              <w:jc w:val="center"/>
              <w:rPr>
                <w:sz w:val="24"/>
                <w:szCs w:val="24"/>
              </w:rPr>
            </w:pPr>
            <w:r w:rsidRPr="000C0E15">
              <w:rPr>
                <w:sz w:val="24"/>
                <w:szCs w:val="24"/>
              </w:rPr>
              <w:t>№ п/п</w:t>
            </w:r>
          </w:p>
        </w:tc>
        <w:tc>
          <w:tcPr>
            <w:tcW w:w="1739" w:type="dxa"/>
            <w:tcBorders>
              <w:top w:val="single" w:sz="4" w:space="0" w:color="000000"/>
              <w:left w:val="single" w:sz="4" w:space="0" w:color="000000"/>
              <w:bottom w:val="single" w:sz="4" w:space="0" w:color="000000"/>
            </w:tcBorders>
          </w:tcPr>
          <w:p w:rsidR="00224C5D" w:rsidRPr="000C0E15" w:rsidRDefault="00224C5D">
            <w:pPr>
              <w:jc w:val="center"/>
              <w:rPr>
                <w:sz w:val="24"/>
                <w:szCs w:val="24"/>
              </w:rPr>
            </w:pPr>
            <w:r w:rsidRPr="000C0E15">
              <w:rPr>
                <w:sz w:val="24"/>
                <w:szCs w:val="24"/>
              </w:rPr>
              <w:t>Индекс документа</w:t>
            </w:r>
          </w:p>
        </w:tc>
        <w:tc>
          <w:tcPr>
            <w:tcW w:w="1803" w:type="dxa"/>
            <w:tcBorders>
              <w:top w:val="single" w:sz="4" w:space="0" w:color="000000"/>
              <w:left w:val="single" w:sz="4" w:space="0" w:color="000000"/>
              <w:bottom w:val="single" w:sz="4" w:space="0" w:color="000000"/>
            </w:tcBorders>
          </w:tcPr>
          <w:p w:rsidR="00224C5D" w:rsidRPr="000C0E15" w:rsidRDefault="00224C5D">
            <w:pPr>
              <w:jc w:val="center"/>
              <w:rPr>
                <w:sz w:val="24"/>
                <w:szCs w:val="24"/>
              </w:rPr>
            </w:pPr>
            <w:r w:rsidRPr="000C0E15">
              <w:rPr>
                <w:sz w:val="24"/>
                <w:szCs w:val="24"/>
              </w:rPr>
              <w:t>Дата</w:t>
            </w:r>
            <w:r w:rsidRPr="000C0E15">
              <w:rPr>
                <w:sz w:val="24"/>
                <w:szCs w:val="24"/>
              </w:rPr>
              <w:br/>
              <w:t>документа</w:t>
            </w:r>
          </w:p>
        </w:tc>
        <w:tc>
          <w:tcPr>
            <w:tcW w:w="2400" w:type="dxa"/>
            <w:tcBorders>
              <w:top w:val="single" w:sz="4" w:space="0" w:color="000000"/>
              <w:left w:val="single" w:sz="4" w:space="0" w:color="000000"/>
              <w:bottom w:val="single" w:sz="4" w:space="0" w:color="000000"/>
            </w:tcBorders>
          </w:tcPr>
          <w:p w:rsidR="00224C5D" w:rsidRPr="000C0E15" w:rsidRDefault="00224C5D">
            <w:pPr>
              <w:jc w:val="center"/>
              <w:rPr>
                <w:sz w:val="24"/>
                <w:szCs w:val="24"/>
              </w:rPr>
            </w:pPr>
            <w:r w:rsidRPr="000C0E15">
              <w:rPr>
                <w:sz w:val="24"/>
                <w:szCs w:val="24"/>
              </w:rPr>
              <w:t>Заголовок документа</w:t>
            </w:r>
          </w:p>
        </w:tc>
        <w:tc>
          <w:tcPr>
            <w:tcW w:w="1620" w:type="dxa"/>
            <w:tcBorders>
              <w:top w:val="single" w:sz="4" w:space="0" w:color="000000"/>
              <w:left w:val="single" w:sz="4" w:space="0" w:color="000000"/>
              <w:bottom w:val="single" w:sz="4" w:space="0" w:color="000000"/>
            </w:tcBorders>
          </w:tcPr>
          <w:p w:rsidR="00224C5D" w:rsidRPr="000C0E15" w:rsidRDefault="00224C5D">
            <w:pPr>
              <w:jc w:val="center"/>
              <w:rPr>
                <w:sz w:val="24"/>
                <w:szCs w:val="24"/>
              </w:rPr>
            </w:pPr>
            <w:r w:rsidRPr="000C0E15">
              <w:rPr>
                <w:sz w:val="24"/>
                <w:szCs w:val="24"/>
              </w:rPr>
              <w:t>Номер листов дела</w:t>
            </w:r>
          </w:p>
        </w:tc>
        <w:tc>
          <w:tcPr>
            <w:tcW w:w="1729" w:type="dxa"/>
            <w:tcBorders>
              <w:top w:val="single" w:sz="4" w:space="0" w:color="000000"/>
              <w:left w:val="single" w:sz="4" w:space="0" w:color="000000"/>
              <w:bottom w:val="single" w:sz="4" w:space="0" w:color="000000"/>
              <w:right w:val="single" w:sz="4" w:space="0" w:color="000000"/>
            </w:tcBorders>
          </w:tcPr>
          <w:p w:rsidR="00224C5D" w:rsidRPr="000C0E15" w:rsidRDefault="00224C5D">
            <w:pPr>
              <w:jc w:val="center"/>
              <w:rPr>
                <w:sz w:val="24"/>
                <w:szCs w:val="24"/>
              </w:rPr>
            </w:pPr>
            <w:r w:rsidRPr="000C0E15">
              <w:rPr>
                <w:sz w:val="24"/>
                <w:szCs w:val="24"/>
              </w:rPr>
              <w:t>Примечание</w:t>
            </w:r>
          </w:p>
        </w:tc>
      </w:tr>
    </w:tbl>
    <w:p w:rsidR="00224C5D" w:rsidRPr="000C0E15" w:rsidRDefault="00224C5D">
      <w:pPr>
        <w:jc w:val="center"/>
        <w:rPr>
          <w:sz w:val="24"/>
          <w:szCs w:val="24"/>
        </w:rPr>
      </w:pPr>
    </w:p>
    <w:tbl>
      <w:tblPr>
        <w:tblW w:w="0" w:type="auto"/>
        <w:tblInd w:w="-15" w:type="dxa"/>
        <w:tblLayout w:type="fixed"/>
        <w:tblLook w:val="0000"/>
      </w:tblPr>
      <w:tblGrid>
        <w:gridCol w:w="591"/>
        <w:gridCol w:w="1734"/>
        <w:gridCol w:w="1799"/>
        <w:gridCol w:w="2419"/>
        <w:gridCol w:w="1632"/>
        <w:gridCol w:w="1710"/>
      </w:tblGrid>
      <w:tr w:rsidR="00224C5D" w:rsidRPr="000C0E15">
        <w:tc>
          <w:tcPr>
            <w:tcW w:w="591" w:type="dxa"/>
            <w:tcBorders>
              <w:top w:val="single" w:sz="4" w:space="0" w:color="000000"/>
              <w:left w:val="single" w:sz="4" w:space="0" w:color="000000"/>
              <w:bottom w:val="single" w:sz="4" w:space="0" w:color="000000"/>
            </w:tcBorders>
          </w:tcPr>
          <w:p w:rsidR="00224C5D" w:rsidRPr="000C0E15" w:rsidRDefault="00224C5D">
            <w:pPr>
              <w:jc w:val="center"/>
              <w:rPr>
                <w:sz w:val="24"/>
                <w:szCs w:val="24"/>
              </w:rPr>
            </w:pPr>
            <w:r w:rsidRPr="000C0E15">
              <w:rPr>
                <w:sz w:val="24"/>
                <w:szCs w:val="24"/>
              </w:rPr>
              <w:t>1</w:t>
            </w:r>
          </w:p>
        </w:tc>
        <w:tc>
          <w:tcPr>
            <w:tcW w:w="1734" w:type="dxa"/>
            <w:tcBorders>
              <w:top w:val="single" w:sz="4" w:space="0" w:color="000000"/>
              <w:left w:val="single" w:sz="4" w:space="0" w:color="000000"/>
              <w:bottom w:val="single" w:sz="4" w:space="0" w:color="000000"/>
            </w:tcBorders>
          </w:tcPr>
          <w:p w:rsidR="00224C5D" w:rsidRPr="000C0E15" w:rsidRDefault="00224C5D">
            <w:pPr>
              <w:jc w:val="center"/>
              <w:rPr>
                <w:sz w:val="24"/>
                <w:szCs w:val="24"/>
              </w:rPr>
            </w:pPr>
            <w:r w:rsidRPr="000C0E15">
              <w:rPr>
                <w:sz w:val="24"/>
                <w:szCs w:val="24"/>
              </w:rPr>
              <w:t>2</w:t>
            </w:r>
          </w:p>
        </w:tc>
        <w:tc>
          <w:tcPr>
            <w:tcW w:w="1799" w:type="dxa"/>
            <w:tcBorders>
              <w:top w:val="single" w:sz="4" w:space="0" w:color="000000"/>
              <w:left w:val="single" w:sz="4" w:space="0" w:color="000000"/>
              <w:bottom w:val="single" w:sz="4" w:space="0" w:color="000000"/>
            </w:tcBorders>
          </w:tcPr>
          <w:p w:rsidR="00224C5D" w:rsidRPr="000C0E15" w:rsidRDefault="00224C5D">
            <w:pPr>
              <w:jc w:val="center"/>
              <w:rPr>
                <w:sz w:val="24"/>
                <w:szCs w:val="24"/>
              </w:rPr>
            </w:pPr>
            <w:r w:rsidRPr="000C0E15">
              <w:rPr>
                <w:sz w:val="24"/>
                <w:szCs w:val="24"/>
              </w:rPr>
              <w:t>3</w:t>
            </w:r>
          </w:p>
        </w:tc>
        <w:tc>
          <w:tcPr>
            <w:tcW w:w="2419" w:type="dxa"/>
            <w:tcBorders>
              <w:top w:val="single" w:sz="4" w:space="0" w:color="000000"/>
              <w:left w:val="single" w:sz="4" w:space="0" w:color="000000"/>
              <w:bottom w:val="single" w:sz="4" w:space="0" w:color="000000"/>
            </w:tcBorders>
          </w:tcPr>
          <w:p w:rsidR="00224C5D" w:rsidRPr="000C0E15" w:rsidRDefault="00224C5D">
            <w:pPr>
              <w:jc w:val="center"/>
              <w:rPr>
                <w:sz w:val="24"/>
                <w:szCs w:val="24"/>
              </w:rPr>
            </w:pPr>
            <w:r w:rsidRPr="000C0E15">
              <w:rPr>
                <w:sz w:val="24"/>
                <w:szCs w:val="24"/>
              </w:rPr>
              <w:t>4</w:t>
            </w:r>
          </w:p>
        </w:tc>
        <w:tc>
          <w:tcPr>
            <w:tcW w:w="1632" w:type="dxa"/>
            <w:tcBorders>
              <w:top w:val="single" w:sz="4" w:space="0" w:color="000000"/>
              <w:left w:val="single" w:sz="4" w:space="0" w:color="000000"/>
              <w:bottom w:val="single" w:sz="4" w:space="0" w:color="000000"/>
            </w:tcBorders>
          </w:tcPr>
          <w:p w:rsidR="00224C5D" w:rsidRPr="000C0E15" w:rsidRDefault="00224C5D">
            <w:pPr>
              <w:jc w:val="center"/>
              <w:rPr>
                <w:sz w:val="24"/>
                <w:szCs w:val="24"/>
              </w:rPr>
            </w:pPr>
            <w:r w:rsidRPr="000C0E15">
              <w:rPr>
                <w:sz w:val="24"/>
                <w:szCs w:val="24"/>
              </w:rPr>
              <w:t>5</w:t>
            </w:r>
          </w:p>
        </w:tc>
        <w:tc>
          <w:tcPr>
            <w:tcW w:w="1710" w:type="dxa"/>
            <w:tcBorders>
              <w:top w:val="single" w:sz="4" w:space="0" w:color="000000"/>
              <w:left w:val="single" w:sz="4" w:space="0" w:color="000000"/>
              <w:bottom w:val="single" w:sz="4" w:space="0" w:color="000000"/>
              <w:right w:val="single" w:sz="4" w:space="0" w:color="000000"/>
            </w:tcBorders>
          </w:tcPr>
          <w:p w:rsidR="00224C5D" w:rsidRPr="000C0E15" w:rsidRDefault="00224C5D">
            <w:pPr>
              <w:jc w:val="center"/>
              <w:rPr>
                <w:sz w:val="24"/>
                <w:szCs w:val="24"/>
              </w:rPr>
            </w:pPr>
            <w:r w:rsidRPr="000C0E15">
              <w:rPr>
                <w:sz w:val="24"/>
                <w:szCs w:val="24"/>
              </w:rPr>
              <w:t>6</w:t>
            </w:r>
          </w:p>
        </w:tc>
      </w:tr>
      <w:tr w:rsidR="00224C5D" w:rsidRPr="000C0E15">
        <w:tc>
          <w:tcPr>
            <w:tcW w:w="591" w:type="dxa"/>
            <w:tcBorders>
              <w:top w:val="single" w:sz="4" w:space="0" w:color="000000"/>
              <w:left w:val="single" w:sz="4" w:space="0" w:color="000000"/>
              <w:bottom w:val="single" w:sz="4" w:space="0" w:color="000000"/>
            </w:tcBorders>
          </w:tcPr>
          <w:p w:rsidR="00224C5D" w:rsidRPr="000C0E15" w:rsidRDefault="00224C5D">
            <w:pPr>
              <w:snapToGrid w:val="0"/>
              <w:rPr>
                <w:sz w:val="24"/>
                <w:szCs w:val="24"/>
              </w:rPr>
            </w:pPr>
          </w:p>
          <w:p w:rsidR="00224C5D" w:rsidRPr="000C0E15" w:rsidRDefault="00224C5D">
            <w:pPr>
              <w:rPr>
                <w:sz w:val="24"/>
                <w:szCs w:val="24"/>
              </w:rPr>
            </w:pPr>
          </w:p>
        </w:tc>
        <w:tc>
          <w:tcPr>
            <w:tcW w:w="1734" w:type="dxa"/>
            <w:tcBorders>
              <w:top w:val="single" w:sz="4" w:space="0" w:color="000000"/>
              <w:left w:val="single" w:sz="4" w:space="0" w:color="000000"/>
              <w:bottom w:val="single" w:sz="4" w:space="0" w:color="000000"/>
            </w:tcBorders>
          </w:tcPr>
          <w:p w:rsidR="00224C5D" w:rsidRPr="000C0E15" w:rsidRDefault="00224C5D">
            <w:pPr>
              <w:snapToGrid w:val="0"/>
              <w:rPr>
                <w:sz w:val="24"/>
                <w:szCs w:val="24"/>
              </w:rPr>
            </w:pPr>
          </w:p>
        </w:tc>
        <w:tc>
          <w:tcPr>
            <w:tcW w:w="1799" w:type="dxa"/>
            <w:tcBorders>
              <w:top w:val="single" w:sz="4" w:space="0" w:color="000000"/>
              <w:left w:val="single" w:sz="4" w:space="0" w:color="000000"/>
              <w:bottom w:val="single" w:sz="4" w:space="0" w:color="000000"/>
            </w:tcBorders>
          </w:tcPr>
          <w:p w:rsidR="00224C5D" w:rsidRPr="000C0E15" w:rsidRDefault="00224C5D">
            <w:pPr>
              <w:snapToGrid w:val="0"/>
              <w:rPr>
                <w:sz w:val="24"/>
                <w:szCs w:val="24"/>
              </w:rPr>
            </w:pPr>
          </w:p>
        </w:tc>
        <w:tc>
          <w:tcPr>
            <w:tcW w:w="2419" w:type="dxa"/>
            <w:tcBorders>
              <w:top w:val="single" w:sz="4" w:space="0" w:color="000000"/>
              <w:left w:val="single" w:sz="4" w:space="0" w:color="000000"/>
              <w:bottom w:val="single" w:sz="4" w:space="0" w:color="000000"/>
            </w:tcBorders>
          </w:tcPr>
          <w:p w:rsidR="00224C5D" w:rsidRPr="000C0E15" w:rsidRDefault="00224C5D">
            <w:pPr>
              <w:snapToGrid w:val="0"/>
              <w:rPr>
                <w:sz w:val="24"/>
                <w:szCs w:val="24"/>
              </w:rPr>
            </w:pPr>
          </w:p>
        </w:tc>
        <w:tc>
          <w:tcPr>
            <w:tcW w:w="1632" w:type="dxa"/>
            <w:tcBorders>
              <w:top w:val="single" w:sz="4" w:space="0" w:color="000000"/>
              <w:left w:val="single" w:sz="4" w:space="0" w:color="000000"/>
              <w:bottom w:val="single" w:sz="4" w:space="0" w:color="000000"/>
            </w:tcBorders>
          </w:tcPr>
          <w:p w:rsidR="00224C5D" w:rsidRPr="000C0E15" w:rsidRDefault="00224C5D">
            <w:pPr>
              <w:snapToGrid w:val="0"/>
              <w:rPr>
                <w:sz w:val="24"/>
                <w:szCs w:val="24"/>
              </w:rPr>
            </w:pPr>
          </w:p>
        </w:tc>
        <w:tc>
          <w:tcPr>
            <w:tcW w:w="1710" w:type="dxa"/>
            <w:tcBorders>
              <w:top w:val="single" w:sz="4" w:space="0" w:color="000000"/>
              <w:left w:val="single" w:sz="4" w:space="0" w:color="000000"/>
              <w:bottom w:val="single" w:sz="4" w:space="0" w:color="000000"/>
              <w:right w:val="single" w:sz="4" w:space="0" w:color="000000"/>
            </w:tcBorders>
          </w:tcPr>
          <w:p w:rsidR="00224C5D" w:rsidRPr="000C0E15" w:rsidRDefault="00224C5D">
            <w:pPr>
              <w:snapToGrid w:val="0"/>
              <w:rPr>
                <w:sz w:val="24"/>
                <w:szCs w:val="24"/>
              </w:rPr>
            </w:pPr>
          </w:p>
        </w:tc>
      </w:tr>
    </w:tbl>
    <w:p w:rsidR="00224C5D" w:rsidRPr="000C0E15" w:rsidRDefault="00224C5D">
      <w:pPr>
        <w:ind w:firstLine="709"/>
        <w:rPr>
          <w:sz w:val="24"/>
          <w:szCs w:val="24"/>
        </w:rPr>
      </w:pPr>
    </w:p>
    <w:p w:rsidR="00224C5D" w:rsidRPr="000C0E15" w:rsidRDefault="00224C5D">
      <w:pPr>
        <w:ind w:firstLine="709"/>
        <w:jc w:val="both"/>
        <w:rPr>
          <w:sz w:val="24"/>
          <w:szCs w:val="24"/>
        </w:rPr>
      </w:pPr>
    </w:p>
    <w:p w:rsidR="00224C5D" w:rsidRPr="000C0E15" w:rsidRDefault="00224C5D">
      <w:pPr>
        <w:ind w:firstLine="709"/>
        <w:jc w:val="both"/>
        <w:rPr>
          <w:sz w:val="24"/>
          <w:szCs w:val="24"/>
        </w:rPr>
      </w:pPr>
      <w:r w:rsidRPr="000C0E15">
        <w:rPr>
          <w:sz w:val="24"/>
          <w:szCs w:val="24"/>
        </w:rPr>
        <w:t>ИТОГО ______________________________________________ документов.</w:t>
      </w:r>
      <w:r w:rsidRPr="000C0E15">
        <w:rPr>
          <w:sz w:val="24"/>
          <w:szCs w:val="24"/>
        </w:rPr>
        <w:br/>
      </w:r>
      <w:r w:rsidRPr="000C0E15">
        <w:rPr>
          <w:sz w:val="24"/>
          <w:szCs w:val="24"/>
        </w:rPr>
        <w:tab/>
      </w:r>
      <w:r w:rsidRPr="000C0E15">
        <w:rPr>
          <w:sz w:val="24"/>
          <w:szCs w:val="24"/>
        </w:rPr>
        <w:tab/>
      </w:r>
      <w:r w:rsidRPr="000C0E15">
        <w:rPr>
          <w:sz w:val="24"/>
          <w:szCs w:val="24"/>
        </w:rPr>
        <w:tab/>
      </w:r>
      <w:r w:rsidRPr="000C0E15">
        <w:rPr>
          <w:sz w:val="24"/>
          <w:szCs w:val="24"/>
        </w:rPr>
        <w:tab/>
      </w:r>
      <w:r w:rsidRPr="000C0E15">
        <w:rPr>
          <w:sz w:val="24"/>
          <w:szCs w:val="24"/>
        </w:rPr>
        <w:tab/>
        <w:t>(цифрами и прописью)</w:t>
      </w:r>
    </w:p>
    <w:p w:rsidR="00224C5D" w:rsidRPr="000C0E15" w:rsidRDefault="00224C5D">
      <w:pPr>
        <w:ind w:left="708" w:firstLine="12"/>
        <w:jc w:val="both"/>
        <w:rPr>
          <w:sz w:val="24"/>
          <w:szCs w:val="24"/>
        </w:rPr>
      </w:pPr>
    </w:p>
    <w:p w:rsidR="00224C5D" w:rsidRPr="000C0E15" w:rsidRDefault="00224C5D">
      <w:pPr>
        <w:ind w:left="708" w:firstLine="12"/>
        <w:jc w:val="both"/>
        <w:rPr>
          <w:sz w:val="24"/>
          <w:szCs w:val="24"/>
        </w:rPr>
      </w:pPr>
      <w:r w:rsidRPr="000C0E15">
        <w:rPr>
          <w:sz w:val="24"/>
          <w:szCs w:val="24"/>
        </w:rPr>
        <w:t>Количество листов внутренней описи ________________________ листов.</w:t>
      </w:r>
      <w:r w:rsidRPr="000C0E15">
        <w:rPr>
          <w:sz w:val="24"/>
          <w:szCs w:val="24"/>
        </w:rPr>
        <w:br/>
      </w:r>
      <w:r w:rsidRPr="000C0E15">
        <w:rPr>
          <w:sz w:val="24"/>
          <w:szCs w:val="24"/>
        </w:rPr>
        <w:tab/>
      </w:r>
      <w:r w:rsidRPr="000C0E15">
        <w:rPr>
          <w:sz w:val="24"/>
          <w:szCs w:val="24"/>
        </w:rPr>
        <w:tab/>
      </w:r>
      <w:r w:rsidRPr="000C0E15">
        <w:rPr>
          <w:sz w:val="24"/>
          <w:szCs w:val="24"/>
        </w:rPr>
        <w:tab/>
      </w:r>
      <w:r w:rsidRPr="000C0E15">
        <w:rPr>
          <w:sz w:val="24"/>
          <w:szCs w:val="24"/>
        </w:rPr>
        <w:tab/>
      </w:r>
      <w:r w:rsidRPr="000C0E15">
        <w:rPr>
          <w:sz w:val="24"/>
          <w:szCs w:val="24"/>
        </w:rPr>
        <w:tab/>
      </w:r>
      <w:r w:rsidRPr="000C0E15">
        <w:rPr>
          <w:sz w:val="24"/>
          <w:szCs w:val="24"/>
        </w:rPr>
        <w:tab/>
      </w:r>
      <w:r w:rsidRPr="000C0E15">
        <w:rPr>
          <w:sz w:val="24"/>
          <w:szCs w:val="24"/>
        </w:rPr>
        <w:tab/>
      </w:r>
      <w:r w:rsidRPr="000C0E15">
        <w:rPr>
          <w:sz w:val="24"/>
          <w:szCs w:val="24"/>
        </w:rPr>
        <w:tab/>
        <w:t xml:space="preserve">   (цифрами и прописью)</w:t>
      </w:r>
    </w:p>
    <w:p w:rsidR="00224C5D" w:rsidRPr="000C0E15" w:rsidRDefault="00224C5D">
      <w:pPr>
        <w:ind w:left="708" w:firstLine="12"/>
        <w:jc w:val="both"/>
        <w:rPr>
          <w:sz w:val="24"/>
          <w:szCs w:val="24"/>
        </w:rPr>
      </w:pPr>
    </w:p>
    <w:p w:rsidR="00224C5D" w:rsidRPr="000C0E15" w:rsidRDefault="00224C5D">
      <w:pPr>
        <w:ind w:firstLine="709"/>
        <w:jc w:val="both"/>
        <w:rPr>
          <w:sz w:val="24"/>
          <w:szCs w:val="24"/>
        </w:rPr>
      </w:pPr>
    </w:p>
    <w:p w:rsidR="00224C5D" w:rsidRPr="000C0E15" w:rsidRDefault="00224C5D">
      <w:pPr>
        <w:ind w:firstLine="709"/>
        <w:jc w:val="both"/>
        <w:rPr>
          <w:sz w:val="24"/>
          <w:szCs w:val="24"/>
        </w:rPr>
      </w:pPr>
    </w:p>
    <w:p w:rsidR="00224C5D" w:rsidRPr="000C0E15" w:rsidRDefault="00224C5D">
      <w:pPr>
        <w:rPr>
          <w:sz w:val="24"/>
          <w:szCs w:val="24"/>
        </w:rPr>
      </w:pPr>
      <w:r w:rsidRPr="000C0E15">
        <w:rPr>
          <w:sz w:val="24"/>
          <w:szCs w:val="24"/>
        </w:rPr>
        <w:t>Наименование должности</w:t>
      </w:r>
      <w:r w:rsidRPr="000C0E15">
        <w:rPr>
          <w:sz w:val="24"/>
          <w:szCs w:val="24"/>
        </w:rPr>
        <w:br/>
        <w:t>лица, составившего</w:t>
      </w:r>
      <w:r w:rsidRPr="000C0E15">
        <w:rPr>
          <w:sz w:val="24"/>
          <w:szCs w:val="24"/>
        </w:rPr>
        <w:br/>
        <w:t>внутреннюю опись</w:t>
      </w:r>
      <w:r w:rsidRPr="000C0E15">
        <w:rPr>
          <w:sz w:val="24"/>
          <w:szCs w:val="24"/>
        </w:rPr>
        <w:tab/>
      </w:r>
      <w:r w:rsidRPr="000C0E15">
        <w:rPr>
          <w:sz w:val="24"/>
          <w:szCs w:val="24"/>
        </w:rPr>
        <w:tab/>
      </w:r>
      <w:r w:rsidRPr="000C0E15">
        <w:rPr>
          <w:sz w:val="24"/>
          <w:szCs w:val="24"/>
        </w:rPr>
        <w:tab/>
        <w:t>Личная подпись</w:t>
      </w:r>
      <w:r w:rsidRPr="000C0E15">
        <w:rPr>
          <w:sz w:val="24"/>
          <w:szCs w:val="24"/>
        </w:rPr>
        <w:tab/>
      </w:r>
      <w:r w:rsidRPr="000C0E15">
        <w:rPr>
          <w:sz w:val="24"/>
          <w:szCs w:val="24"/>
        </w:rPr>
        <w:tab/>
        <w:t>Инициалы, фамилия</w:t>
      </w:r>
    </w:p>
    <w:p w:rsidR="00224C5D" w:rsidRPr="000C0E15" w:rsidRDefault="00224C5D">
      <w:pPr>
        <w:ind w:firstLine="709"/>
        <w:rPr>
          <w:sz w:val="24"/>
          <w:szCs w:val="24"/>
        </w:rPr>
      </w:pPr>
    </w:p>
    <w:p w:rsidR="00224C5D" w:rsidRPr="000C0E15" w:rsidRDefault="00224C5D">
      <w:pPr>
        <w:jc w:val="both"/>
        <w:rPr>
          <w:sz w:val="24"/>
          <w:szCs w:val="24"/>
        </w:rPr>
      </w:pPr>
      <w:r w:rsidRPr="000C0E15">
        <w:rPr>
          <w:sz w:val="24"/>
          <w:szCs w:val="24"/>
        </w:rPr>
        <w:t>Дата</w:t>
      </w:r>
    </w:p>
    <w:p w:rsidR="006C5866" w:rsidRPr="000C0E15" w:rsidRDefault="006C5866" w:rsidP="006C5866">
      <w:pPr>
        <w:keepNext/>
        <w:pageBreakBefore/>
        <w:ind w:left="5103"/>
        <w:jc w:val="center"/>
      </w:pPr>
      <w:r w:rsidRPr="000C0E15">
        <w:lastRenderedPageBreak/>
        <w:t xml:space="preserve">Приложение № 13 к Инструкции по делопроизводству в Администрации </w:t>
      </w:r>
      <w:r w:rsidRPr="000C0E15">
        <w:rPr>
          <w:shd w:val="clear" w:color="auto" w:fill="FFFFFF"/>
        </w:rPr>
        <w:t>Альшанского муниципального образования</w:t>
      </w:r>
    </w:p>
    <w:p w:rsidR="00224C5D" w:rsidRPr="000C0E15" w:rsidRDefault="00224C5D">
      <w:pPr>
        <w:ind w:firstLine="709"/>
        <w:rPr>
          <w:sz w:val="24"/>
          <w:szCs w:val="24"/>
        </w:rPr>
      </w:pPr>
    </w:p>
    <w:p w:rsidR="00224C5D" w:rsidRPr="000C0E15" w:rsidRDefault="00224C5D">
      <w:pPr>
        <w:ind w:firstLine="709"/>
        <w:rPr>
          <w:sz w:val="24"/>
          <w:szCs w:val="24"/>
        </w:rPr>
      </w:pPr>
    </w:p>
    <w:p w:rsidR="00224C5D" w:rsidRPr="000C0E15" w:rsidRDefault="00224C5D">
      <w:pPr>
        <w:jc w:val="center"/>
        <w:rPr>
          <w:sz w:val="24"/>
          <w:szCs w:val="24"/>
        </w:rPr>
      </w:pPr>
      <w:r w:rsidRPr="000C0E15">
        <w:rPr>
          <w:sz w:val="24"/>
          <w:szCs w:val="24"/>
        </w:rPr>
        <w:t xml:space="preserve">ПЕРЕЧЕНЬ </w:t>
      </w:r>
      <w:r w:rsidRPr="000C0E15">
        <w:rPr>
          <w:sz w:val="24"/>
          <w:szCs w:val="24"/>
        </w:rPr>
        <w:br/>
        <w:t>нормативно-методических документов</w:t>
      </w:r>
      <w:r w:rsidRPr="000C0E15">
        <w:rPr>
          <w:sz w:val="24"/>
          <w:szCs w:val="24"/>
        </w:rPr>
        <w:br/>
        <w:t>для определения сроков хранения документов</w:t>
      </w:r>
    </w:p>
    <w:p w:rsidR="00224C5D" w:rsidRPr="000C0E15" w:rsidRDefault="00224C5D">
      <w:pPr>
        <w:ind w:firstLine="720"/>
        <w:jc w:val="both"/>
        <w:rPr>
          <w:sz w:val="24"/>
          <w:szCs w:val="24"/>
        </w:rPr>
      </w:pPr>
    </w:p>
    <w:p w:rsidR="00224C5D" w:rsidRPr="000C0E15" w:rsidRDefault="00224C5D">
      <w:pPr>
        <w:ind w:firstLine="720"/>
        <w:jc w:val="both"/>
        <w:rPr>
          <w:sz w:val="24"/>
          <w:szCs w:val="24"/>
        </w:rPr>
      </w:pPr>
    </w:p>
    <w:p w:rsidR="00224C5D" w:rsidRPr="000C0E15" w:rsidRDefault="00224C5D">
      <w:pPr>
        <w:ind w:firstLine="709"/>
        <w:jc w:val="both"/>
        <w:rPr>
          <w:sz w:val="24"/>
          <w:szCs w:val="24"/>
        </w:rPr>
      </w:pPr>
      <w:r w:rsidRPr="000C0E15">
        <w:rPr>
          <w:sz w:val="24"/>
          <w:szCs w:val="24"/>
        </w:rPr>
        <w:t>1. Перечень типовых архивных документов, образующихся в научно-технической и производственной деятельности организаций, с указанием сроков хранения. М., 2009.</w:t>
      </w:r>
    </w:p>
    <w:p w:rsidR="00224C5D" w:rsidRPr="000C0E15" w:rsidRDefault="00224C5D">
      <w:pPr>
        <w:widowControl w:val="0"/>
        <w:numPr>
          <w:ilvl w:val="0"/>
          <w:numId w:val="4"/>
        </w:numPr>
        <w:tabs>
          <w:tab w:val="left" w:pos="0"/>
          <w:tab w:val="left" w:pos="1293"/>
        </w:tabs>
        <w:autoSpaceDE w:val="0"/>
        <w:spacing w:before="2"/>
        <w:ind w:left="0" w:firstLine="709"/>
        <w:jc w:val="both"/>
        <w:rPr>
          <w:sz w:val="24"/>
          <w:szCs w:val="24"/>
        </w:rPr>
      </w:pPr>
      <w:r w:rsidRPr="000C0E15">
        <w:rPr>
          <w:sz w:val="24"/>
          <w:szCs w:val="24"/>
        </w:rPr>
        <w:t>2. Перечень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 утвержденный приказом Федерального архивного агентства   от 20.12.2019 №236.</w:t>
      </w:r>
    </w:p>
    <w:p w:rsidR="00224C5D" w:rsidRPr="000C0E15" w:rsidRDefault="00224C5D">
      <w:pPr>
        <w:autoSpaceDE w:val="0"/>
        <w:ind w:firstLine="709"/>
        <w:jc w:val="both"/>
        <w:rPr>
          <w:sz w:val="24"/>
          <w:szCs w:val="24"/>
        </w:rPr>
      </w:pPr>
      <w:r w:rsidRPr="000C0E15">
        <w:rPr>
          <w:rFonts w:cs="Arial"/>
          <w:sz w:val="24"/>
          <w:szCs w:val="24"/>
        </w:rPr>
        <w:t>3. Технический перечень звукозаписей, подлежащих приему на государственное хранение. М., 1981.</w:t>
      </w:r>
    </w:p>
    <w:p w:rsidR="006C5866" w:rsidRPr="000C0E15" w:rsidRDefault="006C5866">
      <w:pPr>
        <w:jc w:val="center"/>
        <w:rPr>
          <w:sz w:val="24"/>
          <w:szCs w:val="24"/>
        </w:rPr>
      </w:pPr>
    </w:p>
    <w:p w:rsidR="006C5866" w:rsidRPr="000C0E15" w:rsidRDefault="006C5866">
      <w:pPr>
        <w:jc w:val="center"/>
        <w:rPr>
          <w:sz w:val="24"/>
          <w:szCs w:val="24"/>
        </w:rPr>
      </w:pPr>
    </w:p>
    <w:p w:rsidR="006C5866" w:rsidRPr="000C0E15" w:rsidRDefault="006C5866">
      <w:pPr>
        <w:jc w:val="center"/>
        <w:rPr>
          <w:sz w:val="24"/>
          <w:szCs w:val="24"/>
        </w:rPr>
      </w:pPr>
    </w:p>
    <w:p w:rsidR="006C5866" w:rsidRPr="000C0E15" w:rsidRDefault="00BC66E9" w:rsidP="006C5866">
      <w:pPr>
        <w:keepNext/>
        <w:pageBreakBefore/>
        <w:ind w:left="5103"/>
        <w:jc w:val="center"/>
      </w:pPr>
      <w:r w:rsidRPr="000C0E15">
        <w:lastRenderedPageBreak/>
        <w:t>Приложение № 14</w:t>
      </w:r>
      <w:r w:rsidR="006C5866" w:rsidRPr="000C0E15">
        <w:t xml:space="preserve"> к Инструкции по делопроизводству в Администрации </w:t>
      </w:r>
      <w:r w:rsidR="006C5866" w:rsidRPr="000C0E15">
        <w:rPr>
          <w:shd w:val="clear" w:color="auto" w:fill="FFFFFF"/>
        </w:rPr>
        <w:t>Альшанского муниципального образования</w:t>
      </w:r>
    </w:p>
    <w:p w:rsidR="006C5866" w:rsidRPr="000C0E15" w:rsidRDefault="006C5866">
      <w:pPr>
        <w:jc w:val="center"/>
      </w:pPr>
    </w:p>
    <w:p w:rsidR="006C5866" w:rsidRPr="000C0E15" w:rsidRDefault="006C5866">
      <w:pPr>
        <w:jc w:val="center"/>
        <w:rPr>
          <w:sz w:val="24"/>
          <w:szCs w:val="24"/>
        </w:rPr>
      </w:pPr>
    </w:p>
    <w:p w:rsidR="006C5866" w:rsidRPr="000C0E15" w:rsidRDefault="006C5866">
      <w:pPr>
        <w:jc w:val="center"/>
        <w:rPr>
          <w:sz w:val="24"/>
          <w:szCs w:val="24"/>
        </w:rPr>
      </w:pPr>
    </w:p>
    <w:p w:rsidR="00224C5D" w:rsidRPr="000C0E15" w:rsidRDefault="00224C5D">
      <w:pPr>
        <w:jc w:val="center"/>
        <w:rPr>
          <w:sz w:val="24"/>
          <w:szCs w:val="24"/>
        </w:rPr>
      </w:pPr>
      <w:r w:rsidRPr="000C0E15">
        <w:rPr>
          <w:sz w:val="24"/>
          <w:szCs w:val="24"/>
        </w:rPr>
        <w:t xml:space="preserve">ФОРМА </w:t>
      </w:r>
      <w:r w:rsidRPr="000C0E15">
        <w:rPr>
          <w:sz w:val="24"/>
          <w:szCs w:val="24"/>
        </w:rPr>
        <w:br/>
        <w:t>описи дел постоянного, временного (свыше 10 лет) хранения</w:t>
      </w:r>
    </w:p>
    <w:p w:rsidR="00224C5D" w:rsidRPr="000C0E15" w:rsidRDefault="00224C5D">
      <w:pPr>
        <w:ind w:left="5600" w:firstLine="709"/>
        <w:jc w:val="both"/>
        <w:rPr>
          <w:sz w:val="24"/>
          <w:szCs w:val="24"/>
        </w:rPr>
      </w:pPr>
    </w:p>
    <w:p w:rsidR="00224C5D" w:rsidRPr="000C0E15" w:rsidRDefault="00224C5D" w:rsidP="000724E2">
      <w:pPr>
        <w:tabs>
          <w:tab w:val="left" w:pos="5400"/>
        </w:tabs>
        <w:ind w:left="5103"/>
        <w:jc w:val="center"/>
        <w:rPr>
          <w:sz w:val="24"/>
          <w:szCs w:val="24"/>
        </w:rPr>
      </w:pPr>
      <w:r w:rsidRPr="000C0E15">
        <w:rPr>
          <w:sz w:val="24"/>
          <w:szCs w:val="24"/>
        </w:rPr>
        <w:t>УТВЕРЖДАЮ</w:t>
      </w:r>
      <w:r w:rsidRPr="000C0E15">
        <w:rPr>
          <w:sz w:val="24"/>
          <w:szCs w:val="24"/>
        </w:rPr>
        <w:br/>
        <w:t xml:space="preserve">Глава </w:t>
      </w:r>
      <w:r w:rsidR="000724E2" w:rsidRPr="000C0E15">
        <w:rPr>
          <w:sz w:val="24"/>
          <w:szCs w:val="24"/>
        </w:rPr>
        <w:t xml:space="preserve">Альшанского                                                                                                муниципального образования </w:t>
      </w:r>
      <w:r w:rsidRPr="000C0E15">
        <w:rPr>
          <w:sz w:val="24"/>
          <w:szCs w:val="24"/>
        </w:rPr>
        <w:t>_________    __________________</w:t>
      </w:r>
    </w:p>
    <w:p w:rsidR="00224C5D" w:rsidRPr="000C0E15" w:rsidRDefault="00224C5D">
      <w:pPr>
        <w:ind w:left="5103"/>
        <w:jc w:val="center"/>
        <w:rPr>
          <w:sz w:val="24"/>
          <w:szCs w:val="24"/>
          <w:vertAlign w:val="superscript"/>
        </w:rPr>
      </w:pPr>
      <w:r w:rsidRPr="000C0E15">
        <w:rPr>
          <w:sz w:val="24"/>
          <w:szCs w:val="24"/>
          <w:vertAlign w:val="superscript"/>
        </w:rPr>
        <w:t xml:space="preserve">(подпись) </w:t>
      </w:r>
      <w:r w:rsidRPr="000C0E15">
        <w:rPr>
          <w:sz w:val="24"/>
          <w:szCs w:val="24"/>
          <w:vertAlign w:val="superscript"/>
        </w:rPr>
        <w:tab/>
        <w:t xml:space="preserve">     (инициалы, фамилия)</w:t>
      </w:r>
    </w:p>
    <w:p w:rsidR="00224C5D" w:rsidRPr="000C0E15" w:rsidRDefault="00224C5D">
      <w:pPr>
        <w:ind w:left="5103"/>
        <w:jc w:val="center"/>
        <w:rPr>
          <w:sz w:val="24"/>
          <w:szCs w:val="24"/>
        </w:rPr>
      </w:pPr>
    </w:p>
    <w:p w:rsidR="00224C5D" w:rsidRPr="000C0E15" w:rsidRDefault="00224C5D">
      <w:pPr>
        <w:ind w:left="5103"/>
        <w:jc w:val="center"/>
        <w:rPr>
          <w:sz w:val="24"/>
          <w:szCs w:val="24"/>
        </w:rPr>
      </w:pPr>
      <w:r w:rsidRPr="000C0E15">
        <w:rPr>
          <w:sz w:val="24"/>
          <w:szCs w:val="24"/>
        </w:rPr>
        <w:t>«______» ___________ 20___ г.</w:t>
      </w:r>
    </w:p>
    <w:tbl>
      <w:tblPr>
        <w:tblW w:w="0" w:type="auto"/>
        <w:tblInd w:w="0" w:type="dxa"/>
        <w:tblLayout w:type="fixed"/>
        <w:tblLook w:val="0000"/>
      </w:tblPr>
      <w:tblGrid>
        <w:gridCol w:w="3794"/>
      </w:tblGrid>
      <w:tr w:rsidR="00224C5D" w:rsidRPr="000C0E15">
        <w:tc>
          <w:tcPr>
            <w:tcW w:w="3794" w:type="dxa"/>
          </w:tcPr>
          <w:p w:rsidR="00224C5D" w:rsidRPr="000C0E15" w:rsidRDefault="00224C5D">
            <w:pPr>
              <w:jc w:val="both"/>
              <w:rPr>
                <w:sz w:val="24"/>
                <w:szCs w:val="24"/>
              </w:rPr>
            </w:pPr>
            <w:r w:rsidRPr="000C0E15">
              <w:rPr>
                <w:sz w:val="24"/>
                <w:szCs w:val="24"/>
              </w:rPr>
              <w:t>Фонд  № _______________</w:t>
            </w:r>
            <w:r w:rsidRPr="000C0E15">
              <w:rPr>
                <w:sz w:val="24"/>
                <w:szCs w:val="24"/>
              </w:rPr>
              <w:br/>
              <w:t>Опись № _______________</w:t>
            </w:r>
            <w:r w:rsidRPr="000C0E15">
              <w:rPr>
                <w:sz w:val="24"/>
                <w:szCs w:val="24"/>
              </w:rPr>
              <w:br/>
              <w:t>дел постоянного хранения</w:t>
            </w:r>
          </w:p>
          <w:p w:rsidR="00224C5D" w:rsidRPr="000C0E15" w:rsidRDefault="00224C5D">
            <w:pPr>
              <w:jc w:val="both"/>
              <w:rPr>
                <w:sz w:val="24"/>
                <w:szCs w:val="24"/>
              </w:rPr>
            </w:pPr>
            <w:r w:rsidRPr="000C0E15">
              <w:rPr>
                <w:sz w:val="24"/>
                <w:szCs w:val="24"/>
              </w:rPr>
              <w:t>за ___________ год ________</w:t>
            </w:r>
          </w:p>
        </w:tc>
      </w:tr>
    </w:tbl>
    <w:p w:rsidR="00224C5D" w:rsidRPr="000C0E15" w:rsidRDefault="00224C5D">
      <w:pPr>
        <w:ind w:firstLine="709"/>
        <w:rPr>
          <w:sz w:val="24"/>
          <w:szCs w:val="24"/>
        </w:rPr>
      </w:pPr>
    </w:p>
    <w:tbl>
      <w:tblPr>
        <w:tblW w:w="0" w:type="auto"/>
        <w:tblInd w:w="-15" w:type="dxa"/>
        <w:tblLayout w:type="fixed"/>
        <w:tblLook w:val="0000"/>
      </w:tblPr>
      <w:tblGrid>
        <w:gridCol w:w="594"/>
        <w:gridCol w:w="1215"/>
        <w:gridCol w:w="1843"/>
        <w:gridCol w:w="1985"/>
        <w:gridCol w:w="2126"/>
        <w:gridCol w:w="2017"/>
      </w:tblGrid>
      <w:tr w:rsidR="00224C5D" w:rsidRPr="000C0E15">
        <w:tc>
          <w:tcPr>
            <w:tcW w:w="594" w:type="dxa"/>
            <w:tcBorders>
              <w:top w:val="single" w:sz="4" w:space="0" w:color="000000"/>
              <w:left w:val="single" w:sz="4" w:space="0" w:color="000000"/>
              <w:bottom w:val="single" w:sz="4" w:space="0" w:color="000000"/>
            </w:tcBorders>
          </w:tcPr>
          <w:p w:rsidR="00224C5D" w:rsidRPr="000C0E15" w:rsidRDefault="00224C5D">
            <w:pPr>
              <w:jc w:val="center"/>
              <w:rPr>
                <w:sz w:val="24"/>
                <w:szCs w:val="24"/>
              </w:rPr>
            </w:pPr>
            <w:r w:rsidRPr="000C0E15">
              <w:rPr>
                <w:sz w:val="24"/>
                <w:szCs w:val="24"/>
              </w:rPr>
              <w:t>№ п/п</w:t>
            </w:r>
          </w:p>
        </w:tc>
        <w:tc>
          <w:tcPr>
            <w:tcW w:w="1215" w:type="dxa"/>
            <w:tcBorders>
              <w:top w:val="single" w:sz="4" w:space="0" w:color="000000"/>
              <w:left w:val="single" w:sz="4" w:space="0" w:color="000000"/>
              <w:bottom w:val="single" w:sz="4" w:space="0" w:color="000000"/>
            </w:tcBorders>
          </w:tcPr>
          <w:p w:rsidR="00224C5D" w:rsidRPr="000C0E15" w:rsidRDefault="00224C5D">
            <w:pPr>
              <w:jc w:val="center"/>
              <w:rPr>
                <w:sz w:val="24"/>
                <w:szCs w:val="24"/>
              </w:rPr>
            </w:pPr>
            <w:r w:rsidRPr="000C0E15">
              <w:rPr>
                <w:sz w:val="24"/>
                <w:szCs w:val="24"/>
              </w:rPr>
              <w:t>Индекс</w:t>
            </w:r>
            <w:r w:rsidRPr="000C0E15">
              <w:rPr>
                <w:sz w:val="24"/>
                <w:szCs w:val="24"/>
              </w:rPr>
              <w:br/>
              <w:t>дела</w:t>
            </w:r>
          </w:p>
        </w:tc>
        <w:tc>
          <w:tcPr>
            <w:tcW w:w="1843" w:type="dxa"/>
            <w:tcBorders>
              <w:top w:val="single" w:sz="4" w:space="0" w:color="000000"/>
              <w:left w:val="single" w:sz="4" w:space="0" w:color="000000"/>
              <w:bottom w:val="single" w:sz="4" w:space="0" w:color="000000"/>
            </w:tcBorders>
          </w:tcPr>
          <w:p w:rsidR="00224C5D" w:rsidRPr="000C0E15" w:rsidRDefault="00224C5D">
            <w:pPr>
              <w:jc w:val="center"/>
              <w:rPr>
                <w:sz w:val="24"/>
                <w:szCs w:val="24"/>
              </w:rPr>
            </w:pPr>
            <w:r w:rsidRPr="000C0E15">
              <w:rPr>
                <w:sz w:val="24"/>
                <w:szCs w:val="24"/>
              </w:rPr>
              <w:t>Заголовок дела</w:t>
            </w:r>
          </w:p>
        </w:tc>
        <w:tc>
          <w:tcPr>
            <w:tcW w:w="1985" w:type="dxa"/>
            <w:tcBorders>
              <w:top w:val="single" w:sz="4" w:space="0" w:color="000000"/>
              <w:left w:val="single" w:sz="4" w:space="0" w:color="000000"/>
              <w:bottom w:val="single" w:sz="4" w:space="0" w:color="000000"/>
            </w:tcBorders>
          </w:tcPr>
          <w:p w:rsidR="00224C5D" w:rsidRPr="000C0E15" w:rsidRDefault="00224C5D">
            <w:pPr>
              <w:jc w:val="center"/>
              <w:rPr>
                <w:sz w:val="24"/>
                <w:szCs w:val="24"/>
              </w:rPr>
            </w:pPr>
            <w:r w:rsidRPr="000C0E15">
              <w:rPr>
                <w:sz w:val="24"/>
                <w:szCs w:val="24"/>
              </w:rPr>
              <w:t>Крайние даты</w:t>
            </w:r>
          </w:p>
        </w:tc>
        <w:tc>
          <w:tcPr>
            <w:tcW w:w="2126" w:type="dxa"/>
            <w:tcBorders>
              <w:top w:val="single" w:sz="4" w:space="0" w:color="000000"/>
              <w:left w:val="single" w:sz="4" w:space="0" w:color="000000"/>
              <w:bottom w:val="single" w:sz="4" w:space="0" w:color="000000"/>
            </w:tcBorders>
          </w:tcPr>
          <w:p w:rsidR="00224C5D" w:rsidRPr="000C0E15" w:rsidRDefault="00224C5D">
            <w:pPr>
              <w:jc w:val="center"/>
              <w:rPr>
                <w:sz w:val="24"/>
                <w:szCs w:val="24"/>
              </w:rPr>
            </w:pPr>
            <w:r w:rsidRPr="000C0E15">
              <w:rPr>
                <w:sz w:val="24"/>
                <w:szCs w:val="24"/>
              </w:rPr>
              <w:t xml:space="preserve">Количество листов </w:t>
            </w:r>
          </w:p>
        </w:tc>
        <w:tc>
          <w:tcPr>
            <w:tcW w:w="2017" w:type="dxa"/>
            <w:tcBorders>
              <w:top w:val="single" w:sz="4" w:space="0" w:color="000000"/>
              <w:left w:val="single" w:sz="4" w:space="0" w:color="000000"/>
              <w:bottom w:val="single" w:sz="4" w:space="0" w:color="000000"/>
              <w:right w:val="single" w:sz="4" w:space="0" w:color="000000"/>
            </w:tcBorders>
          </w:tcPr>
          <w:p w:rsidR="00224C5D" w:rsidRPr="000C0E15" w:rsidRDefault="00224C5D">
            <w:pPr>
              <w:jc w:val="center"/>
              <w:rPr>
                <w:sz w:val="24"/>
                <w:szCs w:val="24"/>
              </w:rPr>
            </w:pPr>
            <w:r w:rsidRPr="000C0E15">
              <w:rPr>
                <w:sz w:val="24"/>
                <w:szCs w:val="24"/>
              </w:rPr>
              <w:t>Приме</w:t>
            </w:r>
            <w:r w:rsidRPr="000C0E15">
              <w:rPr>
                <w:sz w:val="24"/>
                <w:szCs w:val="24"/>
              </w:rPr>
              <w:softHyphen/>
              <w:t>чание</w:t>
            </w:r>
          </w:p>
        </w:tc>
      </w:tr>
    </w:tbl>
    <w:p w:rsidR="00224C5D" w:rsidRPr="000C0E15" w:rsidRDefault="00224C5D">
      <w:pPr>
        <w:jc w:val="center"/>
        <w:rPr>
          <w:sz w:val="24"/>
          <w:szCs w:val="24"/>
        </w:rPr>
      </w:pPr>
    </w:p>
    <w:tbl>
      <w:tblPr>
        <w:tblW w:w="0" w:type="auto"/>
        <w:tblInd w:w="-15" w:type="dxa"/>
        <w:tblLayout w:type="fixed"/>
        <w:tblLook w:val="0000"/>
      </w:tblPr>
      <w:tblGrid>
        <w:gridCol w:w="590"/>
        <w:gridCol w:w="1219"/>
        <w:gridCol w:w="1843"/>
        <w:gridCol w:w="1985"/>
        <w:gridCol w:w="2126"/>
        <w:gridCol w:w="2014"/>
      </w:tblGrid>
      <w:tr w:rsidR="00224C5D" w:rsidRPr="000C0E15">
        <w:tc>
          <w:tcPr>
            <w:tcW w:w="590" w:type="dxa"/>
            <w:tcBorders>
              <w:top w:val="single" w:sz="4" w:space="0" w:color="000000"/>
              <w:left w:val="single" w:sz="4" w:space="0" w:color="000000"/>
              <w:bottom w:val="single" w:sz="4" w:space="0" w:color="000000"/>
            </w:tcBorders>
          </w:tcPr>
          <w:p w:rsidR="00224C5D" w:rsidRPr="000C0E15" w:rsidRDefault="00224C5D">
            <w:pPr>
              <w:jc w:val="center"/>
              <w:rPr>
                <w:sz w:val="24"/>
                <w:szCs w:val="24"/>
              </w:rPr>
            </w:pPr>
            <w:r w:rsidRPr="000C0E15">
              <w:rPr>
                <w:sz w:val="24"/>
                <w:szCs w:val="24"/>
              </w:rPr>
              <w:t>1</w:t>
            </w:r>
          </w:p>
        </w:tc>
        <w:tc>
          <w:tcPr>
            <w:tcW w:w="1219" w:type="dxa"/>
            <w:tcBorders>
              <w:top w:val="single" w:sz="4" w:space="0" w:color="000000"/>
              <w:left w:val="single" w:sz="4" w:space="0" w:color="000000"/>
              <w:bottom w:val="single" w:sz="4" w:space="0" w:color="000000"/>
            </w:tcBorders>
          </w:tcPr>
          <w:p w:rsidR="00224C5D" w:rsidRPr="000C0E15" w:rsidRDefault="00224C5D">
            <w:pPr>
              <w:jc w:val="center"/>
              <w:rPr>
                <w:sz w:val="24"/>
                <w:szCs w:val="24"/>
              </w:rPr>
            </w:pPr>
            <w:r w:rsidRPr="000C0E15">
              <w:rPr>
                <w:sz w:val="24"/>
                <w:szCs w:val="24"/>
              </w:rPr>
              <w:t>2</w:t>
            </w:r>
          </w:p>
        </w:tc>
        <w:tc>
          <w:tcPr>
            <w:tcW w:w="1843" w:type="dxa"/>
            <w:tcBorders>
              <w:top w:val="single" w:sz="4" w:space="0" w:color="000000"/>
              <w:left w:val="single" w:sz="4" w:space="0" w:color="000000"/>
              <w:bottom w:val="single" w:sz="4" w:space="0" w:color="000000"/>
            </w:tcBorders>
          </w:tcPr>
          <w:p w:rsidR="00224C5D" w:rsidRPr="000C0E15" w:rsidRDefault="00224C5D">
            <w:pPr>
              <w:jc w:val="center"/>
              <w:rPr>
                <w:sz w:val="24"/>
                <w:szCs w:val="24"/>
              </w:rPr>
            </w:pPr>
            <w:r w:rsidRPr="000C0E15">
              <w:rPr>
                <w:sz w:val="24"/>
                <w:szCs w:val="24"/>
              </w:rPr>
              <w:t>3</w:t>
            </w:r>
          </w:p>
        </w:tc>
        <w:tc>
          <w:tcPr>
            <w:tcW w:w="1985" w:type="dxa"/>
            <w:tcBorders>
              <w:top w:val="single" w:sz="4" w:space="0" w:color="000000"/>
              <w:left w:val="single" w:sz="4" w:space="0" w:color="000000"/>
              <w:bottom w:val="single" w:sz="4" w:space="0" w:color="000000"/>
            </w:tcBorders>
          </w:tcPr>
          <w:p w:rsidR="00224C5D" w:rsidRPr="000C0E15" w:rsidRDefault="00224C5D">
            <w:pPr>
              <w:jc w:val="center"/>
              <w:rPr>
                <w:sz w:val="24"/>
                <w:szCs w:val="24"/>
              </w:rPr>
            </w:pPr>
            <w:r w:rsidRPr="000C0E15">
              <w:rPr>
                <w:sz w:val="24"/>
                <w:szCs w:val="24"/>
              </w:rPr>
              <w:t>4</w:t>
            </w:r>
          </w:p>
        </w:tc>
        <w:tc>
          <w:tcPr>
            <w:tcW w:w="2126" w:type="dxa"/>
            <w:tcBorders>
              <w:top w:val="single" w:sz="4" w:space="0" w:color="000000"/>
              <w:left w:val="single" w:sz="4" w:space="0" w:color="000000"/>
              <w:bottom w:val="single" w:sz="4" w:space="0" w:color="000000"/>
            </w:tcBorders>
          </w:tcPr>
          <w:p w:rsidR="00224C5D" w:rsidRPr="000C0E15" w:rsidRDefault="00224C5D">
            <w:pPr>
              <w:jc w:val="center"/>
              <w:rPr>
                <w:sz w:val="24"/>
                <w:szCs w:val="24"/>
              </w:rPr>
            </w:pPr>
            <w:r w:rsidRPr="000C0E15">
              <w:rPr>
                <w:sz w:val="24"/>
                <w:szCs w:val="24"/>
              </w:rPr>
              <w:t>5</w:t>
            </w:r>
          </w:p>
        </w:tc>
        <w:tc>
          <w:tcPr>
            <w:tcW w:w="2014" w:type="dxa"/>
            <w:tcBorders>
              <w:top w:val="single" w:sz="4" w:space="0" w:color="000000"/>
              <w:left w:val="single" w:sz="4" w:space="0" w:color="000000"/>
              <w:bottom w:val="single" w:sz="4" w:space="0" w:color="000000"/>
              <w:right w:val="single" w:sz="4" w:space="0" w:color="000000"/>
            </w:tcBorders>
          </w:tcPr>
          <w:p w:rsidR="00224C5D" w:rsidRPr="000C0E15" w:rsidRDefault="00224C5D">
            <w:pPr>
              <w:jc w:val="center"/>
              <w:rPr>
                <w:sz w:val="24"/>
                <w:szCs w:val="24"/>
              </w:rPr>
            </w:pPr>
            <w:r w:rsidRPr="000C0E15">
              <w:rPr>
                <w:sz w:val="24"/>
                <w:szCs w:val="24"/>
              </w:rPr>
              <w:t>6</w:t>
            </w:r>
          </w:p>
        </w:tc>
      </w:tr>
      <w:tr w:rsidR="00224C5D" w:rsidRPr="000C0E15">
        <w:tc>
          <w:tcPr>
            <w:tcW w:w="590" w:type="dxa"/>
            <w:tcBorders>
              <w:top w:val="single" w:sz="4" w:space="0" w:color="000000"/>
              <w:left w:val="single" w:sz="4" w:space="0" w:color="000000"/>
              <w:bottom w:val="single" w:sz="4" w:space="0" w:color="000000"/>
            </w:tcBorders>
          </w:tcPr>
          <w:p w:rsidR="00224C5D" w:rsidRPr="000C0E15" w:rsidRDefault="00224C5D">
            <w:pPr>
              <w:snapToGrid w:val="0"/>
              <w:rPr>
                <w:sz w:val="24"/>
                <w:szCs w:val="24"/>
              </w:rPr>
            </w:pPr>
          </w:p>
        </w:tc>
        <w:tc>
          <w:tcPr>
            <w:tcW w:w="1219" w:type="dxa"/>
            <w:tcBorders>
              <w:top w:val="single" w:sz="4" w:space="0" w:color="000000"/>
              <w:left w:val="single" w:sz="4" w:space="0" w:color="000000"/>
              <w:bottom w:val="single" w:sz="4" w:space="0" w:color="000000"/>
            </w:tcBorders>
          </w:tcPr>
          <w:p w:rsidR="00224C5D" w:rsidRPr="000C0E15" w:rsidRDefault="00224C5D">
            <w:pPr>
              <w:snapToGrid w:val="0"/>
              <w:rPr>
                <w:sz w:val="24"/>
                <w:szCs w:val="24"/>
              </w:rPr>
            </w:pPr>
          </w:p>
        </w:tc>
        <w:tc>
          <w:tcPr>
            <w:tcW w:w="1843" w:type="dxa"/>
            <w:tcBorders>
              <w:top w:val="single" w:sz="4" w:space="0" w:color="000000"/>
              <w:left w:val="single" w:sz="4" w:space="0" w:color="000000"/>
              <w:bottom w:val="single" w:sz="4" w:space="0" w:color="000000"/>
            </w:tcBorders>
          </w:tcPr>
          <w:p w:rsidR="00224C5D" w:rsidRPr="000C0E15" w:rsidRDefault="00224C5D">
            <w:pPr>
              <w:snapToGrid w:val="0"/>
              <w:rPr>
                <w:sz w:val="24"/>
                <w:szCs w:val="24"/>
              </w:rPr>
            </w:pPr>
          </w:p>
        </w:tc>
        <w:tc>
          <w:tcPr>
            <w:tcW w:w="1985" w:type="dxa"/>
            <w:tcBorders>
              <w:top w:val="single" w:sz="4" w:space="0" w:color="000000"/>
              <w:left w:val="single" w:sz="4" w:space="0" w:color="000000"/>
              <w:bottom w:val="single" w:sz="4" w:space="0" w:color="000000"/>
            </w:tcBorders>
          </w:tcPr>
          <w:p w:rsidR="00224C5D" w:rsidRPr="000C0E15" w:rsidRDefault="00224C5D">
            <w:pPr>
              <w:snapToGrid w:val="0"/>
              <w:rPr>
                <w:sz w:val="24"/>
                <w:szCs w:val="24"/>
              </w:rPr>
            </w:pPr>
          </w:p>
        </w:tc>
        <w:tc>
          <w:tcPr>
            <w:tcW w:w="2126" w:type="dxa"/>
            <w:tcBorders>
              <w:top w:val="single" w:sz="4" w:space="0" w:color="000000"/>
              <w:left w:val="single" w:sz="4" w:space="0" w:color="000000"/>
              <w:bottom w:val="single" w:sz="4" w:space="0" w:color="000000"/>
            </w:tcBorders>
          </w:tcPr>
          <w:p w:rsidR="00224C5D" w:rsidRPr="000C0E15" w:rsidRDefault="00224C5D">
            <w:pPr>
              <w:snapToGrid w:val="0"/>
              <w:rPr>
                <w:sz w:val="24"/>
                <w:szCs w:val="24"/>
              </w:rPr>
            </w:pPr>
          </w:p>
        </w:tc>
        <w:tc>
          <w:tcPr>
            <w:tcW w:w="2014" w:type="dxa"/>
            <w:tcBorders>
              <w:top w:val="single" w:sz="4" w:space="0" w:color="000000"/>
              <w:left w:val="single" w:sz="4" w:space="0" w:color="000000"/>
              <w:bottom w:val="single" w:sz="4" w:space="0" w:color="000000"/>
              <w:right w:val="single" w:sz="4" w:space="0" w:color="000000"/>
            </w:tcBorders>
          </w:tcPr>
          <w:p w:rsidR="00224C5D" w:rsidRPr="000C0E15" w:rsidRDefault="00224C5D">
            <w:pPr>
              <w:snapToGrid w:val="0"/>
              <w:rPr>
                <w:sz w:val="24"/>
                <w:szCs w:val="24"/>
              </w:rPr>
            </w:pPr>
          </w:p>
        </w:tc>
      </w:tr>
      <w:tr w:rsidR="00224C5D" w:rsidRPr="000C0E15">
        <w:tc>
          <w:tcPr>
            <w:tcW w:w="590" w:type="dxa"/>
            <w:tcBorders>
              <w:top w:val="single" w:sz="4" w:space="0" w:color="000000"/>
              <w:left w:val="single" w:sz="4" w:space="0" w:color="000000"/>
              <w:bottom w:val="single" w:sz="4" w:space="0" w:color="000000"/>
            </w:tcBorders>
          </w:tcPr>
          <w:p w:rsidR="00224C5D" w:rsidRPr="000C0E15" w:rsidRDefault="00224C5D">
            <w:pPr>
              <w:snapToGrid w:val="0"/>
              <w:rPr>
                <w:sz w:val="24"/>
                <w:szCs w:val="24"/>
              </w:rPr>
            </w:pPr>
          </w:p>
        </w:tc>
        <w:tc>
          <w:tcPr>
            <w:tcW w:w="1219" w:type="dxa"/>
            <w:tcBorders>
              <w:top w:val="single" w:sz="4" w:space="0" w:color="000000"/>
              <w:left w:val="single" w:sz="4" w:space="0" w:color="000000"/>
              <w:bottom w:val="single" w:sz="4" w:space="0" w:color="000000"/>
            </w:tcBorders>
          </w:tcPr>
          <w:p w:rsidR="00224C5D" w:rsidRPr="000C0E15" w:rsidRDefault="00224C5D">
            <w:pPr>
              <w:snapToGrid w:val="0"/>
              <w:rPr>
                <w:sz w:val="24"/>
                <w:szCs w:val="24"/>
              </w:rPr>
            </w:pPr>
          </w:p>
        </w:tc>
        <w:tc>
          <w:tcPr>
            <w:tcW w:w="1843" w:type="dxa"/>
            <w:tcBorders>
              <w:top w:val="single" w:sz="4" w:space="0" w:color="000000"/>
              <w:left w:val="single" w:sz="4" w:space="0" w:color="000000"/>
              <w:bottom w:val="single" w:sz="4" w:space="0" w:color="000000"/>
            </w:tcBorders>
          </w:tcPr>
          <w:p w:rsidR="00224C5D" w:rsidRPr="000C0E15" w:rsidRDefault="00224C5D">
            <w:pPr>
              <w:snapToGrid w:val="0"/>
              <w:rPr>
                <w:sz w:val="24"/>
                <w:szCs w:val="24"/>
              </w:rPr>
            </w:pPr>
          </w:p>
        </w:tc>
        <w:tc>
          <w:tcPr>
            <w:tcW w:w="1985" w:type="dxa"/>
            <w:tcBorders>
              <w:top w:val="single" w:sz="4" w:space="0" w:color="000000"/>
              <w:left w:val="single" w:sz="4" w:space="0" w:color="000000"/>
              <w:bottom w:val="single" w:sz="4" w:space="0" w:color="000000"/>
            </w:tcBorders>
          </w:tcPr>
          <w:p w:rsidR="00224C5D" w:rsidRPr="000C0E15" w:rsidRDefault="00224C5D">
            <w:pPr>
              <w:snapToGrid w:val="0"/>
              <w:rPr>
                <w:sz w:val="24"/>
                <w:szCs w:val="24"/>
              </w:rPr>
            </w:pPr>
          </w:p>
        </w:tc>
        <w:tc>
          <w:tcPr>
            <w:tcW w:w="2126" w:type="dxa"/>
            <w:tcBorders>
              <w:top w:val="single" w:sz="4" w:space="0" w:color="000000"/>
              <w:left w:val="single" w:sz="4" w:space="0" w:color="000000"/>
              <w:bottom w:val="single" w:sz="4" w:space="0" w:color="000000"/>
            </w:tcBorders>
          </w:tcPr>
          <w:p w:rsidR="00224C5D" w:rsidRPr="000C0E15" w:rsidRDefault="00224C5D">
            <w:pPr>
              <w:snapToGrid w:val="0"/>
              <w:rPr>
                <w:sz w:val="24"/>
                <w:szCs w:val="24"/>
              </w:rPr>
            </w:pPr>
          </w:p>
        </w:tc>
        <w:tc>
          <w:tcPr>
            <w:tcW w:w="2014" w:type="dxa"/>
            <w:tcBorders>
              <w:top w:val="single" w:sz="4" w:space="0" w:color="000000"/>
              <w:left w:val="single" w:sz="4" w:space="0" w:color="000000"/>
              <w:bottom w:val="single" w:sz="4" w:space="0" w:color="000000"/>
              <w:right w:val="single" w:sz="4" w:space="0" w:color="000000"/>
            </w:tcBorders>
          </w:tcPr>
          <w:p w:rsidR="00224C5D" w:rsidRPr="000C0E15" w:rsidRDefault="00224C5D">
            <w:pPr>
              <w:snapToGrid w:val="0"/>
              <w:rPr>
                <w:sz w:val="24"/>
                <w:szCs w:val="24"/>
              </w:rPr>
            </w:pPr>
          </w:p>
        </w:tc>
      </w:tr>
    </w:tbl>
    <w:p w:rsidR="00224C5D" w:rsidRPr="000C0E15" w:rsidRDefault="00224C5D">
      <w:pPr>
        <w:ind w:firstLine="709"/>
        <w:rPr>
          <w:sz w:val="24"/>
          <w:szCs w:val="24"/>
        </w:rPr>
      </w:pPr>
    </w:p>
    <w:p w:rsidR="00224C5D" w:rsidRPr="000C0E15" w:rsidRDefault="00224C5D">
      <w:pPr>
        <w:ind w:firstLine="720"/>
        <w:jc w:val="both"/>
        <w:rPr>
          <w:sz w:val="24"/>
          <w:szCs w:val="24"/>
        </w:rPr>
      </w:pPr>
      <w:r w:rsidRPr="000C0E15">
        <w:rPr>
          <w:sz w:val="24"/>
          <w:szCs w:val="24"/>
        </w:rPr>
        <w:t>В данный раздел описи внесено _______________ дел ________</w:t>
      </w:r>
      <w:r w:rsidRPr="000C0E15">
        <w:rPr>
          <w:sz w:val="24"/>
          <w:szCs w:val="24"/>
        </w:rPr>
        <w:br/>
      </w:r>
      <w:r w:rsidRPr="000C0E15">
        <w:rPr>
          <w:sz w:val="24"/>
          <w:szCs w:val="24"/>
        </w:rPr>
        <w:tab/>
      </w:r>
      <w:r w:rsidRPr="000C0E15">
        <w:rPr>
          <w:sz w:val="24"/>
          <w:szCs w:val="24"/>
        </w:rPr>
        <w:tab/>
      </w:r>
      <w:r w:rsidRPr="000C0E15">
        <w:rPr>
          <w:sz w:val="24"/>
          <w:szCs w:val="24"/>
        </w:rPr>
        <w:tab/>
      </w:r>
      <w:r w:rsidRPr="000C0E15">
        <w:rPr>
          <w:sz w:val="24"/>
          <w:szCs w:val="24"/>
        </w:rPr>
        <w:tab/>
      </w:r>
      <w:r w:rsidRPr="000C0E15">
        <w:rPr>
          <w:sz w:val="24"/>
          <w:szCs w:val="24"/>
        </w:rPr>
        <w:tab/>
      </w:r>
      <w:r w:rsidRPr="000C0E15">
        <w:rPr>
          <w:sz w:val="24"/>
          <w:szCs w:val="24"/>
        </w:rPr>
        <w:tab/>
      </w:r>
      <w:r w:rsidRPr="000C0E15">
        <w:rPr>
          <w:sz w:val="24"/>
          <w:szCs w:val="24"/>
        </w:rPr>
        <w:tab/>
        <w:t xml:space="preserve">   (цифрами и прописью)</w:t>
      </w:r>
      <w:r w:rsidRPr="000C0E15">
        <w:rPr>
          <w:sz w:val="24"/>
          <w:szCs w:val="24"/>
        </w:rPr>
        <w:tab/>
      </w:r>
      <w:r w:rsidRPr="000C0E15">
        <w:rPr>
          <w:sz w:val="24"/>
          <w:szCs w:val="24"/>
        </w:rPr>
        <w:br/>
        <w:t>с № __________ по № ______________________________________________,</w:t>
      </w:r>
      <w:r w:rsidRPr="000C0E15">
        <w:rPr>
          <w:sz w:val="24"/>
          <w:szCs w:val="24"/>
        </w:rPr>
        <w:br/>
        <w:t>литерные номера: __________________ пропущенные номера: ____________.</w:t>
      </w:r>
    </w:p>
    <w:p w:rsidR="00224C5D" w:rsidRPr="000C0E15" w:rsidRDefault="00224C5D">
      <w:pPr>
        <w:ind w:left="708" w:firstLine="12"/>
        <w:jc w:val="both"/>
        <w:rPr>
          <w:sz w:val="24"/>
          <w:szCs w:val="24"/>
        </w:rPr>
      </w:pPr>
      <w:r w:rsidRPr="000C0E15">
        <w:rPr>
          <w:sz w:val="24"/>
          <w:szCs w:val="24"/>
        </w:rPr>
        <w:t>Опись составил ______________________________________________</w:t>
      </w:r>
      <w:r w:rsidRPr="000C0E15">
        <w:rPr>
          <w:sz w:val="24"/>
          <w:szCs w:val="24"/>
        </w:rPr>
        <w:br/>
      </w:r>
      <w:r w:rsidRPr="000C0E15">
        <w:rPr>
          <w:sz w:val="24"/>
          <w:szCs w:val="24"/>
        </w:rPr>
        <w:tab/>
      </w:r>
      <w:r w:rsidRPr="000C0E15">
        <w:rPr>
          <w:sz w:val="24"/>
          <w:szCs w:val="24"/>
        </w:rPr>
        <w:tab/>
      </w:r>
      <w:r w:rsidRPr="000C0E15">
        <w:rPr>
          <w:sz w:val="24"/>
          <w:szCs w:val="24"/>
        </w:rPr>
        <w:tab/>
      </w:r>
      <w:r w:rsidRPr="000C0E15">
        <w:rPr>
          <w:sz w:val="24"/>
          <w:szCs w:val="24"/>
        </w:rPr>
        <w:tab/>
      </w:r>
      <w:r w:rsidRPr="000C0E15">
        <w:rPr>
          <w:sz w:val="24"/>
          <w:szCs w:val="24"/>
        </w:rPr>
        <w:tab/>
      </w:r>
      <w:r w:rsidRPr="000C0E15">
        <w:rPr>
          <w:sz w:val="24"/>
          <w:szCs w:val="24"/>
        </w:rPr>
        <w:tab/>
        <w:t>(должность, фамилия, инициалы)</w:t>
      </w:r>
      <w:r w:rsidRPr="000C0E15">
        <w:rPr>
          <w:sz w:val="24"/>
          <w:szCs w:val="24"/>
        </w:rPr>
        <w:tab/>
      </w:r>
    </w:p>
    <w:p w:rsidR="00224C5D" w:rsidRPr="000C0E15" w:rsidRDefault="00BF6449">
      <w:pPr>
        <w:ind w:firstLine="12"/>
        <w:rPr>
          <w:sz w:val="24"/>
          <w:szCs w:val="24"/>
        </w:rPr>
      </w:pPr>
      <w:r w:rsidRPr="000C0E15">
        <w:rPr>
          <w:sz w:val="24"/>
          <w:szCs w:val="24"/>
        </w:rPr>
        <w:t>Ведущий</w:t>
      </w:r>
      <w:r w:rsidR="00224C5D" w:rsidRPr="000C0E15">
        <w:rPr>
          <w:sz w:val="24"/>
          <w:szCs w:val="24"/>
        </w:rPr>
        <w:t xml:space="preserve"> специалист</w:t>
      </w:r>
      <w:r w:rsidR="00224C5D" w:rsidRPr="000C0E15">
        <w:rPr>
          <w:sz w:val="24"/>
          <w:szCs w:val="24"/>
        </w:rPr>
        <w:tab/>
      </w:r>
      <w:r w:rsidR="00224C5D" w:rsidRPr="000C0E15">
        <w:rPr>
          <w:sz w:val="24"/>
          <w:szCs w:val="24"/>
        </w:rPr>
        <w:tab/>
        <w:t>Личная подпись</w:t>
      </w:r>
      <w:r w:rsidR="00224C5D" w:rsidRPr="000C0E15">
        <w:rPr>
          <w:sz w:val="24"/>
          <w:szCs w:val="24"/>
        </w:rPr>
        <w:tab/>
        <w:t xml:space="preserve">             Инициалы, фамилия </w:t>
      </w:r>
    </w:p>
    <w:p w:rsidR="00224C5D" w:rsidRPr="000C0E15" w:rsidRDefault="00224C5D">
      <w:pPr>
        <w:ind w:firstLine="12"/>
        <w:rPr>
          <w:sz w:val="24"/>
          <w:szCs w:val="24"/>
        </w:rPr>
      </w:pPr>
      <w:r w:rsidRPr="000C0E15">
        <w:rPr>
          <w:sz w:val="24"/>
          <w:szCs w:val="24"/>
        </w:rPr>
        <w:t>(лицо, ответственное за архив)</w:t>
      </w:r>
    </w:p>
    <w:p w:rsidR="00224C5D" w:rsidRPr="000C0E15" w:rsidRDefault="00224C5D">
      <w:pPr>
        <w:ind w:firstLine="709"/>
        <w:rPr>
          <w:sz w:val="24"/>
          <w:szCs w:val="24"/>
        </w:rPr>
      </w:pPr>
    </w:p>
    <w:p w:rsidR="00224C5D" w:rsidRPr="000C0E15" w:rsidRDefault="00224C5D">
      <w:pPr>
        <w:ind w:firstLine="709"/>
        <w:rPr>
          <w:sz w:val="24"/>
          <w:szCs w:val="24"/>
        </w:rPr>
      </w:pPr>
      <w:r w:rsidRPr="000C0E15">
        <w:rPr>
          <w:sz w:val="24"/>
          <w:szCs w:val="24"/>
        </w:rPr>
        <w:t>Дата</w:t>
      </w:r>
    </w:p>
    <w:p w:rsidR="00224C5D" w:rsidRPr="000C0E15" w:rsidRDefault="00224C5D">
      <w:pPr>
        <w:ind w:firstLine="709"/>
        <w:rPr>
          <w:sz w:val="24"/>
          <w:szCs w:val="24"/>
        </w:rPr>
      </w:pPr>
    </w:p>
    <w:tbl>
      <w:tblPr>
        <w:tblW w:w="9855" w:type="dxa"/>
        <w:tblInd w:w="0" w:type="dxa"/>
        <w:tblLayout w:type="fixed"/>
        <w:tblLook w:val="0000"/>
      </w:tblPr>
      <w:tblGrid>
        <w:gridCol w:w="4675"/>
        <w:gridCol w:w="553"/>
        <w:gridCol w:w="4627"/>
      </w:tblGrid>
      <w:tr w:rsidR="00224C5D" w:rsidRPr="000C0E15" w:rsidTr="00BC66E9">
        <w:tc>
          <w:tcPr>
            <w:tcW w:w="4675" w:type="dxa"/>
          </w:tcPr>
          <w:p w:rsidR="00224C5D" w:rsidRPr="000C0E15" w:rsidRDefault="00224C5D">
            <w:pPr>
              <w:jc w:val="center"/>
              <w:rPr>
                <w:sz w:val="24"/>
                <w:szCs w:val="24"/>
              </w:rPr>
            </w:pPr>
            <w:r w:rsidRPr="000C0E15">
              <w:rPr>
                <w:sz w:val="24"/>
                <w:szCs w:val="24"/>
              </w:rPr>
              <w:t>СОГЛАСОВАНО</w:t>
            </w:r>
          </w:p>
        </w:tc>
        <w:tc>
          <w:tcPr>
            <w:tcW w:w="553" w:type="dxa"/>
          </w:tcPr>
          <w:p w:rsidR="00224C5D" w:rsidRPr="000C0E15" w:rsidRDefault="00224C5D">
            <w:pPr>
              <w:snapToGrid w:val="0"/>
              <w:jc w:val="center"/>
              <w:rPr>
                <w:sz w:val="24"/>
                <w:szCs w:val="24"/>
              </w:rPr>
            </w:pPr>
          </w:p>
        </w:tc>
        <w:tc>
          <w:tcPr>
            <w:tcW w:w="4627" w:type="dxa"/>
          </w:tcPr>
          <w:p w:rsidR="00224C5D" w:rsidRPr="000C0E15" w:rsidRDefault="00224C5D">
            <w:pPr>
              <w:jc w:val="center"/>
              <w:rPr>
                <w:sz w:val="24"/>
                <w:szCs w:val="24"/>
              </w:rPr>
            </w:pPr>
            <w:r w:rsidRPr="000C0E15">
              <w:rPr>
                <w:sz w:val="24"/>
                <w:szCs w:val="24"/>
              </w:rPr>
              <w:t>СОГЛАСОВАНО</w:t>
            </w:r>
          </w:p>
        </w:tc>
      </w:tr>
      <w:tr w:rsidR="00224C5D" w:rsidRPr="000C0E15" w:rsidTr="00BC66E9">
        <w:tc>
          <w:tcPr>
            <w:tcW w:w="4675" w:type="dxa"/>
          </w:tcPr>
          <w:p w:rsidR="00224C5D" w:rsidRPr="000C0E15" w:rsidRDefault="00224C5D">
            <w:pPr>
              <w:jc w:val="center"/>
              <w:rPr>
                <w:sz w:val="24"/>
                <w:szCs w:val="24"/>
              </w:rPr>
            </w:pPr>
            <w:r w:rsidRPr="000C0E15">
              <w:rPr>
                <w:sz w:val="24"/>
                <w:szCs w:val="24"/>
              </w:rPr>
              <w:t xml:space="preserve">Протокол ЭК Администрации </w:t>
            </w:r>
            <w:r w:rsidR="000724E2" w:rsidRPr="000C0E15">
              <w:rPr>
                <w:sz w:val="24"/>
                <w:szCs w:val="24"/>
              </w:rPr>
              <w:t>Альшанского                                                                                                муниципального образования</w:t>
            </w:r>
          </w:p>
        </w:tc>
        <w:tc>
          <w:tcPr>
            <w:tcW w:w="553" w:type="dxa"/>
          </w:tcPr>
          <w:p w:rsidR="00224C5D" w:rsidRPr="000C0E15" w:rsidRDefault="00224C5D">
            <w:pPr>
              <w:snapToGrid w:val="0"/>
              <w:jc w:val="center"/>
              <w:rPr>
                <w:sz w:val="24"/>
                <w:szCs w:val="24"/>
              </w:rPr>
            </w:pPr>
          </w:p>
        </w:tc>
        <w:tc>
          <w:tcPr>
            <w:tcW w:w="4627" w:type="dxa"/>
          </w:tcPr>
          <w:p w:rsidR="00224C5D" w:rsidRPr="000C0E15" w:rsidRDefault="00224C5D">
            <w:pPr>
              <w:jc w:val="center"/>
              <w:rPr>
                <w:sz w:val="24"/>
                <w:szCs w:val="24"/>
              </w:rPr>
            </w:pPr>
            <w:r w:rsidRPr="000C0E15">
              <w:rPr>
                <w:sz w:val="24"/>
                <w:szCs w:val="24"/>
              </w:rPr>
              <w:t>Протокол ЭПК комитета</w:t>
            </w:r>
          </w:p>
          <w:p w:rsidR="00224C5D" w:rsidRPr="000C0E15" w:rsidRDefault="000724E2">
            <w:pPr>
              <w:jc w:val="center"/>
              <w:rPr>
                <w:sz w:val="24"/>
                <w:szCs w:val="24"/>
              </w:rPr>
            </w:pPr>
            <w:r w:rsidRPr="000C0E15">
              <w:rPr>
                <w:sz w:val="24"/>
                <w:szCs w:val="24"/>
              </w:rPr>
              <w:t>по управлению архивным делом Сара</w:t>
            </w:r>
            <w:r w:rsidR="00224C5D" w:rsidRPr="000C0E15">
              <w:rPr>
                <w:sz w:val="24"/>
                <w:szCs w:val="24"/>
              </w:rPr>
              <w:t>товской области</w:t>
            </w:r>
          </w:p>
        </w:tc>
      </w:tr>
      <w:tr w:rsidR="00224C5D" w:rsidRPr="000C0E15" w:rsidTr="00BC66E9">
        <w:tc>
          <w:tcPr>
            <w:tcW w:w="4675" w:type="dxa"/>
          </w:tcPr>
          <w:p w:rsidR="00224C5D" w:rsidRPr="000C0E15" w:rsidRDefault="00224C5D">
            <w:pPr>
              <w:jc w:val="center"/>
              <w:rPr>
                <w:sz w:val="24"/>
                <w:szCs w:val="24"/>
              </w:rPr>
            </w:pPr>
            <w:r w:rsidRPr="000C0E15">
              <w:rPr>
                <w:sz w:val="24"/>
                <w:szCs w:val="24"/>
              </w:rPr>
              <w:t>от « ______ » ___________ № ______</w:t>
            </w:r>
          </w:p>
        </w:tc>
        <w:tc>
          <w:tcPr>
            <w:tcW w:w="553" w:type="dxa"/>
          </w:tcPr>
          <w:p w:rsidR="00224C5D" w:rsidRPr="000C0E15" w:rsidRDefault="00224C5D">
            <w:pPr>
              <w:snapToGrid w:val="0"/>
              <w:jc w:val="center"/>
              <w:rPr>
                <w:sz w:val="24"/>
                <w:szCs w:val="24"/>
              </w:rPr>
            </w:pPr>
          </w:p>
        </w:tc>
        <w:tc>
          <w:tcPr>
            <w:tcW w:w="4627" w:type="dxa"/>
          </w:tcPr>
          <w:p w:rsidR="00224C5D" w:rsidRPr="000C0E15" w:rsidRDefault="00224C5D">
            <w:pPr>
              <w:jc w:val="center"/>
              <w:rPr>
                <w:sz w:val="24"/>
                <w:szCs w:val="24"/>
              </w:rPr>
            </w:pPr>
            <w:r w:rsidRPr="000C0E15">
              <w:rPr>
                <w:sz w:val="24"/>
                <w:szCs w:val="24"/>
              </w:rPr>
              <w:t>от « ______ » ___________ № ______</w:t>
            </w:r>
          </w:p>
        </w:tc>
      </w:tr>
    </w:tbl>
    <w:p w:rsidR="00BC66E9" w:rsidRPr="000C0E15" w:rsidRDefault="00BC66E9" w:rsidP="00BC66E9">
      <w:pPr>
        <w:keepNext/>
        <w:pageBreakBefore/>
        <w:ind w:left="5103"/>
        <w:jc w:val="center"/>
      </w:pPr>
      <w:r w:rsidRPr="000C0E15">
        <w:lastRenderedPageBreak/>
        <w:t xml:space="preserve">Приложение № 15 к Инструкции по делопроизводству в Администрации </w:t>
      </w:r>
      <w:r w:rsidRPr="000C0E15">
        <w:rPr>
          <w:shd w:val="clear" w:color="auto" w:fill="FFFFFF"/>
        </w:rPr>
        <w:t>Альшанского муниципального образования</w:t>
      </w:r>
    </w:p>
    <w:p w:rsidR="00BC66E9" w:rsidRPr="000C0E15" w:rsidRDefault="00BC66E9">
      <w:pPr>
        <w:jc w:val="center"/>
        <w:rPr>
          <w:sz w:val="24"/>
          <w:szCs w:val="24"/>
        </w:rPr>
      </w:pPr>
    </w:p>
    <w:p w:rsidR="00BC66E9" w:rsidRPr="000C0E15" w:rsidRDefault="00BC66E9">
      <w:pPr>
        <w:jc w:val="center"/>
        <w:rPr>
          <w:sz w:val="24"/>
          <w:szCs w:val="24"/>
        </w:rPr>
      </w:pPr>
    </w:p>
    <w:p w:rsidR="00BC66E9" w:rsidRPr="000C0E15" w:rsidRDefault="00BC66E9">
      <w:pPr>
        <w:jc w:val="center"/>
        <w:rPr>
          <w:sz w:val="24"/>
          <w:szCs w:val="24"/>
        </w:rPr>
      </w:pPr>
    </w:p>
    <w:p w:rsidR="00224C5D" w:rsidRPr="000C0E15" w:rsidRDefault="00224C5D">
      <w:pPr>
        <w:jc w:val="center"/>
        <w:rPr>
          <w:sz w:val="24"/>
          <w:szCs w:val="24"/>
        </w:rPr>
      </w:pPr>
      <w:r w:rsidRPr="000C0E15">
        <w:rPr>
          <w:sz w:val="24"/>
          <w:szCs w:val="24"/>
        </w:rPr>
        <w:t xml:space="preserve">ФОРМА </w:t>
      </w:r>
      <w:r w:rsidRPr="000C0E15">
        <w:rPr>
          <w:sz w:val="24"/>
          <w:szCs w:val="24"/>
        </w:rPr>
        <w:br/>
        <w:t>описи дел по личному составу</w:t>
      </w:r>
    </w:p>
    <w:p w:rsidR="00224C5D" w:rsidRPr="000C0E15" w:rsidRDefault="00224C5D">
      <w:pPr>
        <w:ind w:left="5600" w:firstLine="709"/>
        <w:jc w:val="both"/>
        <w:rPr>
          <w:sz w:val="24"/>
          <w:szCs w:val="24"/>
        </w:rPr>
      </w:pPr>
    </w:p>
    <w:p w:rsidR="00224C5D" w:rsidRPr="000C0E15" w:rsidRDefault="00224C5D" w:rsidP="000724E2">
      <w:pPr>
        <w:tabs>
          <w:tab w:val="left" w:pos="5400"/>
        </w:tabs>
        <w:ind w:left="5103"/>
        <w:jc w:val="center"/>
        <w:rPr>
          <w:sz w:val="24"/>
          <w:szCs w:val="24"/>
        </w:rPr>
      </w:pPr>
      <w:r w:rsidRPr="000C0E15">
        <w:rPr>
          <w:sz w:val="24"/>
          <w:szCs w:val="24"/>
        </w:rPr>
        <w:t>УТВЕРЖДАЮ</w:t>
      </w:r>
      <w:r w:rsidRPr="000C0E15">
        <w:rPr>
          <w:sz w:val="24"/>
          <w:szCs w:val="24"/>
        </w:rPr>
        <w:br/>
        <w:t xml:space="preserve">Глава </w:t>
      </w:r>
      <w:r w:rsidR="000724E2" w:rsidRPr="000C0E15">
        <w:rPr>
          <w:sz w:val="24"/>
          <w:szCs w:val="24"/>
        </w:rPr>
        <w:t>Альшанского                                                                                                муниципального образования</w:t>
      </w:r>
    </w:p>
    <w:p w:rsidR="00224C5D" w:rsidRPr="000C0E15" w:rsidRDefault="00224C5D">
      <w:pPr>
        <w:ind w:left="5103"/>
        <w:jc w:val="center"/>
        <w:rPr>
          <w:sz w:val="24"/>
          <w:szCs w:val="24"/>
        </w:rPr>
      </w:pPr>
      <w:r w:rsidRPr="000C0E15">
        <w:rPr>
          <w:sz w:val="24"/>
          <w:szCs w:val="24"/>
        </w:rPr>
        <w:t>_________    __________________</w:t>
      </w:r>
    </w:p>
    <w:p w:rsidR="00224C5D" w:rsidRPr="000C0E15" w:rsidRDefault="00224C5D">
      <w:pPr>
        <w:ind w:left="5103"/>
        <w:jc w:val="center"/>
        <w:rPr>
          <w:sz w:val="24"/>
          <w:szCs w:val="24"/>
        </w:rPr>
      </w:pPr>
      <w:r w:rsidRPr="000C0E15">
        <w:rPr>
          <w:sz w:val="24"/>
          <w:szCs w:val="24"/>
        </w:rPr>
        <w:t xml:space="preserve">(подпись) </w:t>
      </w:r>
      <w:r w:rsidRPr="000C0E15">
        <w:rPr>
          <w:sz w:val="24"/>
          <w:szCs w:val="24"/>
        </w:rPr>
        <w:tab/>
        <w:t xml:space="preserve">     (инициалы, фамилия)</w:t>
      </w:r>
    </w:p>
    <w:p w:rsidR="00224C5D" w:rsidRPr="000C0E15" w:rsidRDefault="00224C5D">
      <w:pPr>
        <w:ind w:left="5103"/>
        <w:jc w:val="center"/>
        <w:rPr>
          <w:sz w:val="24"/>
          <w:szCs w:val="24"/>
        </w:rPr>
      </w:pPr>
    </w:p>
    <w:p w:rsidR="00224C5D" w:rsidRPr="000C0E15" w:rsidRDefault="00224C5D">
      <w:pPr>
        <w:ind w:left="5103"/>
        <w:jc w:val="center"/>
        <w:rPr>
          <w:sz w:val="24"/>
          <w:szCs w:val="24"/>
        </w:rPr>
      </w:pPr>
      <w:r w:rsidRPr="000C0E15">
        <w:rPr>
          <w:sz w:val="24"/>
          <w:szCs w:val="24"/>
        </w:rPr>
        <w:t>«______» ___________ 20___ г.</w:t>
      </w:r>
    </w:p>
    <w:tbl>
      <w:tblPr>
        <w:tblW w:w="0" w:type="auto"/>
        <w:tblInd w:w="0" w:type="dxa"/>
        <w:tblLayout w:type="fixed"/>
        <w:tblLook w:val="0000"/>
      </w:tblPr>
      <w:tblGrid>
        <w:gridCol w:w="3794"/>
      </w:tblGrid>
      <w:tr w:rsidR="00224C5D" w:rsidRPr="000C0E15">
        <w:tc>
          <w:tcPr>
            <w:tcW w:w="3794" w:type="dxa"/>
          </w:tcPr>
          <w:p w:rsidR="00224C5D" w:rsidRPr="000C0E15" w:rsidRDefault="00224C5D">
            <w:pPr>
              <w:jc w:val="both"/>
              <w:rPr>
                <w:sz w:val="24"/>
                <w:szCs w:val="24"/>
              </w:rPr>
            </w:pPr>
            <w:r w:rsidRPr="000C0E15">
              <w:rPr>
                <w:sz w:val="24"/>
                <w:szCs w:val="24"/>
              </w:rPr>
              <w:t>Фонд  № _______________</w:t>
            </w:r>
            <w:r w:rsidRPr="000C0E15">
              <w:rPr>
                <w:sz w:val="24"/>
                <w:szCs w:val="24"/>
              </w:rPr>
              <w:br/>
              <w:t>Опись № _______________</w:t>
            </w:r>
            <w:r w:rsidRPr="000C0E15">
              <w:rPr>
                <w:sz w:val="24"/>
                <w:szCs w:val="24"/>
              </w:rPr>
              <w:br/>
              <w:t xml:space="preserve">дел по личному составу </w:t>
            </w:r>
          </w:p>
          <w:p w:rsidR="00224C5D" w:rsidRPr="000C0E15" w:rsidRDefault="00224C5D">
            <w:pPr>
              <w:jc w:val="both"/>
              <w:rPr>
                <w:sz w:val="24"/>
                <w:szCs w:val="24"/>
              </w:rPr>
            </w:pPr>
            <w:r w:rsidRPr="000C0E15">
              <w:rPr>
                <w:sz w:val="24"/>
                <w:szCs w:val="24"/>
              </w:rPr>
              <w:t>за ___________ год</w:t>
            </w:r>
          </w:p>
        </w:tc>
      </w:tr>
    </w:tbl>
    <w:p w:rsidR="00224C5D" w:rsidRPr="000C0E15" w:rsidRDefault="00224C5D">
      <w:pPr>
        <w:ind w:firstLine="709"/>
        <w:rPr>
          <w:sz w:val="24"/>
          <w:szCs w:val="24"/>
        </w:rPr>
      </w:pPr>
    </w:p>
    <w:tbl>
      <w:tblPr>
        <w:tblW w:w="0" w:type="auto"/>
        <w:tblInd w:w="-15" w:type="dxa"/>
        <w:tblLayout w:type="fixed"/>
        <w:tblLook w:val="0000"/>
      </w:tblPr>
      <w:tblGrid>
        <w:gridCol w:w="668"/>
        <w:gridCol w:w="1260"/>
        <w:gridCol w:w="1866"/>
        <w:gridCol w:w="1354"/>
        <w:gridCol w:w="1400"/>
        <w:gridCol w:w="1680"/>
        <w:gridCol w:w="1769"/>
      </w:tblGrid>
      <w:tr w:rsidR="00224C5D" w:rsidRPr="000C0E15">
        <w:tc>
          <w:tcPr>
            <w:tcW w:w="668" w:type="dxa"/>
            <w:tcBorders>
              <w:top w:val="single" w:sz="4" w:space="0" w:color="000000"/>
              <w:left w:val="single" w:sz="4" w:space="0" w:color="000000"/>
              <w:bottom w:val="single" w:sz="4" w:space="0" w:color="000000"/>
            </w:tcBorders>
          </w:tcPr>
          <w:p w:rsidR="00224C5D" w:rsidRPr="000C0E15" w:rsidRDefault="00224C5D">
            <w:pPr>
              <w:jc w:val="center"/>
              <w:rPr>
                <w:sz w:val="24"/>
                <w:szCs w:val="24"/>
              </w:rPr>
            </w:pPr>
            <w:r w:rsidRPr="000C0E15">
              <w:rPr>
                <w:sz w:val="24"/>
                <w:szCs w:val="24"/>
              </w:rPr>
              <w:t>№ п/п</w:t>
            </w:r>
          </w:p>
        </w:tc>
        <w:tc>
          <w:tcPr>
            <w:tcW w:w="1260" w:type="dxa"/>
            <w:tcBorders>
              <w:top w:val="single" w:sz="4" w:space="0" w:color="000000"/>
              <w:left w:val="single" w:sz="4" w:space="0" w:color="000000"/>
              <w:bottom w:val="single" w:sz="4" w:space="0" w:color="000000"/>
            </w:tcBorders>
          </w:tcPr>
          <w:p w:rsidR="00224C5D" w:rsidRPr="000C0E15" w:rsidRDefault="00224C5D">
            <w:pPr>
              <w:jc w:val="center"/>
              <w:rPr>
                <w:sz w:val="24"/>
                <w:szCs w:val="24"/>
              </w:rPr>
            </w:pPr>
            <w:r w:rsidRPr="000C0E15">
              <w:rPr>
                <w:sz w:val="24"/>
                <w:szCs w:val="24"/>
              </w:rPr>
              <w:t>Индекс</w:t>
            </w:r>
            <w:r w:rsidRPr="000C0E15">
              <w:rPr>
                <w:sz w:val="24"/>
                <w:szCs w:val="24"/>
              </w:rPr>
              <w:br/>
              <w:t>дела</w:t>
            </w:r>
          </w:p>
        </w:tc>
        <w:tc>
          <w:tcPr>
            <w:tcW w:w="1866" w:type="dxa"/>
            <w:tcBorders>
              <w:top w:val="single" w:sz="4" w:space="0" w:color="000000"/>
              <w:left w:val="single" w:sz="4" w:space="0" w:color="000000"/>
              <w:bottom w:val="single" w:sz="4" w:space="0" w:color="000000"/>
            </w:tcBorders>
          </w:tcPr>
          <w:p w:rsidR="00224C5D" w:rsidRPr="000C0E15" w:rsidRDefault="00224C5D">
            <w:pPr>
              <w:jc w:val="center"/>
              <w:rPr>
                <w:sz w:val="24"/>
                <w:szCs w:val="24"/>
              </w:rPr>
            </w:pPr>
            <w:r w:rsidRPr="000C0E15">
              <w:rPr>
                <w:sz w:val="24"/>
                <w:szCs w:val="24"/>
              </w:rPr>
              <w:t>Заголовок дела</w:t>
            </w:r>
          </w:p>
        </w:tc>
        <w:tc>
          <w:tcPr>
            <w:tcW w:w="1354" w:type="dxa"/>
            <w:tcBorders>
              <w:top w:val="single" w:sz="4" w:space="0" w:color="000000"/>
              <w:left w:val="single" w:sz="4" w:space="0" w:color="000000"/>
              <w:bottom w:val="single" w:sz="4" w:space="0" w:color="000000"/>
            </w:tcBorders>
          </w:tcPr>
          <w:p w:rsidR="00224C5D" w:rsidRPr="000C0E15" w:rsidRDefault="00224C5D">
            <w:pPr>
              <w:jc w:val="center"/>
              <w:rPr>
                <w:sz w:val="24"/>
                <w:szCs w:val="24"/>
              </w:rPr>
            </w:pPr>
            <w:r w:rsidRPr="000C0E15">
              <w:rPr>
                <w:sz w:val="24"/>
                <w:szCs w:val="24"/>
              </w:rPr>
              <w:t>Крайние даты</w:t>
            </w:r>
          </w:p>
        </w:tc>
        <w:tc>
          <w:tcPr>
            <w:tcW w:w="1400" w:type="dxa"/>
            <w:tcBorders>
              <w:top w:val="single" w:sz="4" w:space="0" w:color="000000"/>
              <w:left w:val="single" w:sz="4" w:space="0" w:color="000000"/>
              <w:bottom w:val="single" w:sz="4" w:space="0" w:color="000000"/>
            </w:tcBorders>
          </w:tcPr>
          <w:p w:rsidR="00224C5D" w:rsidRPr="000C0E15" w:rsidRDefault="00224C5D">
            <w:pPr>
              <w:jc w:val="center"/>
              <w:rPr>
                <w:sz w:val="24"/>
                <w:szCs w:val="24"/>
              </w:rPr>
            </w:pPr>
            <w:r w:rsidRPr="000C0E15">
              <w:rPr>
                <w:sz w:val="24"/>
                <w:szCs w:val="24"/>
              </w:rPr>
              <w:t xml:space="preserve">Срок хранения </w:t>
            </w:r>
          </w:p>
        </w:tc>
        <w:tc>
          <w:tcPr>
            <w:tcW w:w="1680" w:type="dxa"/>
            <w:tcBorders>
              <w:top w:val="single" w:sz="4" w:space="0" w:color="000000"/>
              <w:left w:val="single" w:sz="4" w:space="0" w:color="000000"/>
              <w:bottom w:val="single" w:sz="4" w:space="0" w:color="000000"/>
            </w:tcBorders>
          </w:tcPr>
          <w:p w:rsidR="00224C5D" w:rsidRPr="000C0E15" w:rsidRDefault="00224C5D">
            <w:pPr>
              <w:jc w:val="center"/>
              <w:rPr>
                <w:sz w:val="24"/>
                <w:szCs w:val="24"/>
              </w:rPr>
            </w:pPr>
            <w:r w:rsidRPr="000C0E15">
              <w:rPr>
                <w:sz w:val="24"/>
                <w:szCs w:val="24"/>
              </w:rPr>
              <w:t xml:space="preserve">Количество листов </w:t>
            </w:r>
          </w:p>
        </w:tc>
        <w:tc>
          <w:tcPr>
            <w:tcW w:w="1769" w:type="dxa"/>
            <w:tcBorders>
              <w:top w:val="single" w:sz="4" w:space="0" w:color="000000"/>
              <w:left w:val="single" w:sz="4" w:space="0" w:color="000000"/>
              <w:bottom w:val="single" w:sz="4" w:space="0" w:color="000000"/>
              <w:right w:val="single" w:sz="4" w:space="0" w:color="000000"/>
            </w:tcBorders>
          </w:tcPr>
          <w:p w:rsidR="00224C5D" w:rsidRPr="000C0E15" w:rsidRDefault="00224C5D">
            <w:pPr>
              <w:jc w:val="center"/>
              <w:rPr>
                <w:sz w:val="24"/>
                <w:szCs w:val="24"/>
              </w:rPr>
            </w:pPr>
            <w:r w:rsidRPr="000C0E15">
              <w:rPr>
                <w:sz w:val="24"/>
                <w:szCs w:val="24"/>
              </w:rPr>
              <w:t>Примечание</w:t>
            </w:r>
          </w:p>
        </w:tc>
      </w:tr>
    </w:tbl>
    <w:p w:rsidR="00224C5D" w:rsidRPr="000C0E15" w:rsidRDefault="00224C5D">
      <w:pPr>
        <w:rPr>
          <w:sz w:val="24"/>
          <w:szCs w:val="24"/>
        </w:rPr>
      </w:pPr>
    </w:p>
    <w:tbl>
      <w:tblPr>
        <w:tblW w:w="0" w:type="auto"/>
        <w:tblInd w:w="-15" w:type="dxa"/>
        <w:tblLayout w:type="fixed"/>
        <w:tblLook w:val="0000"/>
      </w:tblPr>
      <w:tblGrid>
        <w:gridCol w:w="668"/>
        <w:gridCol w:w="1260"/>
        <w:gridCol w:w="1866"/>
        <w:gridCol w:w="1354"/>
        <w:gridCol w:w="1400"/>
        <w:gridCol w:w="1680"/>
        <w:gridCol w:w="1769"/>
      </w:tblGrid>
      <w:tr w:rsidR="00224C5D" w:rsidRPr="000C0E15">
        <w:tc>
          <w:tcPr>
            <w:tcW w:w="668" w:type="dxa"/>
            <w:tcBorders>
              <w:top w:val="single" w:sz="4" w:space="0" w:color="000000"/>
              <w:left w:val="single" w:sz="4" w:space="0" w:color="000000"/>
              <w:bottom w:val="single" w:sz="4" w:space="0" w:color="000000"/>
            </w:tcBorders>
          </w:tcPr>
          <w:p w:rsidR="00224C5D" w:rsidRPr="000C0E15" w:rsidRDefault="00224C5D">
            <w:pPr>
              <w:jc w:val="center"/>
              <w:rPr>
                <w:sz w:val="24"/>
                <w:szCs w:val="24"/>
              </w:rPr>
            </w:pPr>
            <w:r w:rsidRPr="000C0E15">
              <w:rPr>
                <w:sz w:val="24"/>
                <w:szCs w:val="24"/>
              </w:rPr>
              <w:t>1</w:t>
            </w:r>
          </w:p>
        </w:tc>
        <w:tc>
          <w:tcPr>
            <w:tcW w:w="1260" w:type="dxa"/>
            <w:tcBorders>
              <w:top w:val="single" w:sz="4" w:space="0" w:color="000000"/>
              <w:left w:val="single" w:sz="4" w:space="0" w:color="000000"/>
              <w:bottom w:val="single" w:sz="4" w:space="0" w:color="000000"/>
            </w:tcBorders>
          </w:tcPr>
          <w:p w:rsidR="00224C5D" w:rsidRPr="000C0E15" w:rsidRDefault="00224C5D">
            <w:pPr>
              <w:jc w:val="center"/>
              <w:rPr>
                <w:sz w:val="24"/>
                <w:szCs w:val="24"/>
              </w:rPr>
            </w:pPr>
            <w:r w:rsidRPr="000C0E15">
              <w:rPr>
                <w:sz w:val="24"/>
                <w:szCs w:val="24"/>
              </w:rPr>
              <w:t>2</w:t>
            </w:r>
          </w:p>
        </w:tc>
        <w:tc>
          <w:tcPr>
            <w:tcW w:w="1866" w:type="dxa"/>
            <w:tcBorders>
              <w:top w:val="single" w:sz="4" w:space="0" w:color="000000"/>
              <w:left w:val="single" w:sz="4" w:space="0" w:color="000000"/>
              <w:bottom w:val="single" w:sz="4" w:space="0" w:color="000000"/>
            </w:tcBorders>
          </w:tcPr>
          <w:p w:rsidR="00224C5D" w:rsidRPr="000C0E15" w:rsidRDefault="00224C5D">
            <w:pPr>
              <w:jc w:val="center"/>
              <w:rPr>
                <w:sz w:val="24"/>
                <w:szCs w:val="24"/>
              </w:rPr>
            </w:pPr>
            <w:r w:rsidRPr="000C0E15">
              <w:rPr>
                <w:sz w:val="24"/>
                <w:szCs w:val="24"/>
              </w:rPr>
              <w:t>3</w:t>
            </w:r>
          </w:p>
        </w:tc>
        <w:tc>
          <w:tcPr>
            <w:tcW w:w="1354" w:type="dxa"/>
            <w:tcBorders>
              <w:top w:val="single" w:sz="4" w:space="0" w:color="000000"/>
              <w:left w:val="single" w:sz="4" w:space="0" w:color="000000"/>
              <w:bottom w:val="single" w:sz="4" w:space="0" w:color="000000"/>
            </w:tcBorders>
          </w:tcPr>
          <w:p w:rsidR="00224C5D" w:rsidRPr="000C0E15" w:rsidRDefault="00224C5D">
            <w:pPr>
              <w:jc w:val="center"/>
              <w:rPr>
                <w:sz w:val="24"/>
                <w:szCs w:val="24"/>
              </w:rPr>
            </w:pPr>
            <w:r w:rsidRPr="000C0E15">
              <w:rPr>
                <w:sz w:val="24"/>
                <w:szCs w:val="24"/>
              </w:rPr>
              <w:t>4</w:t>
            </w:r>
          </w:p>
        </w:tc>
        <w:tc>
          <w:tcPr>
            <w:tcW w:w="1400" w:type="dxa"/>
            <w:tcBorders>
              <w:top w:val="single" w:sz="4" w:space="0" w:color="000000"/>
              <w:left w:val="single" w:sz="4" w:space="0" w:color="000000"/>
              <w:bottom w:val="single" w:sz="4" w:space="0" w:color="000000"/>
            </w:tcBorders>
          </w:tcPr>
          <w:p w:rsidR="00224C5D" w:rsidRPr="000C0E15" w:rsidRDefault="00224C5D">
            <w:pPr>
              <w:jc w:val="center"/>
              <w:rPr>
                <w:sz w:val="24"/>
                <w:szCs w:val="24"/>
              </w:rPr>
            </w:pPr>
            <w:r w:rsidRPr="000C0E15">
              <w:rPr>
                <w:sz w:val="24"/>
                <w:szCs w:val="24"/>
              </w:rPr>
              <w:t>5</w:t>
            </w:r>
          </w:p>
        </w:tc>
        <w:tc>
          <w:tcPr>
            <w:tcW w:w="1680" w:type="dxa"/>
            <w:tcBorders>
              <w:top w:val="single" w:sz="4" w:space="0" w:color="000000"/>
              <w:left w:val="single" w:sz="4" w:space="0" w:color="000000"/>
              <w:bottom w:val="single" w:sz="4" w:space="0" w:color="000000"/>
            </w:tcBorders>
          </w:tcPr>
          <w:p w:rsidR="00224C5D" w:rsidRPr="000C0E15" w:rsidRDefault="00224C5D">
            <w:pPr>
              <w:jc w:val="center"/>
              <w:rPr>
                <w:sz w:val="24"/>
                <w:szCs w:val="24"/>
              </w:rPr>
            </w:pPr>
            <w:r w:rsidRPr="000C0E15">
              <w:rPr>
                <w:sz w:val="24"/>
                <w:szCs w:val="24"/>
              </w:rPr>
              <w:t>6</w:t>
            </w:r>
          </w:p>
        </w:tc>
        <w:tc>
          <w:tcPr>
            <w:tcW w:w="1769" w:type="dxa"/>
            <w:tcBorders>
              <w:top w:val="single" w:sz="4" w:space="0" w:color="000000"/>
              <w:left w:val="single" w:sz="4" w:space="0" w:color="000000"/>
              <w:bottom w:val="single" w:sz="4" w:space="0" w:color="000000"/>
              <w:right w:val="single" w:sz="4" w:space="0" w:color="000000"/>
            </w:tcBorders>
          </w:tcPr>
          <w:p w:rsidR="00224C5D" w:rsidRPr="000C0E15" w:rsidRDefault="00224C5D">
            <w:pPr>
              <w:jc w:val="center"/>
              <w:rPr>
                <w:sz w:val="24"/>
                <w:szCs w:val="24"/>
              </w:rPr>
            </w:pPr>
            <w:r w:rsidRPr="000C0E15">
              <w:rPr>
                <w:sz w:val="24"/>
                <w:szCs w:val="24"/>
              </w:rPr>
              <w:t>7</w:t>
            </w:r>
          </w:p>
        </w:tc>
      </w:tr>
      <w:tr w:rsidR="00224C5D" w:rsidRPr="000C0E15">
        <w:tc>
          <w:tcPr>
            <w:tcW w:w="668" w:type="dxa"/>
            <w:tcBorders>
              <w:top w:val="single" w:sz="4" w:space="0" w:color="000000"/>
              <w:left w:val="single" w:sz="4" w:space="0" w:color="000000"/>
              <w:bottom w:val="single" w:sz="4" w:space="0" w:color="000000"/>
            </w:tcBorders>
          </w:tcPr>
          <w:p w:rsidR="00224C5D" w:rsidRPr="000C0E15" w:rsidRDefault="00224C5D">
            <w:pPr>
              <w:snapToGrid w:val="0"/>
              <w:rPr>
                <w:sz w:val="24"/>
                <w:szCs w:val="24"/>
              </w:rPr>
            </w:pPr>
          </w:p>
        </w:tc>
        <w:tc>
          <w:tcPr>
            <w:tcW w:w="1260" w:type="dxa"/>
            <w:tcBorders>
              <w:top w:val="single" w:sz="4" w:space="0" w:color="000000"/>
              <w:left w:val="single" w:sz="4" w:space="0" w:color="000000"/>
              <w:bottom w:val="single" w:sz="4" w:space="0" w:color="000000"/>
            </w:tcBorders>
          </w:tcPr>
          <w:p w:rsidR="00224C5D" w:rsidRPr="000C0E15" w:rsidRDefault="00224C5D">
            <w:pPr>
              <w:snapToGrid w:val="0"/>
              <w:rPr>
                <w:sz w:val="24"/>
                <w:szCs w:val="24"/>
              </w:rPr>
            </w:pPr>
          </w:p>
        </w:tc>
        <w:tc>
          <w:tcPr>
            <w:tcW w:w="1866" w:type="dxa"/>
            <w:tcBorders>
              <w:top w:val="single" w:sz="4" w:space="0" w:color="000000"/>
              <w:left w:val="single" w:sz="4" w:space="0" w:color="000000"/>
              <w:bottom w:val="single" w:sz="4" w:space="0" w:color="000000"/>
            </w:tcBorders>
          </w:tcPr>
          <w:p w:rsidR="00224C5D" w:rsidRPr="000C0E15" w:rsidRDefault="00224C5D">
            <w:pPr>
              <w:snapToGrid w:val="0"/>
              <w:rPr>
                <w:sz w:val="24"/>
                <w:szCs w:val="24"/>
              </w:rPr>
            </w:pPr>
          </w:p>
        </w:tc>
        <w:tc>
          <w:tcPr>
            <w:tcW w:w="1354" w:type="dxa"/>
            <w:tcBorders>
              <w:top w:val="single" w:sz="4" w:space="0" w:color="000000"/>
              <w:left w:val="single" w:sz="4" w:space="0" w:color="000000"/>
              <w:bottom w:val="single" w:sz="4" w:space="0" w:color="000000"/>
            </w:tcBorders>
          </w:tcPr>
          <w:p w:rsidR="00224C5D" w:rsidRPr="000C0E15" w:rsidRDefault="00224C5D">
            <w:pPr>
              <w:snapToGrid w:val="0"/>
              <w:rPr>
                <w:sz w:val="24"/>
                <w:szCs w:val="24"/>
              </w:rPr>
            </w:pPr>
          </w:p>
        </w:tc>
        <w:tc>
          <w:tcPr>
            <w:tcW w:w="1400" w:type="dxa"/>
            <w:tcBorders>
              <w:top w:val="single" w:sz="4" w:space="0" w:color="000000"/>
              <w:left w:val="single" w:sz="4" w:space="0" w:color="000000"/>
              <w:bottom w:val="single" w:sz="4" w:space="0" w:color="000000"/>
            </w:tcBorders>
          </w:tcPr>
          <w:p w:rsidR="00224C5D" w:rsidRPr="000C0E15" w:rsidRDefault="00224C5D">
            <w:pPr>
              <w:snapToGrid w:val="0"/>
              <w:rPr>
                <w:sz w:val="24"/>
                <w:szCs w:val="24"/>
              </w:rPr>
            </w:pPr>
          </w:p>
        </w:tc>
        <w:tc>
          <w:tcPr>
            <w:tcW w:w="1680" w:type="dxa"/>
            <w:tcBorders>
              <w:top w:val="single" w:sz="4" w:space="0" w:color="000000"/>
              <w:left w:val="single" w:sz="4" w:space="0" w:color="000000"/>
              <w:bottom w:val="single" w:sz="4" w:space="0" w:color="000000"/>
            </w:tcBorders>
          </w:tcPr>
          <w:p w:rsidR="00224C5D" w:rsidRPr="000C0E15" w:rsidRDefault="00224C5D">
            <w:pPr>
              <w:snapToGrid w:val="0"/>
              <w:rPr>
                <w:sz w:val="24"/>
                <w:szCs w:val="24"/>
              </w:rPr>
            </w:pPr>
          </w:p>
        </w:tc>
        <w:tc>
          <w:tcPr>
            <w:tcW w:w="1769" w:type="dxa"/>
            <w:tcBorders>
              <w:top w:val="single" w:sz="4" w:space="0" w:color="000000"/>
              <w:left w:val="single" w:sz="4" w:space="0" w:color="000000"/>
              <w:bottom w:val="single" w:sz="4" w:space="0" w:color="000000"/>
              <w:right w:val="single" w:sz="4" w:space="0" w:color="000000"/>
            </w:tcBorders>
          </w:tcPr>
          <w:p w:rsidR="00224C5D" w:rsidRPr="000C0E15" w:rsidRDefault="00224C5D">
            <w:pPr>
              <w:snapToGrid w:val="0"/>
              <w:rPr>
                <w:sz w:val="24"/>
                <w:szCs w:val="24"/>
              </w:rPr>
            </w:pPr>
          </w:p>
        </w:tc>
      </w:tr>
    </w:tbl>
    <w:p w:rsidR="00224C5D" w:rsidRPr="000C0E15" w:rsidRDefault="00224C5D">
      <w:pPr>
        <w:ind w:firstLine="709"/>
        <w:rPr>
          <w:sz w:val="24"/>
          <w:szCs w:val="24"/>
        </w:rPr>
      </w:pPr>
    </w:p>
    <w:p w:rsidR="00224C5D" w:rsidRPr="000C0E15" w:rsidRDefault="00224C5D">
      <w:pPr>
        <w:ind w:firstLine="720"/>
        <w:jc w:val="both"/>
        <w:rPr>
          <w:sz w:val="24"/>
          <w:szCs w:val="24"/>
        </w:rPr>
      </w:pPr>
      <w:r w:rsidRPr="000C0E15">
        <w:rPr>
          <w:sz w:val="24"/>
          <w:szCs w:val="24"/>
        </w:rPr>
        <w:t>В данный раздел описи внесено ______________________ дел ________</w:t>
      </w:r>
      <w:r w:rsidRPr="000C0E15">
        <w:rPr>
          <w:sz w:val="24"/>
          <w:szCs w:val="24"/>
        </w:rPr>
        <w:br/>
      </w:r>
      <w:r w:rsidRPr="000C0E15">
        <w:rPr>
          <w:sz w:val="24"/>
          <w:szCs w:val="24"/>
        </w:rPr>
        <w:tab/>
      </w:r>
      <w:r w:rsidRPr="000C0E15">
        <w:rPr>
          <w:sz w:val="24"/>
          <w:szCs w:val="24"/>
        </w:rPr>
        <w:tab/>
      </w:r>
      <w:r w:rsidRPr="000C0E15">
        <w:rPr>
          <w:sz w:val="24"/>
          <w:szCs w:val="24"/>
        </w:rPr>
        <w:tab/>
      </w:r>
      <w:r w:rsidRPr="000C0E15">
        <w:rPr>
          <w:sz w:val="24"/>
          <w:szCs w:val="24"/>
        </w:rPr>
        <w:tab/>
      </w:r>
      <w:r w:rsidRPr="000C0E15">
        <w:rPr>
          <w:sz w:val="24"/>
          <w:szCs w:val="24"/>
        </w:rPr>
        <w:tab/>
      </w:r>
      <w:r w:rsidRPr="000C0E15">
        <w:rPr>
          <w:sz w:val="24"/>
          <w:szCs w:val="24"/>
        </w:rPr>
        <w:tab/>
      </w:r>
      <w:r w:rsidRPr="000C0E15">
        <w:rPr>
          <w:sz w:val="24"/>
          <w:szCs w:val="24"/>
        </w:rPr>
        <w:tab/>
        <w:t>(цифрами и прописью)</w:t>
      </w:r>
      <w:r w:rsidRPr="000C0E15">
        <w:rPr>
          <w:sz w:val="24"/>
          <w:szCs w:val="24"/>
        </w:rPr>
        <w:tab/>
      </w:r>
      <w:r w:rsidRPr="000C0E15">
        <w:rPr>
          <w:sz w:val="24"/>
          <w:szCs w:val="24"/>
        </w:rPr>
        <w:br/>
        <w:t>с № __________ по № ______________________________________________,</w:t>
      </w:r>
      <w:r w:rsidRPr="000C0E15">
        <w:rPr>
          <w:sz w:val="24"/>
          <w:szCs w:val="24"/>
        </w:rPr>
        <w:br/>
        <w:t>литерные номера: __________________ пропущенные номера: ____________.</w:t>
      </w:r>
    </w:p>
    <w:p w:rsidR="00224C5D" w:rsidRPr="000C0E15" w:rsidRDefault="00224C5D">
      <w:pPr>
        <w:ind w:left="708" w:firstLine="12"/>
        <w:jc w:val="both"/>
        <w:rPr>
          <w:sz w:val="24"/>
          <w:szCs w:val="24"/>
        </w:rPr>
      </w:pPr>
      <w:r w:rsidRPr="000C0E15">
        <w:rPr>
          <w:sz w:val="24"/>
          <w:szCs w:val="24"/>
        </w:rPr>
        <w:t>Опись составил ______________________________________________</w:t>
      </w:r>
      <w:r w:rsidRPr="000C0E15">
        <w:rPr>
          <w:sz w:val="24"/>
          <w:szCs w:val="24"/>
        </w:rPr>
        <w:br/>
      </w:r>
      <w:r w:rsidRPr="000C0E15">
        <w:rPr>
          <w:sz w:val="24"/>
          <w:szCs w:val="24"/>
        </w:rPr>
        <w:tab/>
      </w:r>
      <w:r w:rsidRPr="000C0E15">
        <w:rPr>
          <w:sz w:val="24"/>
          <w:szCs w:val="24"/>
        </w:rPr>
        <w:tab/>
      </w:r>
      <w:r w:rsidRPr="000C0E15">
        <w:rPr>
          <w:sz w:val="24"/>
          <w:szCs w:val="24"/>
        </w:rPr>
        <w:tab/>
      </w:r>
      <w:r w:rsidRPr="000C0E15">
        <w:rPr>
          <w:sz w:val="24"/>
          <w:szCs w:val="24"/>
        </w:rPr>
        <w:tab/>
      </w:r>
      <w:r w:rsidRPr="000C0E15">
        <w:rPr>
          <w:sz w:val="24"/>
          <w:szCs w:val="24"/>
        </w:rPr>
        <w:tab/>
      </w:r>
      <w:r w:rsidRPr="000C0E15">
        <w:rPr>
          <w:sz w:val="24"/>
          <w:szCs w:val="24"/>
        </w:rPr>
        <w:tab/>
        <w:t>(должность, фамилия, инициалы)</w:t>
      </w:r>
      <w:r w:rsidRPr="000C0E15">
        <w:rPr>
          <w:sz w:val="24"/>
          <w:szCs w:val="24"/>
        </w:rPr>
        <w:tab/>
      </w:r>
    </w:p>
    <w:p w:rsidR="00224C5D" w:rsidRPr="000C0E15" w:rsidRDefault="00224C5D">
      <w:pPr>
        <w:ind w:firstLine="12"/>
        <w:rPr>
          <w:sz w:val="24"/>
          <w:szCs w:val="24"/>
        </w:rPr>
      </w:pPr>
    </w:p>
    <w:p w:rsidR="00224C5D" w:rsidRPr="000C0E15" w:rsidRDefault="00BF6449">
      <w:pPr>
        <w:ind w:firstLine="12"/>
        <w:rPr>
          <w:sz w:val="24"/>
          <w:szCs w:val="24"/>
        </w:rPr>
      </w:pPr>
      <w:r w:rsidRPr="000C0E15">
        <w:rPr>
          <w:sz w:val="24"/>
          <w:szCs w:val="24"/>
        </w:rPr>
        <w:t xml:space="preserve">Ведущий </w:t>
      </w:r>
      <w:r w:rsidR="00224C5D" w:rsidRPr="000C0E15">
        <w:rPr>
          <w:sz w:val="24"/>
          <w:szCs w:val="24"/>
        </w:rPr>
        <w:t xml:space="preserve">специалист                        </w:t>
      </w:r>
      <w:r w:rsidR="00224C5D" w:rsidRPr="000C0E15">
        <w:rPr>
          <w:sz w:val="24"/>
          <w:szCs w:val="24"/>
        </w:rPr>
        <w:tab/>
      </w:r>
      <w:r w:rsidR="00224C5D" w:rsidRPr="000C0E15">
        <w:rPr>
          <w:sz w:val="24"/>
          <w:szCs w:val="24"/>
        </w:rPr>
        <w:tab/>
        <w:t xml:space="preserve">            Подпись</w:t>
      </w:r>
      <w:r w:rsidR="00224C5D" w:rsidRPr="000C0E15">
        <w:rPr>
          <w:sz w:val="24"/>
          <w:szCs w:val="24"/>
        </w:rPr>
        <w:tab/>
        <w:t>И.О. Фамилия</w:t>
      </w:r>
    </w:p>
    <w:p w:rsidR="00224C5D" w:rsidRPr="000C0E15" w:rsidRDefault="00224C5D">
      <w:pPr>
        <w:ind w:firstLine="709"/>
        <w:rPr>
          <w:sz w:val="24"/>
          <w:szCs w:val="24"/>
        </w:rPr>
      </w:pPr>
    </w:p>
    <w:p w:rsidR="00224C5D" w:rsidRPr="000C0E15" w:rsidRDefault="00224C5D">
      <w:pPr>
        <w:ind w:firstLine="709"/>
        <w:rPr>
          <w:sz w:val="24"/>
          <w:szCs w:val="24"/>
        </w:rPr>
      </w:pPr>
    </w:p>
    <w:p w:rsidR="00224C5D" w:rsidRPr="000C0E15" w:rsidRDefault="00224C5D">
      <w:pPr>
        <w:ind w:firstLine="709"/>
        <w:rPr>
          <w:sz w:val="24"/>
          <w:szCs w:val="24"/>
        </w:rPr>
      </w:pPr>
    </w:p>
    <w:tbl>
      <w:tblPr>
        <w:tblW w:w="9855" w:type="dxa"/>
        <w:tblInd w:w="0" w:type="dxa"/>
        <w:tblLayout w:type="fixed"/>
        <w:tblLook w:val="0000"/>
      </w:tblPr>
      <w:tblGrid>
        <w:gridCol w:w="4675"/>
        <w:gridCol w:w="553"/>
        <w:gridCol w:w="4627"/>
      </w:tblGrid>
      <w:tr w:rsidR="00224C5D" w:rsidRPr="000C0E15" w:rsidTr="00BC66E9">
        <w:tc>
          <w:tcPr>
            <w:tcW w:w="4675" w:type="dxa"/>
          </w:tcPr>
          <w:p w:rsidR="00224C5D" w:rsidRPr="000C0E15" w:rsidRDefault="00224C5D">
            <w:pPr>
              <w:jc w:val="center"/>
              <w:rPr>
                <w:sz w:val="24"/>
                <w:szCs w:val="24"/>
              </w:rPr>
            </w:pPr>
            <w:r w:rsidRPr="000C0E15">
              <w:rPr>
                <w:sz w:val="24"/>
                <w:szCs w:val="24"/>
              </w:rPr>
              <w:t>СОГЛАСОВАНО</w:t>
            </w:r>
          </w:p>
        </w:tc>
        <w:tc>
          <w:tcPr>
            <w:tcW w:w="553" w:type="dxa"/>
          </w:tcPr>
          <w:p w:rsidR="00224C5D" w:rsidRPr="000C0E15" w:rsidRDefault="00224C5D">
            <w:pPr>
              <w:snapToGrid w:val="0"/>
              <w:jc w:val="center"/>
              <w:rPr>
                <w:sz w:val="24"/>
                <w:szCs w:val="24"/>
              </w:rPr>
            </w:pPr>
          </w:p>
        </w:tc>
        <w:tc>
          <w:tcPr>
            <w:tcW w:w="4627" w:type="dxa"/>
          </w:tcPr>
          <w:p w:rsidR="00224C5D" w:rsidRPr="000C0E15" w:rsidRDefault="00224C5D">
            <w:pPr>
              <w:jc w:val="center"/>
              <w:rPr>
                <w:sz w:val="24"/>
                <w:szCs w:val="24"/>
              </w:rPr>
            </w:pPr>
            <w:r w:rsidRPr="000C0E15">
              <w:rPr>
                <w:sz w:val="24"/>
                <w:szCs w:val="24"/>
              </w:rPr>
              <w:t>СОГЛАСОВАНО</w:t>
            </w:r>
          </w:p>
        </w:tc>
      </w:tr>
      <w:tr w:rsidR="00224C5D" w:rsidRPr="000C0E15" w:rsidTr="00BC66E9">
        <w:tc>
          <w:tcPr>
            <w:tcW w:w="4675" w:type="dxa"/>
          </w:tcPr>
          <w:p w:rsidR="00224C5D" w:rsidRPr="000C0E15" w:rsidRDefault="00224C5D">
            <w:pPr>
              <w:jc w:val="center"/>
              <w:rPr>
                <w:sz w:val="24"/>
                <w:szCs w:val="24"/>
              </w:rPr>
            </w:pPr>
            <w:r w:rsidRPr="000C0E15">
              <w:rPr>
                <w:sz w:val="24"/>
                <w:szCs w:val="24"/>
              </w:rPr>
              <w:t xml:space="preserve">Протокол ЭК Администрации </w:t>
            </w:r>
            <w:r w:rsidR="000724E2" w:rsidRPr="000C0E15">
              <w:rPr>
                <w:sz w:val="24"/>
                <w:szCs w:val="24"/>
              </w:rPr>
              <w:t>Альшанского                                                                                                муниципального образования</w:t>
            </w:r>
          </w:p>
        </w:tc>
        <w:tc>
          <w:tcPr>
            <w:tcW w:w="553" w:type="dxa"/>
          </w:tcPr>
          <w:p w:rsidR="00224C5D" w:rsidRPr="000C0E15" w:rsidRDefault="00224C5D">
            <w:pPr>
              <w:snapToGrid w:val="0"/>
              <w:jc w:val="center"/>
              <w:rPr>
                <w:sz w:val="24"/>
                <w:szCs w:val="24"/>
              </w:rPr>
            </w:pPr>
          </w:p>
        </w:tc>
        <w:tc>
          <w:tcPr>
            <w:tcW w:w="4627" w:type="dxa"/>
          </w:tcPr>
          <w:p w:rsidR="00224C5D" w:rsidRPr="000C0E15" w:rsidRDefault="00224C5D">
            <w:pPr>
              <w:jc w:val="center"/>
              <w:rPr>
                <w:sz w:val="24"/>
                <w:szCs w:val="24"/>
              </w:rPr>
            </w:pPr>
            <w:r w:rsidRPr="000C0E15">
              <w:rPr>
                <w:sz w:val="24"/>
                <w:szCs w:val="24"/>
              </w:rPr>
              <w:t>Протокол ЭПК комитета</w:t>
            </w:r>
          </w:p>
          <w:p w:rsidR="00224C5D" w:rsidRPr="000C0E15" w:rsidRDefault="000724E2">
            <w:pPr>
              <w:jc w:val="center"/>
              <w:rPr>
                <w:sz w:val="24"/>
                <w:szCs w:val="24"/>
              </w:rPr>
            </w:pPr>
            <w:r w:rsidRPr="000C0E15">
              <w:rPr>
                <w:sz w:val="24"/>
                <w:szCs w:val="24"/>
              </w:rPr>
              <w:t>по управлению архивным делом Сара</w:t>
            </w:r>
            <w:r w:rsidR="00224C5D" w:rsidRPr="000C0E15">
              <w:rPr>
                <w:sz w:val="24"/>
                <w:szCs w:val="24"/>
              </w:rPr>
              <w:t>товской области</w:t>
            </w:r>
          </w:p>
        </w:tc>
      </w:tr>
      <w:tr w:rsidR="00224C5D" w:rsidRPr="000C0E15" w:rsidTr="00BC66E9">
        <w:tc>
          <w:tcPr>
            <w:tcW w:w="4675" w:type="dxa"/>
          </w:tcPr>
          <w:p w:rsidR="00224C5D" w:rsidRPr="000C0E15" w:rsidRDefault="00224C5D">
            <w:pPr>
              <w:jc w:val="center"/>
              <w:rPr>
                <w:sz w:val="24"/>
                <w:szCs w:val="24"/>
              </w:rPr>
            </w:pPr>
            <w:r w:rsidRPr="000C0E15">
              <w:rPr>
                <w:sz w:val="24"/>
                <w:szCs w:val="24"/>
              </w:rPr>
              <w:t>от « ______ » ___________ № ______</w:t>
            </w:r>
          </w:p>
        </w:tc>
        <w:tc>
          <w:tcPr>
            <w:tcW w:w="553" w:type="dxa"/>
          </w:tcPr>
          <w:p w:rsidR="00224C5D" w:rsidRPr="000C0E15" w:rsidRDefault="00224C5D">
            <w:pPr>
              <w:snapToGrid w:val="0"/>
              <w:jc w:val="center"/>
              <w:rPr>
                <w:sz w:val="24"/>
                <w:szCs w:val="24"/>
              </w:rPr>
            </w:pPr>
          </w:p>
        </w:tc>
        <w:tc>
          <w:tcPr>
            <w:tcW w:w="4627" w:type="dxa"/>
          </w:tcPr>
          <w:p w:rsidR="00224C5D" w:rsidRPr="000C0E15" w:rsidRDefault="00224C5D">
            <w:pPr>
              <w:jc w:val="center"/>
              <w:rPr>
                <w:sz w:val="24"/>
                <w:szCs w:val="24"/>
              </w:rPr>
            </w:pPr>
            <w:r w:rsidRPr="000C0E15">
              <w:rPr>
                <w:sz w:val="24"/>
                <w:szCs w:val="24"/>
              </w:rPr>
              <w:t>от « ______ » ___________ № ______</w:t>
            </w:r>
          </w:p>
        </w:tc>
      </w:tr>
    </w:tbl>
    <w:p w:rsidR="00BC66E9" w:rsidRPr="000C0E15" w:rsidRDefault="00BC66E9" w:rsidP="00BC66E9">
      <w:pPr>
        <w:keepNext/>
        <w:pageBreakBefore/>
        <w:ind w:left="5103"/>
        <w:jc w:val="center"/>
      </w:pPr>
      <w:r w:rsidRPr="000C0E15">
        <w:lastRenderedPageBreak/>
        <w:t xml:space="preserve">Приложение № 16 к Инструкции по делопроизводству в Администрации </w:t>
      </w:r>
      <w:r w:rsidRPr="000C0E15">
        <w:rPr>
          <w:shd w:val="clear" w:color="auto" w:fill="FFFFFF"/>
        </w:rPr>
        <w:t>Альшанского муниципального образования</w:t>
      </w:r>
    </w:p>
    <w:p w:rsidR="00BC66E9" w:rsidRPr="000C0E15" w:rsidRDefault="00BC66E9" w:rsidP="000C0E15">
      <w:pPr>
        <w:rPr>
          <w:sz w:val="24"/>
          <w:szCs w:val="24"/>
        </w:rPr>
      </w:pPr>
    </w:p>
    <w:p w:rsidR="00224C5D" w:rsidRPr="000C0E15" w:rsidRDefault="00224C5D">
      <w:pPr>
        <w:jc w:val="center"/>
        <w:rPr>
          <w:sz w:val="24"/>
          <w:szCs w:val="24"/>
        </w:rPr>
      </w:pPr>
      <w:r w:rsidRPr="000C0E15">
        <w:rPr>
          <w:sz w:val="24"/>
          <w:szCs w:val="24"/>
        </w:rPr>
        <w:t>ФОРМА АКТА</w:t>
      </w:r>
    </w:p>
    <w:p w:rsidR="00224C5D" w:rsidRPr="000C0E15" w:rsidRDefault="00224C5D">
      <w:pPr>
        <w:jc w:val="center"/>
        <w:rPr>
          <w:sz w:val="24"/>
          <w:szCs w:val="24"/>
        </w:rPr>
      </w:pPr>
    </w:p>
    <w:p w:rsidR="00224C5D" w:rsidRPr="000C0E15" w:rsidRDefault="00224C5D">
      <w:pPr>
        <w:tabs>
          <w:tab w:val="left" w:pos="5400"/>
          <w:tab w:val="left" w:pos="5940"/>
          <w:tab w:val="left" w:pos="6480"/>
        </w:tabs>
        <w:ind w:left="5103"/>
        <w:jc w:val="center"/>
        <w:rPr>
          <w:sz w:val="24"/>
          <w:szCs w:val="24"/>
        </w:rPr>
      </w:pPr>
      <w:r w:rsidRPr="000C0E15">
        <w:rPr>
          <w:sz w:val="24"/>
          <w:szCs w:val="24"/>
        </w:rPr>
        <w:t>УТВЕРЖДАЮ</w:t>
      </w:r>
      <w:r w:rsidRPr="000C0E15">
        <w:rPr>
          <w:sz w:val="24"/>
          <w:szCs w:val="24"/>
        </w:rPr>
        <w:br/>
        <w:t xml:space="preserve">Глава </w:t>
      </w:r>
      <w:r w:rsidR="000724E2" w:rsidRPr="000C0E15">
        <w:rPr>
          <w:sz w:val="24"/>
          <w:szCs w:val="24"/>
        </w:rPr>
        <w:t>Альшанского                                                                                                муниципального образования</w:t>
      </w:r>
    </w:p>
    <w:p w:rsidR="00224C5D" w:rsidRPr="000C0E15" w:rsidRDefault="00224C5D">
      <w:pPr>
        <w:tabs>
          <w:tab w:val="left" w:pos="5400"/>
          <w:tab w:val="left" w:pos="5940"/>
          <w:tab w:val="left" w:pos="6480"/>
        </w:tabs>
        <w:ind w:left="5103"/>
        <w:jc w:val="center"/>
        <w:rPr>
          <w:sz w:val="24"/>
          <w:szCs w:val="24"/>
        </w:rPr>
      </w:pPr>
    </w:p>
    <w:p w:rsidR="00224C5D" w:rsidRPr="000C0E15" w:rsidRDefault="00224C5D">
      <w:pPr>
        <w:tabs>
          <w:tab w:val="left" w:pos="5400"/>
          <w:tab w:val="left" w:pos="5940"/>
          <w:tab w:val="left" w:pos="6480"/>
        </w:tabs>
        <w:ind w:left="5103"/>
        <w:jc w:val="center"/>
        <w:rPr>
          <w:sz w:val="24"/>
          <w:szCs w:val="24"/>
        </w:rPr>
      </w:pPr>
      <w:r w:rsidRPr="000C0E15">
        <w:rPr>
          <w:sz w:val="24"/>
          <w:szCs w:val="24"/>
        </w:rPr>
        <w:t>_________    __________________</w:t>
      </w:r>
    </w:p>
    <w:p w:rsidR="00224C5D" w:rsidRPr="000C0E15" w:rsidRDefault="00224C5D">
      <w:pPr>
        <w:tabs>
          <w:tab w:val="left" w:pos="5400"/>
          <w:tab w:val="left" w:pos="5940"/>
          <w:tab w:val="left" w:pos="6480"/>
        </w:tabs>
        <w:ind w:left="5103"/>
        <w:jc w:val="center"/>
        <w:rPr>
          <w:sz w:val="24"/>
          <w:szCs w:val="24"/>
          <w:vertAlign w:val="superscript"/>
        </w:rPr>
      </w:pPr>
      <w:r w:rsidRPr="000C0E15">
        <w:rPr>
          <w:sz w:val="24"/>
          <w:szCs w:val="24"/>
          <w:vertAlign w:val="superscript"/>
        </w:rPr>
        <w:t xml:space="preserve">(подпись) </w:t>
      </w:r>
      <w:r w:rsidRPr="000C0E15">
        <w:rPr>
          <w:sz w:val="24"/>
          <w:szCs w:val="24"/>
          <w:vertAlign w:val="superscript"/>
        </w:rPr>
        <w:tab/>
        <w:t xml:space="preserve"> (инициалы, фамилия)</w:t>
      </w:r>
    </w:p>
    <w:p w:rsidR="00224C5D" w:rsidRPr="000C0E15" w:rsidRDefault="00224C5D">
      <w:pPr>
        <w:ind w:left="5103"/>
        <w:jc w:val="center"/>
        <w:rPr>
          <w:sz w:val="24"/>
          <w:szCs w:val="24"/>
        </w:rPr>
      </w:pPr>
    </w:p>
    <w:p w:rsidR="00224C5D" w:rsidRPr="000C0E15" w:rsidRDefault="00224C5D">
      <w:pPr>
        <w:ind w:left="5103"/>
        <w:jc w:val="center"/>
        <w:rPr>
          <w:sz w:val="24"/>
          <w:szCs w:val="24"/>
        </w:rPr>
      </w:pPr>
      <w:r w:rsidRPr="000C0E15">
        <w:rPr>
          <w:sz w:val="24"/>
          <w:szCs w:val="24"/>
        </w:rPr>
        <w:t>« ______ » ___________ 20___ г.</w:t>
      </w:r>
    </w:p>
    <w:tbl>
      <w:tblPr>
        <w:tblW w:w="0" w:type="auto"/>
        <w:tblInd w:w="0" w:type="dxa"/>
        <w:tblLayout w:type="fixed"/>
        <w:tblLook w:val="0000"/>
      </w:tblPr>
      <w:tblGrid>
        <w:gridCol w:w="3468"/>
      </w:tblGrid>
      <w:tr w:rsidR="00224C5D" w:rsidRPr="000C0E15">
        <w:tc>
          <w:tcPr>
            <w:tcW w:w="3468" w:type="dxa"/>
          </w:tcPr>
          <w:p w:rsidR="00224C5D" w:rsidRPr="000C0E15" w:rsidRDefault="00224C5D">
            <w:pPr>
              <w:jc w:val="center"/>
              <w:rPr>
                <w:sz w:val="24"/>
                <w:szCs w:val="24"/>
              </w:rPr>
            </w:pPr>
            <w:r w:rsidRPr="000C0E15">
              <w:rPr>
                <w:sz w:val="24"/>
                <w:szCs w:val="24"/>
              </w:rPr>
              <w:t>АКТ</w:t>
            </w:r>
          </w:p>
          <w:p w:rsidR="00224C5D" w:rsidRPr="000C0E15" w:rsidRDefault="00224C5D">
            <w:pPr>
              <w:jc w:val="center"/>
              <w:rPr>
                <w:sz w:val="24"/>
                <w:szCs w:val="24"/>
              </w:rPr>
            </w:pPr>
            <w:r w:rsidRPr="000C0E15">
              <w:rPr>
                <w:sz w:val="24"/>
                <w:szCs w:val="24"/>
              </w:rPr>
              <w:t>________ № ____________</w:t>
            </w:r>
            <w:r w:rsidRPr="000C0E15">
              <w:rPr>
                <w:sz w:val="24"/>
                <w:szCs w:val="24"/>
              </w:rPr>
              <w:br/>
              <w:t>______________________</w:t>
            </w:r>
            <w:r w:rsidRPr="000C0E15">
              <w:rPr>
                <w:sz w:val="24"/>
                <w:szCs w:val="24"/>
              </w:rPr>
              <w:br/>
            </w:r>
            <w:r w:rsidRPr="000C0E15">
              <w:rPr>
                <w:sz w:val="24"/>
                <w:szCs w:val="24"/>
                <w:vertAlign w:val="superscript"/>
              </w:rPr>
              <w:t>(место составления)</w:t>
            </w:r>
          </w:p>
          <w:p w:rsidR="00224C5D" w:rsidRPr="000C0E15" w:rsidRDefault="00224C5D">
            <w:pPr>
              <w:jc w:val="center"/>
              <w:rPr>
                <w:sz w:val="24"/>
                <w:szCs w:val="24"/>
              </w:rPr>
            </w:pPr>
            <w:r w:rsidRPr="000C0E15">
              <w:rPr>
                <w:sz w:val="24"/>
                <w:szCs w:val="24"/>
              </w:rPr>
              <w:t>о выделении документов, не подлежащих хранению,</w:t>
            </w:r>
          </w:p>
        </w:tc>
      </w:tr>
    </w:tbl>
    <w:p w:rsidR="00224C5D" w:rsidRPr="000C0E15" w:rsidRDefault="00224C5D">
      <w:pPr>
        <w:rPr>
          <w:sz w:val="24"/>
          <w:szCs w:val="24"/>
        </w:rPr>
      </w:pPr>
    </w:p>
    <w:p w:rsidR="00224C5D" w:rsidRPr="000C0E15" w:rsidRDefault="00224C5D">
      <w:pPr>
        <w:rPr>
          <w:sz w:val="24"/>
          <w:szCs w:val="24"/>
        </w:rPr>
      </w:pPr>
      <w:r w:rsidRPr="000C0E15">
        <w:rPr>
          <w:sz w:val="24"/>
          <w:szCs w:val="24"/>
        </w:rPr>
        <w:t>на основании ________________________________________________________</w:t>
      </w:r>
      <w:r w:rsidRPr="000C0E15">
        <w:rPr>
          <w:sz w:val="24"/>
          <w:szCs w:val="24"/>
        </w:rPr>
        <w:tab/>
      </w:r>
      <w:r w:rsidRPr="000C0E15">
        <w:rPr>
          <w:sz w:val="24"/>
          <w:szCs w:val="24"/>
        </w:rPr>
        <w:tab/>
      </w:r>
      <w:r w:rsidRPr="000C0E15">
        <w:rPr>
          <w:sz w:val="24"/>
          <w:szCs w:val="24"/>
        </w:rPr>
        <w:tab/>
      </w:r>
      <w:r w:rsidRPr="000C0E15">
        <w:rPr>
          <w:sz w:val="24"/>
          <w:szCs w:val="24"/>
          <w:vertAlign w:val="superscript"/>
        </w:rPr>
        <w:tab/>
        <w:t>(название и выходные данные перечня документов)</w:t>
      </w:r>
      <w:r w:rsidRPr="000C0E15">
        <w:rPr>
          <w:sz w:val="24"/>
          <w:szCs w:val="24"/>
          <w:vertAlign w:val="superscript"/>
        </w:rPr>
        <w:tab/>
      </w:r>
      <w:r w:rsidRPr="000C0E15">
        <w:rPr>
          <w:sz w:val="24"/>
          <w:szCs w:val="24"/>
        </w:rPr>
        <w:br/>
        <w:t>_________________________________________________________________</w:t>
      </w:r>
    </w:p>
    <w:p w:rsidR="00224C5D" w:rsidRPr="000C0E15" w:rsidRDefault="00224C5D">
      <w:pPr>
        <w:jc w:val="center"/>
        <w:rPr>
          <w:sz w:val="24"/>
          <w:szCs w:val="24"/>
          <w:vertAlign w:val="superscript"/>
        </w:rPr>
      </w:pPr>
      <w:r w:rsidRPr="000C0E15">
        <w:rPr>
          <w:sz w:val="24"/>
          <w:szCs w:val="24"/>
          <w:vertAlign w:val="superscript"/>
        </w:rPr>
        <w:t>(с указанием сроков их хранения)</w:t>
      </w:r>
    </w:p>
    <w:p w:rsidR="00224C5D" w:rsidRPr="000C0E15" w:rsidRDefault="00224C5D">
      <w:pPr>
        <w:jc w:val="both"/>
        <w:rPr>
          <w:sz w:val="24"/>
          <w:szCs w:val="24"/>
        </w:rPr>
      </w:pPr>
      <w:r w:rsidRPr="000C0E15">
        <w:rPr>
          <w:sz w:val="24"/>
          <w:szCs w:val="24"/>
        </w:rPr>
        <w:t>отобраны к уничтожению как не имеющие научно-исторической ценности и утратившие практическое значение документы фонда № ________________</w:t>
      </w:r>
    </w:p>
    <w:p w:rsidR="00224C5D" w:rsidRPr="000C0E15" w:rsidRDefault="00224C5D">
      <w:pPr>
        <w:ind w:left="6480" w:firstLine="720"/>
        <w:rPr>
          <w:sz w:val="24"/>
          <w:szCs w:val="24"/>
        </w:rPr>
      </w:pPr>
      <w:r w:rsidRPr="000C0E15">
        <w:rPr>
          <w:sz w:val="24"/>
          <w:szCs w:val="24"/>
        </w:rPr>
        <w:t>(название фонда)</w:t>
      </w:r>
    </w:p>
    <w:p w:rsidR="00224C5D" w:rsidRPr="000C0E15" w:rsidRDefault="00224C5D">
      <w:pPr>
        <w:ind w:firstLine="709"/>
        <w:rPr>
          <w:sz w:val="24"/>
          <w:szCs w:val="24"/>
        </w:rPr>
      </w:pPr>
    </w:p>
    <w:tbl>
      <w:tblPr>
        <w:tblW w:w="0" w:type="auto"/>
        <w:tblInd w:w="82" w:type="dxa"/>
        <w:tblLayout w:type="fixed"/>
        <w:tblLook w:val="0000"/>
      </w:tblPr>
      <w:tblGrid>
        <w:gridCol w:w="571"/>
        <w:gridCol w:w="1539"/>
        <w:gridCol w:w="878"/>
        <w:gridCol w:w="1134"/>
        <w:gridCol w:w="1134"/>
        <w:gridCol w:w="1559"/>
        <w:gridCol w:w="1560"/>
        <w:gridCol w:w="1589"/>
      </w:tblGrid>
      <w:tr w:rsidR="00224C5D" w:rsidRPr="000C0E15">
        <w:trPr>
          <w:cantSplit/>
        </w:trPr>
        <w:tc>
          <w:tcPr>
            <w:tcW w:w="571" w:type="dxa"/>
            <w:tcBorders>
              <w:top w:val="single" w:sz="4" w:space="0" w:color="000000"/>
              <w:left w:val="single" w:sz="4" w:space="0" w:color="000000"/>
              <w:bottom w:val="single" w:sz="4" w:space="0" w:color="000000"/>
            </w:tcBorders>
          </w:tcPr>
          <w:p w:rsidR="00224C5D" w:rsidRPr="000C0E15" w:rsidRDefault="00224C5D">
            <w:pPr>
              <w:jc w:val="center"/>
              <w:rPr>
                <w:sz w:val="24"/>
                <w:szCs w:val="24"/>
              </w:rPr>
            </w:pPr>
            <w:r w:rsidRPr="000C0E15">
              <w:rPr>
                <w:sz w:val="24"/>
                <w:szCs w:val="24"/>
              </w:rPr>
              <w:t>№ п/п</w:t>
            </w:r>
          </w:p>
        </w:tc>
        <w:tc>
          <w:tcPr>
            <w:tcW w:w="1539" w:type="dxa"/>
            <w:tcBorders>
              <w:top w:val="single" w:sz="4" w:space="0" w:color="000000"/>
              <w:left w:val="single" w:sz="4" w:space="0" w:color="000000"/>
              <w:bottom w:val="single" w:sz="4" w:space="0" w:color="000000"/>
            </w:tcBorders>
          </w:tcPr>
          <w:p w:rsidR="00224C5D" w:rsidRPr="000C0E15" w:rsidRDefault="00224C5D">
            <w:pPr>
              <w:jc w:val="center"/>
              <w:rPr>
                <w:sz w:val="24"/>
                <w:szCs w:val="24"/>
              </w:rPr>
            </w:pPr>
            <w:r w:rsidRPr="000C0E15">
              <w:rPr>
                <w:sz w:val="24"/>
                <w:szCs w:val="24"/>
              </w:rPr>
              <w:t>Заголовок дела (групповой заголовок документов)</w:t>
            </w:r>
          </w:p>
        </w:tc>
        <w:tc>
          <w:tcPr>
            <w:tcW w:w="878" w:type="dxa"/>
            <w:tcBorders>
              <w:top w:val="single" w:sz="4" w:space="0" w:color="000000"/>
              <w:left w:val="single" w:sz="4" w:space="0" w:color="000000"/>
              <w:bottom w:val="single" w:sz="4" w:space="0" w:color="000000"/>
            </w:tcBorders>
          </w:tcPr>
          <w:p w:rsidR="00224C5D" w:rsidRPr="000C0E15" w:rsidRDefault="00224C5D">
            <w:pPr>
              <w:jc w:val="center"/>
              <w:rPr>
                <w:sz w:val="24"/>
                <w:szCs w:val="24"/>
              </w:rPr>
            </w:pPr>
            <w:r w:rsidRPr="000C0E15">
              <w:rPr>
                <w:sz w:val="24"/>
                <w:szCs w:val="24"/>
              </w:rPr>
              <w:t>Годы</w:t>
            </w:r>
          </w:p>
          <w:p w:rsidR="00224C5D" w:rsidRPr="000C0E15" w:rsidRDefault="00224C5D">
            <w:pPr>
              <w:jc w:val="center"/>
              <w:rPr>
                <w:sz w:val="24"/>
                <w:szCs w:val="24"/>
              </w:rPr>
            </w:pPr>
          </w:p>
        </w:tc>
        <w:tc>
          <w:tcPr>
            <w:tcW w:w="1134" w:type="dxa"/>
            <w:tcBorders>
              <w:top w:val="single" w:sz="4" w:space="0" w:color="000000"/>
              <w:left w:val="single" w:sz="4" w:space="0" w:color="000000"/>
              <w:bottom w:val="single" w:sz="4" w:space="0" w:color="000000"/>
            </w:tcBorders>
          </w:tcPr>
          <w:p w:rsidR="00224C5D" w:rsidRPr="000C0E15" w:rsidRDefault="00224C5D">
            <w:pPr>
              <w:jc w:val="center"/>
              <w:rPr>
                <w:sz w:val="24"/>
                <w:szCs w:val="24"/>
              </w:rPr>
            </w:pPr>
            <w:r w:rsidRPr="000C0E15">
              <w:rPr>
                <w:sz w:val="24"/>
                <w:szCs w:val="24"/>
              </w:rPr>
              <w:t>Номер описи</w:t>
            </w:r>
          </w:p>
        </w:tc>
        <w:tc>
          <w:tcPr>
            <w:tcW w:w="1134" w:type="dxa"/>
            <w:tcBorders>
              <w:top w:val="single" w:sz="4" w:space="0" w:color="000000"/>
              <w:left w:val="single" w:sz="4" w:space="0" w:color="000000"/>
              <w:bottom w:val="single" w:sz="4" w:space="0" w:color="000000"/>
            </w:tcBorders>
          </w:tcPr>
          <w:p w:rsidR="00224C5D" w:rsidRPr="000C0E15" w:rsidRDefault="00224C5D">
            <w:pPr>
              <w:jc w:val="center"/>
              <w:rPr>
                <w:sz w:val="24"/>
                <w:szCs w:val="24"/>
              </w:rPr>
            </w:pPr>
            <w:r w:rsidRPr="000C0E15">
              <w:rPr>
                <w:sz w:val="24"/>
                <w:szCs w:val="24"/>
              </w:rPr>
              <w:t>Номер ед.хр. по описи</w:t>
            </w:r>
          </w:p>
        </w:tc>
        <w:tc>
          <w:tcPr>
            <w:tcW w:w="1559" w:type="dxa"/>
            <w:tcBorders>
              <w:top w:val="single" w:sz="4" w:space="0" w:color="000000"/>
              <w:left w:val="single" w:sz="4" w:space="0" w:color="000000"/>
              <w:bottom w:val="single" w:sz="4" w:space="0" w:color="000000"/>
            </w:tcBorders>
          </w:tcPr>
          <w:p w:rsidR="00224C5D" w:rsidRPr="000C0E15" w:rsidRDefault="00224C5D">
            <w:pPr>
              <w:jc w:val="center"/>
              <w:rPr>
                <w:sz w:val="24"/>
                <w:szCs w:val="24"/>
              </w:rPr>
            </w:pPr>
            <w:r w:rsidRPr="000C0E15">
              <w:rPr>
                <w:sz w:val="24"/>
                <w:szCs w:val="24"/>
              </w:rPr>
              <w:t>Количество ед.хр.</w:t>
            </w:r>
          </w:p>
        </w:tc>
        <w:tc>
          <w:tcPr>
            <w:tcW w:w="1560" w:type="dxa"/>
            <w:tcBorders>
              <w:top w:val="single" w:sz="4" w:space="0" w:color="000000"/>
              <w:left w:val="single" w:sz="4" w:space="0" w:color="000000"/>
              <w:bottom w:val="single" w:sz="4" w:space="0" w:color="000000"/>
            </w:tcBorders>
          </w:tcPr>
          <w:p w:rsidR="00224C5D" w:rsidRPr="000C0E15" w:rsidRDefault="00224C5D">
            <w:pPr>
              <w:jc w:val="center"/>
              <w:rPr>
                <w:sz w:val="24"/>
                <w:szCs w:val="24"/>
              </w:rPr>
            </w:pPr>
            <w:r w:rsidRPr="000C0E15">
              <w:rPr>
                <w:sz w:val="24"/>
                <w:szCs w:val="24"/>
              </w:rPr>
              <w:t>Срок хранения и номера статей по перечню</w:t>
            </w:r>
          </w:p>
        </w:tc>
        <w:tc>
          <w:tcPr>
            <w:tcW w:w="1589" w:type="dxa"/>
            <w:tcBorders>
              <w:top w:val="single" w:sz="4" w:space="0" w:color="000000"/>
              <w:left w:val="single" w:sz="4" w:space="0" w:color="000000"/>
              <w:bottom w:val="single" w:sz="4" w:space="0" w:color="000000"/>
              <w:right w:val="single" w:sz="4" w:space="0" w:color="000000"/>
            </w:tcBorders>
          </w:tcPr>
          <w:p w:rsidR="00224C5D" w:rsidRPr="000C0E15" w:rsidRDefault="00224C5D">
            <w:pPr>
              <w:jc w:val="center"/>
              <w:rPr>
                <w:sz w:val="24"/>
                <w:szCs w:val="24"/>
              </w:rPr>
            </w:pPr>
            <w:r w:rsidRPr="000C0E15">
              <w:rPr>
                <w:sz w:val="24"/>
                <w:szCs w:val="24"/>
              </w:rPr>
              <w:t>Примечание</w:t>
            </w:r>
          </w:p>
        </w:tc>
      </w:tr>
    </w:tbl>
    <w:p w:rsidR="00224C5D" w:rsidRPr="000C0E15" w:rsidRDefault="00224C5D">
      <w:pPr>
        <w:rPr>
          <w:sz w:val="24"/>
          <w:szCs w:val="24"/>
        </w:rPr>
      </w:pPr>
    </w:p>
    <w:tbl>
      <w:tblPr>
        <w:tblW w:w="0" w:type="auto"/>
        <w:tblInd w:w="82" w:type="dxa"/>
        <w:tblLayout w:type="fixed"/>
        <w:tblLook w:val="0000"/>
      </w:tblPr>
      <w:tblGrid>
        <w:gridCol w:w="571"/>
        <w:gridCol w:w="1539"/>
        <w:gridCol w:w="878"/>
        <w:gridCol w:w="1134"/>
        <w:gridCol w:w="1134"/>
        <w:gridCol w:w="1559"/>
        <w:gridCol w:w="1560"/>
        <w:gridCol w:w="1589"/>
      </w:tblGrid>
      <w:tr w:rsidR="00224C5D" w:rsidRPr="000C0E15">
        <w:trPr>
          <w:cantSplit/>
        </w:trPr>
        <w:tc>
          <w:tcPr>
            <w:tcW w:w="571" w:type="dxa"/>
            <w:tcBorders>
              <w:top w:val="single" w:sz="4" w:space="0" w:color="000000"/>
              <w:left w:val="single" w:sz="4" w:space="0" w:color="000000"/>
              <w:bottom w:val="single" w:sz="4" w:space="0" w:color="000000"/>
            </w:tcBorders>
          </w:tcPr>
          <w:p w:rsidR="00224C5D" w:rsidRPr="000C0E15" w:rsidRDefault="00224C5D">
            <w:pPr>
              <w:jc w:val="center"/>
              <w:rPr>
                <w:sz w:val="24"/>
                <w:szCs w:val="24"/>
              </w:rPr>
            </w:pPr>
            <w:r w:rsidRPr="000C0E15">
              <w:rPr>
                <w:sz w:val="24"/>
                <w:szCs w:val="24"/>
              </w:rPr>
              <w:t>1</w:t>
            </w:r>
          </w:p>
        </w:tc>
        <w:tc>
          <w:tcPr>
            <w:tcW w:w="1539" w:type="dxa"/>
            <w:tcBorders>
              <w:top w:val="single" w:sz="4" w:space="0" w:color="000000"/>
              <w:left w:val="single" w:sz="4" w:space="0" w:color="000000"/>
              <w:bottom w:val="single" w:sz="4" w:space="0" w:color="000000"/>
            </w:tcBorders>
          </w:tcPr>
          <w:p w:rsidR="00224C5D" w:rsidRPr="000C0E15" w:rsidRDefault="00224C5D">
            <w:pPr>
              <w:jc w:val="center"/>
              <w:rPr>
                <w:sz w:val="24"/>
                <w:szCs w:val="24"/>
              </w:rPr>
            </w:pPr>
            <w:r w:rsidRPr="000C0E15">
              <w:rPr>
                <w:sz w:val="24"/>
                <w:szCs w:val="24"/>
              </w:rPr>
              <w:t>2</w:t>
            </w:r>
          </w:p>
        </w:tc>
        <w:tc>
          <w:tcPr>
            <w:tcW w:w="878" w:type="dxa"/>
            <w:tcBorders>
              <w:top w:val="single" w:sz="4" w:space="0" w:color="000000"/>
              <w:left w:val="single" w:sz="4" w:space="0" w:color="000000"/>
              <w:bottom w:val="single" w:sz="4" w:space="0" w:color="000000"/>
            </w:tcBorders>
          </w:tcPr>
          <w:p w:rsidR="00224C5D" w:rsidRPr="000C0E15" w:rsidRDefault="00224C5D">
            <w:pPr>
              <w:snapToGrid w:val="0"/>
              <w:jc w:val="center"/>
              <w:rPr>
                <w:sz w:val="24"/>
                <w:szCs w:val="24"/>
              </w:rPr>
            </w:pPr>
          </w:p>
        </w:tc>
        <w:tc>
          <w:tcPr>
            <w:tcW w:w="1134" w:type="dxa"/>
            <w:tcBorders>
              <w:top w:val="single" w:sz="4" w:space="0" w:color="000000"/>
              <w:left w:val="single" w:sz="4" w:space="0" w:color="000000"/>
              <w:bottom w:val="single" w:sz="4" w:space="0" w:color="000000"/>
            </w:tcBorders>
          </w:tcPr>
          <w:p w:rsidR="00224C5D" w:rsidRPr="000C0E15" w:rsidRDefault="00224C5D">
            <w:pPr>
              <w:snapToGrid w:val="0"/>
              <w:jc w:val="center"/>
              <w:rPr>
                <w:sz w:val="24"/>
                <w:szCs w:val="24"/>
              </w:rPr>
            </w:pPr>
          </w:p>
        </w:tc>
        <w:tc>
          <w:tcPr>
            <w:tcW w:w="1134" w:type="dxa"/>
            <w:tcBorders>
              <w:top w:val="single" w:sz="4" w:space="0" w:color="000000"/>
              <w:left w:val="single" w:sz="4" w:space="0" w:color="000000"/>
              <w:bottom w:val="single" w:sz="4" w:space="0" w:color="000000"/>
            </w:tcBorders>
          </w:tcPr>
          <w:p w:rsidR="00224C5D" w:rsidRPr="000C0E15" w:rsidRDefault="00224C5D">
            <w:pPr>
              <w:jc w:val="center"/>
              <w:rPr>
                <w:sz w:val="24"/>
                <w:szCs w:val="24"/>
              </w:rPr>
            </w:pPr>
            <w:r w:rsidRPr="000C0E15">
              <w:rPr>
                <w:sz w:val="24"/>
                <w:szCs w:val="24"/>
              </w:rPr>
              <w:t>3</w:t>
            </w:r>
          </w:p>
        </w:tc>
        <w:tc>
          <w:tcPr>
            <w:tcW w:w="1559" w:type="dxa"/>
            <w:tcBorders>
              <w:top w:val="single" w:sz="4" w:space="0" w:color="000000"/>
              <w:left w:val="single" w:sz="4" w:space="0" w:color="000000"/>
              <w:bottom w:val="single" w:sz="4" w:space="0" w:color="000000"/>
            </w:tcBorders>
          </w:tcPr>
          <w:p w:rsidR="00224C5D" w:rsidRPr="000C0E15" w:rsidRDefault="00224C5D">
            <w:pPr>
              <w:jc w:val="center"/>
              <w:rPr>
                <w:sz w:val="24"/>
                <w:szCs w:val="24"/>
              </w:rPr>
            </w:pPr>
            <w:r w:rsidRPr="000C0E15">
              <w:rPr>
                <w:sz w:val="24"/>
                <w:szCs w:val="24"/>
              </w:rPr>
              <w:t>4</w:t>
            </w:r>
          </w:p>
        </w:tc>
        <w:tc>
          <w:tcPr>
            <w:tcW w:w="1560" w:type="dxa"/>
            <w:tcBorders>
              <w:top w:val="single" w:sz="4" w:space="0" w:color="000000"/>
              <w:left w:val="single" w:sz="4" w:space="0" w:color="000000"/>
              <w:bottom w:val="single" w:sz="4" w:space="0" w:color="000000"/>
            </w:tcBorders>
          </w:tcPr>
          <w:p w:rsidR="00224C5D" w:rsidRPr="000C0E15" w:rsidRDefault="00224C5D">
            <w:pPr>
              <w:jc w:val="center"/>
              <w:rPr>
                <w:sz w:val="24"/>
                <w:szCs w:val="24"/>
              </w:rPr>
            </w:pPr>
            <w:r w:rsidRPr="000C0E15">
              <w:rPr>
                <w:sz w:val="24"/>
                <w:szCs w:val="24"/>
              </w:rPr>
              <w:t>5</w:t>
            </w:r>
          </w:p>
        </w:tc>
        <w:tc>
          <w:tcPr>
            <w:tcW w:w="1589" w:type="dxa"/>
            <w:tcBorders>
              <w:top w:val="single" w:sz="4" w:space="0" w:color="000000"/>
              <w:left w:val="single" w:sz="4" w:space="0" w:color="000000"/>
              <w:bottom w:val="single" w:sz="4" w:space="0" w:color="000000"/>
              <w:right w:val="single" w:sz="4" w:space="0" w:color="000000"/>
            </w:tcBorders>
          </w:tcPr>
          <w:p w:rsidR="00224C5D" w:rsidRPr="000C0E15" w:rsidRDefault="00224C5D">
            <w:pPr>
              <w:jc w:val="center"/>
              <w:rPr>
                <w:sz w:val="24"/>
                <w:szCs w:val="24"/>
              </w:rPr>
            </w:pPr>
            <w:r w:rsidRPr="000C0E15">
              <w:rPr>
                <w:sz w:val="24"/>
                <w:szCs w:val="24"/>
              </w:rPr>
              <w:t>6</w:t>
            </w:r>
          </w:p>
        </w:tc>
      </w:tr>
      <w:tr w:rsidR="00224C5D" w:rsidRPr="000C0E15">
        <w:trPr>
          <w:cantSplit/>
        </w:trPr>
        <w:tc>
          <w:tcPr>
            <w:tcW w:w="571" w:type="dxa"/>
            <w:tcBorders>
              <w:top w:val="single" w:sz="4" w:space="0" w:color="000000"/>
              <w:left w:val="single" w:sz="4" w:space="0" w:color="000000"/>
              <w:bottom w:val="single" w:sz="4" w:space="0" w:color="000000"/>
            </w:tcBorders>
          </w:tcPr>
          <w:p w:rsidR="00224C5D" w:rsidRPr="000C0E15" w:rsidRDefault="00224C5D">
            <w:pPr>
              <w:snapToGrid w:val="0"/>
              <w:ind w:firstLine="709"/>
              <w:rPr>
                <w:sz w:val="24"/>
                <w:szCs w:val="24"/>
                <w:highlight w:val="yellow"/>
              </w:rPr>
            </w:pPr>
          </w:p>
        </w:tc>
        <w:tc>
          <w:tcPr>
            <w:tcW w:w="1539" w:type="dxa"/>
            <w:tcBorders>
              <w:top w:val="single" w:sz="4" w:space="0" w:color="000000"/>
              <w:left w:val="single" w:sz="4" w:space="0" w:color="000000"/>
              <w:bottom w:val="single" w:sz="4" w:space="0" w:color="000000"/>
            </w:tcBorders>
          </w:tcPr>
          <w:p w:rsidR="00224C5D" w:rsidRPr="000C0E15" w:rsidRDefault="00224C5D">
            <w:pPr>
              <w:snapToGrid w:val="0"/>
              <w:ind w:firstLine="709"/>
              <w:rPr>
                <w:sz w:val="24"/>
                <w:szCs w:val="24"/>
                <w:highlight w:val="yellow"/>
              </w:rPr>
            </w:pPr>
          </w:p>
        </w:tc>
        <w:tc>
          <w:tcPr>
            <w:tcW w:w="878" w:type="dxa"/>
            <w:tcBorders>
              <w:top w:val="single" w:sz="4" w:space="0" w:color="000000"/>
              <w:left w:val="single" w:sz="4" w:space="0" w:color="000000"/>
              <w:bottom w:val="single" w:sz="4" w:space="0" w:color="000000"/>
            </w:tcBorders>
          </w:tcPr>
          <w:p w:rsidR="00224C5D" w:rsidRPr="000C0E15" w:rsidRDefault="00224C5D">
            <w:pPr>
              <w:snapToGrid w:val="0"/>
              <w:ind w:firstLine="709"/>
              <w:rPr>
                <w:sz w:val="24"/>
                <w:szCs w:val="24"/>
                <w:highlight w:val="yellow"/>
              </w:rPr>
            </w:pPr>
          </w:p>
        </w:tc>
        <w:tc>
          <w:tcPr>
            <w:tcW w:w="1134" w:type="dxa"/>
            <w:tcBorders>
              <w:top w:val="single" w:sz="4" w:space="0" w:color="000000"/>
              <w:left w:val="single" w:sz="4" w:space="0" w:color="000000"/>
              <w:bottom w:val="single" w:sz="4" w:space="0" w:color="000000"/>
            </w:tcBorders>
          </w:tcPr>
          <w:p w:rsidR="00224C5D" w:rsidRPr="000C0E15" w:rsidRDefault="00224C5D">
            <w:pPr>
              <w:snapToGrid w:val="0"/>
              <w:ind w:firstLine="709"/>
              <w:rPr>
                <w:sz w:val="24"/>
                <w:szCs w:val="24"/>
                <w:highlight w:val="yellow"/>
              </w:rPr>
            </w:pPr>
          </w:p>
        </w:tc>
        <w:tc>
          <w:tcPr>
            <w:tcW w:w="1134" w:type="dxa"/>
            <w:tcBorders>
              <w:top w:val="single" w:sz="4" w:space="0" w:color="000000"/>
              <w:left w:val="single" w:sz="4" w:space="0" w:color="000000"/>
              <w:bottom w:val="single" w:sz="4" w:space="0" w:color="000000"/>
            </w:tcBorders>
          </w:tcPr>
          <w:p w:rsidR="00224C5D" w:rsidRPr="000C0E15" w:rsidRDefault="00224C5D">
            <w:pPr>
              <w:snapToGrid w:val="0"/>
              <w:ind w:firstLine="709"/>
              <w:rPr>
                <w:sz w:val="24"/>
                <w:szCs w:val="24"/>
                <w:highlight w:val="yellow"/>
              </w:rPr>
            </w:pPr>
          </w:p>
        </w:tc>
        <w:tc>
          <w:tcPr>
            <w:tcW w:w="1559" w:type="dxa"/>
            <w:tcBorders>
              <w:top w:val="single" w:sz="4" w:space="0" w:color="000000"/>
              <w:left w:val="single" w:sz="4" w:space="0" w:color="000000"/>
              <w:bottom w:val="single" w:sz="4" w:space="0" w:color="000000"/>
            </w:tcBorders>
          </w:tcPr>
          <w:p w:rsidR="00224C5D" w:rsidRPr="000C0E15" w:rsidRDefault="00224C5D">
            <w:pPr>
              <w:snapToGrid w:val="0"/>
              <w:ind w:firstLine="709"/>
              <w:rPr>
                <w:sz w:val="24"/>
                <w:szCs w:val="24"/>
                <w:highlight w:val="yellow"/>
              </w:rPr>
            </w:pPr>
          </w:p>
        </w:tc>
        <w:tc>
          <w:tcPr>
            <w:tcW w:w="1560" w:type="dxa"/>
            <w:tcBorders>
              <w:top w:val="single" w:sz="4" w:space="0" w:color="000000"/>
              <w:left w:val="single" w:sz="4" w:space="0" w:color="000000"/>
              <w:bottom w:val="single" w:sz="4" w:space="0" w:color="000000"/>
            </w:tcBorders>
          </w:tcPr>
          <w:p w:rsidR="00224C5D" w:rsidRPr="000C0E15" w:rsidRDefault="00224C5D">
            <w:pPr>
              <w:snapToGrid w:val="0"/>
              <w:ind w:firstLine="709"/>
              <w:rPr>
                <w:sz w:val="24"/>
                <w:szCs w:val="24"/>
                <w:highlight w:val="yellow"/>
              </w:rPr>
            </w:pPr>
          </w:p>
        </w:tc>
        <w:tc>
          <w:tcPr>
            <w:tcW w:w="1589" w:type="dxa"/>
            <w:tcBorders>
              <w:top w:val="single" w:sz="4" w:space="0" w:color="000000"/>
              <w:left w:val="single" w:sz="4" w:space="0" w:color="000000"/>
              <w:bottom w:val="single" w:sz="4" w:space="0" w:color="000000"/>
              <w:right w:val="single" w:sz="4" w:space="0" w:color="000000"/>
            </w:tcBorders>
          </w:tcPr>
          <w:p w:rsidR="00224C5D" w:rsidRPr="000C0E15" w:rsidRDefault="00224C5D">
            <w:pPr>
              <w:snapToGrid w:val="0"/>
              <w:ind w:firstLine="709"/>
              <w:rPr>
                <w:sz w:val="24"/>
                <w:szCs w:val="24"/>
                <w:highlight w:val="yellow"/>
              </w:rPr>
            </w:pPr>
          </w:p>
        </w:tc>
      </w:tr>
      <w:tr w:rsidR="00224C5D" w:rsidRPr="000C0E15">
        <w:trPr>
          <w:cantSplit/>
        </w:trPr>
        <w:tc>
          <w:tcPr>
            <w:tcW w:w="571" w:type="dxa"/>
            <w:tcBorders>
              <w:top w:val="single" w:sz="4" w:space="0" w:color="000000"/>
              <w:left w:val="single" w:sz="4" w:space="0" w:color="000000"/>
              <w:bottom w:val="single" w:sz="4" w:space="0" w:color="000000"/>
            </w:tcBorders>
          </w:tcPr>
          <w:p w:rsidR="00224C5D" w:rsidRPr="000C0E15" w:rsidRDefault="00224C5D">
            <w:pPr>
              <w:snapToGrid w:val="0"/>
              <w:ind w:firstLine="709"/>
              <w:rPr>
                <w:sz w:val="24"/>
                <w:szCs w:val="24"/>
                <w:highlight w:val="yellow"/>
              </w:rPr>
            </w:pPr>
          </w:p>
        </w:tc>
        <w:tc>
          <w:tcPr>
            <w:tcW w:w="1539" w:type="dxa"/>
            <w:tcBorders>
              <w:top w:val="single" w:sz="4" w:space="0" w:color="000000"/>
              <w:left w:val="single" w:sz="4" w:space="0" w:color="000000"/>
              <w:bottom w:val="single" w:sz="4" w:space="0" w:color="000000"/>
            </w:tcBorders>
          </w:tcPr>
          <w:p w:rsidR="00224C5D" w:rsidRPr="000C0E15" w:rsidRDefault="00224C5D">
            <w:pPr>
              <w:snapToGrid w:val="0"/>
              <w:ind w:firstLine="709"/>
              <w:rPr>
                <w:sz w:val="24"/>
                <w:szCs w:val="24"/>
                <w:highlight w:val="yellow"/>
              </w:rPr>
            </w:pPr>
          </w:p>
        </w:tc>
        <w:tc>
          <w:tcPr>
            <w:tcW w:w="878" w:type="dxa"/>
            <w:tcBorders>
              <w:top w:val="single" w:sz="4" w:space="0" w:color="000000"/>
              <w:left w:val="single" w:sz="4" w:space="0" w:color="000000"/>
              <w:bottom w:val="single" w:sz="4" w:space="0" w:color="000000"/>
            </w:tcBorders>
          </w:tcPr>
          <w:p w:rsidR="00224C5D" w:rsidRPr="000C0E15" w:rsidRDefault="00224C5D">
            <w:pPr>
              <w:snapToGrid w:val="0"/>
              <w:ind w:firstLine="709"/>
              <w:rPr>
                <w:sz w:val="24"/>
                <w:szCs w:val="24"/>
                <w:highlight w:val="yellow"/>
              </w:rPr>
            </w:pPr>
          </w:p>
        </w:tc>
        <w:tc>
          <w:tcPr>
            <w:tcW w:w="1134" w:type="dxa"/>
            <w:tcBorders>
              <w:top w:val="single" w:sz="4" w:space="0" w:color="000000"/>
              <w:left w:val="single" w:sz="4" w:space="0" w:color="000000"/>
              <w:bottom w:val="single" w:sz="4" w:space="0" w:color="000000"/>
            </w:tcBorders>
          </w:tcPr>
          <w:p w:rsidR="00224C5D" w:rsidRPr="000C0E15" w:rsidRDefault="00224C5D">
            <w:pPr>
              <w:snapToGrid w:val="0"/>
              <w:ind w:firstLine="709"/>
              <w:rPr>
                <w:sz w:val="24"/>
                <w:szCs w:val="24"/>
                <w:highlight w:val="yellow"/>
              </w:rPr>
            </w:pPr>
          </w:p>
        </w:tc>
        <w:tc>
          <w:tcPr>
            <w:tcW w:w="1134" w:type="dxa"/>
            <w:tcBorders>
              <w:top w:val="single" w:sz="4" w:space="0" w:color="000000"/>
              <w:left w:val="single" w:sz="4" w:space="0" w:color="000000"/>
              <w:bottom w:val="single" w:sz="4" w:space="0" w:color="000000"/>
            </w:tcBorders>
          </w:tcPr>
          <w:p w:rsidR="00224C5D" w:rsidRPr="000C0E15" w:rsidRDefault="00224C5D">
            <w:pPr>
              <w:snapToGrid w:val="0"/>
              <w:ind w:firstLine="709"/>
              <w:rPr>
                <w:sz w:val="24"/>
                <w:szCs w:val="24"/>
                <w:highlight w:val="yellow"/>
              </w:rPr>
            </w:pPr>
          </w:p>
        </w:tc>
        <w:tc>
          <w:tcPr>
            <w:tcW w:w="1559" w:type="dxa"/>
            <w:tcBorders>
              <w:top w:val="single" w:sz="4" w:space="0" w:color="000000"/>
              <w:left w:val="single" w:sz="4" w:space="0" w:color="000000"/>
              <w:bottom w:val="single" w:sz="4" w:space="0" w:color="000000"/>
            </w:tcBorders>
          </w:tcPr>
          <w:p w:rsidR="00224C5D" w:rsidRPr="000C0E15" w:rsidRDefault="00224C5D">
            <w:pPr>
              <w:snapToGrid w:val="0"/>
              <w:ind w:firstLine="709"/>
              <w:rPr>
                <w:sz w:val="24"/>
                <w:szCs w:val="24"/>
                <w:highlight w:val="yellow"/>
              </w:rPr>
            </w:pPr>
          </w:p>
        </w:tc>
        <w:tc>
          <w:tcPr>
            <w:tcW w:w="1560" w:type="dxa"/>
            <w:tcBorders>
              <w:top w:val="single" w:sz="4" w:space="0" w:color="000000"/>
              <w:left w:val="single" w:sz="4" w:space="0" w:color="000000"/>
              <w:bottom w:val="single" w:sz="4" w:space="0" w:color="000000"/>
            </w:tcBorders>
          </w:tcPr>
          <w:p w:rsidR="00224C5D" w:rsidRPr="000C0E15" w:rsidRDefault="00224C5D">
            <w:pPr>
              <w:snapToGrid w:val="0"/>
              <w:ind w:firstLine="709"/>
              <w:rPr>
                <w:sz w:val="24"/>
                <w:szCs w:val="24"/>
                <w:highlight w:val="yellow"/>
              </w:rPr>
            </w:pPr>
          </w:p>
        </w:tc>
        <w:tc>
          <w:tcPr>
            <w:tcW w:w="1589" w:type="dxa"/>
            <w:tcBorders>
              <w:top w:val="single" w:sz="4" w:space="0" w:color="000000"/>
              <w:left w:val="single" w:sz="4" w:space="0" w:color="000000"/>
              <w:bottom w:val="single" w:sz="4" w:space="0" w:color="000000"/>
              <w:right w:val="single" w:sz="4" w:space="0" w:color="000000"/>
            </w:tcBorders>
          </w:tcPr>
          <w:p w:rsidR="00224C5D" w:rsidRPr="000C0E15" w:rsidRDefault="00224C5D">
            <w:pPr>
              <w:snapToGrid w:val="0"/>
              <w:ind w:firstLine="709"/>
              <w:rPr>
                <w:sz w:val="24"/>
                <w:szCs w:val="24"/>
                <w:highlight w:val="yellow"/>
              </w:rPr>
            </w:pPr>
          </w:p>
        </w:tc>
      </w:tr>
    </w:tbl>
    <w:p w:rsidR="00224C5D" w:rsidRPr="000C0E15" w:rsidRDefault="00224C5D">
      <w:pPr>
        <w:ind w:firstLine="720"/>
        <w:jc w:val="both"/>
        <w:rPr>
          <w:sz w:val="24"/>
          <w:szCs w:val="24"/>
        </w:rPr>
      </w:pPr>
      <w:r w:rsidRPr="000C0E15">
        <w:rPr>
          <w:sz w:val="24"/>
          <w:szCs w:val="24"/>
        </w:rPr>
        <w:t>Итого _______________________________ дел за _________________.</w:t>
      </w:r>
      <w:r w:rsidRPr="000C0E15">
        <w:rPr>
          <w:sz w:val="24"/>
          <w:szCs w:val="24"/>
        </w:rPr>
        <w:br/>
        <w:t>Описи дел постоянного хранения за ___________________ годы утверждены, а по _____________________________________________________________</w:t>
      </w:r>
      <w:r w:rsidRPr="000C0E15">
        <w:rPr>
          <w:sz w:val="24"/>
          <w:szCs w:val="24"/>
        </w:rPr>
        <w:br/>
        <w:t xml:space="preserve">личному составу согласованы с ЭПК  архива Администрации </w:t>
      </w:r>
      <w:r w:rsidR="000724E2" w:rsidRPr="000C0E15">
        <w:rPr>
          <w:sz w:val="24"/>
          <w:szCs w:val="24"/>
        </w:rPr>
        <w:t xml:space="preserve">Екатериновского </w:t>
      </w:r>
      <w:r w:rsidRPr="000C0E15">
        <w:rPr>
          <w:sz w:val="24"/>
          <w:szCs w:val="24"/>
        </w:rPr>
        <w:t>района</w:t>
      </w:r>
      <w:r w:rsidR="000724E2" w:rsidRPr="000C0E15">
        <w:rPr>
          <w:sz w:val="24"/>
          <w:szCs w:val="24"/>
        </w:rPr>
        <w:t xml:space="preserve"> </w:t>
      </w:r>
      <w:r w:rsidRPr="000C0E15">
        <w:rPr>
          <w:sz w:val="24"/>
          <w:szCs w:val="24"/>
        </w:rPr>
        <w:t>(протокол от « _____ » __________ 20__ г. № ___) _______________.</w:t>
      </w:r>
    </w:p>
    <w:p w:rsidR="00224C5D" w:rsidRPr="000C0E15" w:rsidRDefault="00BF6449">
      <w:pPr>
        <w:rPr>
          <w:sz w:val="24"/>
          <w:szCs w:val="24"/>
        </w:rPr>
      </w:pPr>
      <w:r w:rsidRPr="000C0E15">
        <w:rPr>
          <w:sz w:val="24"/>
          <w:szCs w:val="24"/>
        </w:rPr>
        <w:t>Ведущий</w:t>
      </w:r>
      <w:r w:rsidR="00224C5D" w:rsidRPr="000C0E15">
        <w:rPr>
          <w:sz w:val="24"/>
          <w:szCs w:val="24"/>
        </w:rPr>
        <w:t xml:space="preserve"> специалист                    Личная подпись            Инициалы, фамилия</w:t>
      </w:r>
    </w:p>
    <w:p w:rsidR="00224C5D" w:rsidRPr="000C0E15" w:rsidRDefault="00224C5D">
      <w:pPr>
        <w:rPr>
          <w:sz w:val="24"/>
          <w:szCs w:val="24"/>
        </w:rPr>
      </w:pPr>
      <w:r w:rsidRPr="000C0E15">
        <w:rPr>
          <w:sz w:val="24"/>
          <w:szCs w:val="24"/>
        </w:rPr>
        <w:t>Дата</w:t>
      </w:r>
    </w:p>
    <w:p w:rsidR="00224C5D" w:rsidRPr="000C0E15" w:rsidRDefault="00224C5D">
      <w:pPr>
        <w:ind w:firstLine="709"/>
        <w:rPr>
          <w:sz w:val="24"/>
          <w:szCs w:val="24"/>
        </w:rPr>
      </w:pPr>
    </w:p>
    <w:tbl>
      <w:tblPr>
        <w:tblW w:w="0" w:type="auto"/>
        <w:tblInd w:w="0" w:type="dxa"/>
        <w:tblLayout w:type="fixed"/>
        <w:tblLook w:val="0000"/>
      </w:tblPr>
      <w:tblGrid>
        <w:gridCol w:w="4685"/>
        <w:gridCol w:w="555"/>
        <w:gridCol w:w="4615"/>
      </w:tblGrid>
      <w:tr w:rsidR="00224C5D" w:rsidRPr="000C0E15">
        <w:tc>
          <w:tcPr>
            <w:tcW w:w="4685" w:type="dxa"/>
          </w:tcPr>
          <w:p w:rsidR="00224C5D" w:rsidRPr="000C0E15" w:rsidRDefault="00224C5D">
            <w:pPr>
              <w:rPr>
                <w:sz w:val="24"/>
                <w:szCs w:val="24"/>
              </w:rPr>
            </w:pPr>
            <w:r w:rsidRPr="000C0E15">
              <w:rPr>
                <w:sz w:val="24"/>
                <w:szCs w:val="24"/>
              </w:rPr>
              <w:t>ОДОБРЕНО</w:t>
            </w:r>
          </w:p>
        </w:tc>
        <w:tc>
          <w:tcPr>
            <w:tcW w:w="555" w:type="dxa"/>
          </w:tcPr>
          <w:p w:rsidR="00224C5D" w:rsidRPr="000C0E15" w:rsidRDefault="00224C5D">
            <w:pPr>
              <w:snapToGrid w:val="0"/>
              <w:ind w:firstLine="709"/>
              <w:jc w:val="both"/>
              <w:rPr>
                <w:sz w:val="24"/>
                <w:szCs w:val="24"/>
              </w:rPr>
            </w:pPr>
          </w:p>
        </w:tc>
        <w:tc>
          <w:tcPr>
            <w:tcW w:w="4615" w:type="dxa"/>
          </w:tcPr>
          <w:p w:rsidR="00224C5D" w:rsidRPr="000C0E15" w:rsidRDefault="00224C5D">
            <w:pPr>
              <w:snapToGrid w:val="0"/>
              <w:ind w:firstLine="709"/>
              <w:jc w:val="both"/>
              <w:rPr>
                <w:sz w:val="24"/>
                <w:szCs w:val="24"/>
              </w:rPr>
            </w:pPr>
          </w:p>
        </w:tc>
      </w:tr>
      <w:tr w:rsidR="00224C5D" w:rsidRPr="000C0E15">
        <w:trPr>
          <w:cantSplit/>
        </w:trPr>
        <w:tc>
          <w:tcPr>
            <w:tcW w:w="9855" w:type="dxa"/>
            <w:gridSpan w:val="3"/>
          </w:tcPr>
          <w:p w:rsidR="00224C5D" w:rsidRPr="000C0E15" w:rsidRDefault="00224C5D">
            <w:pPr>
              <w:rPr>
                <w:sz w:val="24"/>
                <w:szCs w:val="24"/>
              </w:rPr>
            </w:pPr>
            <w:r w:rsidRPr="000C0E15">
              <w:rPr>
                <w:sz w:val="24"/>
                <w:szCs w:val="24"/>
              </w:rPr>
              <w:t xml:space="preserve">Протокол ЭК Администрации </w:t>
            </w:r>
            <w:r w:rsidR="000724E2" w:rsidRPr="000C0E15">
              <w:rPr>
                <w:sz w:val="24"/>
                <w:szCs w:val="24"/>
              </w:rPr>
              <w:t>Альшанского                                                                                                муниципального образования</w:t>
            </w:r>
          </w:p>
        </w:tc>
      </w:tr>
      <w:tr w:rsidR="00224C5D" w:rsidRPr="000C0E15">
        <w:tc>
          <w:tcPr>
            <w:tcW w:w="4685" w:type="dxa"/>
          </w:tcPr>
          <w:p w:rsidR="00224C5D" w:rsidRPr="000C0E15" w:rsidRDefault="00224C5D">
            <w:pPr>
              <w:jc w:val="both"/>
              <w:rPr>
                <w:sz w:val="24"/>
                <w:szCs w:val="24"/>
              </w:rPr>
            </w:pPr>
            <w:r w:rsidRPr="000C0E15">
              <w:rPr>
                <w:sz w:val="24"/>
                <w:szCs w:val="24"/>
              </w:rPr>
              <w:t>от « ______ » ___________ № _____</w:t>
            </w:r>
          </w:p>
        </w:tc>
        <w:tc>
          <w:tcPr>
            <w:tcW w:w="555" w:type="dxa"/>
          </w:tcPr>
          <w:p w:rsidR="00224C5D" w:rsidRPr="000C0E15" w:rsidRDefault="00224C5D">
            <w:pPr>
              <w:snapToGrid w:val="0"/>
              <w:ind w:firstLine="709"/>
              <w:jc w:val="both"/>
              <w:rPr>
                <w:sz w:val="24"/>
                <w:szCs w:val="24"/>
              </w:rPr>
            </w:pPr>
          </w:p>
        </w:tc>
        <w:tc>
          <w:tcPr>
            <w:tcW w:w="4615" w:type="dxa"/>
          </w:tcPr>
          <w:p w:rsidR="00224C5D" w:rsidRPr="000C0E15" w:rsidRDefault="00224C5D">
            <w:pPr>
              <w:snapToGrid w:val="0"/>
              <w:ind w:firstLine="709"/>
              <w:jc w:val="both"/>
              <w:rPr>
                <w:sz w:val="24"/>
                <w:szCs w:val="24"/>
              </w:rPr>
            </w:pPr>
          </w:p>
        </w:tc>
      </w:tr>
    </w:tbl>
    <w:p w:rsidR="00224C5D" w:rsidRPr="000C0E15" w:rsidRDefault="00224C5D">
      <w:pPr>
        <w:jc w:val="both"/>
        <w:rPr>
          <w:sz w:val="24"/>
          <w:szCs w:val="24"/>
        </w:rPr>
      </w:pPr>
      <w:r w:rsidRPr="000C0E15">
        <w:rPr>
          <w:sz w:val="24"/>
          <w:szCs w:val="24"/>
        </w:rPr>
        <w:lastRenderedPageBreak/>
        <w:t>Документы в количестве ____________________________________ ед. хр.:</w:t>
      </w:r>
      <w:r w:rsidRPr="000C0E15">
        <w:rPr>
          <w:sz w:val="24"/>
          <w:szCs w:val="24"/>
        </w:rPr>
        <w:br/>
      </w:r>
      <w:r w:rsidRPr="000C0E15">
        <w:rPr>
          <w:sz w:val="24"/>
          <w:szCs w:val="24"/>
        </w:rPr>
        <w:tab/>
      </w:r>
      <w:r w:rsidRPr="000C0E15">
        <w:rPr>
          <w:sz w:val="24"/>
          <w:szCs w:val="24"/>
        </w:rPr>
        <w:tab/>
      </w:r>
      <w:r w:rsidRPr="000C0E15">
        <w:rPr>
          <w:sz w:val="24"/>
          <w:szCs w:val="24"/>
        </w:rPr>
        <w:tab/>
      </w:r>
      <w:r w:rsidRPr="000C0E15">
        <w:rPr>
          <w:sz w:val="24"/>
          <w:szCs w:val="24"/>
        </w:rPr>
        <w:tab/>
      </w:r>
      <w:r w:rsidRPr="000C0E15">
        <w:rPr>
          <w:sz w:val="24"/>
          <w:szCs w:val="24"/>
        </w:rPr>
        <w:tab/>
      </w:r>
      <w:r w:rsidRPr="000C0E15">
        <w:rPr>
          <w:sz w:val="24"/>
          <w:szCs w:val="24"/>
        </w:rPr>
        <w:tab/>
      </w:r>
      <w:r w:rsidRPr="000C0E15">
        <w:rPr>
          <w:sz w:val="24"/>
          <w:szCs w:val="24"/>
        </w:rPr>
        <w:tab/>
      </w:r>
      <w:r w:rsidRPr="000C0E15">
        <w:rPr>
          <w:sz w:val="24"/>
          <w:szCs w:val="24"/>
        </w:rPr>
        <w:tab/>
        <w:t>(цифрами и прописью)</w:t>
      </w:r>
      <w:r w:rsidRPr="000C0E15">
        <w:rPr>
          <w:sz w:val="24"/>
          <w:szCs w:val="24"/>
        </w:rPr>
        <w:tab/>
      </w:r>
      <w:r w:rsidRPr="000C0E15">
        <w:rPr>
          <w:sz w:val="24"/>
          <w:szCs w:val="24"/>
        </w:rPr>
        <w:br/>
        <w:t>- на бумажном носителе весом _____________________________ кг сданы на уничтожение;</w:t>
      </w:r>
    </w:p>
    <w:p w:rsidR="00224C5D" w:rsidRPr="000C0E15" w:rsidRDefault="00224C5D">
      <w:pPr>
        <w:rPr>
          <w:sz w:val="24"/>
          <w:szCs w:val="24"/>
        </w:rPr>
      </w:pPr>
      <w:r w:rsidRPr="000C0E15">
        <w:rPr>
          <w:sz w:val="24"/>
          <w:szCs w:val="24"/>
        </w:rPr>
        <w:t>- на электронном носителе сданы на уничтожение _____________________.</w:t>
      </w:r>
    </w:p>
    <w:p w:rsidR="00224C5D" w:rsidRPr="000C0E15" w:rsidRDefault="00224C5D">
      <w:pPr>
        <w:rPr>
          <w:sz w:val="24"/>
          <w:szCs w:val="24"/>
        </w:rPr>
      </w:pPr>
      <w:r w:rsidRPr="000C0E15">
        <w:rPr>
          <w:sz w:val="24"/>
          <w:szCs w:val="24"/>
        </w:rPr>
        <w:t xml:space="preserve">                                                                                               (способ уничтожения)</w:t>
      </w:r>
    </w:p>
    <w:p w:rsidR="00224C5D" w:rsidRPr="000C0E15" w:rsidRDefault="00224C5D">
      <w:pPr>
        <w:rPr>
          <w:sz w:val="24"/>
          <w:szCs w:val="24"/>
        </w:rPr>
      </w:pPr>
      <w:r w:rsidRPr="000C0E15">
        <w:rPr>
          <w:sz w:val="24"/>
          <w:szCs w:val="24"/>
        </w:rPr>
        <w:t xml:space="preserve">   </w:t>
      </w:r>
    </w:p>
    <w:p w:rsidR="00224C5D" w:rsidRPr="000C0E15" w:rsidRDefault="00224C5D">
      <w:pPr>
        <w:rPr>
          <w:sz w:val="24"/>
          <w:szCs w:val="24"/>
        </w:rPr>
      </w:pPr>
      <w:r w:rsidRPr="000C0E15">
        <w:rPr>
          <w:sz w:val="24"/>
          <w:szCs w:val="24"/>
        </w:rPr>
        <w:t xml:space="preserve">Наименование должности работника, </w:t>
      </w:r>
    </w:p>
    <w:p w:rsidR="00224C5D" w:rsidRPr="000C0E15" w:rsidRDefault="00224C5D">
      <w:pPr>
        <w:rPr>
          <w:sz w:val="24"/>
          <w:szCs w:val="24"/>
        </w:rPr>
      </w:pPr>
      <w:r w:rsidRPr="000C0E15">
        <w:rPr>
          <w:sz w:val="24"/>
          <w:szCs w:val="24"/>
        </w:rPr>
        <w:t xml:space="preserve">сдавшего документы  </w:t>
      </w:r>
      <w:r w:rsidRPr="000C0E15">
        <w:rPr>
          <w:sz w:val="24"/>
          <w:szCs w:val="24"/>
        </w:rPr>
        <w:tab/>
        <w:t xml:space="preserve">                                 Подпись</w:t>
      </w:r>
      <w:r w:rsidRPr="000C0E15">
        <w:rPr>
          <w:sz w:val="24"/>
          <w:szCs w:val="24"/>
        </w:rPr>
        <w:tab/>
        <w:t xml:space="preserve">                 И.О. Фамилия</w:t>
      </w:r>
    </w:p>
    <w:p w:rsidR="00224C5D" w:rsidRPr="000C0E15" w:rsidRDefault="00224C5D">
      <w:pPr>
        <w:rPr>
          <w:sz w:val="24"/>
          <w:szCs w:val="24"/>
        </w:rPr>
      </w:pPr>
    </w:p>
    <w:p w:rsidR="00224C5D" w:rsidRPr="000C0E15" w:rsidRDefault="00224C5D">
      <w:pPr>
        <w:rPr>
          <w:sz w:val="24"/>
          <w:szCs w:val="24"/>
        </w:rPr>
      </w:pPr>
      <w:r w:rsidRPr="000C0E15">
        <w:rPr>
          <w:sz w:val="24"/>
          <w:szCs w:val="24"/>
        </w:rPr>
        <w:t>Дата</w:t>
      </w:r>
    </w:p>
    <w:p w:rsidR="00224C5D" w:rsidRPr="000C0E15" w:rsidRDefault="00224C5D">
      <w:pPr>
        <w:ind w:firstLine="709"/>
        <w:rPr>
          <w:sz w:val="24"/>
          <w:szCs w:val="24"/>
        </w:rPr>
      </w:pPr>
      <w:r w:rsidRPr="000C0E15">
        <w:rPr>
          <w:sz w:val="24"/>
          <w:szCs w:val="24"/>
        </w:rPr>
        <w:t xml:space="preserve"> </w:t>
      </w:r>
    </w:p>
    <w:p w:rsidR="00224C5D" w:rsidRPr="000C0E15" w:rsidRDefault="00224C5D">
      <w:pPr>
        <w:rPr>
          <w:sz w:val="24"/>
          <w:szCs w:val="24"/>
        </w:rPr>
      </w:pPr>
    </w:p>
    <w:p w:rsidR="00224C5D" w:rsidRPr="000C0E15" w:rsidRDefault="00224C5D">
      <w:pPr>
        <w:rPr>
          <w:sz w:val="24"/>
          <w:szCs w:val="24"/>
        </w:rPr>
      </w:pPr>
      <w:r w:rsidRPr="000C0E15">
        <w:rPr>
          <w:sz w:val="24"/>
          <w:szCs w:val="24"/>
        </w:rPr>
        <w:t xml:space="preserve">Изменения в учетные данные внесены  </w:t>
      </w:r>
    </w:p>
    <w:p w:rsidR="00224C5D" w:rsidRPr="000C0E15" w:rsidRDefault="00224C5D">
      <w:pPr>
        <w:rPr>
          <w:sz w:val="24"/>
          <w:szCs w:val="24"/>
        </w:rPr>
      </w:pPr>
    </w:p>
    <w:p w:rsidR="00224C5D" w:rsidRPr="000C0E15" w:rsidRDefault="00224C5D">
      <w:pPr>
        <w:rPr>
          <w:sz w:val="24"/>
          <w:szCs w:val="24"/>
        </w:rPr>
      </w:pPr>
      <w:r w:rsidRPr="000C0E15">
        <w:rPr>
          <w:sz w:val="24"/>
          <w:szCs w:val="24"/>
        </w:rPr>
        <w:t xml:space="preserve">Наименование должности работника </w:t>
      </w:r>
    </w:p>
    <w:p w:rsidR="00224C5D" w:rsidRPr="000C0E15" w:rsidRDefault="00224C5D">
      <w:pPr>
        <w:rPr>
          <w:sz w:val="24"/>
          <w:szCs w:val="24"/>
        </w:rPr>
      </w:pPr>
      <w:r w:rsidRPr="000C0E15">
        <w:rPr>
          <w:sz w:val="24"/>
          <w:szCs w:val="24"/>
        </w:rPr>
        <w:t xml:space="preserve">архива,  внесшего изменения </w:t>
      </w:r>
    </w:p>
    <w:p w:rsidR="00224C5D" w:rsidRPr="000C0E15" w:rsidRDefault="00224C5D">
      <w:pPr>
        <w:rPr>
          <w:sz w:val="24"/>
          <w:szCs w:val="24"/>
        </w:rPr>
      </w:pPr>
      <w:r w:rsidRPr="000C0E15">
        <w:rPr>
          <w:sz w:val="24"/>
          <w:szCs w:val="24"/>
        </w:rPr>
        <w:t>в учетные документы                                      Подпись                  И.О. Фамилия</w:t>
      </w:r>
    </w:p>
    <w:p w:rsidR="00224C5D" w:rsidRPr="000C0E15" w:rsidRDefault="00224C5D">
      <w:pPr>
        <w:widowControl w:val="0"/>
        <w:jc w:val="both"/>
        <w:rPr>
          <w:sz w:val="24"/>
          <w:szCs w:val="24"/>
        </w:rPr>
      </w:pPr>
    </w:p>
    <w:p w:rsidR="00224C5D" w:rsidRPr="000C0E15" w:rsidRDefault="00224C5D">
      <w:pPr>
        <w:widowControl w:val="0"/>
        <w:jc w:val="both"/>
        <w:rPr>
          <w:sz w:val="24"/>
          <w:szCs w:val="24"/>
        </w:rPr>
      </w:pPr>
      <w:r w:rsidRPr="000C0E15">
        <w:rPr>
          <w:sz w:val="24"/>
          <w:szCs w:val="24"/>
        </w:rPr>
        <w:t>Дата</w:t>
      </w:r>
      <w:r w:rsidRPr="000C0E15">
        <w:rPr>
          <w:color w:val="FF0000"/>
          <w:sz w:val="24"/>
          <w:szCs w:val="24"/>
        </w:rPr>
        <w:t xml:space="preserve"> </w:t>
      </w:r>
    </w:p>
    <w:p w:rsidR="00224C5D" w:rsidRPr="000C0E15" w:rsidRDefault="00224C5D">
      <w:pPr>
        <w:pStyle w:val="a9"/>
        <w:jc w:val="left"/>
        <w:rPr>
          <w:sz w:val="24"/>
        </w:rPr>
      </w:pPr>
    </w:p>
    <w:p w:rsidR="00BC66E9" w:rsidRPr="000C0E15" w:rsidRDefault="00BC66E9" w:rsidP="00BC66E9">
      <w:pPr>
        <w:keepNext/>
        <w:pageBreakBefore/>
        <w:ind w:left="5103"/>
        <w:jc w:val="center"/>
      </w:pPr>
      <w:r w:rsidRPr="000C0E15">
        <w:lastRenderedPageBreak/>
        <w:t xml:space="preserve">Приложение № 17 к Инструкции по делопроизводству в Администрации </w:t>
      </w:r>
      <w:r w:rsidRPr="000C0E15">
        <w:rPr>
          <w:shd w:val="clear" w:color="auto" w:fill="FFFFFF"/>
        </w:rPr>
        <w:t>Альшанского муниципального образования</w:t>
      </w:r>
    </w:p>
    <w:p w:rsidR="00224C5D" w:rsidRPr="000C0E15" w:rsidRDefault="00224C5D" w:rsidP="000724E2">
      <w:pPr>
        <w:jc w:val="center"/>
        <w:rPr>
          <w:sz w:val="24"/>
          <w:szCs w:val="24"/>
        </w:rPr>
      </w:pPr>
      <w:r w:rsidRPr="000C0E15">
        <w:rPr>
          <w:sz w:val="24"/>
          <w:szCs w:val="24"/>
        </w:rPr>
        <w:t>ФОРМА АКТА</w:t>
      </w:r>
    </w:p>
    <w:p w:rsidR="00224C5D" w:rsidRPr="000C0E15" w:rsidRDefault="00224C5D">
      <w:pPr>
        <w:tabs>
          <w:tab w:val="left" w:pos="5400"/>
          <w:tab w:val="left" w:pos="5940"/>
          <w:tab w:val="left" w:pos="6480"/>
        </w:tabs>
        <w:ind w:left="5103"/>
        <w:jc w:val="center"/>
        <w:rPr>
          <w:sz w:val="24"/>
          <w:szCs w:val="24"/>
        </w:rPr>
      </w:pPr>
      <w:r w:rsidRPr="000C0E15">
        <w:rPr>
          <w:sz w:val="24"/>
          <w:szCs w:val="24"/>
        </w:rPr>
        <w:t>УТВЕРЖДАЮ</w:t>
      </w:r>
      <w:r w:rsidRPr="000C0E15">
        <w:rPr>
          <w:sz w:val="24"/>
          <w:szCs w:val="24"/>
        </w:rPr>
        <w:br/>
        <w:t xml:space="preserve">Глава </w:t>
      </w:r>
      <w:r w:rsidR="000724E2" w:rsidRPr="000C0E15">
        <w:rPr>
          <w:sz w:val="24"/>
          <w:szCs w:val="24"/>
        </w:rPr>
        <w:t>Альшанского                                                                                                муниципального образования</w:t>
      </w:r>
    </w:p>
    <w:p w:rsidR="00224C5D" w:rsidRPr="000C0E15" w:rsidRDefault="00224C5D">
      <w:pPr>
        <w:tabs>
          <w:tab w:val="left" w:pos="5400"/>
          <w:tab w:val="left" w:pos="5940"/>
          <w:tab w:val="left" w:pos="6480"/>
        </w:tabs>
        <w:ind w:left="5103"/>
        <w:jc w:val="center"/>
        <w:rPr>
          <w:sz w:val="24"/>
          <w:szCs w:val="24"/>
        </w:rPr>
      </w:pPr>
    </w:p>
    <w:p w:rsidR="00224C5D" w:rsidRPr="000C0E15" w:rsidRDefault="00224C5D">
      <w:pPr>
        <w:tabs>
          <w:tab w:val="left" w:pos="5400"/>
          <w:tab w:val="left" w:pos="5940"/>
          <w:tab w:val="left" w:pos="6480"/>
        </w:tabs>
        <w:ind w:left="5103"/>
        <w:jc w:val="center"/>
        <w:rPr>
          <w:sz w:val="24"/>
          <w:szCs w:val="24"/>
        </w:rPr>
      </w:pPr>
      <w:r w:rsidRPr="000C0E15">
        <w:rPr>
          <w:sz w:val="24"/>
          <w:szCs w:val="24"/>
        </w:rPr>
        <w:t>_________    __________________</w:t>
      </w:r>
    </w:p>
    <w:p w:rsidR="00224C5D" w:rsidRPr="000C0E15" w:rsidRDefault="00224C5D">
      <w:pPr>
        <w:tabs>
          <w:tab w:val="left" w:pos="5400"/>
          <w:tab w:val="left" w:pos="5940"/>
          <w:tab w:val="left" w:pos="6480"/>
        </w:tabs>
        <w:ind w:left="5103"/>
        <w:jc w:val="center"/>
        <w:rPr>
          <w:sz w:val="24"/>
          <w:szCs w:val="24"/>
          <w:vertAlign w:val="superscript"/>
        </w:rPr>
      </w:pPr>
      <w:r w:rsidRPr="000C0E15">
        <w:rPr>
          <w:sz w:val="24"/>
          <w:szCs w:val="24"/>
          <w:vertAlign w:val="superscript"/>
        </w:rPr>
        <w:t>(подпись)</w:t>
      </w:r>
      <w:r w:rsidR="000724E2" w:rsidRPr="000C0E15">
        <w:rPr>
          <w:sz w:val="24"/>
          <w:szCs w:val="24"/>
          <w:vertAlign w:val="superscript"/>
        </w:rPr>
        <w:t xml:space="preserve">     </w:t>
      </w:r>
      <w:r w:rsidRPr="000C0E15">
        <w:rPr>
          <w:sz w:val="24"/>
          <w:szCs w:val="24"/>
          <w:vertAlign w:val="superscript"/>
        </w:rPr>
        <w:t xml:space="preserve"> </w:t>
      </w:r>
      <w:r w:rsidRPr="000C0E15">
        <w:rPr>
          <w:sz w:val="24"/>
          <w:szCs w:val="24"/>
          <w:vertAlign w:val="superscript"/>
        </w:rPr>
        <w:tab/>
        <w:t xml:space="preserve"> (инициалы, фамилия)</w:t>
      </w:r>
    </w:p>
    <w:p w:rsidR="00224C5D" w:rsidRPr="000C0E15" w:rsidRDefault="00224C5D">
      <w:pPr>
        <w:ind w:left="5103"/>
        <w:jc w:val="center"/>
        <w:rPr>
          <w:sz w:val="24"/>
          <w:szCs w:val="24"/>
        </w:rPr>
      </w:pPr>
    </w:p>
    <w:p w:rsidR="00224C5D" w:rsidRPr="000C0E15" w:rsidRDefault="00224C5D">
      <w:pPr>
        <w:ind w:left="5103"/>
        <w:jc w:val="center"/>
        <w:rPr>
          <w:sz w:val="24"/>
          <w:szCs w:val="24"/>
        </w:rPr>
      </w:pPr>
      <w:r w:rsidRPr="000C0E15">
        <w:rPr>
          <w:sz w:val="24"/>
          <w:szCs w:val="24"/>
        </w:rPr>
        <w:t>« ______ » ___________ 20___ г.</w:t>
      </w:r>
    </w:p>
    <w:tbl>
      <w:tblPr>
        <w:tblW w:w="0" w:type="auto"/>
        <w:tblInd w:w="0" w:type="dxa"/>
        <w:tblLayout w:type="fixed"/>
        <w:tblLook w:val="0000"/>
      </w:tblPr>
      <w:tblGrid>
        <w:gridCol w:w="4026"/>
      </w:tblGrid>
      <w:tr w:rsidR="00224C5D" w:rsidRPr="000C0E15">
        <w:trPr>
          <w:trHeight w:val="1754"/>
        </w:trPr>
        <w:tc>
          <w:tcPr>
            <w:tcW w:w="4026" w:type="dxa"/>
          </w:tcPr>
          <w:p w:rsidR="00224C5D" w:rsidRPr="000C0E15" w:rsidRDefault="00224C5D">
            <w:pPr>
              <w:jc w:val="center"/>
              <w:rPr>
                <w:sz w:val="24"/>
                <w:szCs w:val="24"/>
              </w:rPr>
            </w:pPr>
            <w:r w:rsidRPr="000C0E15">
              <w:rPr>
                <w:b/>
                <w:color w:val="000000"/>
                <w:sz w:val="24"/>
                <w:szCs w:val="24"/>
              </w:rPr>
              <w:t>А К Т</w:t>
            </w:r>
          </w:p>
          <w:p w:rsidR="00224C5D" w:rsidRPr="000C0E15" w:rsidRDefault="00224C5D">
            <w:pPr>
              <w:jc w:val="center"/>
              <w:rPr>
                <w:b/>
                <w:color w:val="000000"/>
                <w:sz w:val="24"/>
                <w:szCs w:val="24"/>
              </w:rPr>
            </w:pPr>
          </w:p>
          <w:p w:rsidR="00224C5D" w:rsidRPr="000C0E15" w:rsidRDefault="00224C5D">
            <w:pPr>
              <w:jc w:val="center"/>
              <w:rPr>
                <w:sz w:val="24"/>
                <w:szCs w:val="24"/>
              </w:rPr>
            </w:pPr>
            <w:r w:rsidRPr="000C0E15">
              <w:rPr>
                <w:color w:val="000000"/>
                <w:sz w:val="24"/>
                <w:szCs w:val="24"/>
              </w:rPr>
              <w:t>____________ № ____________</w:t>
            </w:r>
            <w:r w:rsidRPr="000C0E15">
              <w:rPr>
                <w:color w:val="000000"/>
                <w:sz w:val="24"/>
                <w:szCs w:val="24"/>
              </w:rPr>
              <w:br/>
              <w:t>о выделении к уничтожению электронных документов, не подлежащих хранению в межведомственной системе электронного документооборота и делопроизводства «Дело»</w:t>
            </w:r>
          </w:p>
          <w:p w:rsidR="00224C5D" w:rsidRPr="000C0E15" w:rsidRDefault="00224C5D">
            <w:pPr>
              <w:jc w:val="center"/>
              <w:rPr>
                <w:color w:val="000000"/>
                <w:sz w:val="24"/>
                <w:szCs w:val="24"/>
              </w:rPr>
            </w:pPr>
          </w:p>
        </w:tc>
      </w:tr>
    </w:tbl>
    <w:p w:rsidR="00224C5D" w:rsidRPr="000C0E15" w:rsidRDefault="00224C5D">
      <w:pPr>
        <w:jc w:val="both"/>
        <w:rPr>
          <w:sz w:val="24"/>
          <w:szCs w:val="24"/>
        </w:rPr>
      </w:pPr>
      <w:r w:rsidRPr="000C0E15">
        <w:rPr>
          <w:bCs/>
          <w:sz w:val="24"/>
          <w:szCs w:val="24"/>
          <w:lang w:eastAsia="en-US"/>
        </w:rPr>
        <w:t xml:space="preserve">       </w:t>
      </w:r>
      <w:r w:rsidRPr="000C0E15">
        <w:rPr>
          <w:rFonts w:eastAsia="Calibri"/>
          <w:bCs/>
          <w:sz w:val="24"/>
          <w:szCs w:val="24"/>
          <w:lang w:eastAsia="en-US"/>
        </w:rPr>
        <w:t>Основание: «Перечень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хранения», утвержден приказом Министерства культуры РФ от 25.08.2010 №</w:t>
      </w:r>
      <w:r w:rsidRPr="000C0E15">
        <w:rPr>
          <w:rFonts w:eastAsia="Calibri"/>
          <w:bCs/>
          <w:sz w:val="24"/>
          <w:szCs w:val="24"/>
          <w:lang w:val="en-US" w:eastAsia="en-US"/>
        </w:rPr>
        <w:t> </w:t>
      </w:r>
      <w:r w:rsidRPr="000C0E15">
        <w:rPr>
          <w:rFonts w:eastAsia="Calibri"/>
          <w:bCs/>
          <w:sz w:val="24"/>
          <w:szCs w:val="24"/>
          <w:lang w:eastAsia="en-US"/>
        </w:rPr>
        <w:t>558, зарегистрирован Минюстом России 08.09.2010 рег. № 18380. Отобраны к</w:t>
      </w:r>
      <w:r w:rsidRPr="000C0E15">
        <w:rPr>
          <w:rFonts w:eastAsia="Calibri"/>
          <w:bCs/>
          <w:sz w:val="24"/>
          <w:szCs w:val="24"/>
          <w:lang w:val="en-US" w:eastAsia="en-US"/>
        </w:rPr>
        <w:t> </w:t>
      </w:r>
      <w:r w:rsidRPr="000C0E15">
        <w:rPr>
          <w:rFonts w:eastAsia="Calibri"/>
          <w:bCs/>
          <w:sz w:val="24"/>
          <w:szCs w:val="24"/>
          <w:lang w:eastAsia="en-US"/>
        </w:rPr>
        <w:t>уничтожению как не имеющие научно-исторической ценности и утратившие практическое значение документы ________________________.</w:t>
      </w:r>
    </w:p>
    <w:tbl>
      <w:tblPr>
        <w:tblW w:w="10348" w:type="dxa"/>
        <w:tblInd w:w="-459" w:type="dxa"/>
        <w:tblLayout w:type="fixed"/>
        <w:tblLook w:val="0000"/>
      </w:tblPr>
      <w:tblGrid>
        <w:gridCol w:w="567"/>
        <w:gridCol w:w="3261"/>
        <w:gridCol w:w="2409"/>
        <w:gridCol w:w="2127"/>
        <w:gridCol w:w="1984"/>
      </w:tblGrid>
      <w:tr w:rsidR="00224C5D" w:rsidRPr="000C0E15" w:rsidTr="000724E2">
        <w:tc>
          <w:tcPr>
            <w:tcW w:w="567" w:type="dxa"/>
            <w:tcBorders>
              <w:top w:val="single" w:sz="4" w:space="0" w:color="000000"/>
              <w:left w:val="single" w:sz="4" w:space="0" w:color="000000"/>
              <w:bottom w:val="single" w:sz="4" w:space="0" w:color="000000"/>
            </w:tcBorders>
          </w:tcPr>
          <w:p w:rsidR="00224C5D" w:rsidRPr="000C0E15" w:rsidRDefault="00224C5D">
            <w:pPr>
              <w:jc w:val="center"/>
              <w:rPr>
                <w:sz w:val="24"/>
                <w:szCs w:val="24"/>
              </w:rPr>
            </w:pPr>
            <w:r w:rsidRPr="000C0E15">
              <w:rPr>
                <w:rFonts w:eastAsia="Calibri"/>
                <w:bCs/>
                <w:sz w:val="24"/>
                <w:szCs w:val="24"/>
                <w:lang w:eastAsia="en-US"/>
              </w:rPr>
              <w:t>№</w:t>
            </w:r>
          </w:p>
          <w:p w:rsidR="00224C5D" w:rsidRPr="000C0E15" w:rsidRDefault="00224C5D">
            <w:pPr>
              <w:jc w:val="center"/>
              <w:rPr>
                <w:sz w:val="24"/>
                <w:szCs w:val="24"/>
              </w:rPr>
            </w:pPr>
            <w:r w:rsidRPr="000C0E15">
              <w:rPr>
                <w:rFonts w:eastAsia="Calibri"/>
                <w:bCs/>
                <w:sz w:val="24"/>
                <w:szCs w:val="24"/>
                <w:lang w:eastAsia="en-US"/>
              </w:rPr>
              <w:t>п/п</w:t>
            </w:r>
          </w:p>
        </w:tc>
        <w:tc>
          <w:tcPr>
            <w:tcW w:w="3261" w:type="dxa"/>
            <w:tcBorders>
              <w:top w:val="single" w:sz="4" w:space="0" w:color="000000"/>
              <w:left w:val="single" w:sz="4" w:space="0" w:color="000000"/>
              <w:bottom w:val="single" w:sz="4" w:space="0" w:color="000000"/>
            </w:tcBorders>
          </w:tcPr>
          <w:p w:rsidR="00224C5D" w:rsidRPr="000C0E15" w:rsidRDefault="00224C5D">
            <w:pPr>
              <w:jc w:val="center"/>
              <w:rPr>
                <w:sz w:val="24"/>
                <w:szCs w:val="24"/>
              </w:rPr>
            </w:pPr>
            <w:r w:rsidRPr="000C0E15">
              <w:rPr>
                <w:rFonts w:eastAsia="Calibri"/>
                <w:bCs/>
                <w:sz w:val="24"/>
                <w:szCs w:val="24"/>
                <w:lang w:eastAsia="en-US"/>
              </w:rPr>
              <w:t>Заголовок (группа)</w:t>
            </w:r>
          </w:p>
          <w:p w:rsidR="00224C5D" w:rsidRPr="000C0E15" w:rsidRDefault="00224C5D">
            <w:pPr>
              <w:jc w:val="center"/>
              <w:rPr>
                <w:sz w:val="24"/>
                <w:szCs w:val="24"/>
              </w:rPr>
            </w:pPr>
            <w:r w:rsidRPr="000C0E15">
              <w:rPr>
                <w:rFonts w:eastAsia="Calibri"/>
                <w:bCs/>
                <w:sz w:val="24"/>
                <w:szCs w:val="24"/>
                <w:lang w:eastAsia="en-US"/>
              </w:rPr>
              <w:t>электронных документов</w:t>
            </w:r>
          </w:p>
        </w:tc>
        <w:tc>
          <w:tcPr>
            <w:tcW w:w="2409" w:type="dxa"/>
            <w:tcBorders>
              <w:top w:val="single" w:sz="4" w:space="0" w:color="000000"/>
              <w:left w:val="single" w:sz="4" w:space="0" w:color="000000"/>
              <w:bottom w:val="single" w:sz="4" w:space="0" w:color="000000"/>
            </w:tcBorders>
          </w:tcPr>
          <w:p w:rsidR="00224C5D" w:rsidRPr="000C0E15" w:rsidRDefault="00224C5D">
            <w:pPr>
              <w:jc w:val="center"/>
              <w:rPr>
                <w:sz w:val="24"/>
                <w:szCs w:val="24"/>
              </w:rPr>
            </w:pPr>
            <w:r w:rsidRPr="000C0E15">
              <w:rPr>
                <w:rFonts w:eastAsia="Calibri"/>
                <w:bCs/>
                <w:sz w:val="24"/>
                <w:szCs w:val="24"/>
                <w:lang w:eastAsia="en-US"/>
              </w:rPr>
              <w:t>Период</w:t>
            </w:r>
          </w:p>
          <w:p w:rsidR="00224C5D" w:rsidRPr="000C0E15" w:rsidRDefault="00224C5D">
            <w:pPr>
              <w:jc w:val="center"/>
              <w:rPr>
                <w:sz w:val="24"/>
                <w:szCs w:val="24"/>
              </w:rPr>
            </w:pPr>
            <w:r w:rsidRPr="000C0E15">
              <w:rPr>
                <w:rFonts w:eastAsia="Calibri"/>
                <w:bCs/>
                <w:sz w:val="24"/>
                <w:szCs w:val="24"/>
                <w:lang w:eastAsia="en-US"/>
              </w:rPr>
              <w:t>(крайние даты) электронных документов</w:t>
            </w:r>
          </w:p>
        </w:tc>
        <w:tc>
          <w:tcPr>
            <w:tcW w:w="2127" w:type="dxa"/>
            <w:tcBorders>
              <w:top w:val="single" w:sz="4" w:space="0" w:color="000000"/>
              <w:left w:val="single" w:sz="4" w:space="0" w:color="000000"/>
              <w:bottom w:val="single" w:sz="4" w:space="0" w:color="000000"/>
            </w:tcBorders>
          </w:tcPr>
          <w:p w:rsidR="00224C5D" w:rsidRPr="000C0E15" w:rsidRDefault="00224C5D">
            <w:pPr>
              <w:jc w:val="center"/>
              <w:rPr>
                <w:sz w:val="24"/>
                <w:szCs w:val="24"/>
              </w:rPr>
            </w:pPr>
            <w:r w:rsidRPr="000C0E15">
              <w:rPr>
                <w:rFonts w:eastAsia="Calibri"/>
                <w:bCs/>
                <w:sz w:val="24"/>
                <w:szCs w:val="24"/>
                <w:lang w:eastAsia="en-US"/>
              </w:rPr>
              <w:t>Количество электронных документов</w:t>
            </w:r>
          </w:p>
        </w:tc>
        <w:tc>
          <w:tcPr>
            <w:tcW w:w="1984" w:type="dxa"/>
            <w:tcBorders>
              <w:top w:val="single" w:sz="4" w:space="0" w:color="000000"/>
              <w:left w:val="single" w:sz="4" w:space="0" w:color="000000"/>
              <w:bottom w:val="single" w:sz="4" w:space="0" w:color="000000"/>
              <w:right w:val="single" w:sz="4" w:space="0" w:color="000000"/>
            </w:tcBorders>
          </w:tcPr>
          <w:p w:rsidR="00224C5D" w:rsidRPr="000C0E15" w:rsidRDefault="00224C5D">
            <w:pPr>
              <w:jc w:val="center"/>
              <w:rPr>
                <w:sz w:val="24"/>
                <w:szCs w:val="24"/>
              </w:rPr>
            </w:pPr>
            <w:r w:rsidRPr="000C0E15">
              <w:rPr>
                <w:rFonts w:eastAsia="Calibri"/>
                <w:bCs/>
                <w:sz w:val="24"/>
                <w:szCs w:val="24"/>
                <w:lang w:eastAsia="en-US"/>
              </w:rPr>
              <w:t>Срок хранения электронных документов и номера статей по перечню</w:t>
            </w:r>
          </w:p>
        </w:tc>
      </w:tr>
      <w:tr w:rsidR="00224C5D" w:rsidRPr="000C0E15" w:rsidTr="000724E2">
        <w:tc>
          <w:tcPr>
            <w:tcW w:w="567" w:type="dxa"/>
            <w:tcBorders>
              <w:top w:val="single" w:sz="4" w:space="0" w:color="000000"/>
              <w:left w:val="single" w:sz="4" w:space="0" w:color="000000"/>
              <w:bottom w:val="single" w:sz="4" w:space="0" w:color="000000"/>
            </w:tcBorders>
          </w:tcPr>
          <w:p w:rsidR="00224C5D" w:rsidRPr="000C0E15" w:rsidRDefault="00224C5D">
            <w:pPr>
              <w:snapToGrid w:val="0"/>
              <w:rPr>
                <w:rFonts w:eastAsia="Calibri"/>
                <w:bCs/>
                <w:sz w:val="24"/>
                <w:szCs w:val="24"/>
                <w:highlight w:val="yellow"/>
                <w:lang w:eastAsia="en-US"/>
              </w:rPr>
            </w:pPr>
          </w:p>
        </w:tc>
        <w:tc>
          <w:tcPr>
            <w:tcW w:w="3261" w:type="dxa"/>
            <w:tcBorders>
              <w:top w:val="single" w:sz="4" w:space="0" w:color="000000"/>
              <w:left w:val="single" w:sz="4" w:space="0" w:color="000000"/>
              <w:bottom w:val="single" w:sz="4" w:space="0" w:color="000000"/>
            </w:tcBorders>
          </w:tcPr>
          <w:p w:rsidR="00224C5D" w:rsidRPr="000C0E15" w:rsidRDefault="00224C5D">
            <w:pPr>
              <w:snapToGrid w:val="0"/>
              <w:rPr>
                <w:rFonts w:eastAsia="Calibri"/>
                <w:bCs/>
                <w:sz w:val="24"/>
                <w:szCs w:val="24"/>
                <w:highlight w:val="yellow"/>
                <w:lang w:eastAsia="en-US"/>
              </w:rPr>
            </w:pPr>
          </w:p>
        </w:tc>
        <w:tc>
          <w:tcPr>
            <w:tcW w:w="2409" w:type="dxa"/>
            <w:tcBorders>
              <w:top w:val="single" w:sz="4" w:space="0" w:color="000000"/>
              <w:left w:val="single" w:sz="4" w:space="0" w:color="000000"/>
              <w:bottom w:val="single" w:sz="4" w:space="0" w:color="000000"/>
            </w:tcBorders>
          </w:tcPr>
          <w:p w:rsidR="00224C5D" w:rsidRPr="000C0E15" w:rsidRDefault="00224C5D">
            <w:pPr>
              <w:snapToGrid w:val="0"/>
              <w:rPr>
                <w:rFonts w:eastAsia="Calibri"/>
                <w:bCs/>
                <w:sz w:val="24"/>
                <w:szCs w:val="24"/>
                <w:highlight w:val="yellow"/>
                <w:lang w:eastAsia="en-US"/>
              </w:rPr>
            </w:pPr>
          </w:p>
        </w:tc>
        <w:tc>
          <w:tcPr>
            <w:tcW w:w="2127" w:type="dxa"/>
            <w:tcBorders>
              <w:top w:val="single" w:sz="4" w:space="0" w:color="000000"/>
              <w:left w:val="single" w:sz="4" w:space="0" w:color="000000"/>
              <w:bottom w:val="single" w:sz="4" w:space="0" w:color="000000"/>
            </w:tcBorders>
          </w:tcPr>
          <w:p w:rsidR="00224C5D" w:rsidRPr="000C0E15" w:rsidRDefault="00224C5D">
            <w:pPr>
              <w:snapToGrid w:val="0"/>
              <w:rPr>
                <w:rFonts w:eastAsia="Calibri"/>
                <w:bCs/>
                <w:sz w:val="24"/>
                <w:szCs w:val="24"/>
                <w:highlight w:val="yellow"/>
                <w:lang w:eastAsia="en-US"/>
              </w:rPr>
            </w:pPr>
          </w:p>
        </w:tc>
        <w:tc>
          <w:tcPr>
            <w:tcW w:w="1984" w:type="dxa"/>
            <w:tcBorders>
              <w:top w:val="single" w:sz="4" w:space="0" w:color="000000"/>
              <w:left w:val="single" w:sz="4" w:space="0" w:color="000000"/>
              <w:bottom w:val="single" w:sz="4" w:space="0" w:color="000000"/>
              <w:right w:val="single" w:sz="4" w:space="0" w:color="000000"/>
            </w:tcBorders>
          </w:tcPr>
          <w:p w:rsidR="00224C5D" w:rsidRPr="000C0E15" w:rsidRDefault="00224C5D">
            <w:pPr>
              <w:snapToGrid w:val="0"/>
              <w:rPr>
                <w:rFonts w:eastAsia="Calibri"/>
                <w:bCs/>
                <w:sz w:val="24"/>
                <w:szCs w:val="24"/>
                <w:highlight w:val="yellow"/>
                <w:lang w:eastAsia="en-US"/>
              </w:rPr>
            </w:pPr>
          </w:p>
        </w:tc>
      </w:tr>
    </w:tbl>
    <w:p w:rsidR="00224C5D" w:rsidRPr="000C0E15" w:rsidRDefault="00224C5D">
      <w:pPr>
        <w:rPr>
          <w:sz w:val="24"/>
          <w:szCs w:val="24"/>
        </w:rPr>
      </w:pPr>
      <w:r w:rsidRPr="000C0E15">
        <w:rPr>
          <w:rFonts w:eastAsia="Calibri"/>
          <w:bCs/>
          <w:sz w:val="24"/>
          <w:szCs w:val="24"/>
          <w:lang w:eastAsia="en-US"/>
        </w:rPr>
        <w:t>Всего отобрано к уничтожению________________ документов за _____ год.</w:t>
      </w:r>
    </w:p>
    <w:p w:rsidR="00224C5D" w:rsidRPr="000C0E15" w:rsidRDefault="00224C5D">
      <w:pPr>
        <w:rPr>
          <w:sz w:val="24"/>
          <w:szCs w:val="24"/>
        </w:rPr>
      </w:pPr>
      <w:r w:rsidRPr="000C0E15">
        <w:rPr>
          <w:rFonts w:eastAsia="Calibri"/>
          <w:bCs/>
          <w:sz w:val="24"/>
          <w:szCs w:val="24"/>
          <w:lang w:eastAsia="en-US"/>
        </w:rPr>
        <w:t xml:space="preserve">Описи на дела постоянного хранения и по личному составу утверждены и согласованы протоколом ЭПК комитета </w:t>
      </w:r>
      <w:r w:rsidR="000724E2" w:rsidRPr="000C0E15">
        <w:rPr>
          <w:rFonts w:eastAsia="Calibri"/>
          <w:bCs/>
          <w:sz w:val="24"/>
          <w:szCs w:val="24"/>
          <w:lang w:eastAsia="en-US"/>
        </w:rPr>
        <w:t>по управлению архивным делом Сара</w:t>
      </w:r>
      <w:r w:rsidRPr="000C0E15">
        <w:rPr>
          <w:rFonts w:eastAsia="Calibri"/>
          <w:bCs/>
          <w:sz w:val="24"/>
          <w:szCs w:val="24"/>
          <w:lang w:eastAsia="en-US"/>
        </w:rPr>
        <w:t>товской области от __.__. № ___.</w:t>
      </w:r>
    </w:p>
    <w:p w:rsidR="00224C5D" w:rsidRPr="000C0E15" w:rsidRDefault="00224C5D">
      <w:pPr>
        <w:rPr>
          <w:sz w:val="24"/>
          <w:szCs w:val="24"/>
        </w:rPr>
      </w:pPr>
      <w:r w:rsidRPr="000C0E15">
        <w:rPr>
          <w:rFonts w:eastAsia="Calibri"/>
          <w:bCs/>
          <w:sz w:val="24"/>
          <w:szCs w:val="24"/>
          <w:lang w:eastAsia="en-US"/>
        </w:rPr>
        <w:t>Уничтожение информации произвели:</w:t>
      </w:r>
    </w:p>
    <w:p w:rsidR="00224C5D" w:rsidRPr="000C0E15" w:rsidRDefault="00224C5D">
      <w:pPr>
        <w:rPr>
          <w:sz w:val="24"/>
          <w:szCs w:val="24"/>
        </w:rPr>
      </w:pPr>
      <w:r w:rsidRPr="000C0E15">
        <w:rPr>
          <w:rFonts w:eastAsia="Calibri"/>
          <w:bCs/>
          <w:sz w:val="24"/>
          <w:szCs w:val="24"/>
          <w:lang w:eastAsia="en-US"/>
        </w:rPr>
        <w:t>_________________             _______________                          _______________</w:t>
      </w:r>
    </w:p>
    <w:p w:rsidR="00224C5D" w:rsidRPr="000C0E15" w:rsidRDefault="00224C5D">
      <w:pPr>
        <w:rPr>
          <w:sz w:val="24"/>
          <w:szCs w:val="24"/>
          <w:vertAlign w:val="superscript"/>
        </w:rPr>
      </w:pPr>
      <w:r w:rsidRPr="000C0E15">
        <w:rPr>
          <w:bCs/>
          <w:sz w:val="24"/>
          <w:szCs w:val="24"/>
          <w:vertAlign w:val="superscript"/>
          <w:lang w:eastAsia="en-US"/>
        </w:rPr>
        <w:t xml:space="preserve">         </w:t>
      </w:r>
      <w:r w:rsidRPr="000C0E15">
        <w:rPr>
          <w:rFonts w:eastAsia="Calibri"/>
          <w:bCs/>
          <w:sz w:val="24"/>
          <w:szCs w:val="24"/>
          <w:vertAlign w:val="superscript"/>
          <w:lang w:eastAsia="en-US"/>
        </w:rPr>
        <w:t xml:space="preserve">(должность)                  </w:t>
      </w:r>
      <w:r w:rsidR="000724E2" w:rsidRPr="000C0E15">
        <w:rPr>
          <w:rFonts w:eastAsia="Calibri"/>
          <w:bCs/>
          <w:sz w:val="24"/>
          <w:szCs w:val="24"/>
          <w:vertAlign w:val="superscript"/>
          <w:lang w:eastAsia="en-US"/>
        </w:rPr>
        <w:t xml:space="preserve">                                   </w:t>
      </w:r>
      <w:r w:rsidRPr="000C0E15">
        <w:rPr>
          <w:rFonts w:eastAsia="Calibri"/>
          <w:bCs/>
          <w:sz w:val="24"/>
          <w:szCs w:val="24"/>
          <w:vertAlign w:val="superscript"/>
          <w:lang w:eastAsia="en-US"/>
        </w:rPr>
        <w:t xml:space="preserve">   (подпись)                           </w:t>
      </w:r>
      <w:r w:rsidR="000724E2" w:rsidRPr="000C0E15">
        <w:rPr>
          <w:rFonts w:eastAsia="Calibri"/>
          <w:bCs/>
          <w:sz w:val="24"/>
          <w:szCs w:val="24"/>
          <w:vertAlign w:val="superscript"/>
          <w:lang w:eastAsia="en-US"/>
        </w:rPr>
        <w:t xml:space="preserve">                                 </w:t>
      </w:r>
      <w:r w:rsidRPr="000C0E15">
        <w:rPr>
          <w:rFonts w:eastAsia="Calibri"/>
          <w:bCs/>
          <w:sz w:val="24"/>
          <w:szCs w:val="24"/>
          <w:vertAlign w:val="superscript"/>
          <w:lang w:eastAsia="en-US"/>
        </w:rPr>
        <w:t xml:space="preserve">  (инициалы, фамилия)</w:t>
      </w:r>
    </w:p>
    <w:p w:rsidR="00224C5D" w:rsidRPr="000C0E15" w:rsidRDefault="00224C5D">
      <w:pPr>
        <w:rPr>
          <w:sz w:val="24"/>
          <w:szCs w:val="24"/>
        </w:rPr>
      </w:pPr>
      <w:r w:rsidRPr="000C0E15">
        <w:rPr>
          <w:rFonts w:eastAsia="Calibri"/>
          <w:bCs/>
          <w:sz w:val="24"/>
          <w:szCs w:val="24"/>
          <w:lang w:eastAsia="en-US"/>
        </w:rPr>
        <w:t>Дата</w:t>
      </w:r>
    </w:p>
    <w:tbl>
      <w:tblPr>
        <w:tblW w:w="5074" w:type="pct"/>
        <w:tblInd w:w="-142" w:type="dxa"/>
        <w:tblLayout w:type="fixed"/>
        <w:tblCellMar>
          <w:left w:w="0" w:type="dxa"/>
          <w:right w:w="0" w:type="dxa"/>
        </w:tblCellMar>
        <w:tblLook w:val="0000"/>
      </w:tblPr>
      <w:tblGrid>
        <w:gridCol w:w="3286"/>
        <w:gridCol w:w="522"/>
        <w:gridCol w:w="433"/>
        <w:gridCol w:w="319"/>
        <w:gridCol w:w="706"/>
        <w:gridCol w:w="1224"/>
        <w:gridCol w:w="3220"/>
        <w:gridCol w:w="71"/>
      </w:tblGrid>
      <w:tr w:rsidR="00224C5D" w:rsidRPr="000C0E15" w:rsidTr="000724E2">
        <w:tc>
          <w:tcPr>
            <w:tcW w:w="3285" w:type="dxa"/>
            <w:vMerge w:val="restart"/>
          </w:tcPr>
          <w:p w:rsidR="00224C5D" w:rsidRPr="000C0E15" w:rsidRDefault="00224C5D">
            <w:pPr>
              <w:rPr>
                <w:sz w:val="24"/>
                <w:szCs w:val="24"/>
              </w:rPr>
            </w:pPr>
            <w:r w:rsidRPr="000C0E15">
              <w:rPr>
                <w:rFonts w:eastAsia="Calibri"/>
                <w:bCs/>
                <w:sz w:val="24"/>
                <w:szCs w:val="24"/>
                <w:lang w:eastAsia="en-US"/>
              </w:rPr>
              <w:t xml:space="preserve">Наименование лица, ответственного за архив </w:t>
            </w:r>
          </w:p>
        </w:tc>
        <w:tc>
          <w:tcPr>
            <w:tcW w:w="522" w:type="dxa"/>
          </w:tcPr>
          <w:p w:rsidR="00224C5D" w:rsidRPr="000C0E15" w:rsidRDefault="00224C5D">
            <w:pPr>
              <w:snapToGrid w:val="0"/>
              <w:rPr>
                <w:rFonts w:eastAsia="Calibri"/>
                <w:bCs/>
                <w:sz w:val="24"/>
                <w:szCs w:val="24"/>
                <w:lang w:eastAsia="en-US"/>
              </w:rPr>
            </w:pPr>
          </w:p>
        </w:tc>
        <w:tc>
          <w:tcPr>
            <w:tcW w:w="1458" w:type="dxa"/>
            <w:gridSpan w:val="3"/>
          </w:tcPr>
          <w:p w:rsidR="00224C5D" w:rsidRPr="000C0E15" w:rsidRDefault="00224C5D">
            <w:pPr>
              <w:rPr>
                <w:sz w:val="24"/>
                <w:szCs w:val="24"/>
              </w:rPr>
            </w:pPr>
            <w:r w:rsidRPr="000C0E15">
              <w:rPr>
                <w:rFonts w:eastAsia="Calibri"/>
                <w:bCs/>
                <w:sz w:val="24"/>
                <w:szCs w:val="24"/>
                <w:lang w:eastAsia="en-US"/>
              </w:rPr>
              <w:br/>
              <w:t xml:space="preserve">__________ </w:t>
            </w:r>
          </w:p>
        </w:tc>
        <w:tc>
          <w:tcPr>
            <w:tcW w:w="1224" w:type="dxa"/>
          </w:tcPr>
          <w:p w:rsidR="00224C5D" w:rsidRPr="000C0E15" w:rsidRDefault="00224C5D">
            <w:pPr>
              <w:snapToGrid w:val="0"/>
              <w:rPr>
                <w:rFonts w:eastAsia="Calibri"/>
                <w:bCs/>
                <w:sz w:val="24"/>
                <w:szCs w:val="24"/>
                <w:lang w:eastAsia="en-US"/>
              </w:rPr>
            </w:pPr>
          </w:p>
        </w:tc>
        <w:tc>
          <w:tcPr>
            <w:tcW w:w="3220" w:type="dxa"/>
          </w:tcPr>
          <w:p w:rsidR="00224C5D" w:rsidRPr="000C0E15" w:rsidRDefault="00224C5D">
            <w:pPr>
              <w:rPr>
                <w:sz w:val="24"/>
                <w:szCs w:val="24"/>
              </w:rPr>
            </w:pPr>
            <w:r w:rsidRPr="000C0E15">
              <w:rPr>
                <w:rFonts w:eastAsia="Calibri"/>
                <w:bCs/>
                <w:sz w:val="24"/>
                <w:szCs w:val="24"/>
                <w:lang w:eastAsia="en-US"/>
              </w:rPr>
              <w:br/>
              <w:t xml:space="preserve">_______________________ </w:t>
            </w:r>
          </w:p>
        </w:tc>
        <w:tc>
          <w:tcPr>
            <w:tcW w:w="71" w:type="dxa"/>
          </w:tcPr>
          <w:p w:rsidR="00224C5D" w:rsidRPr="000C0E15" w:rsidRDefault="00224C5D">
            <w:pPr>
              <w:snapToGrid w:val="0"/>
              <w:rPr>
                <w:rFonts w:eastAsia="Calibri"/>
                <w:bCs/>
                <w:sz w:val="24"/>
                <w:szCs w:val="24"/>
                <w:lang w:eastAsia="en-US"/>
              </w:rPr>
            </w:pPr>
          </w:p>
        </w:tc>
      </w:tr>
      <w:tr w:rsidR="00224C5D" w:rsidRPr="000C0E15" w:rsidTr="000724E2">
        <w:tc>
          <w:tcPr>
            <w:tcW w:w="3285" w:type="dxa"/>
            <w:vMerge/>
          </w:tcPr>
          <w:p w:rsidR="00224C5D" w:rsidRPr="000C0E15" w:rsidRDefault="00224C5D">
            <w:pPr>
              <w:snapToGrid w:val="0"/>
              <w:rPr>
                <w:rFonts w:eastAsia="Calibri"/>
                <w:bCs/>
                <w:sz w:val="24"/>
                <w:szCs w:val="24"/>
                <w:lang w:eastAsia="en-US"/>
              </w:rPr>
            </w:pPr>
          </w:p>
        </w:tc>
        <w:tc>
          <w:tcPr>
            <w:tcW w:w="522" w:type="dxa"/>
          </w:tcPr>
          <w:p w:rsidR="00224C5D" w:rsidRPr="000C0E15" w:rsidRDefault="00224C5D">
            <w:pPr>
              <w:snapToGrid w:val="0"/>
              <w:rPr>
                <w:rFonts w:eastAsia="Calibri"/>
                <w:bCs/>
                <w:sz w:val="24"/>
                <w:szCs w:val="24"/>
                <w:vertAlign w:val="superscript"/>
                <w:lang w:eastAsia="en-US"/>
              </w:rPr>
            </w:pPr>
          </w:p>
        </w:tc>
        <w:tc>
          <w:tcPr>
            <w:tcW w:w="1458" w:type="dxa"/>
            <w:gridSpan w:val="3"/>
          </w:tcPr>
          <w:p w:rsidR="00224C5D" w:rsidRPr="000C0E15" w:rsidRDefault="00224C5D">
            <w:pPr>
              <w:rPr>
                <w:sz w:val="24"/>
                <w:szCs w:val="24"/>
                <w:vertAlign w:val="superscript"/>
              </w:rPr>
            </w:pPr>
            <w:r w:rsidRPr="000C0E15">
              <w:rPr>
                <w:rFonts w:eastAsia="Calibri"/>
                <w:bCs/>
                <w:sz w:val="24"/>
                <w:szCs w:val="24"/>
                <w:vertAlign w:val="superscript"/>
                <w:lang w:eastAsia="en-US"/>
              </w:rPr>
              <w:t xml:space="preserve">(подпись)  </w:t>
            </w:r>
          </w:p>
        </w:tc>
        <w:tc>
          <w:tcPr>
            <w:tcW w:w="1224" w:type="dxa"/>
          </w:tcPr>
          <w:p w:rsidR="00224C5D" w:rsidRPr="000C0E15" w:rsidRDefault="00224C5D">
            <w:pPr>
              <w:snapToGrid w:val="0"/>
              <w:rPr>
                <w:rFonts w:eastAsia="Calibri"/>
                <w:bCs/>
                <w:sz w:val="24"/>
                <w:szCs w:val="24"/>
                <w:vertAlign w:val="superscript"/>
                <w:lang w:eastAsia="en-US"/>
              </w:rPr>
            </w:pPr>
          </w:p>
        </w:tc>
        <w:tc>
          <w:tcPr>
            <w:tcW w:w="3220" w:type="dxa"/>
          </w:tcPr>
          <w:p w:rsidR="00224C5D" w:rsidRPr="000C0E15" w:rsidRDefault="00224C5D">
            <w:pPr>
              <w:rPr>
                <w:sz w:val="24"/>
                <w:szCs w:val="24"/>
                <w:vertAlign w:val="superscript"/>
              </w:rPr>
            </w:pPr>
            <w:r w:rsidRPr="000C0E15">
              <w:rPr>
                <w:bCs/>
                <w:sz w:val="24"/>
                <w:szCs w:val="24"/>
                <w:vertAlign w:val="superscript"/>
                <w:lang w:eastAsia="en-US"/>
              </w:rPr>
              <w:t xml:space="preserve">        </w:t>
            </w:r>
            <w:r w:rsidRPr="000C0E15">
              <w:rPr>
                <w:rFonts w:eastAsia="Calibri"/>
                <w:bCs/>
                <w:sz w:val="24"/>
                <w:szCs w:val="24"/>
                <w:vertAlign w:val="superscript"/>
                <w:lang w:eastAsia="en-US"/>
              </w:rPr>
              <w:t>(инициалы, фамилия)</w:t>
            </w:r>
          </w:p>
        </w:tc>
        <w:tc>
          <w:tcPr>
            <w:tcW w:w="71" w:type="dxa"/>
          </w:tcPr>
          <w:p w:rsidR="00224C5D" w:rsidRPr="000C0E15" w:rsidRDefault="00224C5D">
            <w:pPr>
              <w:snapToGrid w:val="0"/>
              <w:rPr>
                <w:rFonts w:eastAsia="Calibri"/>
                <w:bCs/>
                <w:sz w:val="24"/>
                <w:szCs w:val="24"/>
                <w:lang w:eastAsia="en-US"/>
              </w:rPr>
            </w:pPr>
          </w:p>
        </w:tc>
      </w:tr>
      <w:tr w:rsidR="00224C5D" w:rsidRPr="000C0E15" w:rsidTr="000724E2">
        <w:trPr>
          <w:trHeight w:val="80"/>
        </w:trPr>
        <w:tc>
          <w:tcPr>
            <w:tcW w:w="3285" w:type="dxa"/>
            <w:vAlign w:val="center"/>
          </w:tcPr>
          <w:p w:rsidR="00224C5D" w:rsidRPr="000C0E15" w:rsidRDefault="00224C5D">
            <w:pPr>
              <w:rPr>
                <w:rFonts w:eastAsia="Calibri"/>
                <w:bCs/>
                <w:sz w:val="24"/>
                <w:szCs w:val="24"/>
                <w:lang w:eastAsia="en-US"/>
              </w:rPr>
            </w:pPr>
          </w:p>
        </w:tc>
        <w:tc>
          <w:tcPr>
            <w:tcW w:w="522" w:type="dxa"/>
          </w:tcPr>
          <w:p w:rsidR="00224C5D" w:rsidRPr="000C0E15" w:rsidRDefault="00224C5D">
            <w:pPr>
              <w:snapToGrid w:val="0"/>
              <w:rPr>
                <w:rFonts w:eastAsia="Calibri"/>
                <w:bCs/>
                <w:sz w:val="24"/>
                <w:szCs w:val="24"/>
                <w:vertAlign w:val="superscript"/>
                <w:lang w:eastAsia="en-US"/>
              </w:rPr>
            </w:pPr>
          </w:p>
        </w:tc>
        <w:tc>
          <w:tcPr>
            <w:tcW w:w="1458" w:type="dxa"/>
            <w:gridSpan w:val="3"/>
          </w:tcPr>
          <w:p w:rsidR="00224C5D" w:rsidRPr="000C0E15" w:rsidRDefault="00224C5D">
            <w:pPr>
              <w:snapToGrid w:val="0"/>
              <w:rPr>
                <w:rFonts w:eastAsia="Calibri"/>
                <w:bCs/>
                <w:sz w:val="24"/>
                <w:szCs w:val="24"/>
                <w:vertAlign w:val="superscript"/>
                <w:lang w:eastAsia="en-US"/>
              </w:rPr>
            </w:pPr>
          </w:p>
        </w:tc>
        <w:tc>
          <w:tcPr>
            <w:tcW w:w="1224" w:type="dxa"/>
          </w:tcPr>
          <w:p w:rsidR="00224C5D" w:rsidRPr="000C0E15" w:rsidRDefault="00224C5D">
            <w:pPr>
              <w:snapToGrid w:val="0"/>
              <w:rPr>
                <w:rFonts w:eastAsia="Calibri"/>
                <w:bCs/>
                <w:sz w:val="24"/>
                <w:szCs w:val="24"/>
                <w:vertAlign w:val="superscript"/>
                <w:lang w:eastAsia="en-US"/>
              </w:rPr>
            </w:pPr>
          </w:p>
        </w:tc>
        <w:tc>
          <w:tcPr>
            <w:tcW w:w="3220" w:type="dxa"/>
          </w:tcPr>
          <w:p w:rsidR="00224C5D" w:rsidRPr="000C0E15" w:rsidRDefault="00224C5D">
            <w:pPr>
              <w:snapToGrid w:val="0"/>
              <w:rPr>
                <w:rFonts w:eastAsia="Calibri"/>
                <w:bCs/>
                <w:sz w:val="24"/>
                <w:szCs w:val="24"/>
                <w:vertAlign w:val="superscript"/>
                <w:lang w:eastAsia="en-US"/>
              </w:rPr>
            </w:pPr>
          </w:p>
        </w:tc>
        <w:tc>
          <w:tcPr>
            <w:tcW w:w="71" w:type="dxa"/>
          </w:tcPr>
          <w:p w:rsidR="00224C5D" w:rsidRPr="000C0E15" w:rsidRDefault="00224C5D">
            <w:pPr>
              <w:snapToGrid w:val="0"/>
              <w:rPr>
                <w:rFonts w:eastAsia="Calibri"/>
                <w:bCs/>
                <w:sz w:val="24"/>
                <w:szCs w:val="24"/>
                <w:lang w:eastAsia="en-US"/>
              </w:rPr>
            </w:pPr>
          </w:p>
        </w:tc>
      </w:tr>
      <w:tr w:rsidR="00224C5D" w:rsidRPr="000C0E15" w:rsidTr="000724E2">
        <w:tc>
          <w:tcPr>
            <w:tcW w:w="4240" w:type="dxa"/>
            <w:gridSpan w:val="3"/>
          </w:tcPr>
          <w:p w:rsidR="00224C5D" w:rsidRPr="000C0E15" w:rsidRDefault="00224C5D">
            <w:pPr>
              <w:rPr>
                <w:sz w:val="24"/>
                <w:szCs w:val="24"/>
              </w:rPr>
            </w:pPr>
            <w:r w:rsidRPr="000C0E15">
              <w:rPr>
                <w:bCs/>
                <w:sz w:val="24"/>
                <w:szCs w:val="24"/>
                <w:lang w:eastAsia="en-US"/>
              </w:rPr>
              <w:t xml:space="preserve">        </w:t>
            </w:r>
            <w:r w:rsidRPr="000C0E15">
              <w:rPr>
                <w:rFonts w:eastAsia="Calibri"/>
                <w:bCs/>
                <w:sz w:val="24"/>
                <w:szCs w:val="24"/>
                <w:lang w:eastAsia="en-US"/>
              </w:rPr>
              <w:t>СОГЛАСОВАНО</w:t>
            </w:r>
          </w:p>
        </w:tc>
        <w:tc>
          <w:tcPr>
            <w:tcW w:w="319" w:type="dxa"/>
          </w:tcPr>
          <w:p w:rsidR="00224C5D" w:rsidRPr="000C0E15" w:rsidRDefault="00224C5D">
            <w:pPr>
              <w:snapToGrid w:val="0"/>
              <w:rPr>
                <w:rFonts w:eastAsia="Calibri"/>
                <w:bCs/>
                <w:sz w:val="24"/>
                <w:szCs w:val="24"/>
                <w:lang w:eastAsia="en-US"/>
              </w:rPr>
            </w:pPr>
          </w:p>
        </w:tc>
        <w:tc>
          <w:tcPr>
            <w:tcW w:w="5221" w:type="dxa"/>
            <w:gridSpan w:val="4"/>
          </w:tcPr>
          <w:p w:rsidR="00224C5D" w:rsidRPr="000C0E15" w:rsidRDefault="00224C5D">
            <w:pPr>
              <w:snapToGrid w:val="0"/>
              <w:rPr>
                <w:rFonts w:eastAsia="Calibri"/>
                <w:bCs/>
                <w:sz w:val="24"/>
                <w:szCs w:val="24"/>
                <w:lang w:eastAsia="en-US"/>
              </w:rPr>
            </w:pPr>
          </w:p>
        </w:tc>
      </w:tr>
      <w:tr w:rsidR="00224C5D" w:rsidRPr="000C0E15" w:rsidTr="000724E2">
        <w:tc>
          <w:tcPr>
            <w:tcW w:w="4240" w:type="dxa"/>
            <w:gridSpan w:val="3"/>
          </w:tcPr>
          <w:p w:rsidR="00224C5D" w:rsidRPr="000C0E15" w:rsidRDefault="00224C5D">
            <w:pPr>
              <w:rPr>
                <w:sz w:val="24"/>
                <w:szCs w:val="24"/>
              </w:rPr>
            </w:pPr>
            <w:r w:rsidRPr="000C0E15">
              <w:rPr>
                <w:rFonts w:eastAsia="Calibri"/>
                <w:bCs/>
                <w:sz w:val="24"/>
                <w:szCs w:val="24"/>
                <w:lang w:eastAsia="en-US"/>
              </w:rPr>
              <w:t xml:space="preserve">Протокол ЭК </w:t>
            </w:r>
          </w:p>
        </w:tc>
        <w:tc>
          <w:tcPr>
            <w:tcW w:w="319" w:type="dxa"/>
          </w:tcPr>
          <w:p w:rsidR="00224C5D" w:rsidRPr="000C0E15" w:rsidRDefault="00224C5D">
            <w:pPr>
              <w:snapToGrid w:val="0"/>
              <w:rPr>
                <w:rFonts w:eastAsia="Calibri"/>
                <w:bCs/>
                <w:sz w:val="24"/>
                <w:szCs w:val="24"/>
                <w:lang w:eastAsia="en-US"/>
              </w:rPr>
            </w:pPr>
          </w:p>
        </w:tc>
        <w:tc>
          <w:tcPr>
            <w:tcW w:w="5221" w:type="dxa"/>
            <w:gridSpan w:val="4"/>
          </w:tcPr>
          <w:p w:rsidR="00224C5D" w:rsidRPr="000C0E15" w:rsidRDefault="00224C5D">
            <w:pPr>
              <w:snapToGrid w:val="0"/>
              <w:rPr>
                <w:rFonts w:eastAsia="Calibri"/>
                <w:bCs/>
                <w:sz w:val="24"/>
                <w:szCs w:val="24"/>
                <w:lang w:eastAsia="en-US"/>
              </w:rPr>
            </w:pPr>
          </w:p>
        </w:tc>
      </w:tr>
      <w:tr w:rsidR="00224C5D" w:rsidRPr="000C0E15" w:rsidTr="000724E2">
        <w:tc>
          <w:tcPr>
            <w:tcW w:w="4240" w:type="dxa"/>
            <w:gridSpan w:val="3"/>
          </w:tcPr>
          <w:p w:rsidR="00224C5D" w:rsidRPr="000C0E15" w:rsidRDefault="00224C5D">
            <w:pPr>
              <w:rPr>
                <w:sz w:val="24"/>
                <w:szCs w:val="24"/>
              </w:rPr>
            </w:pPr>
            <w:r w:rsidRPr="000C0E15">
              <w:rPr>
                <w:rFonts w:eastAsia="Calibri"/>
                <w:bCs/>
                <w:sz w:val="24"/>
                <w:szCs w:val="24"/>
                <w:lang w:eastAsia="en-US"/>
              </w:rPr>
              <w:t xml:space="preserve">от _________ № ______________ </w:t>
            </w:r>
          </w:p>
        </w:tc>
        <w:tc>
          <w:tcPr>
            <w:tcW w:w="319" w:type="dxa"/>
          </w:tcPr>
          <w:p w:rsidR="00224C5D" w:rsidRPr="000C0E15" w:rsidRDefault="00224C5D">
            <w:pPr>
              <w:snapToGrid w:val="0"/>
              <w:rPr>
                <w:rFonts w:eastAsia="Calibri"/>
                <w:bCs/>
                <w:sz w:val="24"/>
                <w:szCs w:val="24"/>
                <w:lang w:eastAsia="en-US"/>
              </w:rPr>
            </w:pPr>
          </w:p>
        </w:tc>
        <w:tc>
          <w:tcPr>
            <w:tcW w:w="5221" w:type="dxa"/>
            <w:gridSpan w:val="4"/>
          </w:tcPr>
          <w:p w:rsidR="00224C5D" w:rsidRPr="000C0E15" w:rsidRDefault="00224C5D">
            <w:pPr>
              <w:snapToGrid w:val="0"/>
              <w:rPr>
                <w:rFonts w:eastAsia="Calibri"/>
                <w:bCs/>
                <w:sz w:val="24"/>
                <w:szCs w:val="24"/>
                <w:lang w:eastAsia="en-US"/>
              </w:rPr>
            </w:pPr>
          </w:p>
        </w:tc>
      </w:tr>
    </w:tbl>
    <w:p w:rsidR="00224C5D" w:rsidRPr="000C0E15" w:rsidRDefault="00224C5D">
      <w:pPr>
        <w:pStyle w:val="a9"/>
        <w:jc w:val="left"/>
        <w:rPr>
          <w:sz w:val="24"/>
        </w:rPr>
      </w:pPr>
    </w:p>
    <w:p w:rsidR="00224C5D" w:rsidRPr="000C0E15" w:rsidRDefault="00224C5D">
      <w:pPr>
        <w:pStyle w:val="a9"/>
        <w:jc w:val="left"/>
        <w:rPr>
          <w:sz w:val="24"/>
        </w:rPr>
      </w:pPr>
    </w:p>
    <w:p w:rsidR="00224C5D" w:rsidRPr="000C0E15" w:rsidRDefault="00224C5D">
      <w:pPr>
        <w:pStyle w:val="a9"/>
        <w:jc w:val="left"/>
        <w:rPr>
          <w:sz w:val="24"/>
        </w:rPr>
      </w:pPr>
    </w:p>
    <w:p w:rsidR="00224C5D" w:rsidRPr="000C0E15" w:rsidRDefault="00224C5D">
      <w:pPr>
        <w:pStyle w:val="a9"/>
        <w:jc w:val="left"/>
        <w:rPr>
          <w:sz w:val="24"/>
        </w:rPr>
      </w:pPr>
    </w:p>
    <w:p w:rsidR="00224C5D" w:rsidRPr="000C0E15" w:rsidRDefault="00224C5D">
      <w:pPr>
        <w:pStyle w:val="a9"/>
        <w:jc w:val="left"/>
        <w:rPr>
          <w:sz w:val="24"/>
        </w:rPr>
      </w:pPr>
    </w:p>
    <w:p w:rsidR="00224C5D" w:rsidRPr="000C0E15" w:rsidRDefault="00224C5D">
      <w:pPr>
        <w:pStyle w:val="a9"/>
        <w:jc w:val="left"/>
        <w:rPr>
          <w:sz w:val="24"/>
        </w:rPr>
      </w:pPr>
    </w:p>
    <w:p w:rsidR="00224C5D" w:rsidRPr="000C0E15" w:rsidRDefault="00224C5D">
      <w:pPr>
        <w:pStyle w:val="a9"/>
        <w:jc w:val="left"/>
        <w:rPr>
          <w:sz w:val="24"/>
        </w:rPr>
      </w:pPr>
    </w:p>
    <w:p w:rsidR="00224C5D" w:rsidRPr="000C0E15" w:rsidRDefault="00224C5D">
      <w:pPr>
        <w:pStyle w:val="a9"/>
        <w:jc w:val="left"/>
        <w:rPr>
          <w:sz w:val="24"/>
        </w:rPr>
      </w:pPr>
    </w:p>
    <w:p w:rsidR="00224C5D" w:rsidRPr="000C0E15" w:rsidRDefault="00224C5D">
      <w:pPr>
        <w:pStyle w:val="a9"/>
        <w:jc w:val="left"/>
        <w:rPr>
          <w:sz w:val="24"/>
        </w:rPr>
      </w:pPr>
    </w:p>
    <w:p w:rsidR="00224C5D" w:rsidRPr="000C0E15" w:rsidRDefault="00224C5D">
      <w:pPr>
        <w:pStyle w:val="a9"/>
        <w:jc w:val="left"/>
        <w:rPr>
          <w:sz w:val="24"/>
        </w:rPr>
      </w:pPr>
    </w:p>
    <w:p w:rsidR="00224C5D" w:rsidRPr="000C0E15" w:rsidRDefault="00224C5D">
      <w:pPr>
        <w:pStyle w:val="a9"/>
        <w:jc w:val="left"/>
        <w:rPr>
          <w:sz w:val="24"/>
        </w:rPr>
      </w:pPr>
    </w:p>
    <w:p w:rsidR="00224C5D" w:rsidRPr="000C0E15" w:rsidRDefault="00224C5D">
      <w:pPr>
        <w:pStyle w:val="a9"/>
        <w:jc w:val="left"/>
        <w:rPr>
          <w:sz w:val="24"/>
        </w:rPr>
      </w:pPr>
    </w:p>
    <w:p w:rsidR="00224C5D" w:rsidRPr="000C0E15" w:rsidRDefault="00224C5D">
      <w:pPr>
        <w:pStyle w:val="a9"/>
        <w:jc w:val="left"/>
        <w:rPr>
          <w:sz w:val="24"/>
        </w:rPr>
      </w:pPr>
    </w:p>
    <w:p w:rsidR="00224C5D" w:rsidRPr="000C0E15" w:rsidRDefault="00224C5D">
      <w:pPr>
        <w:pStyle w:val="a9"/>
        <w:jc w:val="left"/>
        <w:rPr>
          <w:sz w:val="24"/>
        </w:rPr>
      </w:pPr>
    </w:p>
    <w:p w:rsidR="00224C5D" w:rsidRPr="000C0E15" w:rsidRDefault="00224C5D">
      <w:pPr>
        <w:pStyle w:val="a9"/>
        <w:jc w:val="left"/>
        <w:rPr>
          <w:sz w:val="24"/>
        </w:rPr>
      </w:pPr>
    </w:p>
    <w:p w:rsidR="00224C5D" w:rsidRDefault="00224C5D">
      <w:pPr>
        <w:pStyle w:val="a9"/>
        <w:jc w:val="left"/>
        <w:rPr>
          <w:szCs w:val="28"/>
        </w:rPr>
      </w:pPr>
    </w:p>
    <w:p w:rsidR="00224C5D" w:rsidRDefault="00224C5D">
      <w:pPr>
        <w:pStyle w:val="a9"/>
        <w:jc w:val="left"/>
        <w:rPr>
          <w:szCs w:val="28"/>
        </w:rPr>
      </w:pPr>
    </w:p>
    <w:p w:rsidR="00224C5D" w:rsidRDefault="00224C5D">
      <w:pPr>
        <w:pStyle w:val="a9"/>
        <w:jc w:val="left"/>
        <w:rPr>
          <w:szCs w:val="28"/>
        </w:rPr>
      </w:pPr>
    </w:p>
    <w:sectPr w:rsidR="00224C5D">
      <w:headerReference w:type="default" r:id="rId9"/>
      <w:footerReference w:type="default" r:id="rId10"/>
      <w:footnotePr>
        <w:pos w:val="beneathText"/>
      </w:footnotePr>
      <w:pgSz w:w="11906" w:h="16838"/>
      <w:pgMar w:top="1134" w:right="567" w:bottom="1134" w:left="1701" w:header="720" w:footer="720" w:gutter="0"/>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33271" w:rsidRDefault="00933271">
      <w:r>
        <w:separator/>
      </w:r>
    </w:p>
  </w:endnote>
  <w:endnote w:type="continuationSeparator" w:id="1">
    <w:p w:rsidR="00933271" w:rsidRDefault="0093327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G Souvenir">
    <w:altName w:val="Times New Roman"/>
    <w:charset w:val="00"/>
    <w:family w:val="roman"/>
    <w:pitch w:val="default"/>
    <w:sig w:usb0="00000000" w:usb1="00000000" w:usb2="00000000" w:usb3="00000000" w:csb0="00040001"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Roboto">
    <w:altName w:val="Times New Roman"/>
    <w:charset w:val="00"/>
    <w:family w:val="roman"/>
    <w:pitch w:val="default"/>
    <w:sig w:usb0="00000000" w:usb1="00000000" w:usb2="00000000" w:usb3="00000000" w:csb0="00040001"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2B88" w:rsidRDefault="00222B88">
    <w:pPr>
      <w:pStyle w:val="ab"/>
      <w:jc w:val="right"/>
    </w:pPr>
  </w:p>
  <w:p w:rsidR="00222B88" w:rsidRDefault="00222B88">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33271" w:rsidRDefault="00933271">
      <w:r>
        <w:separator/>
      </w:r>
    </w:p>
  </w:footnote>
  <w:footnote w:type="continuationSeparator" w:id="1">
    <w:p w:rsidR="00933271" w:rsidRDefault="0093327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2B88" w:rsidRDefault="00222B88">
    <w:pPr>
      <w:pStyle w:val="a7"/>
      <w:jc w:val="center"/>
    </w:pPr>
    <w:fldSimple w:instr=" PAGE ">
      <w:r w:rsidR="000C0E15">
        <w:rPr>
          <w:noProof/>
        </w:rPr>
        <w:t>40</w:t>
      </w:r>
    </w:fldSimple>
  </w:p>
  <w:p w:rsidR="00222B88" w:rsidRDefault="00222B88">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94E3D24"/>
    <w:multiLevelType w:val="singleLevel"/>
    <w:tmpl w:val="B94E3D24"/>
    <w:lvl w:ilvl="0">
      <w:start w:val="1"/>
      <w:numFmt w:val="decimal"/>
      <w:lvlText w:val="%1."/>
      <w:lvlJc w:val="left"/>
      <w:pPr>
        <w:tabs>
          <w:tab w:val="num" w:pos="312"/>
        </w:tabs>
        <w:ind w:left="70" w:firstLine="0"/>
      </w:pPr>
    </w:lvl>
  </w:abstractNum>
  <w:abstractNum w:abstractNumId="1">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2"/>
    <w:multiLevelType w:val="singleLevel"/>
    <w:tmpl w:val="00000002"/>
    <w:lvl w:ilvl="0">
      <w:start w:val="1"/>
      <w:numFmt w:val="decimal"/>
      <w:lvlText w:val="%1."/>
      <w:lvlJc w:val="left"/>
      <w:pPr>
        <w:tabs>
          <w:tab w:val="num" w:pos="0"/>
        </w:tabs>
        <w:ind w:left="303" w:hanging="281"/>
      </w:pPr>
      <w:rPr>
        <w:rFonts w:ascii="Times New Roman" w:eastAsia="Times New Roman" w:hAnsi="Times New Roman" w:cs="Times New Roman" w:hint="default"/>
        <w:spacing w:val="0"/>
        <w:w w:val="100"/>
        <w:sz w:val="28"/>
        <w:szCs w:val="28"/>
        <w:lang w:val="ru-RU" w:bidi="ar-SA"/>
      </w:rPr>
    </w:lvl>
  </w:abstractNum>
  <w:abstractNum w:abstractNumId="3">
    <w:nsid w:val="00000003"/>
    <w:multiLevelType w:val="multilevel"/>
    <w:tmpl w:val="00000003"/>
    <w:lvl w:ilvl="0">
      <w:start w:val="1"/>
      <w:numFmt w:val="decimal"/>
      <w:suff w:val="space"/>
      <w:lvlText w:val="%1."/>
      <w:lvlJc w:val="left"/>
      <w:pPr>
        <w:tabs>
          <w:tab w:val="num" w:pos="0"/>
        </w:tabs>
        <w:ind w:left="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138D321C"/>
    <w:multiLevelType w:val="hybridMultilevel"/>
    <w:tmpl w:val="70A2547A"/>
    <w:lvl w:ilvl="0" w:tplc="0419000F">
      <w:start w:val="2"/>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F300EFC"/>
    <w:multiLevelType w:val="hybridMultilevel"/>
    <w:tmpl w:val="C454743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 w:numId="5">
    <w:abstractNumId w:val="5"/>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0000"/>
  <w:defaultTabStop w:val="708"/>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doNotValidateAgainstSchema/>
  <w:doNotDemarcateInvalidXml/>
  <w:footnotePr>
    <w:pos w:val="beneathText"/>
    <w:footnote w:id="0"/>
    <w:footnote w:id="1"/>
  </w:footnotePr>
  <w:endnotePr>
    <w:endnote w:id="0"/>
    <w:endnote w:id="1"/>
  </w:endnotePr>
  <w:compat/>
  <w:rsids>
    <w:rsidRoot w:val="004E03E8"/>
    <w:rsid w:val="00026A1A"/>
    <w:rsid w:val="000724E2"/>
    <w:rsid w:val="000C0E15"/>
    <w:rsid w:val="000D050B"/>
    <w:rsid w:val="00214743"/>
    <w:rsid w:val="00222B88"/>
    <w:rsid w:val="00224C5D"/>
    <w:rsid w:val="002A2CD4"/>
    <w:rsid w:val="002C4953"/>
    <w:rsid w:val="002E14E7"/>
    <w:rsid w:val="00304E2C"/>
    <w:rsid w:val="00320527"/>
    <w:rsid w:val="004A4E0A"/>
    <w:rsid w:val="004B4B0A"/>
    <w:rsid w:val="004E03E8"/>
    <w:rsid w:val="005411EE"/>
    <w:rsid w:val="006043ED"/>
    <w:rsid w:val="00646CFC"/>
    <w:rsid w:val="006C5866"/>
    <w:rsid w:val="006D70EC"/>
    <w:rsid w:val="00725166"/>
    <w:rsid w:val="0088737D"/>
    <w:rsid w:val="008A7764"/>
    <w:rsid w:val="008E69BF"/>
    <w:rsid w:val="00933271"/>
    <w:rsid w:val="00A30AB2"/>
    <w:rsid w:val="00A81AB5"/>
    <w:rsid w:val="00A91A0E"/>
    <w:rsid w:val="00B50C78"/>
    <w:rsid w:val="00BA017C"/>
    <w:rsid w:val="00BC66E9"/>
    <w:rsid w:val="00BF6449"/>
    <w:rsid w:val="00CC4611"/>
    <w:rsid w:val="00CD617A"/>
    <w:rsid w:val="00D2132C"/>
    <w:rsid w:val="00D470AC"/>
    <w:rsid w:val="00EC54BF"/>
    <w:rsid w:val="00EF6BAC"/>
    <w:rsid w:val="00F4045E"/>
    <w:rsid w:val="00F7060A"/>
    <w:rsid w:val="01CD0F35"/>
    <w:rsid w:val="70392E3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uiPriority="7" w:qFormat="1"/>
    <w:lsdException w:name="heading 1" w:uiPriority="67" w:qFormat="1"/>
    <w:lsdException w:name="heading 2" w:uiPriority="67" w:qFormat="1"/>
    <w:lsdException w:name="heading 3" w:uiPriority="67" w:qFormat="1"/>
    <w:lsdException w:name="heading 4" w:uiPriority="67" w:qFormat="1"/>
    <w:lsdException w:name="heading 5" w:uiPriority="67"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67"/>
    <w:lsdException w:name="header" w:uiPriority="99"/>
    <w:lsdException w:name="footer" w:uiPriority="67"/>
    <w:lsdException w:name="caption" w:semiHidden="1" w:unhideWhenUsed="1" w:qFormat="1"/>
    <w:lsdException w:name="page number" w:uiPriority="67"/>
    <w:lsdException w:name="List" w:uiPriority="67"/>
    <w:lsdException w:name="Title" w:qFormat="1"/>
    <w:lsdException w:name="Default Paragraph Font" w:semiHidden="1" w:qFormat="1"/>
    <w:lsdException w:name="Body Text" w:uiPriority="67"/>
    <w:lsdException w:name="Body Text Indent" w:uiPriority="67"/>
    <w:lsdException w:name="Subtitle" w:uiPriority="67" w:qFormat="1"/>
    <w:lsdException w:name="Hyperlink" w:uiPriority="68"/>
    <w:lsdException w:name="FollowedHyperlink" w:uiPriority="68"/>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1"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unhideWhenUsed="1"/>
    <w:lsdException w:name="Medium Grid 2" w:semiHidden="1" w:uiPriority="99" w:unhideWhenUsed="1"/>
    <w:lsdException w:name="Medium Grid 3" w:semiHidden="1" w:uiPriority="99" w:unhideWhenUsed="1"/>
    <w:lsdException w:name="Dark List" w:semiHidden="1" w:uiPriority="99" w:unhideWhenUsed="1"/>
    <w:lsdException w:name="Colorful Shading" w:semiHidden="1" w:uiPriority="99" w:unhideWhenUsed="1"/>
    <w:lsdException w:name="Colorful List" w:semiHidden="1" w:uiPriority="99" w:unhideWhenUsed="1"/>
    <w:lsdException w:name="Colorful Grid" w:semiHidden="1" w:uiPriority="99" w:unhideWhenUsed="1"/>
    <w:lsdException w:name="Light Shading Accent 1" w:semiHidden="1" w:uiPriority="99" w:unhideWhenUsed="1"/>
    <w:lsdException w:name="Light List Accent 1" w:semiHidden="1" w:uiPriority="99" w:unhideWhenUsed="1"/>
    <w:lsdException w:name="Light Grid Accent 1" w:semiHidden="1" w:uiPriority="99" w:unhideWhenUsed="1"/>
    <w:lsdException w:name="Medium Shading 1 Accent 1" w:semiHidden="1" w:uiPriority="99" w:unhideWhenUsed="1"/>
    <w:lsdException w:name="Medium Shading 2 Accent 1" w:semiHidden="1" w:uiPriority="99" w:unhideWhenUsed="1"/>
    <w:lsdException w:name="Medium List 1 Accent 1" w:semiHidden="1" w:uiPriority="99" w:unhideWhenUsed="1"/>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semiHidden="1" w:uiPriority="99" w:unhideWhenUsed="1"/>
    <w:lsdException w:name="Medium Grid 1 Accent 1" w:semiHidden="1" w:uiPriority="99" w:unhideWhenUsed="1"/>
    <w:lsdException w:name="Medium Grid 2 Accent 1" w:semiHidden="1" w:uiPriority="99" w:unhideWhenUsed="1"/>
    <w:lsdException w:name="Medium Grid 3 Accent 1" w:semiHidden="1" w:uiPriority="99" w:unhideWhenUsed="1"/>
    <w:lsdException w:name="Dark List Accent 1" w:semiHidden="1" w:uiPriority="99" w:unhideWhenUsed="1"/>
    <w:lsdException w:name="Colorful Shading Accent 1" w:semiHidden="1" w:uiPriority="99" w:unhideWhenUsed="1"/>
    <w:lsdException w:name="Colorful List Accent 1" w:semiHidden="1" w:uiPriority="99" w:unhideWhenUsed="1"/>
    <w:lsdException w:name="Colorful Grid Accent 1" w:semiHidden="1" w:uiPriority="99" w:unhideWhenUsed="1"/>
    <w:lsdException w:name="Light Shading Accent 2" w:semiHidden="1" w:uiPriority="99" w:unhideWhenUsed="1"/>
    <w:lsdException w:name="Light List Accent 2" w:semiHidden="1" w:uiPriority="99" w:unhideWhenUsed="1"/>
    <w:lsdException w:name="Light Grid Accent 2" w:semiHidden="1" w:uiPriority="99" w:unhideWhenUsed="1"/>
    <w:lsdException w:name="Medium Shading 1 Accent 2" w:semiHidden="1" w:uiPriority="99" w:unhideWhenUsed="1"/>
    <w:lsdException w:name="Medium Shading 2 Accent 2" w:semiHidden="1" w:uiPriority="99" w:unhideWhenUsed="1"/>
    <w:lsdException w:name="Medium List 1 Accent 2" w:semiHidden="1" w:uiPriority="99" w:unhideWhenUsed="1"/>
    <w:lsdException w:name="Medium List 2 Accent 2" w:semiHidden="1" w:uiPriority="99" w:unhideWhenUsed="1"/>
    <w:lsdException w:name="Medium Grid 1 Accent 2" w:semiHidden="1" w:uiPriority="99" w:unhideWhenUsed="1"/>
    <w:lsdException w:name="Medium Grid 2 Accent 2" w:semiHidden="1" w:uiPriority="99" w:unhideWhenUsed="1"/>
    <w:lsdException w:name="Medium Grid 3 Accent 2" w:semiHidden="1" w:uiPriority="99" w:unhideWhenUsed="1"/>
    <w:lsdException w:name="Dark List Accent 2" w:semiHidden="1" w:uiPriority="99" w:unhideWhenUsed="1"/>
    <w:lsdException w:name="Colorful Shading Accent 2" w:semiHidden="1" w:uiPriority="99" w:unhideWhenUsed="1"/>
    <w:lsdException w:name="Colorful List Accent 2" w:semiHidden="1" w:uiPriority="99" w:unhideWhenUsed="1"/>
    <w:lsdException w:name="Colorful Grid Accent 2" w:semiHidden="1" w:uiPriority="99" w:unhideWhenUsed="1"/>
    <w:lsdException w:name="Light Shading Accent 3" w:semiHidden="1" w:uiPriority="99" w:unhideWhenUsed="1"/>
    <w:lsdException w:name="Light List Accent 3" w:semiHidden="1" w:uiPriority="99" w:unhideWhenUsed="1"/>
    <w:lsdException w:name="Light Grid Accent 3" w:semiHidden="1" w:uiPriority="99" w:unhideWhenUsed="1"/>
    <w:lsdException w:name="Medium Shading 1 Accent 3" w:semiHidden="1" w:uiPriority="99" w:unhideWhenUsed="1"/>
    <w:lsdException w:name="Medium Shading 2 Accent 3" w:semiHidden="1" w:uiPriority="99" w:unhideWhenUsed="1"/>
    <w:lsdException w:name="Medium List 1 Accent 3" w:semiHidden="1" w:uiPriority="99" w:unhideWhenUsed="1"/>
    <w:lsdException w:name="Medium List 2 Accent 3" w:semiHidden="1" w:uiPriority="99" w:unhideWhenUsed="1"/>
    <w:lsdException w:name="Medium Grid 1 Accent 3" w:semiHidden="1" w:uiPriority="99" w:unhideWhenUsed="1"/>
    <w:lsdException w:name="Medium Grid 2 Accent 3" w:semiHidden="1" w:uiPriority="99" w:unhideWhenUsed="1"/>
    <w:lsdException w:name="Medium Grid 3 Accent 3" w:semiHidden="1" w:uiPriority="99" w:unhideWhenUsed="1"/>
    <w:lsdException w:name="Dark List Accent 3" w:semiHidden="1" w:uiPriority="99" w:unhideWhenUsed="1"/>
    <w:lsdException w:name="Colorful Shading Accent 3" w:semiHidden="1" w:uiPriority="99" w:unhideWhenUsed="1"/>
    <w:lsdException w:name="Colorful List Accent 3" w:semiHidden="1" w:uiPriority="99" w:unhideWhenUsed="1"/>
    <w:lsdException w:name="Colorful Grid Accent 3" w:semiHidden="1" w:uiPriority="99" w:unhideWhenUsed="1"/>
    <w:lsdException w:name="Light Shading Accent 4" w:semiHidden="1" w:uiPriority="99" w:unhideWhenUsed="1"/>
    <w:lsdException w:name="Light List Accent 4" w:semiHidden="1" w:uiPriority="99" w:unhideWhenUsed="1"/>
    <w:lsdException w:name="Light Grid Accent 4" w:semiHidden="1" w:uiPriority="99" w:unhideWhenUsed="1"/>
    <w:lsdException w:name="Medium Shading 1 Accent 4" w:semiHidden="1" w:uiPriority="99" w:unhideWhenUsed="1"/>
    <w:lsdException w:name="Medium Shading 2 Accent 4" w:semiHidden="1" w:uiPriority="99" w:unhideWhenUsed="1"/>
    <w:lsdException w:name="Medium List 1 Accent 4" w:semiHidden="1" w:uiPriority="99" w:unhideWhenUsed="1"/>
    <w:lsdException w:name="Medium List 2 Accent 4" w:semiHidden="1" w:uiPriority="99" w:unhideWhenUsed="1"/>
    <w:lsdException w:name="Medium Grid 1 Accent 4" w:semiHidden="1" w:uiPriority="99" w:unhideWhenUsed="1"/>
    <w:lsdException w:name="Medium Grid 2 Accent 4" w:semiHidden="1" w:uiPriority="99" w:unhideWhenUsed="1"/>
    <w:lsdException w:name="Medium Grid 3 Accent 4" w:semiHidden="1" w:uiPriority="99" w:unhideWhenUsed="1"/>
    <w:lsdException w:name="Dark List Accent 4" w:semiHidden="1" w:uiPriority="99" w:unhideWhenUsed="1"/>
    <w:lsdException w:name="Colorful Shading Accent 4" w:semiHidden="1" w:uiPriority="99" w:unhideWhenUsed="1"/>
    <w:lsdException w:name="Colorful List Accent 4" w:semiHidden="1" w:uiPriority="99" w:unhideWhenUsed="1"/>
    <w:lsdException w:name="Colorful Grid Accent 4" w:semiHidden="1" w:uiPriority="99" w:unhideWhenUsed="1"/>
    <w:lsdException w:name="Light Shading Accent 5" w:semiHidden="1" w:uiPriority="99" w:unhideWhenUsed="1"/>
    <w:lsdException w:name="Light List Accent 5" w:semiHidden="1" w:uiPriority="99" w:unhideWhenUsed="1"/>
    <w:lsdException w:name="Light Grid Accent 5" w:semiHidden="1" w:uiPriority="99" w:unhideWhenUsed="1"/>
    <w:lsdException w:name="Medium Shading 1 Accent 5" w:semiHidden="1" w:uiPriority="99" w:unhideWhenUsed="1"/>
    <w:lsdException w:name="Medium Shading 2 Accent 5" w:semiHidden="1" w:uiPriority="99" w:unhideWhenUsed="1"/>
    <w:lsdException w:name="Medium List 1 Accent 5" w:semiHidden="1" w:uiPriority="99" w:unhideWhenUsed="1"/>
    <w:lsdException w:name="Medium List 2 Accent 5" w:semiHidden="1" w:uiPriority="99" w:unhideWhenUsed="1"/>
    <w:lsdException w:name="Medium Grid 1 Accent 5" w:semiHidden="1" w:uiPriority="99" w:unhideWhenUsed="1"/>
    <w:lsdException w:name="Medium Grid 2 Accent 5" w:semiHidden="1" w:uiPriority="99" w:unhideWhenUsed="1"/>
    <w:lsdException w:name="Medium Grid 3 Accent 5" w:semiHidden="1" w:uiPriority="99" w:unhideWhenUsed="1"/>
    <w:lsdException w:name="Dark List Accent 5" w:semiHidden="1" w:uiPriority="99" w:unhideWhenUsed="1"/>
    <w:lsdException w:name="Colorful Shading Accent 5" w:semiHidden="1" w:uiPriority="99" w:unhideWhenUsed="1"/>
    <w:lsdException w:name="Colorful List Accent 5" w:semiHidden="1" w:uiPriority="99" w:unhideWhenUsed="1"/>
    <w:lsdException w:name="Colorful Grid Accent 5" w:semiHidden="1" w:uiPriority="99" w:unhideWhenUsed="1"/>
    <w:lsdException w:name="Light Shading Accent 6" w:semiHidden="1" w:uiPriority="99" w:unhideWhenUsed="1"/>
    <w:lsdException w:name="Light List Accent 6" w:semiHidden="1" w:uiPriority="99" w:unhideWhenUsed="1"/>
    <w:lsdException w:name="Light Grid Accent 6" w:semiHidden="1" w:uiPriority="99" w:unhideWhenUsed="1"/>
    <w:lsdException w:name="Medium Shading 1 Accent 6" w:semiHidden="1" w:uiPriority="99" w:unhideWhenUsed="1"/>
    <w:lsdException w:name="Medium Shading 2 Accent 6" w:semiHidden="1" w:uiPriority="99" w:unhideWhenUsed="1"/>
    <w:lsdException w:name="Medium List 1 Accent 6" w:semiHidden="1" w:uiPriority="99" w:unhideWhenUsed="1"/>
    <w:lsdException w:name="Medium List 2 Accent 6" w:semiHidden="1" w:uiPriority="99" w:unhideWhenUsed="1"/>
    <w:lsdException w:name="Medium Grid 1 Accent 6" w:semiHidden="1" w:uiPriority="99" w:unhideWhenUsed="1"/>
    <w:lsdException w:name="Medium Grid 2 Accent 6" w:semiHidden="1" w:uiPriority="99" w:unhideWhenUsed="1"/>
    <w:lsdException w:name="Medium Grid 3 Accent 6" w:semiHidden="1" w:uiPriority="99" w:unhideWhenUsed="1"/>
    <w:lsdException w:name="Dark List Accent 6" w:semiHidden="1" w:uiPriority="99" w:unhideWhenUsed="1"/>
    <w:lsdException w:name="Colorful Shading Accent 6" w:semiHidden="1" w:uiPriority="99" w:unhideWhenUsed="1"/>
    <w:lsdException w:name="Colorful List Accent 6" w:semiHidden="1" w:uiPriority="99" w:unhideWhenUsed="1"/>
    <w:lsdException w:name="Colorful Grid Accent 6" w:semiHidden="1" w:uiPriority="99"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7"/>
    <w:qFormat/>
    <w:pPr>
      <w:suppressAutoHyphens/>
    </w:pPr>
    <w:rPr>
      <w:lang w:eastAsia="zh-CN"/>
    </w:rPr>
  </w:style>
  <w:style w:type="paragraph" w:styleId="1">
    <w:name w:val="heading 1"/>
    <w:basedOn w:val="a"/>
    <w:next w:val="a"/>
    <w:uiPriority w:val="67"/>
    <w:qFormat/>
    <w:pPr>
      <w:keepNext/>
      <w:numPr>
        <w:numId w:val="1"/>
      </w:numPr>
      <w:tabs>
        <w:tab w:val="left" w:pos="0"/>
      </w:tabs>
      <w:spacing w:line="220" w:lineRule="exact"/>
      <w:jc w:val="center"/>
      <w:outlineLvl w:val="0"/>
    </w:pPr>
    <w:rPr>
      <w:rFonts w:ascii="AG Souvenir" w:hAnsi="AG Souvenir" w:cs="AG Souvenir"/>
      <w:b/>
      <w:spacing w:val="38"/>
      <w:sz w:val="28"/>
    </w:rPr>
  </w:style>
  <w:style w:type="paragraph" w:styleId="2">
    <w:name w:val="heading 2"/>
    <w:basedOn w:val="a"/>
    <w:next w:val="a"/>
    <w:uiPriority w:val="67"/>
    <w:qFormat/>
    <w:pPr>
      <w:keepNext/>
      <w:numPr>
        <w:ilvl w:val="1"/>
        <w:numId w:val="1"/>
      </w:numPr>
      <w:tabs>
        <w:tab w:val="left" w:pos="0"/>
      </w:tabs>
      <w:spacing w:before="240" w:after="60"/>
      <w:outlineLvl w:val="1"/>
    </w:pPr>
    <w:rPr>
      <w:rFonts w:ascii="Cambria" w:hAnsi="Cambria" w:cs="Cambria"/>
      <w:b/>
      <w:bCs/>
      <w:i/>
      <w:iCs/>
      <w:sz w:val="28"/>
      <w:szCs w:val="28"/>
    </w:rPr>
  </w:style>
  <w:style w:type="paragraph" w:styleId="3">
    <w:name w:val="heading 3"/>
    <w:basedOn w:val="a"/>
    <w:next w:val="a"/>
    <w:uiPriority w:val="67"/>
    <w:qFormat/>
    <w:pPr>
      <w:keepNext/>
      <w:numPr>
        <w:ilvl w:val="2"/>
        <w:numId w:val="1"/>
      </w:numPr>
      <w:tabs>
        <w:tab w:val="left" w:pos="0"/>
      </w:tabs>
      <w:jc w:val="center"/>
      <w:outlineLvl w:val="2"/>
    </w:pPr>
    <w:rPr>
      <w:b/>
      <w:spacing w:val="30"/>
      <w:sz w:val="36"/>
    </w:rPr>
  </w:style>
  <w:style w:type="paragraph" w:styleId="4">
    <w:name w:val="heading 4"/>
    <w:basedOn w:val="a"/>
    <w:next w:val="a"/>
    <w:uiPriority w:val="67"/>
    <w:qFormat/>
    <w:pPr>
      <w:keepNext/>
      <w:numPr>
        <w:ilvl w:val="3"/>
        <w:numId w:val="1"/>
      </w:numPr>
      <w:tabs>
        <w:tab w:val="left" w:pos="0"/>
        <w:tab w:val="left" w:pos="2040"/>
      </w:tabs>
      <w:outlineLvl w:val="3"/>
    </w:pPr>
    <w:rPr>
      <w:rFonts w:eastAsia="Arial Unicode MS"/>
      <w:b/>
      <w:bCs/>
      <w:sz w:val="28"/>
      <w:szCs w:val="24"/>
    </w:rPr>
  </w:style>
  <w:style w:type="paragraph" w:styleId="5">
    <w:name w:val="heading 5"/>
    <w:basedOn w:val="a"/>
    <w:next w:val="a"/>
    <w:uiPriority w:val="67"/>
    <w:qFormat/>
    <w:pPr>
      <w:keepNext/>
      <w:numPr>
        <w:ilvl w:val="4"/>
        <w:numId w:val="1"/>
      </w:numPr>
      <w:tabs>
        <w:tab w:val="left" w:pos="0"/>
        <w:tab w:val="left" w:pos="2040"/>
      </w:tabs>
      <w:jc w:val="center"/>
      <w:outlineLvl w:val="4"/>
    </w:pPr>
    <w:rPr>
      <w:rFonts w:eastAsia="Arial Unicode MS"/>
      <w:b/>
      <w:bCs/>
      <w:sz w:val="24"/>
      <w:szCs w:val="24"/>
    </w:rPr>
  </w:style>
  <w:style w:type="character" w:default="1" w:styleId="a0">
    <w:name w:val="Default Paragraph Font"/>
    <w:semiHidden/>
    <w:qFormat/>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uiPriority w:val="68"/>
    <w:rPr>
      <w:color w:val="800080"/>
      <w:u w:val="single"/>
    </w:rPr>
  </w:style>
  <w:style w:type="character" w:styleId="a4">
    <w:name w:val="Hyperlink"/>
    <w:uiPriority w:val="68"/>
    <w:rPr>
      <w:color w:val="0000FF"/>
      <w:u w:val="single"/>
    </w:rPr>
  </w:style>
  <w:style w:type="character" w:styleId="a5">
    <w:name w:val="page number"/>
    <w:basedOn w:val="10"/>
    <w:uiPriority w:val="67"/>
  </w:style>
  <w:style w:type="character" w:customStyle="1" w:styleId="10">
    <w:name w:val="Основной шрифт абзаца1"/>
    <w:uiPriority w:val="67"/>
  </w:style>
  <w:style w:type="paragraph" w:styleId="a6">
    <w:name w:val="footnote text"/>
    <w:basedOn w:val="a"/>
    <w:uiPriority w:val="67"/>
  </w:style>
  <w:style w:type="paragraph" w:styleId="a7">
    <w:name w:val="header"/>
    <w:basedOn w:val="a"/>
    <w:link w:val="a8"/>
    <w:uiPriority w:val="99"/>
    <w:pPr>
      <w:tabs>
        <w:tab w:val="center" w:pos="4153"/>
        <w:tab w:val="right" w:pos="8306"/>
      </w:tabs>
    </w:pPr>
  </w:style>
  <w:style w:type="paragraph" w:styleId="a9">
    <w:name w:val="Body Text"/>
    <w:basedOn w:val="a"/>
    <w:uiPriority w:val="67"/>
    <w:pPr>
      <w:jc w:val="center"/>
    </w:pPr>
    <w:rPr>
      <w:sz w:val="28"/>
      <w:szCs w:val="24"/>
    </w:rPr>
  </w:style>
  <w:style w:type="paragraph" w:styleId="aa">
    <w:name w:val="Body Text Indent"/>
    <w:basedOn w:val="a"/>
    <w:uiPriority w:val="67"/>
    <w:pPr>
      <w:ind w:firstLine="709"/>
      <w:jc w:val="both"/>
    </w:pPr>
    <w:rPr>
      <w:sz w:val="28"/>
    </w:rPr>
  </w:style>
  <w:style w:type="paragraph" w:styleId="ab">
    <w:name w:val="footer"/>
    <w:basedOn w:val="a"/>
    <w:uiPriority w:val="67"/>
    <w:pPr>
      <w:tabs>
        <w:tab w:val="center" w:pos="4153"/>
        <w:tab w:val="right" w:pos="8306"/>
      </w:tabs>
    </w:pPr>
  </w:style>
  <w:style w:type="paragraph" w:styleId="ac">
    <w:name w:val="List"/>
    <w:basedOn w:val="a9"/>
    <w:uiPriority w:val="67"/>
    <w:rPr>
      <w:rFonts w:cs="Mangal"/>
    </w:rPr>
  </w:style>
  <w:style w:type="paragraph" w:styleId="ad">
    <w:name w:val="Subtitle"/>
    <w:basedOn w:val="a"/>
    <w:next w:val="a9"/>
    <w:uiPriority w:val="67"/>
    <w:qFormat/>
    <w:pPr>
      <w:ind w:firstLine="567"/>
      <w:jc w:val="center"/>
    </w:pPr>
    <w:rPr>
      <w:b/>
      <w:bCs/>
      <w:i/>
      <w:iCs/>
      <w:sz w:val="28"/>
      <w:szCs w:val="24"/>
    </w:rPr>
  </w:style>
  <w:style w:type="character" w:customStyle="1" w:styleId="WW8Num1z0">
    <w:name w:val="WW8Num1z0"/>
    <w:uiPriority w:val="3"/>
  </w:style>
  <w:style w:type="character" w:customStyle="1" w:styleId="WW8Num1z1">
    <w:name w:val="WW8Num1z1"/>
    <w:uiPriority w:val="3"/>
  </w:style>
  <w:style w:type="character" w:customStyle="1" w:styleId="WW8Num1z2">
    <w:name w:val="WW8Num1z2"/>
    <w:uiPriority w:val="3"/>
  </w:style>
  <w:style w:type="character" w:customStyle="1" w:styleId="WW8Num1z3">
    <w:name w:val="WW8Num1z3"/>
    <w:uiPriority w:val="3"/>
  </w:style>
  <w:style w:type="character" w:customStyle="1" w:styleId="WW8Num1z4">
    <w:name w:val="WW8Num1z4"/>
    <w:uiPriority w:val="3"/>
  </w:style>
  <w:style w:type="character" w:customStyle="1" w:styleId="WW8Num1z5">
    <w:name w:val="WW8Num1z5"/>
    <w:uiPriority w:val="3"/>
  </w:style>
  <w:style w:type="character" w:customStyle="1" w:styleId="WW8Num1z6">
    <w:name w:val="WW8Num1z6"/>
    <w:uiPriority w:val="3"/>
  </w:style>
  <w:style w:type="character" w:customStyle="1" w:styleId="WW8Num1z7">
    <w:name w:val="WW8Num1z7"/>
    <w:uiPriority w:val="3"/>
  </w:style>
  <w:style w:type="character" w:customStyle="1" w:styleId="WW8Num1z8">
    <w:name w:val="WW8Num1z8"/>
    <w:uiPriority w:val="3"/>
  </w:style>
  <w:style w:type="character" w:customStyle="1" w:styleId="WW8Num2z0">
    <w:name w:val="WW8Num2z0"/>
    <w:uiPriority w:val="3"/>
    <w:rPr>
      <w:rFonts w:ascii="Times New Roman" w:eastAsia="Times New Roman" w:hAnsi="Times New Roman" w:cs="Times New Roman" w:hint="default"/>
      <w:spacing w:val="0"/>
      <w:w w:val="100"/>
      <w:sz w:val="28"/>
      <w:szCs w:val="28"/>
      <w:lang w:val="ru-RU" w:bidi="ar-SA"/>
    </w:rPr>
  </w:style>
  <w:style w:type="character" w:customStyle="1" w:styleId="WW8Num3z0">
    <w:name w:val="WW8Num3z0"/>
    <w:uiPriority w:val="3"/>
    <w:rPr>
      <w:rFonts w:hint="default"/>
    </w:rPr>
  </w:style>
  <w:style w:type="character" w:customStyle="1" w:styleId="WW8Num3z1">
    <w:name w:val="WW8Num3z1"/>
    <w:uiPriority w:val="3"/>
  </w:style>
  <w:style w:type="character" w:customStyle="1" w:styleId="WW8Num3z2">
    <w:name w:val="WW8Num3z2"/>
    <w:uiPriority w:val="3"/>
  </w:style>
  <w:style w:type="character" w:customStyle="1" w:styleId="WW8Num3z3">
    <w:name w:val="WW8Num3z3"/>
    <w:uiPriority w:val="3"/>
  </w:style>
  <w:style w:type="character" w:customStyle="1" w:styleId="WW8Num3z4">
    <w:name w:val="WW8Num3z4"/>
    <w:uiPriority w:val="3"/>
  </w:style>
  <w:style w:type="character" w:customStyle="1" w:styleId="WW8Num3z5">
    <w:name w:val="WW8Num3z5"/>
    <w:uiPriority w:val="3"/>
  </w:style>
  <w:style w:type="character" w:customStyle="1" w:styleId="WW8Num3z6">
    <w:name w:val="WW8Num3z6"/>
    <w:uiPriority w:val="3"/>
  </w:style>
  <w:style w:type="character" w:customStyle="1" w:styleId="WW8Num3z7">
    <w:name w:val="WW8Num3z7"/>
    <w:uiPriority w:val="3"/>
  </w:style>
  <w:style w:type="character" w:customStyle="1" w:styleId="WW8Num3z8">
    <w:name w:val="WW8Num3z8"/>
    <w:uiPriority w:val="3"/>
  </w:style>
  <w:style w:type="character" w:customStyle="1" w:styleId="WW8Num4z0">
    <w:name w:val="WW8Num4z0"/>
    <w:uiPriority w:val="3"/>
    <w:rPr>
      <w:rFonts w:hint="default"/>
    </w:rPr>
  </w:style>
  <w:style w:type="character" w:customStyle="1" w:styleId="WW8Num4z1">
    <w:name w:val="WW8Num4z1"/>
    <w:uiPriority w:val="3"/>
  </w:style>
  <w:style w:type="character" w:customStyle="1" w:styleId="WW8Num4z2">
    <w:name w:val="WW8Num4z2"/>
    <w:uiPriority w:val="3"/>
  </w:style>
  <w:style w:type="character" w:customStyle="1" w:styleId="WW8Num4z3">
    <w:name w:val="WW8Num4z3"/>
    <w:uiPriority w:val="3"/>
  </w:style>
  <w:style w:type="character" w:customStyle="1" w:styleId="WW8Num4z4">
    <w:name w:val="WW8Num4z4"/>
    <w:uiPriority w:val="3"/>
  </w:style>
  <w:style w:type="character" w:customStyle="1" w:styleId="WW8Num4z5">
    <w:name w:val="WW8Num4z5"/>
    <w:uiPriority w:val="3"/>
  </w:style>
  <w:style w:type="character" w:customStyle="1" w:styleId="WW8Num4z6">
    <w:name w:val="WW8Num4z6"/>
    <w:uiPriority w:val="3"/>
  </w:style>
  <w:style w:type="character" w:customStyle="1" w:styleId="WW8Num4z7">
    <w:name w:val="WW8Num4z7"/>
    <w:uiPriority w:val="3"/>
  </w:style>
  <w:style w:type="character" w:customStyle="1" w:styleId="WW8Num4z8">
    <w:name w:val="WW8Num4z8"/>
    <w:uiPriority w:val="3"/>
  </w:style>
  <w:style w:type="character" w:customStyle="1" w:styleId="WW8Num2z1">
    <w:name w:val="WW8Num2z1"/>
    <w:uiPriority w:val="3"/>
  </w:style>
  <w:style w:type="character" w:customStyle="1" w:styleId="WW8Num2z2">
    <w:name w:val="WW8Num2z2"/>
    <w:uiPriority w:val="3"/>
  </w:style>
  <w:style w:type="character" w:customStyle="1" w:styleId="WW8Num2z3">
    <w:name w:val="WW8Num2z3"/>
    <w:uiPriority w:val="3"/>
  </w:style>
  <w:style w:type="character" w:customStyle="1" w:styleId="WW8Num2z4">
    <w:name w:val="WW8Num2z4"/>
    <w:uiPriority w:val="3"/>
  </w:style>
  <w:style w:type="character" w:customStyle="1" w:styleId="WW8Num2z5">
    <w:name w:val="WW8Num2z5"/>
    <w:uiPriority w:val="3"/>
  </w:style>
  <w:style w:type="character" w:customStyle="1" w:styleId="WW8Num2z6">
    <w:name w:val="WW8Num2z6"/>
    <w:uiPriority w:val="3"/>
  </w:style>
  <w:style w:type="character" w:customStyle="1" w:styleId="WW8Num2z7">
    <w:name w:val="WW8Num2z7"/>
    <w:uiPriority w:val="3"/>
  </w:style>
  <w:style w:type="character" w:customStyle="1" w:styleId="WW8Num2z8">
    <w:name w:val="WW8Num2z8"/>
    <w:uiPriority w:val="3"/>
  </w:style>
  <w:style w:type="character" w:customStyle="1" w:styleId="WW8Num5z0">
    <w:name w:val="WW8Num5z0"/>
    <w:uiPriority w:val="3"/>
    <w:rPr>
      <w:rFonts w:ascii="Times New Roman" w:hAnsi="Times New Roman" w:cs="Times New Roman" w:hint="default"/>
      <w:sz w:val="24"/>
      <w:szCs w:val="24"/>
    </w:rPr>
  </w:style>
  <w:style w:type="character" w:customStyle="1" w:styleId="WW8Num5z1">
    <w:name w:val="WW8Num5z1"/>
    <w:uiPriority w:val="3"/>
  </w:style>
  <w:style w:type="character" w:customStyle="1" w:styleId="WW8Num5z2">
    <w:name w:val="WW8Num5z2"/>
    <w:uiPriority w:val="3"/>
  </w:style>
  <w:style w:type="character" w:customStyle="1" w:styleId="WW8Num5z3">
    <w:name w:val="WW8Num5z3"/>
    <w:uiPriority w:val="3"/>
  </w:style>
  <w:style w:type="character" w:customStyle="1" w:styleId="WW8Num5z4">
    <w:name w:val="WW8Num5z4"/>
    <w:uiPriority w:val="3"/>
  </w:style>
  <w:style w:type="character" w:customStyle="1" w:styleId="WW8Num5z5">
    <w:name w:val="WW8Num5z5"/>
    <w:uiPriority w:val="3"/>
  </w:style>
  <w:style w:type="character" w:customStyle="1" w:styleId="WW8Num5z6">
    <w:name w:val="WW8Num5z6"/>
    <w:uiPriority w:val="3"/>
  </w:style>
  <w:style w:type="character" w:customStyle="1" w:styleId="WW8Num5z7">
    <w:name w:val="WW8Num5z7"/>
    <w:uiPriority w:val="3"/>
  </w:style>
  <w:style w:type="character" w:customStyle="1" w:styleId="WW8Num5z8">
    <w:name w:val="WW8Num5z8"/>
    <w:uiPriority w:val="3"/>
  </w:style>
  <w:style w:type="character" w:customStyle="1" w:styleId="WW8Num6z0">
    <w:name w:val="WW8Num6z0"/>
    <w:uiPriority w:val="3"/>
  </w:style>
  <w:style w:type="character" w:customStyle="1" w:styleId="WW8Num6z1">
    <w:name w:val="WW8Num6z1"/>
    <w:uiPriority w:val="3"/>
  </w:style>
  <w:style w:type="character" w:customStyle="1" w:styleId="WW8Num6z2">
    <w:name w:val="WW8Num6z2"/>
    <w:uiPriority w:val="3"/>
  </w:style>
  <w:style w:type="character" w:customStyle="1" w:styleId="WW8Num6z3">
    <w:name w:val="WW8Num6z3"/>
    <w:uiPriority w:val="3"/>
  </w:style>
  <w:style w:type="character" w:customStyle="1" w:styleId="WW8Num6z4">
    <w:name w:val="WW8Num6z4"/>
    <w:uiPriority w:val="3"/>
  </w:style>
  <w:style w:type="character" w:customStyle="1" w:styleId="WW8Num6z5">
    <w:name w:val="WW8Num6z5"/>
    <w:uiPriority w:val="3"/>
  </w:style>
  <w:style w:type="character" w:customStyle="1" w:styleId="WW8Num6z6">
    <w:name w:val="WW8Num6z6"/>
    <w:uiPriority w:val="3"/>
  </w:style>
  <w:style w:type="character" w:customStyle="1" w:styleId="WW8Num6z7">
    <w:name w:val="WW8Num6z7"/>
    <w:uiPriority w:val="3"/>
  </w:style>
  <w:style w:type="character" w:customStyle="1" w:styleId="WW8Num6z8">
    <w:name w:val="WW8Num6z8"/>
    <w:uiPriority w:val="3"/>
  </w:style>
  <w:style w:type="character" w:customStyle="1" w:styleId="WW8Num7z0">
    <w:name w:val="WW8Num7z0"/>
    <w:uiPriority w:val="3"/>
  </w:style>
  <w:style w:type="character" w:customStyle="1" w:styleId="WW8Num7z1">
    <w:name w:val="WW8Num7z1"/>
    <w:uiPriority w:val="3"/>
  </w:style>
  <w:style w:type="character" w:customStyle="1" w:styleId="WW8Num7z2">
    <w:name w:val="WW8Num7z2"/>
    <w:uiPriority w:val="3"/>
  </w:style>
  <w:style w:type="character" w:customStyle="1" w:styleId="WW8Num7z3">
    <w:name w:val="WW8Num7z3"/>
    <w:uiPriority w:val="3"/>
  </w:style>
  <w:style w:type="character" w:customStyle="1" w:styleId="WW8Num7z4">
    <w:name w:val="WW8Num7z4"/>
    <w:uiPriority w:val="3"/>
  </w:style>
  <w:style w:type="character" w:customStyle="1" w:styleId="WW8Num7z5">
    <w:name w:val="WW8Num7z5"/>
    <w:uiPriority w:val="3"/>
  </w:style>
  <w:style w:type="character" w:customStyle="1" w:styleId="WW8Num7z6">
    <w:name w:val="WW8Num7z6"/>
    <w:uiPriority w:val="3"/>
  </w:style>
  <w:style w:type="character" w:customStyle="1" w:styleId="WW8Num7z7">
    <w:name w:val="WW8Num7z7"/>
    <w:uiPriority w:val="3"/>
  </w:style>
  <w:style w:type="character" w:customStyle="1" w:styleId="WW8Num7z8">
    <w:name w:val="WW8Num7z8"/>
    <w:uiPriority w:val="3"/>
  </w:style>
  <w:style w:type="character" w:customStyle="1" w:styleId="WW8Num8z0">
    <w:name w:val="WW8Num8z0"/>
    <w:uiPriority w:val="3"/>
  </w:style>
  <w:style w:type="character" w:customStyle="1" w:styleId="WW8Num8z1">
    <w:name w:val="WW8Num8z1"/>
    <w:uiPriority w:val="3"/>
  </w:style>
  <w:style w:type="character" w:customStyle="1" w:styleId="WW8Num8z2">
    <w:name w:val="WW8Num8z2"/>
    <w:uiPriority w:val="3"/>
  </w:style>
  <w:style w:type="character" w:customStyle="1" w:styleId="WW8Num8z3">
    <w:name w:val="WW8Num8z3"/>
    <w:uiPriority w:val="3"/>
  </w:style>
  <w:style w:type="character" w:customStyle="1" w:styleId="WW8Num8z4">
    <w:name w:val="WW8Num8z4"/>
    <w:uiPriority w:val="3"/>
  </w:style>
  <w:style w:type="character" w:customStyle="1" w:styleId="WW8Num8z5">
    <w:name w:val="WW8Num8z5"/>
    <w:uiPriority w:val="3"/>
  </w:style>
  <w:style w:type="character" w:customStyle="1" w:styleId="WW8Num8z6">
    <w:name w:val="WW8Num8z6"/>
    <w:uiPriority w:val="3"/>
  </w:style>
  <w:style w:type="character" w:customStyle="1" w:styleId="WW8Num8z7">
    <w:name w:val="WW8Num8z7"/>
    <w:uiPriority w:val="3"/>
  </w:style>
  <w:style w:type="character" w:customStyle="1" w:styleId="WW8Num8z8">
    <w:name w:val="WW8Num8z8"/>
    <w:uiPriority w:val="3"/>
  </w:style>
  <w:style w:type="character" w:customStyle="1" w:styleId="WW8Num9z0">
    <w:name w:val="WW8Num9z0"/>
    <w:uiPriority w:val="3"/>
    <w:rPr>
      <w:rFonts w:hint="default"/>
    </w:rPr>
  </w:style>
  <w:style w:type="character" w:customStyle="1" w:styleId="WW8Num9z1">
    <w:name w:val="WW8Num9z1"/>
    <w:uiPriority w:val="3"/>
  </w:style>
  <w:style w:type="character" w:customStyle="1" w:styleId="WW8Num9z2">
    <w:name w:val="WW8Num9z2"/>
    <w:uiPriority w:val="3"/>
  </w:style>
  <w:style w:type="character" w:customStyle="1" w:styleId="WW8Num9z3">
    <w:name w:val="WW8Num9z3"/>
    <w:uiPriority w:val="3"/>
  </w:style>
  <w:style w:type="character" w:customStyle="1" w:styleId="WW8Num9z4">
    <w:name w:val="WW8Num9z4"/>
    <w:uiPriority w:val="3"/>
  </w:style>
  <w:style w:type="character" w:customStyle="1" w:styleId="WW8Num9z5">
    <w:name w:val="WW8Num9z5"/>
    <w:uiPriority w:val="3"/>
  </w:style>
  <w:style w:type="character" w:customStyle="1" w:styleId="WW8Num9z6">
    <w:name w:val="WW8Num9z6"/>
    <w:uiPriority w:val="3"/>
  </w:style>
  <w:style w:type="character" w:customStyle="1" w:styleId="WW8Num9z7">
    <w:name w:val="WW8Num9z7"/>
    <w:uiPriority w:val="3"/>
  </w:style>
  <w:style w:type="character" w:customStyle="1" w:styleId="WW8Num9z8">
    <w:name w:val="WW8Num9z8"/>
    <w:uiPriority w:val="3"/>
  </w:style>
  <w:style w:type="character" w:customStyle="1" w:styleId="WW8Num10z0">
    <w:name w:val="WW8Num10z0"/>
    <w:uiPriority w:val="3"/>
    <w:rPr>
      <w:rFonts w:hint="default"/>
    </w:rPr>
  </w:style>
  <w:style w:type="character" w:customStyle="1" w:styleId="WW8Num10z1">
    <w:name w:val="WW8Num10z1"/>
    <w:uiPriority w:val="3"/>
  </w:style>
  <w:style w:type="character" w:customStyle="1" w:styleId="WW8Num10z2">
    <w:name w:val="WW8Num10z2"/>
    <w:uiPriority w:val="3"/>
  </w:style>
  <w:style w:type="character" w:customStyle="1" w:styleId="WW8Num10z3">
    <w:name w:val="WW8Num10z3"/>
    <w:uiPriority w:val="3"/>
  </w:style>
  <w:style w:type="character" w:customStyle="1" w:styleId="WW8Num10z4">
    <w:name w:val="WW8Num10z4"/>
    <w:uiPriority w:val="3"/>
  </w:style>
  <w:style w:type="character" w:customStyle="1" w:styleId="WW8Num10z5">
    <w:name w:val="WW8Num10z5"/>
    <w:uiPriority w:val="3"/>
  </w:style>
  <w:style w:type="character" w:customStyle="1" w:styleId="WW8Num10z6">
    <w:name w:val="WW8Num10z6"/>
    <w:uiPriority w:val="3"/>
  </w:style>
  <w:style w:type="character" w:customStyle="1" w:styleId="WW8Num10z7">
    <w:name w:val="WW8Num10z7"/>
    <w:uiPriority w:val="3"/>
  </w:style>
  <w:style w:type="character" w:customStyle="1" w:styleId="WW8Num10z8">
    <w:name w:val="WW8Num10z8"/>
    <w:uiPriority w:val="3"/>
  </w:style>
  <w:style w:type="character" w:customStyle="1" w:styleId="WW8Num11z0">
    <w:name w:val="WW8Num11z0"/>
    <w:uiPriority w:val="3"/>
    <w:rPr>
      <w:rFonts w:hint="default"/>
    </w:rPr>
  </w:style>
  <w:style w:type="character" w:customStyle="1" w:styleId="WW8Num11z1">
    <w:name w:val="WW8Num11z1"/>
    <w:uiPriority w:val="3"/>
  </w:style>
  <w:style w:type="character" w:customStyle="1" w:styleId="WW8Num11z2">
    <w:name w:val="WW8Num11z2"/>
    <w:uiPriority w:val="3"/>
  </w:style>
  <w:style w:type="character" w:customStyle="1" w:styleId="WW8Num11z3">
    <w:name w:val="WW8Num11z3"/>
    <w:uiPriority w:val="3"/>
  </w:style>
  <w:style w:type="character" w:customStyle="1" w:styleId="WW8Num11z4">
    <w:name w:val="WW8Num11z4"/>
    <w:uiPriority w:val="3"/>
  </w:style>
  <w:style w:type="character" w:customStyle="1" w:styleId="WW8Num11z5">
    <w:name w:val="WW8Num11z5"/>
    <w:uiPriority w:val="3"/>
  </w:style>
  <w:style w:type="character" w:customStyle="1" w:styleId="WW8Num11z6">
    <w:name w:val="WW8Num11z6"/>
    <w:uiPriority w:val="3"/>
  </w:style>
  <w:style w:type="character" w:customStyle="1" w:styleId="WW8Num11z7">
    <w:name w:val="WW8Num11z7"/>
    <w:uiPriority w:val="3"/>
  </w:style>
  <w:style w:type="character" w:customStyle="1" w:styleId="WW8Num11z8">
    <w:name w:val="WW8Num11z8"/>
    <w:uiPriority w:val="3"/>
  </w:style>
  <w:style w:type="character" w:customStyle="1" w:styleId="WW8Num12z0">
    <w:name w:val="WW8Num12z0"/>
    <w:uiPriority w:val="3"/>
  </w:style>
  <w:style w:type="character" w:customStyle="1" w:styleId="WW8Num12z1">
    <w:name w:val="WW8Num12z1"/>
    <w:uiPriority w:val="3"/>
  </w:style>
  <w:style w:type="character" w:customStyle="1" w:styleId="WW8Num12z2">
    <w:name w:val="WW8Num12z2"/>
    <w:uiPriority w:val="3"/>
  </w:style>
  <w:style w:type="character" w:customStyle="1" w:styleId="WW8Num12z3">
    <w:name w:val="WW8Num12z3"/>
    <w:uiPriority w:val="3"/>
  </w:style>
  <w:style w:type="character" w:customStyle="1" w:styleId="WW8Num12z4">
    <w:name w:val="WW8Num12z4"/>
    <w:uiPriority w:val="3"/>
  </w:style>
  <w:style w:type="character" w:customStyle="1" w:styleId="WW8Num12z5">
    <w:name w:val="WW8Num12z5"/>
    <w:uiPriority w:val="3"/>
  </w:style>
  <w:style w:type="character" w:customStyle="1" w:styleId="WW8Num12z6">
    <w:name w:val="WW8Num12z6"/>
    <w:uiPriority w:val="3"/>
  </w:style>
  <w:style w:type="character" w:customStyle="1" w:styleId="WW8Num12z7">
    <w:name w:val="WW8Num12z7"/>
    <w:uiPriority w:val="3"/>
  </w:style>
  <w:style w:type="character" w:customStyle="1" w:styleId="WW8Num12z8">
    <w:name w:val="WW8Num12z8"/>
    <w:uiPriority w:val="3"/>
  </w:style>
  <w:style w:type="character" w:customStyle="1" w:styleId="WW8Num13z0">
    <w:name w:val="WW8Num13z0"/>
    <w:uiPriority w:val="3"/>
  </w:style>
  <w:style w:type="character" w:customStyle="1" w:styleId="WW8Num13z1">
    <w:name w:val="WW8Num13z1"/>
    <w:uiPriority w:val="3"/>
  </w:style>
  <w:style w:type="character" w:customStyle="1" w:styleId="WW8Num13z2">
    <w:name w:val="WW8Num13z2"/>
    <w:uiPriority w:val="3"/>
  </w:style>
  <w:style w:type="character" w:customStyle="1" w:styleId="WW8Num13z3">
    <w:name w:val="WW8Num13z3"/>
    <w:uiPriority w:val="3"/>
  </w:style>
  <w:style w:type="character" w:customStyle="1" w:styleId="WW8Num13z4">
    <w:name w:val="WW8Num13z4"/>
    <w:uiPriority w:val="3"/>
  </w:style>
  <w:style w:type="character" w:customStyle="1" w:styleId="WW8Num13z5">
    <w:name w:val="WW8Num13z5"/>
    <w:uiPriority w:val="3"/>
  </w:style>
  <w:style w:type="character" w:customStyle="1" w:styleId="WW8Num13z6">
    <w:name w:val="WW8Num13z6"/>
    <w:uiPriority w:val="3"/>
  </w:style>
  <w:style w:type="character" w:customStyle="1" w:styleId="WW8Num13z7">
    <w:name w:val="WW8Num13z7"/>
    <w:uiPriority w:val="3"/>
  </w:style>
  <w:style w:type="character" w:customStyle="1" w:styleId="WW8Num13z8">
    <w:name w:val="WW8Num13z8"/>
    <w:uiPriority w:val="3"/>
  </w:style>
  <w:style w:type="character" w:customStyle="1" w:styleId="WW8Num14z0">
    <w:name w:val="WW8Num14z0"/>
    <w:uiPriority w:val="3"/>
    <w:rPr>
      <w:rFonts w:hint="default"/>
    </w:rPr>
  </w:style>
  <w:style w:type="character" w:customStyle="1" w:styleId="WW8Num14z1">
    <w:name w:val="WW8Num14z1"/>
    <w:uiPriority w:val="3"/>
  </w:style>
  <w:style w:type="character" w:customStyle="1" w:styleId="WW8Num14z2">
    <w:name w:val="WW8Num14z2"/>
    <w:uiPriority w:val="3"/>
  </w:style>
  <w:style w:type="character" w:customStyle="1" w:styleId="WW8Num14z3">
    <w:name w:val="WW8Num14z3"/>
    <w:uiPriority w:val="3"/>
  </w:style>
  <w:style w:type="character" w:customStyle="1" w:styleId="WW8Num14z4">
    <w:name w:val="WW8Num14z4"/>
    <w:uiPriority w:val="3"/>
  </w:style>
  <w:style w:type="character" w:customStyle="1" w:styleId="WW8Num14z5">
    <w:name w:val="WW8Num14z5"/>
    <w:uiPriority w:val="3"/>
  </w:style>
  <w:style w:type="character" w:customStyle="1" w:styleId="WW8Num14z6">
    <w:name w:val="WW8Num14z6"/>
    <w:uiPriority w:val="3"/>
  </w:style>
  <w:style w:type="character" w:customStyle="1" w:styleId="WW8Num14z7">
    <w:name w:val="WW8Num14z7"/>
    <w:uiPriority w:val="3"/>
  </w:style>
  <w:style w:type="character" w:customStyle="1" w:styleId="WW8Num14z8">
    <w:name w:val="WW8Num14z8"/>
    <w:uiPriority w:val="3"/>
  </w:style>
  <w:style w:type="character" w:customStyle="1" w:styleId="WW8Num15z0">
    <w:name w:val="WW8Num15z0"/>
    <w:uiPriority w:val="3"/>
  </w:style>
  <w:style w:type="character" w:customStyle="1" w:styleId="WW8Num15z1">
    <w:name w:val="WW8Num15z1"/>
    <w:uiPriority w:val="3"/>
  </w:style>
  <w:style w:type="character" w:customStyle="1" w:styleId="WW8Num15z2">
    <w:name w:val="WW8Num15z2"/>
    <w:uiPriority w:val="3"/>
  </w:style>
  <w:style w:type="character" w:customStyle="1" w:styleId="WW8Num15z3">
    <w:name w:val="WW8Num15z3"/>
    <w:uiPriority w:val="3"/>
  </w:style>
  <w:style w:type="character" w:customStyle="1" w:styleId="WW8Num15z4">
    <w:name w:val="WW8Num15z4"/>
    <w:uiPriority w:val="3"/>
  </w:style>
  <w:style w:type="character" w:customStyle="1" w:styleId="WW8Num15z5">
    <w:name w:val="WW8Num15z5"/>
    <w:uiPriority w:val="3"/>
  </w:style>
  <w:style w:type="character" w:customStyle="1" w:styleId="WW8Num15z6">
    <w:name w:val="WW8Num15z6"/>
    <w:uiPriority w:val="3"/>
  </w:style>
  <w:style w:type="character" w:customStyle="1" w:styleId="WW8Num15z7">
    <w:name w:val="WW8Num15z7"/>
    <w:uiPriority w:val="3"/>
  </w:style>
  <w:style w:type="character" w:customStyle="1" w:styleId="WW8Num15z8">
    <w:name w:val="WW8Num15z8"/>
    <w:uiPriority w:val="3"/>
  </w:style>
  <w:style w:type="character" w:customStyle="1" w:styleId="WW8Num16z0">
    <w:name w:val="WW8Num16z0"/>
    <w:uiPriority w:val="3"/>
    <w:rPr>
      <w:rFonts w:hint="default"/>
    </w:rPr>
  </w:style>
  <w:style w:type="character" w:customStyle="1" w:styleId="WW8Num17z0">
    <w:name w:val="WW8Num17z0"/>
    <w:uiPriority w:val="3"/>
    <w:rPr>
      <w:rFonts w:hint="default"/>
    </w:rPr>
  </w:style>
  <w:style w:type="character" w:customStyle="1" w:styleId="WW8Num17z1">
    <w:name w:val="WW8Num17z1"/>
    <w:uiPriority w:val="3"/>
  </w:style>
  <w:style w:type="character" w:customStyle="1" w:styleId="WW8Num17z2">
    <w:name w:val="WW8Num17z2"/>
    <w:uiPriority w:val="3"/>
  </w:style>
  <w:style w:type="character" w:customStyle="1" w:styleId="WW8Num17z3">
    <w:name w:val="WW8Num17z3"/>
    <w:uiPriority w:val="3"/>
  </w:style>
  <w:style w:type="character" w:customStyle="1" w:styleId="WW8Num17z4">
    <w:name w:val="WW8Num17z4"/>
    <w:uiPriority w:val="3"/>
  </w:style>
  <w:style w:type="character" w:customStyle="1" w:styleId="WW8Num17z5">
    <w:name w:val="WW8Num17z5"/>
    <w:uiPriority w:val="3"/>
  </w:style>
  <w:style w:type="character" w:customStyle="1" w:styleId="WW8Num17z6">
    <w:name w:val="WW8Num17z6"/>
    <w:uiPriority w:val="3"/>
  </w:style>
  <w:style w:type="character" w:customStyle="1" w:styleId="WW8Num17z7">
    <w:name w:val="WW8Num17z7"/>
    <w:uiPriority w:val="3"/>
  </w:style>
  <w:style w:type="character" w:customStyle="1" w:styleId="WW8Num17z8">
    <w:name w:val="WW8Num17z8"/>
    <w:uiPriority w:val="3"/>
  </w:style>
  <w:style w:type="character" w:customStyle="1" w:styleId="WW8Num18z0">
    <w:name w:val="WW8Num18z0"/>
    <w:uiPriority w:val="3"/>
    <w:rPr>
      <w:rFonts w:hint="default"/>
      <w:b w:val="0"/>
      <w:sz w:val="24"/>
      <w:szCs w:val="24"/>
    </w:rPr>
  </w:style>
  <w:style w:type="character" w:customStyle="1" w:styleId="WW8Num18z1">
    <w:name w:val="WW8Num18z1"/>
    <w:uiPriority w:val="3"/>
  </w:style>
  <w:style w:type="character" w:customStyle="1" w:styleId="WW8Num18z2">
    <w:name w:val="WW8Num18z2"/>
    <w:uiPriority w:val="3"/>
  </w:style>
  <w:style w:type="character" w:customStyle="1" w:styleId="WW8Num18z3">
    <w:name w:val="WW8Num18z3"/>
    <w:uiPriority w:val="3"/>
  </w:style>
  <w:style w:type="character" w:customStyle="1" w:styleId="WW8Num18z4">
    <w:name w:val="WW8Num18z4"/>
    <w:uiPriority w:val="3"/>
  </w:style>
  <w:style w:type="character" w:customStyle="1" w:styleId="WW8Num18z5">
    <w:name w:val="WW8Num18z5"/>
    <w:uiPriority w:val="3"/>
  </w:style>
  <w:style w:type="character" w:customStyle="1" w:styleId="WW8Num18z6">
    <w:name w:val="WW8Num18z6"/>
    <w:uiPriority w:val="3"/>
  </w:style>
  <w:style w:type="character" w:customStyle="1" w:styleId="WW8Num18z7">
    <w:name w:val="WW8Num18z7"/>
    <w:uiPriority w:val="3"/>
  </w:style>
  <w:style w:type="character" w:customStyle="1" w:styleId="WW8Num18z8">
    <w:name w:val="WW8Num18z8"/>
    <w:uiPriority w:val="3"/>
  </w:style>
  <w:style w:type="character" w:customStyle="1" w:styleId="WW8Num19z0">
    <w:name w:val="WW8Num19z0"/>
    <w:uiPriority w:val="3"/>
  </w:style>
  <w:style w:type="character" w:customStyle="1" w:styleId="WW8Num19z1">
    <w:name w:val="WW8Num19z1"/>
    <w:uiPriority w:val="3"/>
  </w:style>
  <w:style w:type="character" w:customStyle="1" w:styleId="WW8Num19z2">
    <w:name w:val="WW8Num19z2"/>
    <w:uiPriority w:val="3"/>
  </w:style>
  <w:style w:type="character" w:customStyle="1" w:styleId="WW8Num19z3">
    <w:name w:val="WW8Num19z3"/>
    <w:uiPriority w:val="3"/>
  </w:style>
  <w:style w:type="character" w:customStyle="1" w:styleId="WW8Num19z4">
    <w:name w:val="WW8Num19z4"/>
    <w:uiPriority w:val="3"/>
  </w:style>
  <w:style w:type="character" w:customStyle="1" w:styleId="WW8Num19z5">
    <w:name w:val="WW8Num19z5"/>
    <w:uiPriority w:val="3"/>
  </w:style>
  <w:style w:type="character" w:customStyle="1" w:styleId="WW8Num19z6">
    <w:name w:val="WW8Num19z6"/>
    <w:uiPriority w:val="3"/>
  </w:style>
  <w:style w:type="character" w:customStyle="1" w:styleId="WW8Num19z7">
    <w:name w:val="WW8Num19z7"/>
    <w:uiPriority w:val="3"/>
  </w:style>
  <w:style w:type="character" w:customStyle="1" w:styleId="WW8Num19z8">
    <w:name w:val="WW8Num19z8"/>
    <w:uiPriority w:val="3"/>
  </w:style>
  <w:style w:type="character" w:customStyle="1" w:styleId="WW8Num20z0">
    <w:name w:val="WW8Num20z0"/>
    <w:uiPriority w:val="3"/>
  </w:style>
  <w:style w:type="character" w:customStyle="1" w:styleId="WW8Num20z1">
    <w:name w:val="WW8Num20z1"/>
    <w:uiPriority w:val="3"/>
  </w:style>
  <w:style w:type="character" w:customStyle="1" w:styleId="WW8Num20z2">
    <w:name w:val="WW8Num20z2"/>
    <w:uiPriority w:val="3"/>
  </w:style>
  <w:style w:type="character" w:customStyle="1" w:styleId="WW8Num20z3">
    <w:name w:val="WW8Num20z3"/>
    <w:uiPriority w:val="3"/>
  </w:style>
  <w:style w:type="character" w:customStyle="1" w:styleId="WW8Num20z4">
    <w:name w:val="WW8Num20z4"/>
    <w:uiPriority w:val="3"/>
  </w:style>
  <w:style w:type="character" w:customStyle="1" w:styleId="WW8Num20z5">
    <w:name w:val="WW8Num20z5"/>
    <w:uiPriority w:val="3"/>
  </w:style>
  <w:style w:type="character" w:customStyle="1" w:styleId="WW8Num20z6">
    <w:name w:val="WW8Num20z6"/>
    <w:uiPriority w:val="3"/>
  </w:style>
  <w:style w:type="character" w:customStyle="1" w:styleId="WW8Num20z7">
    <w:name w:val="WW8Num20z7"/>
    <w:uiPriority w:val="3"/>
  </w:style>
  <w:style w:type="character" w:customStyle="1" w:styleId="WW8Num20z8">
    <w:name w:val="WW8Num20z8"/>
    <w:uiPriority w:val="3"/>
  </w:style>
  <w:style w:type="character" w:customStyle="1" w:styleId="WW8Num21z0">
    <w:name w:val="WW8Num21z0"/>
    <w:uiPriority w:val="3"/>
  </w:style>
  <w:style w:type="character" w:customStyle="1" w:styleId="WW8Num21z1">
    <w:name w:val="WW8Num21z1"/>
    <w:uiPriority w:val="3"/>
  </w:style>
  <w:style w:type="character" w:customStyle="1" w:styleId="WW8Num21z2">
    <w:name w:val="WW8Num21z2"/>
    <w:uiPriority w:val="3"/>
  </w:style>
  <w:style w:type="character" w:customStyle="1" w:styleId="WW8Num21z3">
    <w:name w:val="WW8Num21z3"/>
    <w:uiPriority w:val="3"/>
  </w:style>
  <w:style w:type="character" w:customStyle="1" w:styleId="WW8Num21z4">
    <w:name w:val="WW8Num21z4"/>
    <w:uiPriority w:val="3"/>
  </w:style>
  <w:style w:type="character" w:customStyle="1" w:styleId="WW8Num21z5">
    <w:name w:val="WW8Num21z5"/>
    <w:uiPriority w:val="3"/>
  </w:style>
  <w:style w:type="character" w:customStyle="1" w:styleId="WW8Num21z6">
    <w:name w:val="WW8Num21z6"/>
    <w:uiPriority w:val="3"/>
  </w:style>
  <w:style w:type="character" w:customStyle="1" w:styleId="WW8Num21z7">
    <w:name w:val="WW8Num21z7"/>
    <w:uiPriority w:val="3"/>
  </w:style>
  <w:style w:type="character" w:customStyle="1" w:styleId="WW8Num21z8">
    <w:name w:val="WW8Num21z8"/>
    <w:uiPriority w:val="3"/>
  </w:style>
  <w:style w:type="character" w:customStyle="1" w:styleId="WW8Num22z0">
    <w:name w:val="WW8Num22z0"/>
    <w:uiPriority w:val="3"/>
  </w:style>
  <w:style w:type="character" w:customStyle="1" w:styleId="WW8Num22z1">
    <w:name w:val="WW8Num22z1"/>
    <w:uiPriority w:val="3"/>
  </w:style>
  <w:style w:type="character" w:customStyle="1" w:styleId="WW8Num22z2">
    <w:name w:val="WW8Num22z2"/>
    <w:uiPriority w:val="3"/>
  </w:style>
  <w:style w:type="character" w:customStyle="1" w:styleId="WW8Num22z3">
    <w:name w:val="WW8Num22z3"/>
    <w:uiPriority w:val="3"/>
  </w:style>
  <w:style w:type="character" w:customStyle="1" w:styleId="WW8Num22z4">
    <w:name w:val="WW8Num22z4"/>
    <w:uiPriority w:val="3"/>
  </w:style>
  <w:style w:type="character" w:customStyle="1" w:styleId="WW8Num22z5">
    <w:name w:val="WW8Num22z5"/>
    <w:uiPriority w:val="3"/>
  </w:style>
  <w:style w:type="character" w:customStyle="1" w:styleId="WW8Num22z6">
    <w:name w:val="WW8Num22z6"/>
    <w:uiPriority w:val="3"/>
  </w:style>
  <w:style w:type="character" w:customStyle="1" w:styleId="WW8Num22z7">
    <w:name w:val="WW8Num22z7"/>
    <w:uiPriority w:val="3"/>
  </w:style>
  <w:style w:type="character" w:customStyle="1" w:styleId="WW8Num22z8">
    <w:name w:val="WW8Num22z8"/>
    <w:uiPriority w:val="3"/>
  </w:style>
  <w:style w:type="character" w:customStyle="1" w:styleId="WW8Num23z0">
    <w:name w:val="WW8Num23z0"/>
    <w:uiPriority w:val="3"/>
    <w:rPr>
      <w:rFonts w:hint="default"/>
      <w:sz w:val="28"/>
      <w:szCs w:val="28"/>
    </w:rPr>
  </w:style>
  <w:style w:type="character" w:customStyle="1" w:styleId="WW8Num23z1">
    <w:name w:val="WW8Num23z1"/>
    <w:uiPriority w:val="3"/>
  </w:style>
  <w:style w:type="character" w:customStyle="1" w:styleId="WW8Num23z2">
    <w:name w:val="WW8Num23z2"/>
    <w:uiPriority w:val="3"/>
  </w:style>
  <w:style w:type="character" w:customStyle="1" w:styleId="WW8Num23z3">
    <w:name w:val="WW8Num23z3"/>
    <w:uiPriority w:val="3"/>
  </w:style>
  <w:style w:type="character" w:customStyle="1" w:styleId="WW8Num23z4">
    <w:name w:val="WW8Num23z4"/>
    <w:uiPriority w:val="3"/>
  </w:style>
  <w:style w:type="character" w:customStyle="1" w:styleId="WW8Num23z5">
    <w:name w:val="WW8Num23z5"/>
    <w:uiPriority w:val="3"/>
  </w:style>
  <w:style w:type="character" w:customStyle="1" w:styleId="WW8Num23z6">
    <w:name w:val="WW8Num23z6"/>
    <w:uiPriority w:val="3"/>
  </w:style>
  <w:style w:type="character" w:customStyle="1" w:styleId="WW8Num23z7">
    <w:name w:val="WW8Num23z7"/>
    <w:uiPriority w:val="3"/>
  </w:style>
  <w:style w:type="character" w:customStyle="1" w:styleId="WW8Num23z8">
    <w:name w:val="WW8Num23z8"/>
    <w:uiPriority w:val="3"/>
  </w:style>
  <w:style w:type="character" w:customStyle="1" w:styleId="WW8Num24z0">
    <w:name w:val="WW8Num24z0"/>
    <w:uiPriority w:val="3"/>
    <w:rPr>
      <w:rFonts w:hint="default"/>
    </w:rPr>
  </w:style>
  <w:style w:type="character" w:customStyle="1" w:styleId="WW8Num24z1">
    <w:name w:val="WW8Num24z1"/>
    <w:uiPriority w:val="3"/>
  </w:style>
  <w:style w:type="character" w:customStyle="1" w:styleId="WW8Num24z2">
    <w:name w:val="WW8Num24z2"/>
    <w:uiPriority w:val="3"/>
  </w:style>
  <w:style w:type="character" w:customStyle="1" w:styleId="WW8Num24z3">
    <w:name w:val="WW8Num24z3"/>
    <w:uiPriority w:val="3"/>
  </w:style>
  <w:style w:type="character" w:customStyle="1" w:styleId="WW8Num24z4">
    <w:name w:val="WW8Num24z4"/>
    <w:uiPriority w:val="3"/>
  </w:style>
  <w:style w:type="character" w:customStyle="1" w:styleId="WW8Num24z5">
    <w:name w:val="WW8Num24z5"/>
    <w:uiPriority w:val="3"/>
  </w:style>
  <w:style w:type="character" w:customStyle="1" w:styleId="WW8Num24z6">
    <w:name w:val="WW8Num24z6"/>
    <w:uiPriority w:val="3"/>
  </w:style>
  <w:style w:type="character" w:customStyle="1" w:styleId="WW8Num24z7">
    <w:name w:val="WW8Num24z7"/>
    <w:uiPriority w:val="3"/>
  </w:style>
  <w:style w:type="character" w:customStyle="1" w:styleId="WW8Num24z8">
    <w:name w:val="WW8Num24z8"/>
    <w:uiPriority w:val="3"/>
  </w:style>
  <w:style w:type="character" w:customStyle="1" w:styleId="WW8Num25z0">
    <w:name w:val="WW8Num25z0"/>
    <w:uiPriority w:val="3"/>
    <w:rPr>
      <w:rFonts w:hint="default"/>
    </w:rPr>
  </w:style>
  <w:style w:type="character" w:customStyle="1" w:styleId="WW8Num26z0">
    <w:name w:val="WW8Num26z0"/>
    <w:uiPriority w:val="3"/>
    <w:rPr>
      <w:rFonts w:hint="default"/>
    </w:rPr>
  </w:style>
  <w:style w:type="character" w:customStyle="1" w:styleId="WW8Num26z1">
    <w:name w:val="WW8Num26z1"/>
    <w:uiPriority w:val="3"/>
  </w:style>
  <w:style w:type="character" w:customStyle="1" w:styleId="WW8Num26z2">
    <w:name w:val="WW8Num26z2"/>
    <w:uiPriority w:val="3"/>
  </w:style>
  <w:style w:type="character" w:customStyle="1" w:styleId="WW8Num26z3">
    <w:name w:val="WW8Num26z3"/>
    <w:uiPriority w:val="3"/>
  </w:style>
  <w:style w:type="character" w:customStyle="1" w:styleId="WW8Num26z4">
    <w:name w:val="WW8Num26z4"/>
    <w:uiPriority w:val="3"/>
  </w:style>
  <w:style w:type="character" w:customStyle="1" w:styleId="WW8Num26z5">
    <w:name w:val="WW8Num26z5"/>
    <w:uiPriority w:val="3"/>
  </w:style>
  <w:style w:type="character" w:customStyle="1" w:styleId="WW8Num26z6">
    <w:name w:val="WW8Num26z6"/>
    <w:uiPriority w:val="3"/>
  </w:style>
  <w:style w:type="character" w:customStyle="1" w:styleId="WW8Num26z7">
    <w:name w:val="WW8Num26z7"/>
    <w:uiPriority w:val="3"/>
  </w:style>
  <w:style w:type="character" w:customStyle="1" w:styleId="WW8Num26z8">
    <w:name w:val="WW8Num26z8"/>
    <w:uiPriority w:val="3"/>
  </w:style>
  <w:style w:type="character" w:customStyle="1" w:styleId="WW8Num27z0">
    <w:name w:val="WW8Num27z0"/>
    <w:uiPriority w:val="3"/>
  </w:style>
  <w:style w:type="character" w:customStyle="1" w:styleId="WW8Num27z1">
    <w:name w:val="WW8Num27z1"/>
    <w:uiPriority w:val="3"/>
  </w:style>
  <w:style w:type="character" w:customStyle="1" w:styleId="WW8Num27z2">
    <w:name w:val="WW8Num27z2"/>
    <w:uiPriority w:val="3"/>
  </w:style>
  <w:style w:type="character" w:customStyle="1" w:styleId="WW8Num27z3">
    <w:name w:val="WW8Num27z3"/>
    <w:uiPriority w:val="3"/>
  </w:style>
  <w:style w:type="character" w:customStyle="1" w:styleId="WW8Num27z4">
    <w:name w:val="WW8Num27z4"/>
    <w:uiPriority w:val="3"/>
  </w:style>
  <w:style w:type="character" w:customStyle="1" w:styleId="WW8Num27z5">
    <w:name w:val="WW8Num27z5"/>
    <w:uiPriority w:val="3"/>
  </w:style>
  <w:style w:type="character" w:customStyle="1" w:styleId="WW8Num27z6">
    <w:name w:val="WW8Num27z6"/>
    <w:uiPriority w:val="3"/>
  </w:style>
  <w:style w:type="character" w:customStyle="1" w:styleId="WW8Num27z7">
    <w:name w:val="WW8Num27z7"/>
    <w:uiPriority w:val="3"/>
  </w:style>
  <w:style w:type="character" w:customStyle="1" w:styleId="WW8Num27z8">
    <w:name w:val="WW8Num27z8"/>
    <w:uiPriority w:val="3"/>
  </w:style>
  <w:style w:type="character" w:customStyle="1" w:styleId="WW8Num28z0">
    <w:name w:val="WW8Num28z0"/>
    <w:uiPriority w:val="3"/>
    <w:rPr>
      <w:rFonts w:hint="default"/>
    </w:rPr>
  </w:style>
  <w:style w:type="character" w:customStyle="1" w:styleId="WW8Num28z1">
    <w:name w:val="WW8Num28z1"/>
    <w:uiPriority w:val="3"/>
  </w:style>
  <w:style w:type="character" w:customStyle="1" w:styleId="WW8Num28z2">
    <w:name w:val="WW8Num28z2"/>
    <w:uiPriority w:val="3"/>
  </w:style>
  <w:style w:type="character" w:customStyle="1" w:styleId="WW8Num28z3">
    <w:name w:val="WW8Num28z3"/>
    <w:uiPriority w:val="3"/>
  </w:style>
  <w:style w:type="character" w:customStyle="1" w:styleId="WW8Num28z4">
    <w:name w:val="WW8Num28z4"/>
    <w:uiPriority w:val="3"/>
  </w:style>
  <w:style w:type="character" w:customStyle="1" w:styleId="WW8Num28z5">
    <w:name w:val="WW8Num28z5"/>
    <w:uiPriority w:val="3"/>
  </w:style>
  <w:style w:type="character" w:customStyle="1" w:styleId="WW8Num28z6">
    <w:name w:val="WW8Num28z6"/>
    <w:uiPriority w:val="3"/>
  </w:style>
  <w:style w:type="character" w:customStyle="1" w:styleId="WW8Num28z7">
    <w:name w:val="WW8Num28z7"/>
    <w:uiPriority w:val="3"/>
  </w:style>
  <w:style w:type="character" w:customStyle="1" w:styleId="WW8Num28z8">
    <w:name w:val="WW8Num28z8"/>
    <w:uiPriority w:val="3"/>
  </w:style>
  <w:style w:type="character" w:customStyle="1" w:styleId="WW8Num29z0">
    <w:name w:val="WW8Num29z0"/>
    <w:uiPriority w:val="3"/>
  </w:style>
  <w:style w:type="character" w:customStyle="1" w:styleId="WW8Num29z1">
    <w:name w:val="WW8Num29z1"/>
    <w:uiPriority w:val="3"/>
  </w:style>
  <w:style w:type="character" w:customStyle="1" w:styleId="WW8Num29z2">
    <w:name w:val="WW8Num29z2"/>
    <w:uiPriority w:val="3"/>
  </w:style>
  <w:style w:type="character" w:customStyle="1" w:styleId="WW8Num29z3">
    <w:name w:val="WW8Num29z3"/>
    <w:uiPriority w:val="3"/>
  </w:style>
  <w:style w:type="character" w:customStyle="1" w:styleId="WW8Num29z4">
    <w:name w:val="WW8Num29z4"/>
    <w:uiPriority w:val="3"/>
  </w:style>
  <w:style w:type="character" w:customStyle="1" w:styleId="WW8Num29z5">
    <w:name w:val="WW8Num29z5"/>
    <w:uiPriority w:val="3"/>
  </w:style>
  <w:style w:type="character" w:customStyle="1" w:styleId="WW8Num29z6">
    <w:name w:val="WW8Num29z6"/>
    <w:uiPriority w:val="3"/>
  </w:style>
  <w:style w:type="character" w:customStyle="1" w:styleId="WW8Num29z7">
    <w:name w:val="WW8Num29z7"/>
    <w:uiPriority w:val="3"/>
  </w:style>
  <w:style w:type="character" w:customStyle="1" w:styleId="WW8Num29z8">
    <w:name w:val="WW8Num29z8"/>
    <w:uiPriority w:val="3"/>
  </w:style>
  <w:style w:type="character" w:customStyle="1" w:styleId="WW8Num30z0">
    <w:name w:val="WW8Num30z0"/>
    <w:uiPriority w:val="3"/>
    <w:rPr>
      <w:sz w:val="28"/>
      <w:szCs w:val="28"/>
    </w:rPr>
  </w:style>
  <w:style w:type="character" w:customStyle="1" w:styleId="WW8Num30z1">
    <w:name w:val="WW8Num30z1"/>
    <w:uiPriority w:val="3"/>
  </w:style>
  <w:style w:type="character" w:customStyle="1" w:styleId="WW8Num30z2">
    <w:name w:val="WW8Num30z2"/>
    <w:uiPriority w:val="3"/>
  </w:style>
  <w:style w:type="character" w:customStyle="1" w:styleId="WW8Num30z3">
    <w:name w:val="WW8Num30z3"/>
    <w:uiPriority w:val="3"/>
  </w:style>
  <w:style w:type="character" w:customStyle="1" w:styleId="WW8Num30z4">
    <w:name w:val="WW8Num30z4"/>
    <w:uiPriority w:val="3"/>
  </w:style>
  <w:style w:type="character" w:customStyle="1" w:styleId="WW8Num30z5">
    <w:name w:val="WW8Num30z5"/>
    <w:uiPriority w:val="3"/>
  </w:style>
  <w:style w:type="character" w:customStyle="1" w:styleId="WW8Num30z6">
    <w:name w:val="WW8Num30z6"/>
    <w:uiPriority w:val="3"/>
  </w:style>
  <w:style w:type="character" w:customStyle="1" w:styleId="WW8Num30z7">
    <w:name w:val="WW8Num30z7"/>
    <w:uiPriority w:val="3"/>
  </w:style>
  <w:style w:type="character" w:customStyle="1" w:styleId="WW8Num30z8">
    <w:name w:val="WW8Num30z8"/>
    <w:uiPriority w:val="3"/>
  </w:style>
  <w:style w:type="character" w:customStyle="1" w:styleId="12">
    <w:name w:val=" Знак Знак12"/>
    <w:uiPriority w:val="67"/>
    <w:rPr>
      <w:sz w:val="28"/>
      <w:szCs w:val="24"/>
    </w:rPr>
  </w:style>
  <w:style w:type="character" w:customStyle="1" w:styleId="11">
    <w:name w:val=" Знак Знак11"/>
    <w:uiPriority w:val="67"/>
    <w:rPr>
      <w:sz w:val="28"/>
      <w:szCs w:val="24"/>
    </w:rPr>
  </w:style>
  <w:style w:type="character" w:customStyle="1" w:styleId="100">
    <w:name w:val=" Знак Знак10"/>
    <w:uiPriority w:val="67"/>
    <w:rPr>
      <w:b/>
      <w:bCs/>
      <w:sz w:val="24"/>
      <w:szCs w:val="24"/>
    </w:rPr>
  </w:style>
  <w:style w:type="character" w:customStyle="1" w:styleId="18">
    <w:name w:val=" Знак Знак18"/>
    <w:uiPriority w:val="67"/>
    <w:rPr>
      <w:rFonts w:ascii="AG Souvenir" w:hAnsi="AG Souvenir" w:cs="AG Souvenir"/>
      <w:b/>
      <w:spacing w:val="38"/>
      <w:sz w:val="28"/>
    </w:rPr>
  </w:style>
  <w:style w:type="character" w:customStyle="1" w:styleId="17">
    <w:name w:val=" Знак Знак17"/>
    <w:uiPriority w:val="67"/>
    <w:rPr>
      <w:rFonts w:ascii="Cambria" w:eastAsia="Times New Roman" w:hAnsi="Cambria" w:cs="Times New Roman"/>
      <w:b/>
      <w:bCs/>
      <w:i/>
      <w:iCs/>
      <w:sz w:val="28"/>
      <w:szCs w:val="28"/>
    </w:rPr>
  </w:style>
  <w:style w:type="character" w:customStyle="1" w:styleId="16">
    <w:name w:val=" Знак Знак16"/>
    <w:uiPriority w:val="67"/>
    <w:rPr>
      <w:b/>
      <w:spacing w:val="30"/>
      <w:sz w:val="36"/>
    </w:rPr>
  </w:style>
  <w:style w:type="character" w:customStyle="1" w:styleId="15">
    <w:name w:val=" Знак Знак15"/>
    <w:uiPriority w:val="67"/>
    <w:rPr>
      <w:rFonts w:eastAsia="Arial Unicode MS"/>
      <w:b/>
      <w:bCs/>
      <w:sz w:val="28"/>
      <w:szCs w:val="24"/>
    </w:rPr>
  </w:style>
  <w:style w:type="character" w:customStyle="1" w:styleId="14">
    <w:name w:val=" Знак Знак14"/>
    <w:uiPriority w:val="67"/>
    <w:rPr>
      <w:rFonts w:eastAsia="Arial Unicode MS"/>
      <w:b/>
      <w:bCs/>
      <w:sz w:val="24"/>
      <w:szCs w:val="24"/>
    </w:rPr>
  </w:style>
  <w:style w:type="character" w:customStyle="1" w:styleId="9">
    <w:name w:val=" Знак Знак9"/>
    <w:uiPriority w:val="67"/>
    <w:rPr>
      <w:sz w:val="28"/>
    </w:rPr>
  </w:style>
  <w:style w:type="character" w:customStyle="1" w:styleId="8">
    <w:name w:val=" Знак Знак8"/>
    <w:basedOn w:val="10"/>
    <w:uiPriority w:val="67"/>
  </w:style>
  <w:style w:type="character" w:customStyle="1" w:styleId="7">
    <w:name w:val=" Знак Знак7"/>
    <w:basedOn w:val="10"/>
    <w:uiPriority w:val="67"/>
  </w:style>
  <w:style w:type="character" w:customStyle="1" w:styleId="6">
    <w:name w:val=" Знак Знак6"/>
    <w:basedOn w:val="10"/>
    <w:uiPriority w:val="67"/>
  </w:style>
  <w:style w:type="character" w:customStyle="1" w:styleId="50">
    <w:name w:val=" Знак Знак5"/>
    <w:uiPriority w:val="67"/>
    <w:rPr>
      <w:b/>
      <w:bCs/>
      <w:i/>
      <w:iCs/>
      <w:sz w:val="28"/>
      <w:szCs w:val="24"/>
    </w:rPr>
  </w:style>
  <w:style w:type="character" w:customStyle="1" w:styleId="40">
    <w:name w:val=" Знак Знак4"/>
    <w:uiPriority w:val="67"/>
    <w:rPr>
      <w:b/>
      <w:spacing w:val="14"/>
      <w:sz w:val="32"/>
      <w:szCs w:val="24"/>
    </w:rPr>
  </w:style>
  <w:style w:type="character" w:customStyle="1" w:styleId="30">
    <w:name w:val=" Знак Знак3"/>
    <w:uiPriority w:val="67"/>
    <w:rPr>
      <w:sz w:val="28"/>
    </w:rPr>
  </w:style>
  <w:style w:type="character" w:customStyle="1" w:styleId="20">
    <w:name w:val=" Знак Знак2"/>
    <w:uiPriority w:val="67"/>
    <w:rPr>
      <w:szCs w:val="24"/>
    </w:rPr>
  </w:style>
  <w:style w:type="character" w:customStyle="1" w:styleId="13">
    <w:name w:val=" Знак Знак1"/>
    <w:uiPriority w:val="67"/>
    <w:rPr>
      <w:b/>
      <w:bCs/>
    </w:rPr>
  </w:style>
  <w:style w:type="character" w:customStyle="1" w:styleId="130">
    <w:name w:val=" Знак Знак13"/>
    <w:uiPriority w:val="67"/>
    <w:rPr>
      <w:rFonts w:ascii="Tahoma" w:hAnsi="Tahoma" w:cs="Tahoma"/>
      <w:sz w:val="16"/>
      <w:szCs w:val="16"/>
    </w:rPr>
  </w:style>
  <w:style w:type="character" w:customStyle="1" w:styleId="19">
    <w:name w:val="Знак примечания1"/>
    <w:uiPriority w:val="67"/>
    <w:rPr>
      <w:sz w:val="16"/>
      <w:szCs w:val="16"/>
    </w:rPr>
  </w:style>
  <w:style w:type="character" w:customStyle="1" w:styleId="ae">
    <w:name w:val=" Знак Знак"/>
    <w:basedOn w:val="10"/>
    <w:uiPriority w:val="67"/>
  </w:style>
  <w:style w:type="character" w:customStyle="1" w:styleId="af">
    <w:name w:val="Символ сноски"/>
    <w:uiPriority w:val="67"/>
    <w:rPr>
      <w:vertAlign w:val="superscript"/>
    </w:rPr>
  </w:style>
  <w:style w:type="paragraph" w:customStyle="1" w:styleId="af0">
    <w:name w:val="Заголовок"/>
    <w:basedOn w:val="a"/>
    <w:next w:val="a9"/>
    <w:uiPriority w:val="67"/>
    <w:pPr>
      <w:jc w:val="center"/>
    </w:pPr>
    <w:rPr>
      <w:sz w:val="28"/>
      <w:szCs w:val="24"/>
    </w:rPr>
  </w:style>
  <w:style w:type="paragraph" w:customStyle="1" w:styleId="1a">
    <w:name w:val="Указатель1"/>
    <w:basedOn w:val="a"/>
    <w:uiPriority w:val="67"/>
    <w:pPr>
      <w:suppressLineNumbers/>
    </w:pPr>
    <w:rPr>
      <w:rFonts w:cs="Mangal"/>
    </w:rPr>
  </w:style>
  <w:style w:type="paragraph" w:customStyle="1" w:styleId="1b">
    <w:name w:val="Текст выноски1"/>
    <w:basedOn w:val="a"/>
    <w:uiPriority w:val="67"/>
    <w:rPr>
      <w:rFonts w:ascii="Tahoma" w:hAnsi="Tahoma" w:cs="Tahoma"/>
      <w:sz w:val="16"/>
      <w:szCs w:val="16"/>
    </w:rPr>
  </w:style>
  <w:style w:type="paragraph" w:customStyle="1" w:styleId="21">
    <w:name w:val="Основной текст 21"/>
    <w:basedOn w:val="a"/>
    <w:uiPriority w:val="67"/>
    <w:rPr>
      <w:b/>
      <w:bCs/>
      <w:sz w:val="24"/>
      <w:szCs w:val="24"/>
    </w:rPr>
  </w:style>
  <w:style w:type="paragraph" w:customStyle="1" w:styleId="1c">
    <w:name w:val="Абзац списка1"/>
    <w:basedOn w:val="a"/>
    <w:uiPriority w:val="67"/>
    <w:pPr>
      <w:ind w:left="720"/>
      <w:contextualSpacing/>
    </w:pPr>
    <w:rPr>
      <w:sz w:val="24"/>
      <w:szCs w:val="24"/>
    </w:rPr>
  </w:style>
  <w:style w:type="paragraph" w:customStyle="1" w:styleId="Postan">
    <w:name w:val="Postan"/>
    <w:basedOn w:val="a"/>
    <w:uiPriority w:val="7"/>
    <w:pPr>
      <w:jc w:val="center"/>
    </w:pPr>
    <w:rPr>
      <w:sz w:val="28"/>
    </w:rPr>
  </w:style>
  <w:style w:type="paragraph" w:customStyle="1" w:styleId="1d">
    <w:name w:val="Текст примечания1"/>
    <w:basedOn w:val="a"/>
    <w:uiPriority w:val="67"/>
  </w:style>
  <w:style w:type="paragraph" w:customStyle="1" w:styleId="31">
    <w:name w:val="Основной текст 31"/>
    <w:basedOn w:val="a"/>
    <w:uiPriority w:val="67"/>
    <w:pPr>
      <w:jc w:val="center"/>
    </w:pPr>
    <w:rPr>
      <w:b/>
      <w:spacing w:val="14"/>
      <w:sz w:val="32"/>
      <w:szCs w:val="24"/>
    </w:rPr>
  </w:style>
  <w:style w:type="paragraph" w:customStyle="1" w:styleId="210">
    <w:name w:val="Основной текст с отступом 21"/>
    <w:basedOn w:val="a"/>
    <w:uiPriority w:val="67"/>
    <w:pPr>
      <w:overflowPunct w:val="0"/>
      <w:autoSpaceDE w:val="0"/>
      <w:ind w:firstLine="720"/>
      <w:jc w:val="both"/>
    </w:pPr>
    <w:rPr>
      <w:sz w:val="28"/>
    </w:rPr>
  </w:style>
  <w:style w:type="paragraph" w:customStyle="1" w:styleId="310">
    <w:name w:val="Основной текст с отступом 31"/>
    <w:basedOn w:val="a"/>
    <w:uiPriority w:val="67"/>
    <w:pPr>
      <w:autoSpaceDE w:val="0"/>
      <w:spacing w:line="320" w:lineRule="atLeast"/>
      <w:ind w:left="420" w:hanging="420"/>
      <w:jc w:val="both"/>
    </w:pPr>
    <w:rPr>
      <w:szCs w:val="24"/>
    </w:rPr>
  </w:style>
  <w:style w:type="paragraph" w:customStyle="1" w:styleId="1e">
    <w:name w:val="Тема примечания1"/>
    <w:basedOn w:val="1d"/>
    <w:next w:val="1d"/>
    <w:uiPriority w:val="67"/>
    <w:rPr>
      <w:b/>
      <w:bCs/>
    </w:rPr>
  </w:style>
  <w:style w:type="paragraph" w:customStyle="1" w:styleId="ConsNonformat">
    <w:name w:val="ConsNonformat"/>
    <w:uiPriority w:val="6"/>
    <w:pPr>
      <w:widowControl w:val="0"/>
      <w:suppressAutoHyphens/>
      <w:autoSpaceDE w:val="0"/>
      <w:ind w:right="19772"/>
    </w:pPr>
    <w:rPr>
      <w:rFonts w:ascii="Courier New" w:hAnsi="Courier New" w:cs="Courier New"/>
      <w:lang w:eastAsia="zh-CN"/>
    </w:rPr>
  </w:style>
  <w:style w:type="paragraph" w:customStyle="1" w:styleId="ConsNormal">
    <w:name w:val="ConsNormal"/>
    <w:uiPriority w:val="6"/>
    <w:pPr>
      <w:widowControl w:val="0"/>
      <w:suppressAutoHyphens/>
      <w:autoSpaceDE w:val="0"/>
      <w:ind w:right="19772" w:firstLine="720"/>
    </w:pPr>
    <w:rPr>
      <w:rFonts w:ascii="Arial" w:hAnsi="Arial" w:cs="Arial"/>
      <w:lang w:eastAsia="zh-CN"/>
    </w:rPr>
  </w:style>
  <w:style w:type="paragraph" w:customStyle="1" w:styleId="ConsTitle">
    <w:name w:val="ConsTitle"/>
    <w:uiPriority w:val="6"/>
    <w:pPr>
      <w:widowControl w:val="0"/>
      <w:suppressAutoHyphens/>
      <w:autoSpaceDE w:val="0"/>
      <w:ind w:right="19772"/>
    </w:pPr>
    <w:rPr>
      <w:rFonts w:ascii="Arial" w:hAnsi="Arial" w:cs="Arial"/>
      <w:b/>
      <w:bCs/>
      <w:sz w:val="16"/>
      <w:szCs w:val="16"/>
      <w:lang w:eastAsia="zh-CN"/>
    </w:rPr>
  </w:style>
  <w:style w:type="paragraph" w:customStyle="1" w:styleId="ConsPlusNormal">
    <w:name w:val="ConsPlusNormal"/>
    <w:uiPriority w:val="6"/>
    <w:pPr>
      <w:widowControl w:val="0"/>
      <w:suppressAutoHyphens/>
      <w:autoSpaceDE w:val="0"/>
      <w:ind w:firstLine="720"/>
    </w:pPr>
    <w:rPr>
      <w:rFonts w:ascii="Arial" w:hAnsi="Arial" w:cs="Arial"/>
      <w:lang w:eastAsia="zh-CN"/>
    </w:rPr>
  </w:style>
  <w:style w:type="paragraph" w:customStyle="1" w:styleId="ConsPlusNonformat">
    <w:name w:val="ConsPlusNonformat"/>
    <w:uiPriority w:val="6"/>
    <w:pPr>
      <w:widowControl w:val="0"/>
      <w:suppressAutoHyphens/>
      <w:autoSpaceDE w:val="0"/>
    </w:pPr>
    <w:rPr>
      <w:rFonts w:ascii="Courier New" w:hAnsi="Courier New" w:cs="Courier New"/>
      <w:lang w:eastAsia="zh-CN"/>
    </w:rPr>
  </w:style>
  <w:style w:type="paragraph" w:customStyle="1" w:styleId="1f">
    <w:name w:val="Знак1"/>
    <w:basedOn w:val="a"/>
    <w:uiPriority w:val="67"/>
    <w:pPr>
      <w:overflowPunct w:val="0"/>
      <w:autoSpaceDE w:val="0"/>
    </w:pPr>
    <w:rPr>
      <w:rFonts w:ascii="Verdana" w:hAnsi="Verdana" w:cs="Verdana"/>
      <w:lang w:val="en-US"/>
    </w:rPr>
  </w:style>
  <w:style w:type="paragraph" w:customStyle="1" w:styleId="1f0">
    <w:name w:val="Без интервала1"/>
    <w:uiPriority w:val="67"/>
    <w:pPr>
      <w:suppressAutoHyphens/>
    </w:pPr>
    <w:rPr>
      <w:rFonts w:ascii="Calibri" w:hAnsi="Calibri" w:cs="Calibri"/>
      <w:sz w:val="22"/>
      <w:szCs w:val="22"/>
      <w:lang w:eastAsia="zh-CN"/>
    </w:rPr>
  </w:style>
  <w:style w:type="paragraph" w:customStyle="1" w:styleId="af1">
    <w:name w:val="Содержимое таблицы"/>
    <w:basedOn w:val="a"/>
    <w:uiPriority w:val="67"/>
    <w:pPr>
      <w:suppressLineNumbers/>
    </w:pPr>
  </w:style>
  <w:style w:type="paragraph" w:customStyle="1" w:styleId="af2">
    <w:name w:val="Заголовок таблицы"/>
    <w:basedOn w:val="af1"/>
    <w:uiPriority w:val="67"/>
    <w:pPr>
      <w:jc w:val="center"/>
    </w:pPr>
    <w:rPr>
      <w:b/>
      <w:bCs/>
    </w:rPr>
  </w:style>
  <w:style w:type="character" w:customStyle="1" w:styleId="a8">
    <w:name w:val="Верхний колонтитул Знак"/>
    <w:basedOn w:val="a0"/>
    <w:link w:val="a7"/>
    <w:uiPriority w:val="99"/>
    <w:rsid w:val="006C5866"/>
    <w:rPr>
      <w:lang w:eastAsia="zh-CN"/>
    </w:rPr>
  </w:style>
  <w:style w:type="paragraph" w:styleId="af3">
    <w:name w:val="No Spacing"/>
    <w:uiPriority w:val="1"/>
    <w:qFormat/>
    <w:rsid w:val="00BC66E9"/>
    <w:rPr>
      <w:rFonts w:ascii="Calibri" w:hAnsi="Calibri"/>
      <w:sz w:val="22"/>
      <w:szCs w:val="22"/>
    </w:rPr>
  </w:style>
  <w:style w:type="character" w:customStyle="1" w:styleId="af4">
    <w:name w:val="Гипертекстовая ссылка"/>
    <w:uiPriority w:val="99"/>
    <w:rsid w:val="00BA017C"/>
    <w:rPr>
      <w:b w:val="0"/>
      <w:bCs w:val="0"/>
      <w:color w:val="106BBE"/>
    </w:rPr>
  </w:style>
</w:styles>
</file>

<file path=word/webSettings.xml><?xml version="1.0" encoding="utf-8"?>
<w:webSettings xmlns:r="http://schemas.openxmlformats.org/officeDocument/2006/relationships" xmlns:w="http://schemas.openxmlformats.org/wordprocessingml/2006/main">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lsh.adm@yandex.ru" TargetMode="External"/><Relationship Id="rId3" Type="http://schemas.openxmlformats.org/officeDocument/2006/relationships/settings" Target="settings.xml"/><Relationship Id="rId7" Type="http://schemas.openxmlformats.org/officeDocument/2006/relationships/hyperlink" Target="http://docs.cntd.ru/document/9004937"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alya\Application%20Data\Microsoft\&#1064;&#1072;&#1073;&#1083;&#1086;&#1085;&#1099;\r_gl.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r_gl</Template>
  <TotalTime>350</TotalTime>
  <Pages>64</Pages>
  <Words>23698</Words>
  <Characters>135083</Characters>
  <Application>Microsoft Office Word</Application>
  <DocSecurity>0</DocSecurity>
  <Lines>1125</Lines>
  <Paragraphs>316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158465</CharactersWithSpaces>
  <SharedDoc>false</SharedDoc>
  <HLinks>
    <vt:vector size="12" baseType="variant">
      <vt:variant>
        <vt:i4>7667742</vt:i4>
      </vt:variant>
      <vt:variant>
        <vt:i4>3</vt:i4>
      </vt:variant>
      <vt:variant>
        <vt:i4>0</vt:i4>
      </vt:variant>
      <vt:variant>
        <vt:i4>5</vt:i4>
      </vt:variant>
      <vt:variant>
        <vt:lpwstr>mailto:alsh.adm@yandex.ru</vt:lpwstr>
      </vt:variant>
      <vt:variant>
        <vt:lpwstr/>
      </vt:variant>
      <vt:variant>
        <vt:i4>5832773</vt:i4>
      </vt:variant>
      <vt:variant>
        <vt:i4>0</vt:i4>
      </vt:variant>
      <vt:variant>
        <vt:i4>0</vt:i4>
      </vt:variant>
      <vt:variant>
        <vt:i4>5</vt:i4>
      </vt:variant>
      <vt:variant>
        <vt:lpwstr>http://docs.cntd.ru/document/9004937</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 Windows</cp:lastModifiedBy>
  <cp:revision>1</cp:revision>
  <cp:lastPrinted>2023-06-23T11:46:00Z</cp:lastPrinted>
  <dcterms:created xsi:type="dcterms:W3CDTF">2021-03-19T06:30:00Z</dcterms:created>
  <dcterms:modified xsi:type="dcterms:W3CDTF">2023-06-23T11:49:00Z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1049-11.2.0.10078</vt:lpwstr>
  </property>
</Properties>
</file>