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5D" w:rsidRPr="00DB7DCC" w:rsidRDefault="004C345D" w:rsidP="004C345D">
      <w:pPr>
        <w:rPr>
          <w:rFonts w:ascii="Times New Roman" w:hAnsi="Times New Roman" w:cs="Times New Roman"/>
          <w:sz w:val="28"/>
          <w:szCs w:val="28"/>
        </w:rPr>
      </w:pPr>
      <w:r w:rsidRPr="00DB7DCC">
        <w:rPr>
          <w:rFonts w:ascii="Times New Roman" w:hAnsi="Times New Roman" w:cs="Times New Roman"/>
          <w:noProof/>
          <w:sz w:val="28"/>
          <w:szCs w:val="28"/>
        </w:rPr>
        <w:drawing>
          <wp:anchor distT="0" distB="0" distL="114300" distR="114300" simplePos="0" relativeHeight="251657216" behindDoc="0" locked="0" layoutInCell="1" allowOverlap="1">
            <wp:simplePos x="0" y="0"/>
            <wp:positionH relativeFrom="column">
              <wp:posOffset>2544445</wp:posOffset>
            </wp:positionH>
            <wp:positionV relativeFrom="paragraph">
              <wp:posOffset>-34925</wp:posOffset>
            </wp:positionV>
            <wp:extent cx="692150" cy="901700"/>
            <wp:effectExtent l="19050" t="0" r="0"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5" r:link="rId6" cstate="print"/>
                    <a:srcRect/>
                    <a:stretch>
                      <a:fillRect/>
                    </a:stretch>
                  </pic:blipFill>
                  <pic:spPr bwMode="auto">
                    <a:xfrm>
                      <a:off x="0" y="0"/>
                      <a:ext cx="692150" cy="901700"/>
                    </a:xfrm>
                    <a:prstGeom prst="rect">
                      <a:avLst/>
                    </a:prstGeom>
                    <a:noFill/>
                  </pic:spPr>
                </pic:pic>
              </a:graphicData>
            </a:graphic>
          </wp:anchor>
        </w:drawing>
      </w:r>
    </w:p>
    <w:p w:rsidR="004C345D" w:rsidRPr="00DB7DCC" w:rsidRDefault="004C345D" w:rsidP="004C345D">
      <w:pPr>
        <w:pStyle w:val="a6"/>
        <w:jc w:val="center"/>
        <w:rPr>
          <w:b/>
          <w:bCs/>
          <w:iCs/>
          <w:sz w:val="28"/>
          <w:szCs w:val="28"/>
        </w:rPr>
      </w:pPr>
      <w:r w:rsidRPr="00DB7DCC">
        <w:rPr>
          <w:b/>
          <w:bCs/>
          <w:iCs/>
          <w:sz w:val="28"/>
          <w:szCs w:val="28"/>
        </w:rPr>
        <w:t>АДМИНИСТРАЦИЯ ЕКАТЕРИНОВСКОГО  МУНИЦИПАЛЬНОГО РАЙОНА</w:t>
      </w:r>
    </w:p>
    <w:p w:rsidR="004C345D" w:rsidRPr="00DB7DCC" w:rsidRDefault="004C345D" w:rsidP="004C345D">
      <w:pPr>
        <w:pStyle w:val="1"/>
        <w:jc w:val="center"/>
        <w:rPr>
          <w:b/>
          <w:bCs/>
          <w:iCs/>
          <w:sz w:val="28"/>
          <w:szCs w:val="28"/>
        </w:rPr>
      </w:pPr>
      <w:r w:rsidRPr="00DB7DCC">
        <w:rPr>
          <w:b/>
          <w:bCs/>
          <w:iCs/>
          <w:sz w:val="28"/>
          <w:szCs w:val="28"/>
        </w:rPr>
        <w:t>САРАТОВСКОЙ ОБЛАСТИ</w:t>
      </w:r>
    </w:p>
    <w:p w:rsidR="004C345D" w:rsidRPr="00DB7DCC" w:rsidRDefault="004C345D" w:rsidP="004C345D">
      <w:pPr>
        <w:rPr>
          <w:rFonts w:ascii="Times New Roman" w:hAnsi="Times New Roman" w:cs="Times New Roman"/>
          <w:sz w:val="28"/>
          <w:szCs w:val="28"/>
        </w:rPr>
      </w:pPr>
    </w:p>
    <w:p w:rsidR="004C345D" w:rsidRPr="00DB7DCC" w:rsidRDefault="004C345D" w:rsidP="004C345D">
      <w:pPr>
        <w:pStyle w:val="1"/>
        <w:jc w:val="center"/>
        <w:rPr>
          <w:b/>
          <w:sz w:val="28"/>
          <w:szCs w:val="28"/>
        </w:rPr>
      </w:pPr>
      <w:r w:rsidRPr="00DB7DCC">
        <w:rPr>
          <w:b/>
          <w:sz w:val="28"/>
          <w:szCs w:val="28"/>
        </w:rPr>
        <w:t>ПОСТАНОВЛЕНИЕ</w:t>
      </w:r>
    </w:p>
    <w:p w:rsidR="004C345D" w:rsidRPr="00DB7DCC" w:rsidRDefault="004C345D" w:rsidP="004C345D">
      <w:pPr>
        <w:pStyle w:val="a4"/>
        <w:tabs>
          <w:tab w:val="clear" w:pos="4153"/>
          <w:tab w:val="clear" w:pos="8306"/>
        </w:tabs>
        <w:spacing w:line="240" w:lineRule="auto"/>
        <w:ind w:firstLine="0"/>
        <w:jc w:val="left"/>
        <w:rPr>
          <w:szCs w:val="28"/>
          <w:u w:val="single"/>
        </w:rPr>
      </w:pPr>
      <w:r w:rsidRPr="00DB7DCC">
        <w:rPr>
          <w:szCs w:val="28"/>
          <w:u w:val="single"/>
        </w:rPr>
        <w:t>от  2</w:t>
      </w:r>
      <w:r w:rsidR="00C50F69">
        <w:rPr>
          <w:szCs w:val="28"/>
          <w:u w:val="single"/>
        </w:rPr>
        <w:t>5</w:t>
      </w:r>
      <w:r w:rsidRPr="00DB7DCC">
        <w:rPr>
          <w:szCs w:val="28"/>
          <w:u w:val="single"/>
        </w:rPr>
        <w:t>.0</w:t>
      </w:r>
      <w:r w:rsidR="00C50F69">
        <w:rPr>
          <w:szCs w:val="28"/>
          <w:u w:val="single"/>
        </w:rPr>
        <w:t>7</w:t>
      </w:r>
      <w:r w:rsidRPr="00DB7DCC">
        <w:rPr>
          <w:szCs w:val="28"/>
          <w:u w:val="single"/>
        </w:rPr>
        <w:t>.201</w:t>
      </w:r>
      <w:r w:rsidR="00C50F69">
        <w:rPr>
          <w:szCs w:val="28"/>
          <w:u w:val="single"/>
        </w:rPr>
        <w:t>7</w:t>
      </w:r>
      <w:r w:rsidRPr="00DB7DCC">
        <w:rPr>
          <w:szCs w:val="28"/>
          <w:u w:val="single"/>
        </w:rPr>
        <w:t xml:space="preserve">  № 4</w:t>
      </w:r>
      <w:r w:rsidR="00C50F69">
        <w:rPr>
          <w:szCs w:val="28"/>
          <w:u w:val="single"/>
        </w:rPr>
        <w:t>69</w:t>
      </w:r>
      <w:r w:rsidRPr="00DB7DCC">
        <w:rPr>
          <w:szCs w:val="28"/>
          <w:u w:val="single"/>
        </w:rPr>
        <w:t xml:space="preserve">           </w:t>
      </w:r>
    </w:p>
    <w:p w:rsidR="004C345D" w:rsidRPr="00DB7DCC" w:rsidRDefault="004C345D" w:rsidP="004C345D">
      <w:pPr>
        <w:pStyle w:val="a4"/>
        <w:tabs>
          <w:tab w:val="clear" w:pos="4153"/>
          <w:tab w:val="clear" w:pos="8306"/>
        </w:tabs>
        <w:spacing w:line="240" w:lineRule="auto"/>
        <w:ind w:firstLine="0"/>
        <w:jc w:val="left"/>
        <w:rPr>
          <w:szCs w:val="28"/>
          <w:u w:val="single"/>
        </w:rPr>
      </w:pPr>
      <w:r w:rsidRPr="00DB7DCC">
        <w:rPr>
          <w:szCs w:val="28"/>
        </w:rPr>
        <w:t>р.п. Екатериновка</w:t>
      </w:r>
    </w:p>
    <w:p w:rsidR="004C345D" w:rsidRPr="00DB7DCC" w:rsidRDefault="004C345D" w:rsidP="00DE5AB0">
      <w:pPr>
        <w:pStyle w:val="a8"/>
      </w:pPr>
    </w:p>
    <w:p w:rsidR="00DE5AB0" w:rsidRPr="00DE5AB0" w:rsidRDefault="00DE5AB0" w:rsidP="00DE5AB0">
      <w:pPr>
        <w:pStyle w:val="a8"/>
        <w:rPr>
          <w:rFonts w:ascii="Times New Roman" w:hAnsi="Times New Roman" w:cs="Times New Roman"/>
          <w:b/>
          <w:sz w:val="28"/>
          <w:szCs w:val="28"/>
        </w:rPr>
      </w:pPr>
      <w:r w:rsidRPr="00DE5AB0">
        <w:rPr>
          <w:rFonts w:ascii="Times New Roman" w:hAnsi="Times New Roman" w:cs="Times New Roman"/>
          <w:b/>
          <w:sz w:val="28"/>
          <w:szCs w:val="28"/>
        </w:rPr>
        <w:t xml:space="preserve">Об утверждении Порядка установления, </w:t>
      </w:r>
    </w:p>
    <w:p w:rsidR="00DE5AB0" w:rsidRPr="00DE5AB0" w:rsidRDefault="00DE5AB0" w:rsidP="00DE5AB0">
      <w:pPr>
        <w:pStyle w:val="a8"/>
        <w:rPr>
          <w:rFonts w:ascii="Times New Roman" w:hAnsi="Times New Roman" w:cs="Times New Roman"/>
          <w:b/>
          <w:sz w:val="28"/>
          <w:szCs w:val="28"/>
        </w:rPr>
      </w:pPr>
      <w:r w:rsidRPr="00DE5AB0">
        <w:rPr>
          <w:rFonts w:ascii="Times New Roman" w:hAnsi="Times New Roman" w:cs="Times New Roman"/>
          <w:b/>
          <w:sz w:val="28"/>
          <w:szCs w:val="28"/>
        </w:rPr>
        <w:t xml:space="preserve">изменения, отмены </w:t>
      </w:r>
      <w:r w:rsidR="00B033BF" w:rsidRPr="00DE5AB0">
        <w:rPr>
          <w:rFonts w:ascii="Times New Roman" w:hAnsi="Times New Roman" w:cs="Times New Roman"/>
          <w:b/>
          <w:sz w:val="28"/>
          <w:szCs w:val="28"/>
        </w:rPr>
        <w:t xml:space="preserve">регулярных перевозок </w:t>
      </w:r>
      <w:proofErr w:type="gramStart"/>
      <w:r w:rsidR="00B033BF" w:rsidRPr="00DE5AB0">
        <w:rPr>
          <w:rFonts w:ascii="Times New Roman" w:hAnsi="Times New Roman" w:cs="Times New Roman"/>
          <w:b/>
          <w:sz w:val="28"/>
          <w:szCs w:val="28"/>
        </w:rPr>
        <w:t>по</w:t>
      </w:r>
      <w:proofErr w:type="gramEnd"/>
    </w:p>
    <w:p w:rsidR="00DE5AB0" w:rsidRPr="00DE5AB0" w:rsidRDefault="00B033BF" w:rsidP="00DE5AB0">
      <w:pPr>
        <w:pStyle w:val="a8"/>
        <w:rPr>
          <w:rFonts w:ascii="Times New Roman" w:hAnsi="Times New Roman" w:cs="Times New Roman"/>
          <w:b/>
          <w:sz w:val="28"/>
          <w:szCs w:val="28"/>
        </w:rPr>
      </w:pPr>
      <w:r w:rsidRPr="00DE5AB0">
        <w:rPr>
          <w:rFonts w:ascii="Times New Roman" w:hAnsi="Times New Roman" w:cs="Times New Roman"/>
          <w:b/>
          <w:sz w:val="28"/>
          <w:szCs w:val="28"/>
        </w:rPr>
        <w:t xml:space="preserve">муниципальным маршрутам </w:t>
      </w:r>
      <w:r w:rsidR="00DB7DCC" w:rsidRPr="00DE5AB0">
        <w:rPr>
          <w:rFonts w:ascii="Times New Roman" w:hAnsi="Times New Roman" w:cs="Times New Roman"/>
          <w:b/>
          <w:sz w:val="28"/>
          <w:szCs w:val="28"/>
        </w:rPr>
        <w:t xml:space="preserve">на территории </w:t>
      </w:r>
    </w:p>
    <w:p w:rsidR="00DB7DCC" w:rsidRDefault="00DB7DCC" w:rsidP="00DE5AB0">
      <w:pPr>
        <w:pStyle w:val="a8"/>
        <w:rPr>
          <w:rFonts w:ascii="Times New Roman" w:hAnsi="Times New Roman" w:cs="Times New Roman"/>
          <w:b/>
          <w:sz w:val="28"/>
          <w:szCs w:val="28"/>
        </w:rPr>
      </w:pPr>
      <w:proofErr w:type="spellStart"/>
      <w:r w:rsidRPr="00DE5AB0">
        <w:rPr>
          <w:rFonts w:ascii="Times New Roman" w:hAnsi="Times New Roman" w:cs="Times New Roman"/>
          <w:b/>
          <w:sz w:val="28"/>
          <w:szCs w:val="28"/>
        </w:rPr>
        <w:t>Екатериновского</w:t>
      </w:r>
      <w:proofErr w:type="spellEnd"/>
      <w:r w:rsidRPr="00DE5AB0">
        <w:rPr>
          <w:rFonts w:ascii="Times New Roman" w:hAnsi="Times New Roman" w:cs="Times New Roman"/>
          <w:b/>
          <w:sz w:val="28"/>
          <w:szCs w:val="28"/>
        </w:rPr>
        <w:t xml:space="preserve"> муниципального района</w:t>
      </w:r>
    </w:p>
    <w:p w:rsidR="00DE5AB0" w:rsidRDefault="00DE5AB0" w:rsidP="00DE5AB0">
      <w:pPr>
        <w:pStyle w:val="a8"/>
        <w:rPr>
          <w:rFonts w:ascii="Times New Roman" w:hAnsi="Times New Roman" w:cs="Times New Roman"/>
          <w:b/>
          <w:sz w:val="28"/>
          <w:szCs w:val="28"/>
        </w:rPr>
      </w:pPr>
    </w:p>
    <w:p w:rsidR="00DB7DCC" w:rsidRPr="00B033BF" w:rsidRDefault="00B033BF" w:rsidP="00B033BF">
      <w:pPr>
        <w:jc w:val="both"/>
        <w:rPr>
          <w:rFonts w:ascii="Times New Roman" w:hAnsi="Times New Roman" w:cs="Times New Roman"/>
          <w:sz w:val="28"/>
          <w:szCs w:val="28"/>
        </w:rPr>
      </w:pPr>
      <w:r w:rsidRPr="00B033BF">
        <w:rPr>
          <w:rFonts w:ascii="Times New Roman" w:hAnsi="Times New Roman" w:cs="Times New Roman"/>
          <w:bCs/>
          <w:sz w:val="28"/>
          <w:szCs w:val="28"/>
        </w:rPr>
        <w:t xml:space="preserve">В целях </w:t>
      </w:r>
      <w:r w:rsidRPr="00B033BF">
        <w:rPr>
          <w:rFonts w:ascii="Times New Roman" w:hAnsi="Times New Roman" w:cs="Times New Roman"/>
          <w:sz w:val="28"/>
          <w:szCs w:val="28"/>
        </w:rPr>
        <w:t>создания условий для предоставления транспортных услуг населению и организации транспортного обслуживания населения в границах городского округа</w:t>
      </w:r>
      <w:r w:rsidRPr="00B033BF">
        <w:rPr>
          <w:rFonts w:ascii="Times New Roman" w:hAnsi="Times New Roman" w:cs="Times New Roman"/>
          <w:bCs/>
          <w:sz w:val="28"/>
          <w:szCs w:val="28"/>
        </w:rPr>
        <w:t xml:space="preserve">, в соответствии с федеральными законами № 131-ФЗ «Об общих принципах организации местного самоуправления в Российской Федерации»,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roofErr w:type="gramStart"/>
      <w:r w:rsidRPr="00B033BF">
        <w:rPr>
          <w:rFonts w:ascii="Times New Roman" w:hAnsi="Times New Roman" w:cs="Times New Roman"/>
          <w:sz w:val="28"/>
          <w:szCs w:val="28"/>
        </w:rPr>
        <w:t>руководс</w:t>
      </w:r>
      <w:r w:rsidR="008D2EC3">
        <w:rPr>
          <w:rFonts w:ascii="Times New Roman" w:hAnsi="Times New Roman" w:cs="Times New Roman"/>
          <w:sz w:val="28"/>
          <w:szCs w:val="28"/>
        </w:rPr>
        <w:t xml:space="preserve">твуясь Уставом </w:t>
      </w:r>
      <w:proofErr w:type="spellStart"/>
      <w:r w:rsidR="008D2EC3">
        <w:rPr>
          <w:rFonts w:ascii="Times New Roman" w:hAnsi="Times New Roman" w:cs="Times New Roman"/>
          <w:sz w:val="28"/>
          <w:szCs w:val="28"/>
        </w:rPr>
        <w:t>Екатериновского</w:t>
      </w:r>
      <w:proofErr w:type="spellEnd"/>
      <w:r w:rsidR="008D2EC3">
        <w:rPr>
          <w:rFonts w:ascii="Times New Roman" w:hAnsi="Times New Roman" w:cs="Times New Roman"/>
          <w:sz w:val="28"/>
          <w:szCs w:val="28"/>
        </w:rPr>
        <w:t xml:space="preserve"> </w:t>
      </w:r>
      <w:r w:rsidRPr="00B033BF">
        <w:rPr>
          <w:rFonts w:ascii="Times New Roman" w:hAnsi="Times New Roman" w:cs="Times New Roman"/>
          <w:sz w:val="28"/>
          <w:szCs w:val="28"/>
        </w:rPr>
        <w:t xml:space="preserve">муниципального района </w:t>
      </w:r>
      <w:r w:rsidR="00DB7DCC" w:rsidRPr="00B033BF">
        <w:rPr>
          <w:rFonts w:ascii="Times New Roman" w:hAnsi="Times New Roman" w:cs="Times New Roman"/>
          <w:sz w:val="28"/>
          <w:szCs w:val="28"/>
        </w:rPr>
        <w:t>ПОСТАНОВЛЯЮ</w:t>
      </w:r>
      <w:proofErr w:type="gramEnd"/>
      <w:r w:rsidR="00DB7DCC" w:rsidRPr="00B033BF">
        <w:rPr>
          <w:rFonts w:ascii="Times New Roman" w:hAnsi="Times New Roman" w:cs="Times New Roman"/>
          <w:sz w:val="28"/>
          <w:szCs w:val="28"/>
        </w:rPr>
        <w:t xml:space="preserve">: </w:t>
      </w:r>
    </w:p>
    <w:p w:rsidR="00DB7DCC" w:rsidRPr="008D2EC3" w:rsidRDefault="00DB7DCC" w:rsidP="004C345D">
      <w:pPr>
        <w:jc w:val="both"/>
        <w:rPr>
          <w:rFonts w:ascii="Times New Roman" w:hAnsi="Times New Roman" w:cs="Times New Roman"/>
          <w:b/>
          <w:sz w:val="28"/>
          <w:szCs w:val="28"/>
        </w:rPr>
      </w:pPr>
      <w:r w:rsidRPr="00DB7DCC">
        <w:rPr>
          <w:rFonts w:ascii="Times New Roman" w:hAnsi="Times New Roman" w:cs="Times New Roman"/>
          <w:sz w:val="28"/>
          <w:szCs w:val="28"/>
        </w:rPr>
        <w:t>1.</w:t>
      </w:r>
      <w:r w:rsidR="00B033BF" w:rsidRPr="00B033BF">
        <w:rPr>
          <w:sz w:val="28"/>
          <w:szCs w:val="28"/>
        </w:rPr>
        <w:t xml:space="preserve"> </w:t>
      </w:r>
      <w:r w:rsidR="00B033BF" w:rsidRPr="008D2EC3">
        <w:rPr>
          <w:rFonts w:ascii="Times New Roman" w:hAnsi="Times New Roman" w:cs="Times New Roman"/>
          <w:sz w:val="28"/>
          <w:szCs w:val="28"/>
        </w:rPr>
        <w:t xml:space="preserve">Утвердить прилагаемый </w:t>
      </w:r>
      <w:r w:rsidR="00B033BF" w:rsidRPr="008D2EC3">
        <w:rPr>
          <w:rFonts w:ascii="Times New Roman" w:hAnsi="Times New Roman" w:cs="Times New Roman"/>
          <w:bCs/>
          <w:sz w:val="28"/>
          <w:szCs w:val="28"/>
        </w:rPr>
        <w:t>П</w:t>
      </w:r>
      <w:r w:rsidR="00B033BF" w:rsidRPr="008D2EC3">
        <w:rPr>
          <w:rFonts w:ascii="Times New Roman" w:hAnsi="Times New Roman" w:cs="Times New Roman"/>
          <w:sz w:val="28"/>
          <w:szCs w:val="28"/>
        </w:rPr>
        <w:t xml:space="preserve">орядок </w:t>
      </w:r>
      <w:r w:rsidR="008D2EC3" w:rsidRPr="008D2EC3">
        <w:rPr>
          <w:rFonts w:ascii="Times New Roman" w:hAnsi="Times New Roman" w:cs="Times New Roman"/>
          <w:sz w:val="28"/>
          <w:szCs w:val="28"/>
        </w:rPr>
        <w:t>установления, изменения</w:t>
      </w:r>
      <w:r w:rsidR="00DE5AB0" w:rsidRPr="008D2EC3">
        <w:rPr>
          <w:rFonts w:ascii="Times New Roman" w:hAnsi="Times New Roman" w:cs="Times New Roman"/>
          <w:sz w:val="28"/>
          <w:szCs w:val="28"/>
        </w:rPr>
        <w:t>,</w:t>
      </w:r>
      <w:r w:rsidR="008D2EC3" w:rsidRPr="008D2EC3">
        <w:rPr>
          <w:rFonts w:ascii="Times New Roman" w:hAnsi="Times New Roman" w:cs="Times New Roman"/>
          <w:sz w:val="28"/>
          <w:szCs w:val="28"/>
        </w:rPr>
        <w:t xml:space="preserve"> </w:t>
      </w:r>
      <w:r w:rsidR="00DE5AB0" w:rsidRPr="008D2EC3">
        <w:rPr>
          <w:rFonts w:ascii="Times New Roman" w:hAnsi="Times New Roman" w:cs="Times New Roman"/>
          <w:sz w:val="28"/>
          <w:szCs w:val="28"/>
        </w:rPr>
        <w:t xml:space="preserve">отмены </w:t>
      </w:r>
      <w:r w:rsidR="00B033BF" w:rsidRPr="008D2EC3">
        <w:rPr>
          <w:rFonts w:ascii="Times New Roman" w:hAnsi="Times New Roman" w:cs="Times New Roman"/>
          <w:sz w:val="28"/>
          <w:szCs w:val="28"/>
        </w:rPr>
        <w:t xml:space="preserve"> регулярных перевозок по муниципальным маршрутам на территории </w:t>
      </w:r>
      <w:proofErr w:type="spellStart"/>
      <w:r w:rsidR="00B033BF" w:rsidRPr="008D2EC3">
        <w:rPr>
          <w:rFonts w:ascii="Times New Roman" w:hAnsi="Times New Roman" w:cs="Times New Roman"/>
          <w:sz w:val="28"/>
          <w:szCs w:val="28"/>
        </w:rPr>
        <w:t>Екатериновского</w:t>
      </w:r>
      <w:proofErr w:type="spellEnd"/>
      <w:r w:rsidR="00B033BF" w:rsidRPr="008D2EC3">
        <w:rPr>
          <w:rFonts w:ascii="Times New Roman" w:hAnsi="Times New Roman" w:cs="Times New Roman"/>
          <w:sz w:val="28"/>
          <w:szCs w:val="28"/>
        </w:rPr>
        <w:t xml:space="preserve"> муниципального района  </w:t>
      </w:r>
      <w:r w:rsidRPr="008D2EC3">
        <w:rPr>
          <w:rFonts w:ascii="Times New Roman" w:hAnsi="Times New Roman" w:cs="Times New Roman"/>
          <w:sz w:val="28"/>
          <w:szCs w:val="28"/>
        </w:rPr>
        <w:t xml:space="preserve">согласно приложению. </w:t>
      </w:r>
    </w:p>
    <w:p w:rsidR="00DB7DCC" w:rsidRPr="00DB7DCC" w:rsidRDefault="00DB7DCC" w:rsidP="00DB7DCC">
      <w:pPr>
        <w:rPr>
          <w:rFonts w:ascii="Times New Roman" w:hAnsi="Times New Roman" w:cs="Times New Roman"/>
          <w:sz w:val="28"/>
          <w:szCs w:val="28"/>
        </w:rPr>
      </w:pPr>
      <w:r w:rsidRPr="00DB7DCC">
        <w:rPr>
          <w:rFonts w:ascii="Times New Roman" w:hAnsi="Times New Roman" w:cs="Times New Roman"/>
          <w:sz w:val="28"/>
          <w:szCs w:val="28"/>
        </w:rPr>
        <w:t xml:space="preserve">2.Настоящее постановление вступает в силу со дня его  подписания и подлежит обязательному опубликованию на официальном сайте администрации </w:t>
      </w:r>
      <w:proofErr w:type="spellStart"/>
      <w:r w:rsidRPr="00DB7DCC">
        <w:rPr>
          <w:rFonts w:ascii="Times New Roman" w:hAnsi="Times New Roman" w:cs="Times New Roman"/>
          <w:sz w:val="28"/>
          <w:szCs w:val="28"/>
        </w:rPr>
        <w:t>Екатериновского</w:t>
      </w:r>
      <w:proofErr w:type="spellEnd"/>
      <w:r w:rsidRPr="00DB7DCC">
        <w:rPr>
          <w:rFonts w:ascii="Times New Roman" w:hAnsi="Times New Roman" w:cs="Times New Roman"/>
          <w:sz w:val="28"/>
          <w:szCs w:val="28"/>
        </w:rPr>
        <w:t xml:space="preserve"> муниципального района Саратовской области в сети «Интернет».                                                                                                                           3.  </w:t>
      </w:r>
      <w:proofErr w:type="gramStart"/>
      <w:r w:rsidRPr="00DB7DCC">
        <w:rPr>
          <w:rFonts w:ascii="Times New Roman" w:hAnsi="Times New Roman" w:cs="Times New Roman"/>
          <w:sz w:val="28"/>
          <w:szCs w:val="28"/>
        </w:rPr>
        <w:t>Контроль за</w:t>
      </w:r>
      <w:proofErr w:type="gramEnd"/>
      <w:r w:rsidRPr="00DB7DCC">
        <w:rPr>
          <w:rFonts w:ascii="Times New Roman" w:hAnsi="Times New Roman" w:cs="Times New Roman"/>
          <w:sz w:val="28"/>
          <w:szCs w:val="28"/>
        </w:rPr>
        <w:t xml:space="preserve"> исполнением настоящего постановления возложить на </w:t>
      </w:r>
      <w:r w:rsidR="008D2EC3">
        <w:rPr>
          <w:rFonts w:ascii="Times New Roman" w:hAnsi="Times New Roman" w:cs="Times New Roman"/>
          <w:sz w:val="28"/>
          <w:szCs w:val="28"/>
        </w:rPr>
        <w:t>начальника управления архитект</w:t>
      </w:r>
      <w:r w:rsidR="00B033BF">
        <w:rPr>
          <w:rFonts w:ascii="Times New Roman" w:hAnsi="Times New Roman" w:cs="Times New Roman"/>
          <w:sz w:val="28"/>
          <w:szCs w:val="28"/>
        </w:rPr>
        <w:t>у</w:t>
      </w:r>
      <w:r w:rsidR="008D2EC3">
        <w:rPr>
          <w:rFonts w:ascii="Times New Roman" w:hAnsi="Times New Roman" w:cs="Times New Roman"/>
          <w:sz w:val="28"/>
          <w:szCs w:val="28"/>
        </w:rPr>
        <w:t>р</w:t>
      </w:r>
      <w:r w:rsidR="00B033BF">
        <w:rPr>
          <w:rFonts w:ascii="Times New Roman" w:hAnsi="Times New Roman" w:cs="Times New Roman"/>
          <w:sz w:val="28"/>
          <w:szCs w:val="28"/>
        </w:rPr>
        <w:t>ы,</w:t>
      </w:r>
      <w:r w:rsidR="008D2EC3">
        <w:rPr>
          <w:rFonts w:ascii="Times New Roman" w:hAnsi="Times New Roman" w:cs="Times New Roman"/>
          <w:sz w:val="28"/>
          <w:szCs w:val="28"/>
        </w:rPr>
        <w:t xml:space="preserve"> </w:t>
      </w:r>
      <w:r w:rsidR="00B033BF">
        <w:rPr>
          <w:rFonts w:ascii="Times New Roman" w:hAnsi="Times New Roman" w:cs="Times New Roman"/>
          <w:sz w:val="28"/>
          <w:szCs w:val="28"/>
        </w:rPr>
        <w:t>капитального  строительства,</w:t>
      </w:r>
      <w:r w:rsidR="008D2EC3">
        <w:rPr>
          <w:rFonts w:ascii="Times New Roman" w:hAnsi="Times New Roman" w:cs="Times New Roman"/>
          <w:sz w:val="28"/>
          <w:szCs w:val="28"/>
        </w:rPr>
        <w:t xml:space="preserve"> экологии и ЖКХ</w:t>
      </w:r>
      <w:r w:rsidR="00B033BF">
        <w:rPr>
          <w:rFonts w:ascii="Times New Roman" w:hAnsi="Times New Roman" w:cs="Times New Roman"/>
          <w:sz w:val="28"/>
          <w:szCs w:val="28"/>
        </w:rPr>
        <w:t xml:space="preserve"> </w:t>
      </w:r>
      <w:r w:rsidRPr="00DB7DCC">
        <w:rPr>
          <w:rFonts w:ascii="Times New Roman" w:hAnsi="Times New Roman" w:cs="Times New Roman"/>
          <w:sz w:val="28"/>
          <w:szCs w:val="28"/>
        </w:rPr>
        <w:t xml:space="preserve"> администрации </w:t>
      </w:r>
      <w:proofErr w:type="spellStart"/>
      <w:r w:rsidRPr="00DB7DCC">
        <w:rPr>
          <w:rFonts w:ascii="Times New Roman" w:hAnsi="Times New Roman" w:cs="Times New Roman"/>
          <w:sz w:val="28"/>
          <w:szCs w:val="28"/>
        </w:rPr>
        <w:t>Екатер</w:t>
      </w:r>
      <w:r w:rsidR="00B033BF">
        <w:rPr>
          <w:rFonts w:ascii="Times New Roman" w:hAnsi="Times New Roman" w:cs="Times New Roman"/>
          <w:sz w:val="28"/>
          <w:szCs w:val="28"/>
        </w:rPr>
        <w:t>иновского</w:t>
      </w:r>
      <w:proofErr w:type="spellEnd"/>
      <w:r w:rsidR="00B033BF">
        <w:rPr>
          <w:rFonts w:ascii="Times New Roman" w:hAnsi="Times New Roman" w:cs="Times New Roman"/>
          <w:sz w:val="28"/>
          <w:szCs w:val="28"/>
        </w:rPr>
        <w:t xml:space="preserve"> муниципального района.</w:t>
      </w:r>
    </w:p>
    <w:p w:rsidR="00DB7DCC" w:rsidRPr="00DB7DCC" w:rsidRDefault="00DB7DCC" w:rsidP="00DB7DCC">
      <w:pPr>
        <w:pStyle w:val="a8"/>
        <w:rPr>
          <w:rFonts w:ascii="Times New Roman" w:hAnsi="Times New Roman" w:cs="Times New Roman"/>
          <w:b/>
          <w:sz w:val="28"/>
          <w:szCs w:val="28"/>
        </w:rPr>
      </w:pPr>
      <w:r w:rsidRPr="00DB7DCC">
        <w:rPr>
          <w:rFonts w:ascii="Times New Roman" w:hAnsi="Times New Roman" w:cs="Times New Roman"/>
          <w:b/>
          <w:sz w:val="28"/>
          <w:szCs w:val="28"/>
        </w:rPr>
        <w:t xml:space="preserve">Глава </w:t>
      </w:r>
      <w:proofErr w:type="spellStart"/>
      <w:r w:rsidRPr="00DB7DCC">
        <w:rPr>
          <w:rFonts w:ascii="Times New Roman" w:hAnsi="Times New Roman" w:cs="Times New Roman"/>
          <w:b/>
          <w:sz w:val="28"/>
          <w:szCs w:val="28"/>
        </w:rPr>
        <w:t>Екатериновского</w:t>
      </w:r>
      <w:proofErr w:type="spellEnd"/>
    </w:p>
    <w:p w:rsidR="00DB7DCC" w:rsidRDefault="00DB7DCC" w:rsidP="00DB7DCC">
      <w:pPr>
        <w:pStyle w:val="a8"/>
        <w:rPr>
          <w:rFonts w:ascii="Times New Roman" w:hAnsi="Times New Roman" w:cs="Times New Roman"/>
          <w:b/>
          <w:sz w:val="28"/>
          <w:szCs w:val="28"/>
        </w:rPr>
      </w:pPr>
      <w:r w:rsidRPr="00DB7DCC">
        <w:rPr>
          <w:rFonts w:ascii="Times New Roman" w:hAnsi="Times New Roman" w:cs="Times New Roman"/>
          <w:b/>
          <w:sz w:val="28"/>
          <w:szCs w:val="28"/>
        </w:rPr>
        <w:t xml:space="preserve">муниципального района                                                           </w:t>
      </w:r>
      <w:proofErr w:type="spellStart"/>
      <w:r w:rsidRPr="00DB7DCC">
        <w:rPr>
          <w:rFonts w:ascii="Times New Roman" w:hAnsi="Times New Roman" w:cs="Times New Roman"/>
          <w:b/>
          <w:sz w:val="28"/>
          <w:szCs w:val="28"/>
        </w:rPr>
        <w:t>С.Б.</w:t>
      </w:r>
      <w:r w:rsidR="00C50F69">
        <w:rPr>
          <w:rFonts w:ascii="Times New Roman" w:hAnsi="Times New Roman" w:cs="Times New Roman"/>
          <w:b/>
          <w:sz w:val="28"/>
          <w:szCs w:val="28"/>
        </w:rPr>
        <w:t>З</w:t>
      </w:r>
      <w:r w:rsidRPr="00DB7DCC">
        <w:rPr>
          <w:rFonts w:ascii="Times New Roman" w:hAnsi="Times New Roman" w:cs="Times New Roman"/>
          <w:b/>
          <w:sz w:val="28"/>
          <w:szCs w:val="28"/>
        </w:rPr>
        <w:t>язин</w:t>
      </w:r>
      <w:proofErr w:type="spellEnd"/>
    </w:p>
    <w:p w:rsidR="00B033BF" w:rsidRDefault="00B033BF" w:rsidP="00DB7DCC">
      <w:pPr>
        <w:pStyle w:val="a8"/>
        <w:rPr>
          <w:rFonts w:ascii="Times New Roman" w:hAnsi="Times New Roman" w:cs="Times New Roman"/>
          <w:b/>
          <w:sz w:val="28"/>
          <w:szCs w:val="28"/>
        </w:rPr>
      </w:pPr>
    </w:p>
    <w:p w:rsidR="00B033BF" w:rsidRPr="00DB7DCC" w:rsidRDefault="00B033BF" w:rsidP="00DB7DCC">
      <w:pPr>
        <w:pStyle w:val="a8"/>
        <w:rPr>
          <w:rFonts w:ascii="Times New Roman" w:hAnsi="Times New Roman" w:cs="Times New Roman"/>
          <w:b/>
          <w:sz w:val="28"/>
          <w:szCs w:val="28"/>
        </w:rPr>
      </w:pPr>
    </w:p>
    <w:p w:rsidR="0017765D" w:rsidRDefault="0017765D" w:rsidP="00DB7DCC">
      <w:pPr>
        <w:pStyle w:val="a8"/>
        <w:jc w:val="right"/>
        <w:rPr>
          <w:rFonts w:ascii="Times New Roman" w:hAnsi="Times New Roman" w:cs="Times New Roman"/>
          <w:sz w:val="24"/>
          <w:szCs w:val="24"/>
        </w:rPr>
      </w:pPr>
    </w:p>
    <w:p w:rsidR="00DB7DCC" w:rsidRPr="0017765D" w:rsidRDefault="00DB7DCC" w:rsidP="00DB7DCC">
      <w:pPr>
        <w:pStyle w:val="a8"/>
        <w:jc w:val="right"/>
        <w:rPr>
          <w:rFonts w:ascii="Times New Roman" w:hAnsi="Times New Roman" w:cs="Times New Roman"/>
          <w:sz w:val="24"/>
          <w:szCs w:val="24"/>
        </w:rPr>
      </w:pPr>
      <w:r w:rsidRPr="0017765D">
        <w:rPr>
          <w:rFonts w:ascii="Times New Roman" w:hAnsi="Times New Roman" w:cs="Times New Roman"/>
          <w:sz w:val="24"/>
          <w:szCs w:val="24"/>
        </w:rPr>
        <w:t xml:space="preserve">Приложение </w:t>
      </w:r>
    </w:p>
    <w:p w:rsidR="00DB7DCC" w:rsidRPr="0017765D" w:rsidRDefault="00DB7DCC" w:rsidP="00DB7DCC">
      <w:pPr>
        <w:pStyle w:val="a8"/>
        <w:jc w:val="right"/>
        <w:rPr>
          <w:rFonts w:ascii="Times New Roman" w:hAnsi="Times New Roman" w:cs="Times New Roman"/>
          <w:sz w:val="24"/>
          <w:szCs w:val="24"/>
        </w:rPr>
      </w:pPr>
      <w:r w:rsidRPr="0017765D">
        <w:rPr>
          <w:rFonts w:ascii="Times New Roman" w:hAnsi="Times New Roman" w:cs="Times New Roman"/>
          <w:sz w:val="24"/>
          <w:szCs w:val="24"/>
        </w:rPr>
        <w:t xml:space="preserve">к постановлению администрации </w:t>
      </w:r>
    </w:p>
    <w:p w:rsidR="00DB7DCC" w:rsidRPr="00DB7DCC" w:rsidRDefault="00DB7DCC" w:rsidP="00DB7DCC">
      <w:pPr>
        <w:rPr>
          <w:rFonts w:ascii="Times New Roman" w:hAnsi="Times New Roman" w:cs="Times New Roman"/>
          <w:sz w:val="28"/>
          <w:szCs w:val="28"/>
        </w:rPr>
      </w:pPr>
    </w:p>
    <w:p w:rsidR="0017765D" w:rsidRPr="00DE5AB0" w:rsidRDefault="0017765D" w:rsidP="0017765D">
      <w:pPr>
        <w:pStyle w:val="ConsPlusTitle"/>
        <w:jc w:val="center"/>
        <w:rPr>
          <w:rFonts w:ascii="Times New Roman" w:hAnsi="Times New Roman" w:cs="Times New Roman"/>
          <w:sz w:val="28"/>
          <w:szCs w:val="28"/>
        </w:rPr>
      </w:pPr>
      <w:r w:rsidRPr="00DE5AB0">
        <w:rPr>
          <w:rFonts w:ascii="Times New Roman" w:hAnsi="Times New Roman" w:cs="Times New Roman"/>
          <w:sz w:val="28"/>
          <w:szCs w:val="28"/>
        </w:rPr>
        <w:t xml:space="preserve">Порядок </w:t>
      </w:r>
    </w:p>
    <w:p w:rsidR="0017765D" w:rsidRDefault="008D2EC3" w:rsidP="0017765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установления, изменения</w:t>
      </w:r>
      <w:r w:rsidR="00DE5AB0" w:rsidRPr="00DE5AB0">
        <w:rPr>
          <w:rFonts w:ascii="Times New Roman" w:hAnsi="Times New Roman" w:cs="Times New Roman"/>
          <w:b/>
          <w:sz w:val="28"/>
          <w:szCs w:val="28"/>
        </w:rPr>
        <w:t>,</w:t>
      </w:r>
      <w:r>
        <w:rPr>
          <w:rFonts w:ascii="Times New Roman" w:hAnsi="Times New Roman" w:cs="Times New Roman"/>
          <w:b/>
          <w:sz w:val="28"/>
          <w:szCs w:val="28"/>
        </w:rPr>
        <w:t xml:space="preserve"> </w:t>
      </w:r>
      <w:r w:rsidR="00DE5AB0" w:rsidRPr="00DE5AB0">
        <w:rPr>
          <w:rFonts w:ascii="Times New Roman" w:hAnsi="Times New Roman" w:cs="Times New Roman"/>
          <w:b/>
          <w:sz w:val="28"/>
          <w:szCs w:val="28"/>
        </w:rPr>
        <w:t xml:space="preserve">отмены  регулярных перевозок по муниципальным маршрутам на территории </w:t>
      </w:r>
      <w:proofErr w:type="spellStart"/>
      <w:r w:rsidR="00DE5AB0" w:rsidRPr="00DE5AB0">
        <w:rPr>
          <w:rFonts w:ascii="Times New Roman" w:hAnsi="Times New Roman" w:cs="Times New Roman"/>
          <w:b/>
          <w:sz w:val="28"/>
          <w:szCs w:val="28"/>
        </w:rPr>
        <w:t>Екатериновского</w:t>
      </w:r>
      <w:proofErr w:type="spellEnd"/>
      <w:r w:rsidR="00DE5AB0" w:rsidRPr="00DE5AB0">
        <w:rPr>
          <w:rFonts w:ascii="Times New Roman" w:hAnsi="Times New Roman" w:cs="Times New Roman"/>
          <w:b/>
          <w:sz w:val="28"/>
          <w:szCs w:val="28"/>
        </w:rPr>
        <w:t xml:space="preserve"> муниципального района  </w:t>
      </w:r>
    </w:p>
    <w:p w:rsidR="00DE5AB0" w:rsidRPr="00DE5AB0" w:rsidRDefault="00DE5AB0" w:rsidP="0017765D">
      <w:pPr>
        <w:pStyle w:val="ConsPlusNormal"/>
        <w:jc w:val="center"/>
        <w:outlineLvl w:val="1"/>
        <w:rPr>
          <w:rFonts w:ascii="Times New Roman" w:hAnsi="Times New Roman" w:cs="Times New Roman"/>
          <w:b/>
          <w:sz w:val="28"/>
          <w:szCs w:val="28"/>
        </w:rPr>
      </w:pPr>
    </w:p>
    <w:p w:rsidR="00DE5AB0" w:rsidRPr="00DE5AB0" w:rsidRDefault="00DE5AB0" w:rsidP="00DE5AB0">
      <w:pPr>
        <w:pStyle w:val="a8"/>
        <w:rPr>
          <w:rFonts w:ascii="Times New Roman" w:hAnsi="Times New Roman" w:cs="Times New Roman"/>
          <w:b/>
          <w:bCs/>
          <w:sz w:val="28"/>
          <w:szCs w:val="28"/>
        </w:rPr>
      </w:pPr>
      <w:r w:rsidRPr="00DE5AB0">
        <w:rPr>
          <w:rFonts w:ascii="Times New Roman" w:hAnsi="Times New Roman" w:cs="Times New Roman"/>
          <w:sz w:val="28"/>
          <w:szCs w:val="28"/>
        </w:rPr>
        <w:t xml:space="preserve">1. Настоящий Порядок определяет правила установления, изменения, отмены муниципального маршрута регулярных перевозок </w:t>
      </w:r>
      <w:r>
        <w:rPr>
          <w:rFonts w:ascii="Times New Roman" w:hAnsi="Times New Roman" w:cs="Times New Roman"/>
          <w:bCs/>
          <w:sz w:val="28"/>
          <w:szCs w:val="28"/>
        </w:rPr>
        <w:t xml:space="preserve">на территории </w:t>
      </w:r>
      <w:proofErr w:type="spellStart"/>
      <w:r>
        <w:rPr>
          <w:rFonts w:ascii="Times New Roman" w:hAnsi="Times New Roman" w:cs="Times New Roman"/>
          <w:bCs/>
          <w:sz w:val="28"/>
          <w:szCs w:val="28"/>
        </w:rPr>
        <w:t>Екатериновского</w:t>
      </w:r>
      <w:proofErr w:type="spellEnd"/>
      <w:r>
        <w:rPr>
          <w:rFonts w:ascii="Times New Roman" w:hAnsi="Times New Roman" w:cs="Times New Roman"/>
          <w:bCs/>
          <w:sz w:val="28"/>
          <w:szCs w:val="28"/>
        </w:rPr>
        <w:t xml:space="preserve"> </w:t>
      </w:r>
      <w:r w:rsidRPr="00DE5AB0">
        <w:rPr>
          <w:rFonts w:ascii="Times New Roman" w:hAnsi="Times New Roman" w:cs="Times New Roman"/>
          <w:bCs/>
          <w:sz w:val="28"/>
          <w:szCs w:val="28"/>
        </w:rPr>
        <w:t xml:space="preserve">муниципального района </w:t>
      </w:r>
      <w:r w:rsidRPr="00DE5AB0">
        <w:rPr>
          <w:rFonts w:ascii="Times New Roman" w:hAnsi="Times New Roman" w:cs="Times New Roman"/>
          <w:sz w:val="28"/>
          <w:szCs w:val="28"/>
        </w:rPr>
        <w:t>(далее - маршрут) в целях удовлетворения потребности населения в регулярных перевозках, повышения культуры и качества обслуживания пассажиров, обеспечения безопасности перевозок.</w:t>
      </w:r>
      <w:r w:rsidRPr="00DE5AB0">
        <w:rPr>
          <w:rFonts w:ascii="Times New Roman" w:hAnsi="Times New Roman" w:cs="Times New Roman"/>
          <w:sz w:val="28"/>
          <w:szCs w:val="28"/>
        </w:rPr>
        <w:br/>
        <w:t xml:space="preserve">          2. Маршрут устанавливается, изменяется по предложению исполнительных органов государственной власти области, органов местного самоуправления муниципальных образований, юридических и физических лиц (далее - инициатор).</w:t>
      </w:r>
      <w:r w:rsidRPr="00DE5AB0">
        <w:rPr>
          <w:rFonts w:ascii="Times New Roman" w:hAnsi="Times New Roman" w:cs="Times New Roman"/>
          <w:sz w:val="28"/>
          <w:szCs w:val="28"/>
        </w:rPr>
        <w:br/>
        <w:t xml:space="preserve">          3. Уполномоченным органом по установлению, изменению, отмене маршрутов является Администрация </w:t>
      </w:r>
      <w:proofErr w:type="spellStart"/>
      <w:r>
        <w:rPr>
          <w:rFonts w:ascii="Times New Roman" w:hAnsi="Times New Roman" w:cs="Times New Roman"/>
          <w:bCs/>
          <w:sz w:val="28"/>
          <w:szCs w:val="28"/>
        </w:rPr>
        <w:t>Екатериновского</w:t>
      </w:r>
      <w:proofErr w:type="spellEnd"/>
      <w:r>
        <w:rPr>
          <w:rFonts w:ascii="Times New Roman" w:hAnsi="Times New Roman" w:cs="Times New Roman"/>
          <w:bCs/>
          <w:sz w:val="28"/>
          <w:szCs w:val="28"/>
        </w:rPr>
        <w:t xml:space="preserve"> </w:t>
      </w:r>
      <w:r w:rsidRPr="00DE5AB0">
        <w:rPr>
          <w:rFonts w:ascii="Times New Roman" w:hAnsi="Times New Roman" w:cs="Times New Roman"/>
          <w:bCs/>
          <w:sz w:val="28"/>
          <w:szCs w:val="28"/>
        </w:rPr>
        <w:t xml:space="preserve">муниципального района </w:t>
      </w:r>
      <w:r w:rsidRPr="00DE5AB0">
        <w:rPr>
          <w:rFonts w:ascii="Times New Roman" w:hAnsi="Times New Roman" w:cs="Times New Roman"/>
          <w:sz w:val="28"/>
          <w:szCs w:val="28"/>
        </w:rPr>
        <w:t>(далее – Администрация района).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4. Инициатор предоставляет в Администрацию района заявление в письменной форме об установлении или изменении маршрута. К заявлению об установлении или изменении маршрута прилагаются документы, предусмотренные пунктами 9 и 10 настоящего Порядка.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Заявление об установлении или изменении маршрута и прилагаемые к нему документы предоставляются в Администрацию района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5. Заявление об установлении маршрута включает в себя следующие сведения:</w:t>
      </w:r>
      <w:r w:rsidRPr="00DE5AB0">
        <w:rPr>
          <w:rFonts w:ascii="Times New Roman" w:hAnsi="Times New Roman" w:cs="Times New Roman"/>
          <w:sz w:val="28"/>
          <w:szCs w:val="28"/>
        </w:rPr>
        <w:b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 xml:space="preserve">2) наименование маршрута в виде наименований населенных пунктов, в границах которых </w:t>
      </w:r>
      <w:proofErr w:type="gramStart"/>
      <w:r w:rsidRPr="00DE5AB0">
        <w:rPr>
          <w:rFonts w:ascii="Times New Roman" w:hAnsi="Times New Roman" w:cs="Times New Roman"/>
          <w:sz w:val="28"/>
          <w:szCs w:val="28"/>
        </w:rPr>
        <w:t>расположены</w:t>
      </w:r>
      <w:proofErr w:type="gramEnd"/>
      <w:r w:rsidRPr="00DE5AB0">
        <w:rPr>
          <w:rFonts w:ascii="Times New Roman" w:hAnsi="Times New Roman" w:cs="Times New Roman"/>
          <w:sz w:val="28"/>
          <w:szCs w:val="28"/>
        </w:rPr>
        <w:t xml:space="preserve"> начальный остановочный пункт и конечный остановочный пункт по данному маршруту;</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3) протяженность маршрута;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4) места нахождения остановочных пунктов по маршруту,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r w:rsidRPr="00DE5AB0">
        <w:rPr>
          <w:rFonts w:ascii="Times New Roman" w:hAnsi="Times New Roman" w:cs="Times New Roman"/>
          <w:sz w:val="28"/>
          <w:szCs w:val="28"/>
        </w:rPr>
        <w:br/>
        <w:t>5) наименования улиц и автомобильных дорог, по которым предполагается движение транспортных средств между остановочными пунктами;</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lastRenderedPageBreak/>
        <w:t>6)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7) планируемое расписание для каждого остановочного пункта по маршруту.</w:t>
      </w:r>
      <w:r w:rsidRPr="00DE5AB0">
        <w:rPr>
          <w:rFonts w:ascii="Times New Roman" w:hAnsi="Times New Roman" w:cs="Times New Roman"/>
          <w:sz w:val="28"/>
          <w:szCs w:val="28"/>
        </w:rPr>
        <w:br/>
        <w:t xml:space="preserve">          6. Заявление об изменении маршрута включает в себя следующие сведения:</w:t>
      </w:r>
      <w:r w:rsidRPr="00DE5AB0">
        <w:rPr>
          <w:rFonts w:ascii="Times New Roman" w:hAnsi="Times New Roman" w:cs="Times New Roman"/>
          <w:sz w:val="28"/>
          <w:szCs w:val="28"/>
        </w:rPr>
        <w:b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2) порядковый номер маршрута регулярных перевозок и его наименование;</w:t>
      </w:r>
      <w:r w:rsidRPr="00DE5AB0">
        <w:rPr>
          <w:rFonts w:ascii="Times New Roman" w:hAnsi="Times New Roman" w:cs="Times New Roman"/>
          <w:sz w:val="28"/>
          <w:szCs w:val="28"/>
        </w:rPr>
        <w:br/>
      </w:r>
      <w:proofErr w:type="gramStart"/>
      <w:r w:rsidRPr="00DE5AB0">
        <w:rPr>
          <w:rFonts w:ascii="Times New Roman" w:hAnsi="Times New Roman" w:cs="Times New Roman"/>
          <w:sz w:val="28"/>
          <w:szCs w:val="28"/>
        </w:rPr>
        <w:t>3) предлагаемые изменения включенных в состав маршрута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r w:rsidRPr="00DE5AB0">
        <w:rPr>
          <w:rFonts w:ascii="Times New Roman" w:hAnsi="Times New Roman" w:cs="Times New Roman"/>
          <w:sz w:val="28"/>
          <w:szCs w:val="28"/>
        </w:rPr>
        <w:br/>
        <w:t xml:space="preserve">          7.</w:t>
      </w:r>
      <w:proofErr w:type="gramEnd"/>
      <w:r w:rsidRPr="00DE5AB0">
        <w:rPr>
          <w:rFonts w:ascii="Times New Roman" w:hAnsi="Times New Roman" w:cs="Times New Roman"/>
          <w:sz w:val="28"/>
          <w:szCs w:val="28"/>
        </w:rPr>
        <w:t xml:space="preserve"> </w:t>
      </w:r>
      <w:proofErr w:type="gramStart"/>
      <w:r w:rsidRPr="00DE5AB0">
        <w:rPr>
          <w:rFonts w:ascii="Times New Roman" w:hAnsi="Times New Roman" w:cs="Times New Roman"/>
          <w:sz w:val="28"/>
          <w:szCs w:val="28"/>
        </w:rPr>
        <w:t>Если один или несколько участков устанавливаемого или изменяемого маршрута совпадают с участками ранее установленных маршрутов,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w:t>
      </w:r>
      <w:bookmarkStart w:id="0" w:name="_GoBack"/>
      <w:bookmarkEnd w:id="0"/>
      <w:r w:rsidRPr="00DE5AB0">
        <w:rPr>
          <w:rFonts w:ascii="Times New Roman" w:hAnsi="Times New Roman" w:cs="Times New Roman"/>
          <w:sz w:val="28"/>
          <w:szCs w:val="28"/>
        </w:rPr>
        <w:t>шрутов должна соответствовать значениям, установленным уполномоченным органом, в зависимости от протяженности устанавливаемого, или изменяемого маршрута, общей протяженности его участков, совпадающих с участками</w:t>
      </w:r>
      <w:proofErr w:type="gramEnd"/>
      <w:r w:rsidRPr="00DE5AB0">
        <w:rPr>
          <w:rFonts w:ascii="Times New Roman" w:hAnsi="Times New Roman" w:cs="Times New Roman"/>
          <w:sz w:val="28"/>
          <w:szCs w:val="28"/>
        </w:rPr>
        <w:t xml:space="preserve"> каждого из ранее установленных маршрутов, и протяженности ранее установленных маршрутов.</w:t>
      </w:r>
      <w:r w:rsidRPr="00DE5AB0">
        <w:rPr>
          <w:rFonts w:ascii="Times New Roman" w:hAnsi="Times New Roman" w:cs="Times New Roman"/>
          <w:sz w:val="28"/>
          <w:szCs w:val="28"/>
        </w:rPr>
        <w:br/>
        <w:t xml:space="preserve">          8. Разница в расписаниях, меньшая, чем это указано в </w:t>
      </w:r>
      <w:hyperlink r:id="rId7" w:history="1">
        <w:r w:rsidRPr="00DE5AB0">
          <w:rPr>
            <w:rStyle w:val="a9"/>
            <w:rFonts w:ascii="Times New Roman" w:hAnsi="Times New Roman" w:cs="Times New Roman"/>
            <w:sz w:val="28"/>
            <w:szCs w:val="28"/>
          </w:rPr>
          <w:t>пункте 7 настоящего Порядка</w:t>
        </w:r>
      </w:hyperlink>
      <w:r w:rsidRPr="00DE5AB0">
        <w:rPr>
          <w:rFonts w:ascii="Times New Roman" w:hAnsi="Times New Roman" w:cs="Times New Roman"/>
          <w:sz w:val="28"/>
          <w:szCs w:val="28"/>
        </w:rPr>
        <w:t>,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маршрутам.</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 xml:space="preserve">9. В случаях, предусмотренных </w:t>
      </w:r>
      <w:hyperlink r:id="rId8" w:history="1">
        <w:r w:rsidRPr="00DE5AB0">
          <w:rPr>
            <w:rStyle w:val="a9"/>
            <w:rFonts w:ascii="Times New Roman" w:hAnsi="Times New Roman" w:cs="Times New Roman"/>
            <w:sz w:val="28"/>
            <w:szCs w:val="28"/>
          </w:rPr>
          <w:t>пунктом 8 настоящего Порядка</w:t>
        </w:r>
      </w:hyperlink>
      <w:r w:rsidRPr="00DE5AB0">
        <w:rPr>
          <w:rFonts w:ascii="Times New Roman" w:hAnsi="Times New Roman" w:cs="Times New Roman"/>
          <w:sz w:val="28"/>
          <w:szCs w:val="28"/>
        </w:rPr>
        <w:t>, к заявлению об установлении или изменении маршрута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маршрутам.</w:t>
      </w:r>
      <w:r w:rsidRPr="00DE5AB0">
        <w:rPr>
          <w:rFonts w:ascii="Times New Roman" w:hAnsi="Times New Roman" w:cs="Times New Roman"/>
          <w:sz w:val="28"/>
          <w:szCs w:val="28"/>
        </w:rPr>
        <w:br/>
        <w:t xml:space="preserve">          10. В случае если заявление об установлении или изменении маршрута предоставлено уполномоченным участником договора простого товарищества, сведения, предусмотренные подпунктом 1 пункта 5 и подпунктом 1 </w:t>
      </w:r>
      <w:hyperlink r:id="rId9" w:history="1">
        <w:r w:rsidRPr="00DE5AB0">
          <w:rPr>
            <w:rStyle w:val="a9"/>
            <w:rFonts w:ascii="Times New Roman" w:hAnsi="Times New Roman" w:cs="Times New Roman"/>
            <w:sz w:val="28"/>
            <w:szCs w:val="28"/>
          </w:rPr>
          <w:t>пункта 6 настоящего Порядка</w:t>
        </w:r>
      </w:hyperlink>
      <w:r w:rsidRPr="00DE5AB0">
        <w:rPr>
          <w:rFonts w:ascii="Times New Roman" w:hAnsi="Times New Roman" w:cs="Times New Roman"/>
          <w:sz w:val="28"/>
          <w:szCs w:val="28"/>
        </w:rPr>
        <w:t>,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11. Заявление об установлении или изменении маршрута и прилагаемые к нему документы регистрируются в журнале делопроизводства в день их поступления в Администрацию района.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lastRenderedPageBreak/>
        <w:t xml:space="preserve">12. </w:t>
      </w:r>
      <w:proofErr w:type="gramStart"/>
      <w:r w:rsidRPr="00DE5AB0">
        <w:rPr>
          <w:rFonts w:ascii="Times New Roman" w:hAnsi="Times New Roman" w:cs="Times New Roman"/>
          <w:sz w:val="28"/>
          <w:szCs w:val="28"/>
        </w:rPr>
        <w:t>В случае если заявление об установлении или изменении маршрута оформлено с нарушением требований, установленных пунктами 5 и 6 настоящего Порядка, и (или) документы, предусмотренные пунктами 9 и 10 настоящего Порядка, не предоставлены в полном объеме, Администрация района возвращает инициатору такое заявление и прилагаемые к нему документы без рассмотрения в течение трех рабочих дней со дня их регистрации с указанием причин</w:t>
      </w:r>
      <w:proofErr w:type="gramEnd"/>
      <w:r w:rsidRPr="00DE5AB0">
        <w:rPr>
          <w:rFonts w:ascii="Times New Roman" w:hAnsi="Times New Roman" w:cs="Times New Roman"/>
          <w:sz w:val="28"/>
          <w:szCs w:val="28"/>
        </w:rPr>
        <w:t xml:space="preserve"> возврата.</w:t>
      </w:r>
      <w:r w:rsidRPr="00DE5AB0">
        <w:rPr>
          <w:rFonts w:ascii="Times New Roman" w:hAnsi="Times New Roman" w:cs="Times New Roman"/>
          <w:sz w:val="28"/>
          <w:szCs w:val="28"/>
        </w:rPr>
        <w:br/>
        <w:t xml:space="preserve">          13. В срок, не превышающий тридцати дней со дня приема заявления об установлении или изменении маршрута, Администрация района рассматривает указанное заявление и принимает решение об установлении или изменении маршрута либо об отказе в установлении или изменении маршрута.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14. Администрация района отказывает в установлении или изменении маршрута в случае, если:</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 в заявлении об установлении или изменении маршрута указаны недостоверные сведения;</w:t>
      </w:r>
      <w:r w:rsidRPr="00DE5AB0">
        <w:rPr>
          <w:rFonts w:ascii="Times New Roman" w:hAnsi="Times New Roman" w:cs="Times New Roman"/>
          <w:sz w:val="28"/>
          <w:szCs w:val="28"/>
        </w:rPr>
        <w:br/>
        <w:t>2) планируемое расписание для каждого остановочного пункта по данному маршруту не соответствует требованиям, указанным в пунктах 7 и 8 настоящего Порядка;</w:t>
      </w:r>
      <w:r w:rsidRPr="00DE5AB0">
        <w:rPr>
          <w:rFonts w:ascii="Times New Roman" w:hAnsi="Times New Roman" w:cs="Times New Roman"/>
          <w:sz w:val="28"/>
          <w:szCs w:val="28"/>
        </w:rPr>
        <w:br/>
      </w:r>
      <w:proofErr w:type="gramStart"/>
      <w:r w:rsidRPr="00DE5AB0">
        <w:rPr>
          <w:rFonts w:ascii="Times New Roman" w:hAnsi="Times New Roman" w:cs="Times New Roman"/>
          <w:sz w:val="28"/>
          <w:szCs w:val="28"/>
        </w:rPr>
        <w:t>3)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4) техническое состояние улиц, автомобильных дорог,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 xml:space="preserve">15. </w:t>
      </w:r>
      <w:proofErr w:type="gramStart"/>
      <w:r w:rsidRPr="00DE5AB0">
        <w:rPr>
          <w:rFonts w:ascii="Times New Roman" w:hAnsi="Times New Roman" w:cs="Times New Roman"/>
          <w:sz w:val="28"/>
          <w:szCs w:val="28"/>
        </w:rPr>
        <w:t>В случае принятия решения об установлении, изменении или об отказе в установлении, изменении маршрута Администрация района в течение трех рабочих дней со дня принятия указанного решения вручает инициатору или направляет ему почтовым отправлением с уведомлением о вручении, телефонограммой, по факсимильной связи либо с использованием иных средств связи уведомление о принятом решении.</w:t>
      </w:r>
      <w:proofErr w:type="gramEnd"/>
      <w:r w:rsidRPr="00DE5AB0">
        <w:rPr>
          <w:rFonts w:ascii="Times New Roman" w:hAnsi="Times New Roman" w:cs="Times New Roman"/>
          <w:sz w:val="28"/>
          <w:szCs w:val="28"/>
        </w:rPr>
        <w:t xml:space="preserve"> В уведомлении об отказе в установлении или изменении маршрута указывается мотивированное обоснование причин отказа и со ссылкой на положения нормативных правовых актов и иных документов, являющихся основанием такого отказа.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16. Администрация района размещает на своем официальном сайте в информационно-телекоммуникационной сети «Интернет»</w:t>
      </w:r>
      <w:r>
        <w:rPr>
          <w:rFonts w:ascii="Times New Roman" w:hAnsi="Times New Roman" w:cs="Times New Roman"/>
          <w:sz w:val="28"/>
          <w:szCs w:val="28"/>
        </w:rPr>
        <w:t xml:space="preserve"> информацию о принятом </w:t>
      </w:r>
      <w:proofErr w:type="gramStart"/>
      <w:r>
        <w:rPr>
          <w:rFonts w:ascii="Times New Roman" w:hAnsi="Times New Roman" w:cs="Times New Roman"/>
          <w:sz w:val="28"/>
          <w:szCs w:val="28"/>
        </w:rPr>
        <w:t>решение</w:t>
      </w:r>
      <w:proofErr w:type="gramEnd"/>
      <w:r w:rsidRPr="00DE5AB0">
        <w:rPr>
          <w:rFonts w:ascii="Times New Roman" w:hAnsi="Times New Roman" w:cs="Times New Roman"/>
          <w:sz w:val="28"/>
          <w:szCs w:val="28"/>
        </w:rPr>
        <w:t xml:space="preserve"> об установлении или изменении либо об отказе в установлении или изменении маршрута в течение трех дней со дня принятия этого решения.</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17. В случае принятия решения об установлении или изменении маршрута Администрация района в течение семи дней со дня принятия этого решения вносит сведения об установлении или изменении данного маршрута в реестр муниципальных маршрутов регулярных перевозок (далее - реестр маршрутов).</w:t>
      </w:r>
      <w:r w:rsidRPr="00DE5AB0">
        <w:rPr>
          <w:rFonts w:ascii="Times New Roman" w:hAnsi="Times New Roman" w:cs="Times New Roman"/>
          <w:sz w:val="28"/>
          <w:szCs w:val="28"/>
        </w:rPr>
        <w:br/>
      </w:r>
      <w:r w:rsidRPr="00DE5AB0">
        <w:rPr>
          <w:rFonts w:ascii="Times New Roman" w:hAnsi="Times New Roman" w:cs="Times New Roman"/>
          <w:sz w:val="28"/>
          <w:szCs w:val="28"/>
        </w:rPr>
        <w:lastRenderedPageBreak/>
        <w:t xml:space="preserve">          18. Маршрут считается установленным или измененным со дня включения сведений о данных маршрутах в реестр маршрутов или изменения таких сведений в этих реестрах маршрутов.</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19. Решение об отмене маршрута принимается Администрация района.</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20. Основаниями для отмены маршрута являются:</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1) отсутствие стабильного пассажиропотока и (или) социальной потребности;</w:t>
      </w:r>
      <w:r w:rsidRPr="00DE5AB0">
        <w:rPr>
          <w:rFonts w:ascii="Times New Roman" w:hAnsi="Times New Roman" w:cs="Times New Roman"/>
          <w:sz w:val="28"/>
          <w:szCs w:val="28"/>
        </w:rPr>
        <w:br/>
      </w:r>
      <w:proofErr w:type="gramStart"/>
      <w:r w:rsidRPr="00DE5AB0">
        <w:rPr>
          <w:rFonts w:ascii="Times New Roman" w:hAnsi="Times New Roman" w:cs="Times New Roman"/>
          <w:sz w:val="28"/>
          <w:szCs w:val="28"/>
        </w:rPr>
        <w:t>2) признание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w:t>
      </w:r>
      <w:proofErr w:type="gramEnd"/>
      <w:r w:rsidRPr="00DE5AB0">
        <w:rPr>
          <w:rFonts w:ascii="Times New Roman" w:hAnsi="Times New Roman" w:cs="Times New Roman"/>
          <w:sz w:val="28"/>
          <w:szCs w:val="28"/>
        </w:rPr>
        <w:t xml:space="preserve"> конкурсной документации;</w:t>
      </w:r>
      <w:r w:rsidRPr="00DE5AB0">
        <w:rPr>
          <w:rFonts w:ascii="Times New Roman" w:hAnsi="Times New Roman" w:cs="Times New Roman"/>
          <w:sz w:val="28"/>
          <w:szCs w:val="28"/>
        </w:rPr>
        <w:br/>
        <w:t xml:space="preserve">3) установленное в результате обследования маршрута несоответствие технического состояния и уровня </w:t>
      </w:r>
      <w:proofErr w:type="gramStart"/>
      <w:r w:rsidRPr="00DE5AB0">
        <w:rPr>
          <w:rFonts w:ascii="Times New Roman" w:hAnsi="Times New Roman" w:cs="Times New Roman"/>
          <w:sz w:val="28"/>
          <w:szCs w:val="28"/>
        </w:rPr>
        <w:t>содержания</w:t>
      </w:r>
      <w:proofErr w:type="gramEnd"/>
      <w:r w:rsidRPr="00DE5AB0">
        <w:rPr>
          <w:rFonts w:ascii="Times New Roman" w:hAnsi="Times New Roman" w:cs="Times New Roman"/>
          <w:sz w:val="28"/>
          <w:szCs w:val="28"/>
        </w:rPr>
        <w:t xml:space="preserve"> автомобильных дорог, улиц, искусственных сооружений, железнодорожных переездов, их инженерного оборудования требованиям безопасности дорожного движения;</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4) включение в документ планирования регулярных перевозок решения об отмене маршрута.</w:t>
      </w:r>
      <w:r w:rsidRPr="00DE5AB0">
        <w:rPr>
          <w:rFonts w:ascii="Times New Roman" w:hAnsi="Times New Roman" w:cs="Times New Roman"/>
          <w:sz w:val="28"/>
          <w:szCs w:val="28"/>
        </w:rPr>
        <w:br/>
        <w:t xml:space="preserve">          21. Администрация района уведомляет об отмене маршрута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22. Администрация района размещает на своем официальном сайте в информационно-телекоммуникационной сети «Интернет» информацию об отмене маршрута в течение трех дней со дня принятия этого решения.</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t>23. Маршрут считается отмененным со дня исключения сведений о данном маршруте из реестра маршрутов.</w:t>
      </w:r>
    </w:p>
    <w:p w:rsidR="00DE5AB0" w:rsidRPr="00DE5AB0" w:rsidRDefault="00DE5AB0" w:rsidP="00DE5AB0">
      <w:pPr>
        <w:pStyle w:val="a8"/>
        <w:rPr>
          <w:rFonts w:ascii="Times New Roman" w:hAnsi="Times New Roman" w:cs="Times New Roman"/>
          <w:sz w:val="28"/>
          <w:szCs w:val="28"/>
        </w:rPr>
      </w:pPr>
      <w:r w:rsidRPr="00DE5AB0">
        <w:rPr>
          <w:rFonts w:ascii="Times New Roman" w:hAnsi="Times New Roman" w:cs="Times New Roman"/>
          <w:sz w:val="28"/>
          <w:szCs w:val="28"/>
        </w:rPr>
        <w:br/>
      </w:r>
      <w:r w:rsidRPr="00DE5AB0">
        <w:rPr>
          <w:rFonts w:ascii="Times New Roman" w:hAnsi="Times New Roman" w:cs="Times New Roman"/>
          <w:sz w:val="28"/>
          <w:szCs w:val="28"/>
        </w:rPr>
        <w:br/>
      </w:r>
    </w:p>
    <w:p w:rsidR="00DE5AB0" w:rsidRPr="00DE5AB0" w:rsidRDefault="00DE5AB0" w:rsidP="00DE5AB0">
      <w:pPr>
        <w:pStyle w:val="a8"/>
        <w:rPr>
          <w:rFonts w:ascii="Times New Roman" w:hAnsi="Times New Roman" w:cs="Times New Roman"/>
          <w:sz w:val="28"/>
          <w:szCs w:val="28"/>
        </w:rPr>
      </w:pPr>
    </w:p>
    <w:p w:rsidR="001175B5" w:rsidRPr="00DE5AB0" w:rsidRDefault="001175B5" w:rsidP="00DE5AB0">
      <w:pPr>
        <w:pStyle w:val="a8"/>
        <w:rPr>
          <w:rFonts w:ascii="Times New Roman" w:hAnsi="Times New Roman" w:cs="Times New Roman"/>
          <w:sz w:val="28"/>
          <w:szCs w:val="28"/>
        </w:rPr>
      </w:pPr>
    </w:p>
    <w:sectPr w:rsidR="001175B5" w:rsidRPr="00DE5AB0" w:rsidSect="00DB7DCC">
      <w:pgSz w:w="11906" w:h="16838"/>
      <w:pgMar w:top="395" w:right="849" w:bottom="568"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175B5"/>
    <w:rsid w:val="000E5E29"/>
    <w:rsid w:val="000F50AD"/>
    <w:rsid w:val="001175B5"/>
    <w:rsid w:val="0017765D"/>
    <w:rsid w:val="001F063C"/>
    <w:rsid w:val="00215923"/>
    <w:rsid w:val="0023268E"/>
    <w:rsid w:val="00255DA0"/>
    <w:rsid w:val="002C2C0C"/>
    <w:rsid w:val="002F0BEC"/>
    <w:rsid w:val="0035375F"/>
    <w:rsid w:val="003673DE"/>
    <w:rsid w:val="0038362F"/>
    <w:rsid w:val="003912C8"/>
    <w:rsid w:val="003C0811"/>
    <w:rsid w:val="00402356"/>
    <w:rsid w:val="0041042B"/>
    <w:rsid w:val="00470002"/>
    <w:rsid w:val="004C345D"/>
    <w:rsid w:val="004E7321"/>
    <w:rsid w:val="005149B4"/>
    <w:rsid w:val="005B4F74"/>
    <w:rsid w:val="005E04C7"/>
    <w:rsid w:val="00610557"/>
    <w:rsid w:val="0066412C"/>
    <w:rsid w:val="006A28C4"/>
    <w:rsid w:val="008119AE"/>
    <w:rsid w:val="008817CB"/>
    <w:rsid w:val="00895730"/>
    <w:rsid w:val="008D2EC3"/>
    <w:rsid w:val="008E7EA9"/>
    <w:rsid w:val="00945E7C"/>
    <w:rsid w:val="009F3CBE"/>
    <w:rsid w:val="00AC427A"/>
    <w:rsid w:val="00B033BF"/>
    <w:rsid w:val="00B87C86"/>
    <w:rsid w:val="00B9156E"/>
    <w:rsid w:val="00BB21D6"/>
    <w:rsid w:val="00C50F69"/>
    <w:rsid w:val="00C74C04"/>
    <w:rsid w:val="00DB7DCC"/>
    <w:rsid w:val="00DE5AB0"/>
    <w:rsid w:val="00EB13CD"/>
    <w:rsid w:val="00FC0FEE"/>
    <w:rsid w:val="00FE3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2C8"/>
  </w:style>
  <w:style w:type="paragraph" w:styleId="1">
    <w:name w:val="heading 1"/>
    <w:basedOn w:val="a"/>
    <w:next w:val="a"/>
    <w:link w:val="10"/>
    <w:qFormat/>
    <w:rsid w:val="004C345D"/>
    <w:pPr>
      <w:keepNext/>
      <w:spacing w:after="0" w:line="240" w:lineRule="auto"/>
      <w:jc w:val="both"/>
      <w:outlineLvl w:val="0"/>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C345D"/>
    <w:rPr>
      <w:rFonts w:ascii="Times New Roman" w:eastAsia="Times New Roman" w:hAnsi="Times New Roman" w:cs="Times New Roman"/>
      <w:sz w:val="26"/>
      <w:szCs w:val="20"/>
      <w:lang w:eastAsia="ru-RU"/>
    </w:rPr>
  </w:style>
  <w:style w:type="paragraph" w:styleId="a4">
    <w:name w:val="header"/>
    <w:basedOn w:val="a"/>
    <w:link w:val="a5"/>
    <w:uiPriority w:val="99"/>
    <w:rsid w:val="004C345D"/>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5">
    <w:name w:val="Верхний колонтитул Знак"/>
    <w:basedOn w:val="a0"/>
    <w:link w:val="a4"/>
    <w:uiPriority w:val="99"/>
    <w:rsid w:val="004C345D"/>
    <w:rPr>
      <w:rFonts w:ascii="Times New Roman" w:eastAsia="Times New Roman" w:hAnsi="Times New Roman" w:cs="Times New Roman"/>
      <w:sz w:val="28"/>
      <w:szCs w:val="20"/>
    </w:rPr>
  </w:style>
  <w:style w:type="paragraph" w:styleId="a6">
    <w:name w:val="Body Text"/>
    <w:basedOn w:val="a"/>
    <w:link w:val="a7"/>
    <w:rsid w:val="004C345D"/>
    <w:pPr>
      <w:spacing w:after="0" w:line="240" w:lineRule="auto"/>
      <w:jc w:val="both"/>
    </w:pPr>
    <w:rPr>
      <w:rFonts w:ascii="Times New Roman" w:eastAsia="Times New Roman" w:hAnsi="Times New Roman" w:cs="Times New Roman"/>
      <w:sz w:val="26"/>
      <w:szCs w:val="20"/>
    </w:rPr>
  </w:style>
  <w:style w:type="character" w:customStyle="1" w:styleId="a7">
    <w:name w:val="Основной текст Знак"/>
    <w:basedOn w:val="a0"/>
    <w:link w:val="a6"/>
    <w:rsid w:val="004C345D"/>
    <w:rPr>
      <w:rFonts w:ascii="Times New Roman" w:eastAsia="Times New Roman" w:hAnsi="Times New Roman" w:cs="Times New Roman"/>
      <w:sz w:val="26"/>
      <w:szCs w:val="20"/>
      <w:lang w:eastAsia="ru-RU"/>
    </w:rPr>
  </w:style>
  <w:style w:type="paragraph" w:styleId="2">
    <w:name w:val="Body Text 2"/>
    <w:basedOn w:val="a"/>
    <w:link w:val="20"/>
    <w:uiPriority w:val="99"/>
    <w:rsid w:val="004C345D"/>
    <w:pPr>
      <w:spacing w:after="0" w:line="240" w:lineRule="auto"/>
      <w:jc w:val="center"/>
    </w:pPr>
    <w:rPr>
      <w:rFonts w:ascii="Times New Roman" w:eastAsia="Times New Roman" w:hAnsi="Times New Roman" w:cs="Times New Roman"/>
      <w:sz w:val="26"/>
      <w:szCs w:val="20"/>
    </w:rPr>
  </w:style>
  <w:style w:type="character" w:customStyle="1" w:styleId="20">
    <w:name w:val="Основной текст 2 Знак"/>
    <w:basedOn w:val="a0"/>
    <w:link w:val="2"/>
    <w:uiPriority w:val="99"/>
    <w:rsid w:val="004C345D"/>
    <w:rPr>
      <w:rFonts w:ascii="Times New Roman" w:eastAsia="Times New Roman" w:hAnsi="Times New Roman" w:cs="Times New Roman"/>
      <w:sz w:val="26"/>
      <w:szCs w:val="20"/>
    </w:rPr>
  </w:style>
  <w:style w:type="paragraph" w:styleId="a8">
    <w:name w:val="No Spacing"/>
    <w:uiPriority w:val="1"/>
    <w:qFormat/>
    <w:rsid w:val="00DB7DCC"/>
    <w:pPr>
      <w:spacing w:after="0" w:line="240" w:lineRule="auto"/>
    </w:pPr>
  </w:style>
  <w:style w:type="character" w:styleId="a9">
    <w:name w:val="Hyperlink"/>
    <w:basedOn w:val="a0"/>
    <w:uiPriority w:val="99"/>
    <w:semiHidden/>
    <w:unhideWhenUsed/>
    <w:rsid w:val="0017765D"/>
    <w:rPr>
      <w:color w:val="0000FF" w:themeColor="hyperlink"/>
      <w:u w:val="single"/>
    </w:rPr>
  </w:style>
  <w:style w:type="paragraph" w:customStyle="1" w:styleId="ConsPlusNormal">
    <w:name w:val="ConsPlusNormal"/>
    <w:rsid w:val="0017765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17765D"/>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Balloon Text"/>
    <w:basedOn w:val="a"/>
    <w:link w:val="ab"/>
    <w:uiPriority w:val="99"/>
    <w:semiHidden/>
    <w:unhideWhenUsed/>
    <w:rsid w:val="00C50F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0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C345D"/>
    <w:pPr>
      <w:keepNext/>
      <w:spacing w:after="0" w:line="240" w:lineRule="auto"/>
      <w:jc w:val="both"/>
      <w:outlineLvl w:val="0"/>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C345D"/>
    <w:rPr>
      <w:rFonts w:ascii="Times New Roman" w:eastAsia="Times New Roman" w:hAnsi="Times New Roman" w:cs="Times New Roman"/>
      <w:sz w:val="26"/>
      <w:szCs w:val="20"/>
      <w:lang w:eastAsia="ru-RU"/>
    </w:rPr>
  </w:style>
  <w:style w:type="paragraph" w:styleId="a4">
    <w:name w:val="header"/>
    <w:basedOn w:val="a"/>
    <w:link w:val="a5"/>
    <w:uiPriority w:val="99"/>
    <w:rsid w:val="004C345D"/>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5">
    <w:name w:val="Верхний колонтитул Знак"/>
    <w:basedOn w:val="a0"/>
    <w:link w:val="a4"/>
    <w:uiPriority w:val="99"/>
    <w:rsid w:val="004C345D"/>
    <w:rPr>
      <w:rFonts w:ascii="Times New Roman" w:eastAsia="Times New Roman" w:hAnsi="Times New Roman" w:cs="Times New Roman"/>
      <w:sz w:val="28"/>
      <w:szCs w:val="20"/>
    </w:rPr>
  </w:style>
  <w:style w:type="paragraph" w:styleId="a6">
    <w:name w:val="Body Text"/>
    <w:basedOn w:val="a"/>
    <w:link w:val="a7"/>
    <w:rsid w:val="004C345D"/>
    <w:pPr>
      <w:spacing w:after="0" w:line="240" w:lineRule="auto"/>
      <w:jc w:val="both"/>
    </w:pPr>
    <w:rPr>
      <w:rFonts w:ascii="Times New Roman" w:eastAsia="Times New Roman" w:hAnsi="Times New Roman" w:cs="Times New Roman"/>
      <w:sz w:val="26"/>
      <w:szCs w:val="20"/>
    </w:rPr>
  </w:style>
  <w:style w:type="character" w:customStyle="1" w:styleId="a7">
    <w:name w:val="Основной текст Знак"/>
    <w:basedOn w:val="a0"/>
    <w:link w:val="a6"/>
    <w:rsid w:val="004C345D"/>
    <w:rPr>
      <w:rFonts w:ascii="Times New Roman" w:eastAsia="Times New Roman" w:hAnsi="Times New Roman" w:cs="Times New Roman"/>
      <w:sz w:val="26"/>
      <w:szCs w:val="20"/>
      <w:lang w:eastAsia="ru-RU"/>
    </w:rPr>
  </w:style>
  <w:style w:type="paragraph" w:styleId="2">
    <w:name w:val="Body Text 2"/>
    <w:basedOn w:val="a"/>
    <w:link w:val="20"/>
    <w:uiPriority w:val="99"/>
    <w:rsid w:val="004C345D"/>
    <w:pPr>
      <w:spacing w:after="0" w:line="240" w:lineRule="auto"/>
      <w:jc w:val="center"/>
    </w:pPr>
    <w:rPr>
      <w:rFonts w:ascii="Times New Roman" w:eastAsia="Times New Roman" w:hAnsi="Times New Roman" w:cs="Times New Roman"/>
      <w:sz w:val="26"/>
      <w:szCs w:val="20"/>
    </w:rPr>
  </w:style>
  <w:style w:type="character" w:customStyle="1" w:styleId="20">
    <w:name w:val="Основной текст 2 Знак"/>
    <w:basedOn w:val="a0"/>
    <w:link w:val="2"/>
    <w:uiPriority w:val="99"/>
    <w:rsid w:val="004C345D"/>
    <w:rPr>
      <w:rFonts w:ascii="Times New Roman" w:eastAsia="Times New Roman" w:hAnsi="Times New Roman" w:cs="Times New Roman"/>
      <w:sz w:val="26"/>
      <w:szCs w:val="20"/>
    </w:rPr>
  </w:style>
  <w:style w:type="paragraph" w:styleId="a8">
    <w:name w:val="No Spacing"/>
    <w:uiPriority w:val="1"/>
    <w:qFormat/>
    <w:rsid w:val="00DB7DCC"/>
    <w:pPr>
      <w:spacing w:after="0" w:line="240" w:lineRule="auto"/>
    </w:pPr>
  </w:style>
  <w:style w:type="character" w:styleId="a9">
    <w:name w:val="Hyperlink"/>
    <w:basedOn w:val="a0"/>
    <w:uiPriority w:val="99"/>
    <w:semiHidden/>
    <w:unhideWhenUsed/>
    <w:rsid w:val="0017765D"/>
    <w:rPr>
      <w:color w:val="0000FF" w:themeColor="hyperlink"/>
      <w:u w:val="single"/>
    </w:rPr>
  </w:style>
  <w:style w:type="paragraph" w:customStyle="1" w:styleId="ConsPlusNormal">
    <w:name w:val="ConsPlusNormal"/>
    <w:rsid w:val="0017765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17765D"/>
    <w:pPr>
      <w:widowControl w:val="0"/>
      <w:autoSpaceDE w:val="0"/>
      <w:autoSpaceDN w:val="0"/>
      <w:adjustRightInd w:val="0"/>
      <w:spacing w:after="0" w:line="240" w:lineRule="auto"/>
    </w:pPr>
    <w:rPr>
      <w:rFonts w:ascii="Arial" w:eastAsia="Times New Roman" w:hAnsi="Arial" w:cs="Arial"/>
      <w:b/>
      <w:bCs/>
      <w:sz w:val="20"/>
      <w:szCs w:val="20"/>
    </w:rPr>
  </w:style>
  <w:style w:type="paragraph" w:styleId="aa">
    <w:name w:val="Balloon Text"/>
    <w:basedOn w:val="a"/>
    <w:link w:val="ab"/>
    <w:uiPriority w:val="99"/>
    <w:semiHidden/>
    <w:unhideWhenUsed/>
    <w:rsid w:val="00C50F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0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326143920" TargetMode="External"/><Relationship Id="rId3" Type="http://schemas.openxmlformats.org/officeDocument/2006/relationships/settings" Target="settings.xml"/><Relationship Id="rId7" Type="http://schemas.openxmlformats.org/officeDocument/2006/relationships/hyperlink" Target="http://docs.cntd.ru/document/3261439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file:///A:\&#1043;&#1045;&#1056;&#1041;%2520&#1045;&#1050;&#1040;&#1058;&#1045;&#1056;&#1048;&#1053;&#1054;&#1042;&#1050;&#1048;%2520copy.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32614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E2oZdRGuoa+/vxiBa/Qq6Bi8F8csoMA1jIhBEvLqXo4=</DigestValue>
    </Reference>
    <Reference URI="#idOfficeObject" Type="http://www.w3.org/2000/09/xmldsig#Object">
      <DigestMethod Algorithm="http://www.w3.org/2001/04/xmldsig-more#gostr3411"/>
      <DigestValue>QfBEET4PP7AhqxNadYIj4qi5AC2AFfZ+sFykGR4muY8=</DigestValue>
    </Reference>
  </SignedInfo>
  <SignatureValue>
    1oVDU7KtflhfXHcxjCCG7QQNzwYtHfa+C+cDckTySxCDCt8UwTwgZeDDP4Qsl1VIVoOdydZj
    0ygHmIMaWhP1fg==
  </SignatureValue>
  <KeyInfo>
    <X509Data>
      <X509Certificate>
          MIIJdzCCCSagAwIBAgIKTYc9wgAAAAAwlDAIBgYqhQMCAgMwggFFMRgwFgYFKoUDZAESDTEw
          MzY0MDU0MTQzMzAxGjAYBggqhQMDgQMBARIMMDA2NDU0MDY2NDM3MS0wKwYDVQQJDCTQkdC+
          0LvRjNGI0LDRjyDQodCw0LTQvtCy0LDRjyDQtC4yMzkxGzAZBgkqhkiG9w0BCQEWDGluZm9A
          cGFyYy5ydTELMAkGA1UEBhMCUlUxMTAvBgNVBAgMKDY0INCh0LDRgNCw0YLQvtCy0YHQutCw
          0Y8g0L7QsdC70LDRgdGC0YwxFzAVBgNVBAcMDtCh0LDRgNCw0YLQvtCyMSUwIwYDVQQKDBzQ
          ntCe0J4g0KDQn9CmINCf0LDRgNGC0L3QtdGAMTAwLgYDVQQLDCfQo9C00L7RgdGC0L7QstC1
          0YDRj9GO0YnQuNC5INGG0LXQvdGC0YAxDzANBgNVBAMTBlJQQzRDQTAeFw0xNjExMTExMTA0
          MDBaFw0xNzExMTExMTE0MDBaMIICfzEKMAgGA1UECwwBMDFsMGoGA1UECgxj0JDQtNC80LjQ
          vdC40YHRgtGA0LDRhtC40Y8g0JXQutCw0YLQtdGA0LjQvdC+0LLRgdC60L7Qs9C+INC80YPQ
          vdC40YbQuNC/0LDQu9GM0L3QvtCz0L4g0YDQsNC50L7QvdCwMVwwWgYDVQQMDFPQk9C70LDQ
          stCwINCV0LrQsNGC0LXRgNC40L3QvtCy0YHQutC+0LPQviDQvNGD0L3QuNGG0LjQv9Cw0LvR
          jNC90L7Qs9C+INGA0LDQudC+0L3QsDEbMBkGCSqGSIb3DQEJARYMYWVtckBtYWlsLnJ1MRgw
          FgYFKoUDZAESDTEwMjY0MDE4OTQ3NzExFjAUBgUqhQNkAxILMDUzODA1ODMzNjExGjAYBggq
          hQMDgQMBARIMMDA2NDEyMDA0MzU4MSQwIgYDVQQJDBs1MCDQu9C10YIg0J7QutGC0Y/QsdGA
          0Y8gOTAxJzAlBgNVBAcMHtGALtC/LtCV0LrQsNGC0LXRgNC40L3QvtCy0LrQsDExMC8GA1UE
          CAwoNjQg0KHQsNGA0LDRgtC+0LLRgdC60LDRjyDQvtCx0LvQsNGB0YLRjDELMAkGA1UEBhMC
          UlUxKDAmBgNVBCoMH9Ch0LXRgNCz0LXQuSDQkdC+0YDQuNGB0L7QstC40YcxEzARBgNVBAQM
          CtCX0Y/Qt9C40L0xbDBqBgNVBAMMY9CQ0LTQvNC40L3QuNGB0YLRgNCw0YbQuNGPINCV0LrQ
          sNGC0LXRgNC40L3QvtCy0YHQutC+0LPQviDQvNGD0L3QuNGG0LjQv9Cw0LvRjNC90L7Qs9C+
          INGA0LDQudC+0L3QsDBjMBwGBiqFAwICEzASBgcqhQMCAiQABgcqhQMCAh4BA0MABEB7QINW
          jx/pso9qnEeyuM9QRZ7/kTWHjlOgRtQEcyl9A2HXP/2WUiMOkK4EQRvWns9iXPzmUXyOoxj7
          rAsva0nVo4IEtjCCBLIwDgYDVR0PAQH/BAQDAgTwMCYGA1UdJQQfMB0GCCsGAQUFBwMCBggr
          BgEFBQcDBAYHKoUDAgIiBjATBgNVHSAEDDAKMAgGBiqFA2RxATAdBgNVHQ4EFgQUAN+VI85y
          OZiRMfxzRUFPlwaEpCQwggGGBgNVHSMEggF9MIIBeYAUYE2h+y6Y664ccJQD2zraWFUjfCGh
          ggFNpIIBSTCCAUUxGDAWBgUqhQNkARINMTAzNjQwNTQxNDMzMDEaMBgGCCqFAwOBAwEBEgww
          MDY0NTQwNjY0MzcxLTArBgNVBAkMJNCR0L7Qu9GM0YjQsNGPINCh0LDQtNC+0LLQsNGPINC0
          LjIzOTEbMBkGCSqGSIb3DQEJARYMaW5mb0BwYXJjLnJ1MQswCQYDVQQGEwJSVTExMC8GA1UE
          CAwoNjQg0KHQsNGA0LDRgtC+0LLRgdC60LDRjyDQvtCx0LvQsNGB0YLRjDEXMBUGA1UEBwwO
          0KHQsNGA0LDRgtC+0LIxJTAjBgNVBAoMHNCe0J7QniDQoNCf0KYg0J/QsNGA0YLQvdC10YAx
          MDAuBgNVBAsMJ9Cj0LTQvtGB0YLQvtCy0LXRgNGP0Y7RidC40Lkg0YbQtdC90YLRgDEPMA0G
          A1UEAxMGUlBDNENBghB9cq9GoH7CpUOurR9wRZPAMGsGA1UdHwRkMGIwLKAqoCiGJmh0dHA6
          Ly9wYXJjLnJ1L2Rvd25sb2FkL2NkcDQvY2VydDAuY3JsMDKgMKAuhixodHRwOi8vcnBjcGFy
          dG5lci5ydS9kb3dubG9hZC9jZHA0L2NlcnQwLmNybDCBsgYIKwYBBQUHAQEEgaUwgaIwMAYI
          KwYBBQUHMAGGJGh0dHA6Ly9vY3NwNC5wYXJjLnJ1L3JwYzRjYS9vY3NwLnNyZjAzBggrBgEF
          BQcwAoYnaHR0cDovL3BhcmMucnUvZG93bmxvYWQvY2RwNC9ycGM0Y2EuY3J0MDkGCCsGAQUF
          BzAChi1odHRwOi8vcnBjcGFydG5lci5ydS9kb3dubG9hZC9jZHA0L3JwYzRjYS5jcnQwKwYD
          VR0QBCQwIoAPMjAxNjExMTExMTA0MDBagQ8yMDE3MTExMTExMDQwMFowNAYFKoUDZG8EKwwp
          0JrRgNC40L/RgtC+0J/RgNC+IENTUCAo0LLQtdGA0YHQuNGPIDMuOSkwggEzBgUqhQNkcASC
          ASgwggEkDCsi0JrRgNC40L/RgtC+0J/RgNC+IENTUCIgKNCy0LXRgNGB0LjRjyAzLjYpDFMi
          0KPQtNC+0YHRgtC+0LLQtdGA0Y/RjtGJ0LjQuSDRhtC10L3RgtGAICLQmtGA0LjQv9GC0L7Q
          n9GA0L4g0KPQpiIg0LLQtdGA0YHQuNC4IDEuNQxP0KHQtdGA0YLQuNGE0LjQutCw0YIg0YHQ
          vtC+0YLQstC10YLRgdGC0LLQuNGPIOKEliDQodCkLzEyNC0yNzM4INC+0YIgMDEuMDcuMjAx
          NQxP0KHQtdGA0YLQuNGE0LjQutCw0YIg0YHQvtC+0YLQstC10YLRgdGC0LLQuNGPIOKEliDQ
          odCkLzEyOC0yMzUxINC+0YIgMTUuMDQuMjAxNDAIBgYqhQMCAgMDQQAIsPnUznm7P93UZjaZ
          McYXnch6l9LUNgvYh0jmlMqgwRLxx39oFldLNyVQWpHfo4ZYuwC8Goj4r3Axdivsg05+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6"/>
            <mdssi:RelationshipReference SourceId="rId11"/>
            <mdssi:RelationshipReference SourceId="rId5"/>
            <mdssi:RelationshipReference SourceId="rId10"/>
            <mdssi:RelationshipReference SourceId="rId4"/>
          </Transform>
          <Transform Algorithm="http://www.w3.org/TR/2001/REC-xml-c14n-20010315"/>
        </Transforms>
        <DigestMethod Algorithm="http://www.w3.org/2000/09/xmldsig#sha1"/>
        <DigestValue>jqbTtxi7mn6IjlJfU4ysB2o6kjQ=</DigestValue>
      </Reference>
      <Reference URI="/word/document.xml?ContentType=application/vnd.openxmlformats-officedocument.wordprocessingml.document.main+xml">
        <DigestMethod Algorithm="http://www.w3.org/2000/09/xmldsig#sha1"/>
        <DigestValue>bsHitH96QKoSe0LEgcb8iGP+9oE=</DigestValue>
      </Reference>
      <Reference URI="/word/fontTable.xml?ContentType=application/vnd.openxmlformats-officedocument.wordprocessingml.fontTable+xml">
        <DigestMethod Algorithm="http://www.w3.org/2000/09/xmldsig#sha1"/>
        <DigestValue>qsB3TN3Y+2OTaMVampSwbPwnk1Q=</DigestValue>
      </Reference>
      <Reference URI="/word/media/image1.jpeg?ContentType=image/jpeg">
        <DigestMethod Algorithm="http://www.w3.org/2000/09/xmldsig#sha1"/>
        <DigestValue>wsqaJ2k5A7OOR1MR4PRhW0CunCk=</DigestValue>
      </Reference>
      <Reference URI="/word/settings.xml?ContentType=application/vnd.openxmlformats-officedocument.wordprocessingml.settings+xml">
        <DigestMethod Algorithm="http://www.w3.org/2000/09/xmldsig#sha1"/>
        <DigestValue>GmGPhHq/ysx5Tor1yPgVxsJJMUU=</DigestValue>
      </Reference>
      <Reference URI="/word/styles.xml?ContentType=application/vnd.openxmlformats-officedocument.wordprocessingml.styles+xml">
        <DigestMethod Algorithm="http://www.w3.org/2000/09/xmldsig#sha1"/>
        <DigestValue>uu+sWBPXhzHIuEjm7f9cXfsufWE=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2017-07-27T12:17:20Z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1650-852E-4580-8153-CF930F8A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5</cp:revision>
  <cp:lastPrinted>2017-07-25T06:48:00Z</cp:lastPrinted>
  <dcterms:created xsi:type="dcterms:W3CDTF">2017-07-25T06:48:00Z</dcterms:created>
  <dcterms:modified xsi:type="dcterms:W3CDTF">2017-07-27T07:42:00Z</dcterms:modified>
</cp:coreProperties>
</file>