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7B8" w:rsidRDefault="005527B8" w:rsidP="005527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БАКУРСКОГО МУНИЦИПАЛЬНОГО ОБРАЗОВАНИЯ</w:t>
      </w:r>
    </w:p>
    <w:p w:rsidR="005527B8" w:rsidRDefault="005527B8" w:rsidP="005527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527B8" w:rsidRDefault="005527B8" w:rsidP="005527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527B8" w:rsidRDefault="003217B3" w:rsidP="005527B8">
      <w:pPr>
        <w:pStyle w:val="a3"/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Семьдесят </w:t>
      </w:r>
      <w:r w:rsidR="00DF184C">
        <w:rPr>
          <w:rFonts w:ascii="Times New Roman" w:hAnsi="Times New Roman" w:cs="Times New Roman"/>
          <w:b/>
          <w:sz w:val="28"/>
          <w:szCs w:val="28"/>
        </w:rPr>
        <w:t xml:space="preserve"> четвертое</w:t>
      </w:r>
      <w:r w:rsidR="005527B8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</w:t>
      </w:r>
      <w:proofErr w:type="spellStart"/>
      <w:r w:rsidR="005527B8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5527B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9C2872">
        <w:rPr>
          <w:rFonts w:ascii="Times New Roman" w:hAnsi="Times New Roman" w:cs="Times New Roman"/>
          <w:b/>
          <w:sz w:val="28"/>
          <w:szCs w:val="28"/>
        </w:rPr>
        <w:t>второго</w:t>
      </w:r>
      <w:r w:rsidR="005527B8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5527B8" w:rsidRDefault="005527B8" w:rsidP="005527B8">
      <w:pPr>
        <w:pStyle w:val="a3"/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</w:p>
    <w:p w:rsidR="005527B8" w:rsidRDefault="005527B8" w:rsidP="005527B8">
      <w:pPr>
        <w:tabs>
          <w:tab w:val="center" w:pos="4677"/>
          <w:tab w:val="left" w:pos="668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527B8" w:rsidRDefault="005527B8" w:rsidP="005527B8">
      <w:pPr>
        <w:tabs>
          <w:tab w:val="left" w:pos="57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217B3">
        <w:rPr>
          <w:rFonts w:ascii="Times New Roman" w:hAnsi="Times New Roman" w:cs="Times New Roman"/>
          <w:b/>
          <w:sz w:val="28"/>
          <w:szCs w:val="28"/>
        </w:rPr>
        <w:t xml:space="preserve">01 ноября </w:t>
      </w:r>
      <w:r w:rsidR="009C28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9C2872">
        <w:rPr>
          <w:rFonts w:ascii="Times New Roman" w:hAnsi="Times New Roman" w:cs="Times New Roman"/>
          <w:b/>
          <w:sz w:val="28"/>
          <w:szCs w:val="28"/>
        </w:rPr>
        <w:t>2</w:t>
      </w:r>
      <w:r w:rsidR="003217B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г. № </w:t>
      </w:r>
      <w:r w:rsidR="003217B3">
        <w:rPr>
          <w:rFonts w:ascii="Times New Roman" w:hAnsi="Times New Roman" w:cs="Times New Roman"/>
          <w:b/>
          <w:sz w:val="28"/>
          <w:szCs w:val="28"/>
        </w:rPr>
        <w:t>74-193</w:t>
      </w:r>
      <w:r>
        <w:rPr>
          <w:rFonts w:ascii="Times New Roman" w:hAnsi="Times New Roman" w:cs="Times New Roman"/>
          <w:b/>
          <w:sz w:val="28"/>
          <w:szCs w:val="28"/>
        </w:rPr>
        <w:tab/>
        <w:t>с. Бакуры</w:t>
      </w:r>
    </w:p>
    <w:p w:rsidR="005527B8" w:rsidRDefault="005527B8" w:rsidP="005527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 решение Совета</w:t>
      </w:r>
    </w:p>
    <w:p w:rsidR="005527B8" w:rsidRDefault="005527B8" w:rsidP="005527B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 </w:t>
      </w:r>
      <w:r w:rsidR="006874B7"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6874B7">
        <w:rPr>
          <w:rFonts w:ascii="Times New Roman" w:hAnsi="Times New Roman" w:cs="Times New Roman"/>
          <w:b/>
          <w:sz w:val="28"/>
          <w:szCs w:val="28"/>
        </w:rPr>
        <w:t xml:space="preserve">  апрел</w:t>
      </w:r>
      <w:r>
        <w:rPr>
          <w:rFonts w:ascii="Times New Roman" w:hAnsi="Times New Roman" w:cs="Times New Roman"/>
          <w:b/>
          <w:sz w:val="28"/>
          <w:szCs w:val="28"/>
        </w:rPr>
        <w:t xml:space="preserve">я 2014 г № </w:t>
      </w:r>
      <w:r w:rsidR="006874B7">
        <w:rPr>
          <w:rFonts w:ascii="Times New Roman" w:hAnsi="Times New Roman" w:cs="Times New Roman"/>
          <w:b/>
          <w:sz w:val="28"/>
          <w:szCs w:val="28"/>
        </w:rPr>
        <w:t>42</w:t>
      </w:r>
      <w:r w:rsidR="006874B7" w:rsidRPr="006874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4B7">
        <w:rPr>
          <w:rFonts w:ascii="Times New Roman" w:hAnsi="Times New Roman" w:cs="Times New Roman"/>
          <w:b/>
          <w:sz w:val="28"/>
          <w:szCs w:val="28"/>
        </w:rPr>
        <w:t xml:space="preserve">«Об оплате труда </w:t>
      </w:r>
      <w:r w:rsidR="006874B7" w:rsidRPr="00807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4B7">
        <w:rPr>
          <w:rFonts w:ascii="Times New Roman" w:hAnsi="Times New Roman" w:cs="Times New Roman"/>
          <w:b/>
          <w:sz w:val="28"/>
          <w:szCs w:val="28"/>
        </w:rPr>
        <w:t xml:space="preserve">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 </w:t>
      </w:r>
      <w:proofErr w:type="spellStart"/>
      <w:r w:rsidR="006874B7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6874B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="006874B7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6874B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области».</w:t>
      </w:r>
    </w:p>
    <w:p w:rsidR="005527B8" w:rsidRDefault="005527B8" w:rsidP="005527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27B8" w:rsidRDefault="005527B8" w:rsidP="005527B8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  Федеральным Законом от 6 октября 2003 года № 131 ФЗ « Об общих принципах организации местного самоуправления в Российской  Федерации», руководствуясь  Уставом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74B7" w:rsidRPr="006874B7" w:rsidRDefault="005527B8" w:rsidP="00AC20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 следующие изменения и дополнения в   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  <w:r w:rsidR="006874B7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6874B7">
        <w:rPr>
          <w:rFonts w:ascii="Times New Roman" w:hAnsi="Times New Roman" w:cs="Times New Roman"/>
          <w:sz w:val="28"/>
          <w:szCs w:val="28"/>
        </w:rPr>
        <w:t xml:space="preserve"> апрел</w:t>
      </w:r>
      <w:r>
        <w:rPr>
          <w:rFonts w:ascii="Times New Roman" w:hAnsi="Times New Roman" w:cs="Times New Roman"/>
          <w:sz w:val="28"/>
          <w:szCs w:val="28"/>
        </w:rPr>
        <w:t>я 2014 года №</w:t>
      </w:r>
      <w:r w:rsidR="006874B7">
        <w:rPr>
          <w:rFonts w:ascii="Times New Roman" w:hAnsi="Times New Roman" w:cs="Times New Roman"/>
          <w:sz w:val="28"/>
          <w:szCs w:val="28"/>
        </w:rPr>
        <w:t>42</w:t>
      </w:r>
      <w:r w:rsidR="006874B7" w:rsidRPr="006874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4B7">
        <w:rPr>
          <w:rFonts w:ascii="Times New Roman" w:hAnsi="Times New Roman" w:cs="Times New Roman"/>
          <w:b/>
          <w:sz w:val="28"/>
          <w:szCs w:val="28"/>
        </w:rPr>
        <w:t>«</w:t>
      </w:r>
      <w:r w:rsidR="006874B7" w:rsidRPr="006874B7">
        <w:rPr>
          <w:rFonts w:ascii="Times New Roman" w:hAnsi="Times New Roman" w:cs="Times New Roman"/>
          <w:sz w:val="28"/>
          <w:szCs w:val="28"/>
        </w:rPr>
        <w:t xml:space="preserve">Об оплате труда  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 </w:t>
      </w:r>
      <w:proofErr w:type="spellStart"/>
      <w:r w:rsidR="006874B7" w:rsidRPr="006874B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6874B7" w:rsidRPr="006874B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6874B7" w:rsidRPr="006874B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6874B7" w:rsidRPr="006874B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="006874B7">
        <w:rPr>
          <w:rFonts w:ascii="Times New Roman" w:hAnsi="Times New Roman" w:cs="Times New Roman"/>
          <w:sz w:val="28"/>
          <w:szCs w:val="28"/>
        </w:rPr>
        <w:t>»:</w:t>
      </w:r>
    </w:p>
    <w:p w:rsidR="00AC20F7" w:rsidRDefault="006874B7" w:rsidP="009C2872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</w:t>
      </w:r>
      <w:r w:rsidR="00AC20F7">
        <w:rPr>
          <w:rFonts w:ascii="Times New Roman" w:hAnsi="Times New Roman" w:cs="Times New Roman"/>
          <w:sz w:val="28"/>
          <w:szCs w:val="28"/>
        </w:rPr>
        <w:t>Приложение  2 к решению изложить в следующей редакции</w:t>
      </w:r>
      <w:proofErr w:type="gramStart"/>
      <w:r w:rsidR="00AC20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C20F7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="00AC20F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C20F7">
        <w:rPr>
          <w:rFonts w:ascii="Times New Roman" w:hAnsi="Times New Roman" w:cs="Times New Roman"/>
          <w:sz w:val="28"/>
          <w:szCs w:val="28"/>
        </w:rPr>
        <w:t>риложение прилагается к решению).</w:t>
      </w:r>
    </w:p>
    <w:p w:rsidR="00AC20F7" w:rsidRDefault="00AC20F7" w:rsidP="00AC20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2.Настоящее решение вступает в силу со дня его обнародования и распространяется на правоотношения, возникшие с </w:t>
      </w:r>
      <w:r w:rsidR="003217B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3217B3">
        <w:rPr>
          <w:rFonts w:ascii="Times New Roman" w:hAnsi="Times New Roman" w:cs="Times New Roman"/>
          <w:sz w:val="28"/>
          <w:szCs w:val="28"/>
        </w:rPr>
        <w:t>октября</w:t>
      </w:r>
      <w:r w:rsidR="009C2872">
        <w:rPr>
          <w:rFonts w:ascii="Times New Roman" w:hAnsi="Times New Roman" w:cs="Times New Roman"/>
          <w:sz w:val="28"/>
          <w:szCs w:val="28"/>
        </w:rPr>
        <w:t xml:space="preserve"> 202</w:t>
      </w:r>
      <w:r w:rsidR="003217B3">
        <w:rPr>
          <w:rFonts w:ascii="Times New Roman" w:hAnsi="Times New Roman" w:cs="Times New Roman"/>
          <w:sz w:val="28"/>
          <w:szCs w:val="28"/>
        </w:rPr>
        <w:t>2</w:t>
      </w:r>
      <w:r w:rsidR="009C287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C2872">
        <w:rPr>
          <w:rFonts w:ascii="Times New Roman" w:hAnsi="Times New Roman" w:cs="Times New Roman"/>
          <w:sz w:val="28"/>
          <w:szCs w:val="28"/>
        </w:rPr>
        <w:t>.</w:t>
      </w:r>
    </w:p>
    <w:p w:rsidR="00AC20F7" w:rsidRDefault="006874B7" w:rsidP="00AC20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в специально отведенных местах в установленном порядке и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 </w:t>
      </w:r>
    </w:p>
    <w:p w:rsidR="006874B7" w:rsidRDefault="006874B7" w:rsidP="00AC20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874B7" w:rsidRDefault="006874B7" w:rsidP="00687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</w:p>
    <w:p w:rsidR="006874B7" w:rsidRDefault="006874B7" w:rsidP="006874B7">
      <w:p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образования: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9C2872">
        <w:rPr>
          <w:rFonts w:ascii="Times New Roman" w:hAnsi="Times New Roman" w:cs="Times New Roman"/>
          <w:sz w:val="28"/>
          <w:szCs w:val="28"/>
        </w:rPr>
        <w:t>И.Г.Казарина</w:t>
      </w:r>
    </w:p>
    <w:p w:rsidR="009C2872" w:rsidRDefault="009C2872" w:rsidP="006874B7">
      <w:p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</w:p>
    <w:p w:rsidR="009C2872" w:rsidRDefault="009C2872" w:rsidP="006874B7">
      <w:p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</w:p>
    <w:p w:rsidR="009C2872" w:rsidRDefault="009C2872" w:rsidP="006874B7">
      <w:p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</w:p>
    <w:p w:rsidR="00E2087A" w:rsidRDefault="006874B7" w:rsidP="00E2087A">
      <w:pPr>
        <w:pStyle w:val="a3"/>
        <w:tabs>
          <w:tab w:val="left" w:pos="5130"/>
          <w:tab w:val="left" w:pos="5805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="00E2087A">
        <w:rPr>
          <w:rFonts w:ascii="Times New Roman" w:hAnsi="Times New Roman" w:cs="Times New Roman"/>
          <w:sz w:val="28"/>
          <w:szCs w:val="28"/>
        </w:rPr>
        <w:t xml:space="preserve">Приложение 2 к решению  Совета    </w:t>
      </w:r>
    </w:p>
    <w:p w:rsidR="00E2087A" w:rsidRDefault="00E2087A" w:rsidP="00E2087A">
      <w:pPr>
        <w:pStyle w:val="a3"/>
        <w:tabs>
          <w:tab w:val="left" w:pos="5145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2087A" w:rsidRDefault="00E2087A" w:rsidP="00E2087A">
      <w:pPr>
        <w:pStyle w:val="a3"/>
        <w:tabs>
          <w:tab w:val="left" w:pos="5160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муниципального образования</w:t>
      </w:r>
    </w:p>
    <w:p w:rsidR="00E2087A" w:rsidRDefault="00E2087A" w:rsidP="00E2087A">
      <w:pPr>
        <w:pStyle w:val="a3"/>
        <w:tabs>
          <w:tab w:val="left" w:pos="5115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  </w:t>
      </w:r>
      <w:r w:rsidR="003217B3">
        <w:rPr>
          <w:rFonts w:ascii="Times New Roman" w:hAnsi="Times New Roman" w:cs="Times New Roman"/>
          <w:sz w:val="28"/>
          <w:szCs w:val="28"/>
        </w:rPr>
        <w:t>01 ноября</w:t>
      </w:r>
      <w:r w:rsidR="009C28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C2872">
        <w:rPr>
          <w:rFonts w:ascii="Times New Roman" w:hAnsi="Times New Roman" w:cs="Times New Roman"/>
          <w:sz w:val="28"/>
          <w:szCs w:val="28"/>
        </w:rPr>
        <w:t>2</w:t>
      </w:r>
      <w:r w:rsidR="003217B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3217B3">
        <w:rPr>
          <w:rFonts w:ascii="Times New Roman" w:hAnsi="Times New Roman" w:cs="Times New Roman"/>
          <w:sz w:val="28"/>
          <w:szCs w:val="28"/>
        </w:rPr>
        <w:t>7</w:t>
      </w:r>
      <w:r w:rsidR="00DF184C">
        <w:rPr>
          <w:rFonts w:ascii="Times New Roman" w:hAnsi="Times New Roman" w:cs="Times New Roman"/>
          <w:sz w:val="28"/>
          <w:szCs w:val="28"/>
        </w:rPr>
        <w:t>4-</w:t>
      </w:r>
      <w:r w:rsidR="003217B3">
        <w:rPr>
          <w:rFonts w:ascii="Times New Roman" w:hAnsi="Times New Roman" w:cs="Times New Roman"/>
          <w:sz w:val="28"/>
          <w:szCs w:val="28"/>
        </w:rPr>
        <w:t>193</w:t>
      </w:r>
    </w:p>
    <w:p w:rsidR="00E2087A" w:rsidRDefault="00E2087A" w:rsidP="00E208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087A" w:rsidRDefault="00E2087A" w:rsidP="00E2087A">
      <w:pPr>
        <w:pStyle w:val="a5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РАЗМЕРЫ</w:t>
      </w:r>
    </w:p>
    <w:p w:rsidR="00E2087A" w:rsidRDefault="00E2087A" w:rsidP="00E2087A">
      <w:pPr>
        <w:pStyle w:val="a5"/>
        <w:ind w:firstLine="0"/>
        <w:rPr>
          <w:rFonts w:eastAsia="Calibri"/>
          <w:b/>
          <w:szCs w:val="28"/>
        </w:rPr>
      </w:pPr>
      <w:r w:rsidRPr="0066742E">
        <w:rPr>
          <w:rFonts w:eastAsia="Calibri"/>
          <w:b/>
          <w:szCs w:val="28"/>
        </w:rPr>
        <w:t xml:space="preserve">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 </w:t>
      </w:r>
    </w:p>
    <w:p w:rsidR="009C2872" w:rsidRPr="0066742E" w:rsidRDefault="009C2872" w:rsidP="00E2087A">
      <w:pPr>
        <w:pStyle w:val="a5"/>
        <w:ind w:firstLine="0"/>
        <w:rPr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11"/>
        <w:gridCol w:w="3778"/>
      </w:tblGrid>
      <w:tr w:rsidR="00E2087A" w:rsidTr="00FA774F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7A" w:rsidRDefault="00E2087A" w:rsidP="00FA774F">
            <w:pPr>
              <w:pStyle w:val="a5"/>
              <w:spacing w:line="276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Наименование должностей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7A" w:rsidRDefault="00E2087A" w:rsidP="00FA774F">
            <w:pPr>
              <w:pStyle w:val="a5"/>
              <w:spacing w:line="276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Размеры должностного оклада (руб./мес.)</w:t>
            </w:r>
          </w:p>
        </w:tc>
      </w:tr>
      <w:tr w:rsidR="00E2087A" w:rsidTr="00FA774F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7A" w:rsidRDefault="00E2087A" w:rsidP="00FA774F">
            <w:pPr>
              <w:pStyle w:val="a5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Технический инспектор 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7A" w:rsidRDefault="00DF184C" w:rsidP="003217B3">
            <w:pPr>
              <w:pStyle w:val="a5"/>
              <w:spacing w:line="276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3217B3">
              <w:rPr>
                <w:szCs w:val="28"/>
              </w:rPr>
              <w:t>145</w:t>
            </w:r>
            <w:r w:rsidR="009C2872">
              <w:rPr>
                <w:szCs w:val="28"/>
              </w:rPr>
              <w:t>-00</w:t>
            </w:r>
          </w:p>
        </w:tc>
      </w:tr>
    </w:tbl>
    <w:p w:rsidR="00E2087A" w:rsidRDefault="00E2087A" w:rsidP="00E2087A">
      <w:pPr>
        <w:pStyle w:val="a5"/>
        <w:ind w:firstLine="0"/>
        <w:rPr>
          <w:szCs w:val="28"/>
        </w:rPr>
      </w:pPr>
    </w:p>
    <w:p w:rsidR="00E2087A" w:rsidRDefault="00E2087A" w:rsidP="00E2087A">
      <w:pPr>
        <w:pStyle w:val="a5"/>
        <w:ind w:firstLine="0"/>
        <w:rPr>
          <w:szCs w:val="28"/>
        </w:rPr>
      </w:pPr>
    </w:p>
    <w:p w:rsidR="00E2087A" w:rsidRDefault="00E2087A" w:rsidP="00E2087A">
      <w:pPr>
        <w:pStyle w:val="a5"/>
        <w:ind w:firstLine="0"/>
        <w:rPr>
          <w:szCs w:val="28"/>
        </w:rPr>
      </w:pPr>
    </w:p>
    <w:p w:rsidR="00E2087A" w:rsidRDefault="00E2087A" w:rsidP="00E2087A">
      <w:pPr>
        <w:pStyle w:val="a5"/>
        <w:ind w:firstLine="0"/>
        <w:rPr>
          <w:szCs w:val="28"/>
        </w:rPr>
      </w:pPr>
    </w:p>
    <w:p w:rsidR="00E2087A" w:rsidRDefault="00E2087A" w:rsidP="00E208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2087A" w:rsidRDefault="00E2087A" w:rsidP="00E208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087A" w:rsidRDefault="00E2087A" w:rsidP="00E2087A"/>
    <w:p w:rsidR="006874B7" w:rsidRPr="00B24784" w:rsidRDefault="006874B7" w:rsidP="006874B7">
      <w:pPr>
        <w:tabs>
          <w:tab w:val="left" w:pos="6000"/>
        </w:tabs>
        <w:rPr>
          <w:rFonts w:ascii="Times New Roman" w:hAnsi="Times New Roman" w:cs="Times New Roman"/>
          <w:sz w:val="24"/>
          <w:szCs w:val="24"/>
        </w:rPr>
      </w:pPr>
    </w:p>
    <w:p w:rsidR="001F589E" w:rsidRDefault="001F589E" w:rsidP="001F589E"/>
    <w:sectPr w:rsidR="001F589E" w:rsidSect="00586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F589E"/>
    <w:rsid w:val="00162029"/>
    <w:rsid w:val="001F589E"/>
    <w:rsid w:val="003217B3"/>
    <w:rsid w:val="00500779"/>
    <w:rsid w:val="005527B8"/>
    <w:rsid w:val="0058606B"/>
    <w:rsid w:val="005F1B34"/>
    <w:rsid w:val="006874B7"/>
    <w:rsid w:val="006C25D3"/>
    <w:rsid w:val="00746627"/>
    <w:rsid w:val="009432C6"/>
    <w:rsid w:val="009C2872"/>
    <w:rsid w:val="00AC20F7"/>
    <w:rsid w:val="00D6045E"/>
    <w:rsid w:val="00DF184C"/>
    <w:rsid w:val="00E2087A"/>
    <w:rsid w:val="00E3381B"/>
    <w:rsid w:val="00EA4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589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AC20F7"/>
    <w:pPr>
      <w:ind w:left="720"/>
      <w:contextualSpacing/>
    </w:pPr>
    <w:rPr>
      <w:rFonts w:eastAsiaTheme="minorHAnsi"/>
      <w:lang w:eastAsia="en-US"/>
    </w:rPr>
  </w:style>
  <w:style w:type="paragraph" w:styleId="a5">
    <w:name w:val="Body Text Indent"/>
    <w:basedOn w:val="a"/>
    <w:link w:val="a6"/>
    <w:unhideWhenUsed/>
    <w:rsid w:val="00E2087A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E2087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2022-11-01T05:38:00Z</cp:lastPrinted>
  <dcterms:created xsi:type="dcterms:W3CDTF">2018-01-09T11:41:00Z</dcterms:created>
  <dcterms:modified xsi:type="dcterms:W3CDTF">2022-11-01T05:39:00Z</dcterms:modified>
</cp:coreProperties>
</file>