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33" w:rsidRDefault="00550933" w:rsidP="0055093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БАКУРСКОГО МУНИЦИПАЛЬНОГО ОБРАЗОВАНИЯ</w:t>
      </w:r>
    </w:p>
    <w:p w:rsidR="00550933" w:rsidRDefault="00550933" w:rsidP="0055093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50933" w:rsidRDefault="00550933" w:rsidP="0055093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550933" w:rsidRDefault="00550933" w:rsidP="0055093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50933" w:rsidRPr="00764BCA" w:rsidRDefault="00B6773C" w:rsidP="00764BCA">
      <w:pPr>
        <w:pStyle w:val="a4"/>
        <w:tabs>
          <w:tab w:val="left" w:pos="708"/>
        </w:tabs>
        <w:jc w:val="center"/>
        <w:rPr>
          <w:b/>
          <w:sz w:val="24"/>
          <w:szCs w:val="24"/>
        </w:rPr>
      </w:pPr>
      <w:r w:rsidRPr="00764BCA">
        <w:rPr>
          <w:b/>
          <w:sz w:val="24"/>
          <w:szCs w:val="24"/>
        </w:rPr>
        <w:t>Сороковое</w:t>
      </w:r>
      <w:r w:rsidR="00550933" w:rsidRPr="00764BCA">
        <w:rPr>
          <w:b/>
          <w:sz w:val="24"/>
          <w:szCs w:val="24"/>
        </w:rPr>
        <w:t xml:space="preserve"> заседание Совета депутатов </w:t>
      </w:r>
      <w:proofErr w:type="spellStart"/>
      <w:r w:rsidR="00550933" w:rsidRPr="00764BCA">
        <w:rPr>
          <w:b/>
          <w:sz w:val="24"/>
          <w:szCs w:val="24"/>
        </w:rPr>
        <w:t>Бакурского</w:t>
      </w:r>
      <w:proofErr w:type="spellEnd"/>
      <w:r w:rsidR="00550933" w:rsidRPr="00764BCA">
        <w:rPr>
          <w:b/>
          <w:sz w:val="24"/>
          <w:szCs w:val="24"/>
        </w:rPr>
        <w:t xml:space="preserve">   муниципального  образования  </w:t>
      </w:r>
      <w:r w:rsidRPr="00764BCA">
        <w:rPr>
          <w:b/>
          <w:sz w:val="24"/>
          <w:szCs w:val="24"/>
        </w:rPr>
        <w:t>второго</w:t>
      </w:r>
      <w:r w:rsidR="00550933" w:rsidRPr="00764BCA">
        <w:rPr>
          <w:b/>
          <w:sz w:val="24"/>
          <w:szCs w:val="24"/>
        </w:rPr>
        <w:t xml:space="preserve">  созыва</w:t>
      </w:r>
      <w:r w:rsidR="00550933" w:rsidRPr="00764BCA">
        <w:rPr>
          <w:b/>
          <w:bCs/>
          <w:sz w:val="24"/>
          <w:szCs w:val="24"/>
        </w:rPr>
        <w:t xml:space="preserve">  </w:t>
      </w:r>
    </w:p>
    <w:p w:rsidR="00550933" w:rsidRDefault="00550933" w:rsidP="0055093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50933" w:rsidRDefault="00550933" w:rsidP="005509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64BCA" w:rsidRDefault="00764BCA" w:rsidP="0055093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50933" w:rsidRPr="00764BCA" w:rsidRDefault="00550933" w:rsidP="00DC454E">
      <w:pPr>
        <w:rPr>
          <w:rFonts w:ascii="Times New Roman" w:hAnsi="Times New Roman"/>
          <w:b/>
          <w:sz w:val="26"/>
          <w:szCs w:val="26"/>
        </w:rPr>
      </w:pPr>
      <w:r w:rsidRPr="00764BCA">
        <w:rPr>
          <w:rFonts w:ascii="Times New Roman" w:hAnsi="Times New Roman"/>
          <w:b/>
          <w:sz w:val="26"/>
          <w:szCs w:val="26"/>
        </w:rPr>
        <w:t xml:space="preserve"> </w:t>
      </w:r>
      <w:r w:rsidR="00DC454E" w:rsidRPr="00764BCA">
        <w:rPr>
          <w:rFonts w:ascii="Times New Roman" w:hAnsi="Times New Roman"/>
          <w:b/>
          <w:sz w:val="26"/>
          <w:szCs w:val="26"/>
        </w:rPr>
        <w:t xml:space="preserve">от  </w:t>
      </w:r>
      <w:r w:rsidR="00B6773C" w:rsidRPr="00764BCA">
        <w:rPr>
          <w:rFonts w:ascii="Times New Roman" w:hAnsi="Times New Roman"/>
          <w:b/>
          <w:sz w:val="26"/>
          <w:szCs w:val="26"/>
        </w:rPr>
        <w:t xml:space="preserve">23 сентября 2020 </w:t>
      </w:r>
      <w:r w:rsidR="00DC454E" w:rsidRPr="00764BCA">
        <w:rPr>
          <w:rFonts w:ascii="Times New Roman" w:hAnsi="Times New Roman"/>
          <w:b/>
          <w:sz w:val="26"/>
          <w:szCs w:val="26"/>
        </w:rPr>
        <w:t xml:space="preserve"> года   № </w:t>
      </w:r>
      <w:r w:rsidR="00B6773C" w:rsidRPr="00764BCA">
        <w:rPr>
          <w:rFonts w:ascii="Times New Roman" w:hAnsi="Times New Roman"/>
          <w:b/>
          <w:sz w:val="26"/>
          <w:szCs w:val="26"/>
        </w:rPr>
        <w:t>40-104</w:t>
      </w:r>
      <w:r w:rsidR="00DC454E" w:rsidRPr="00764BCA">
        <w:rPr>
          <w:rFonts w:ascii="Times New Roman" w:hAnsi="Times New Roman"/>
          <w:b/>
          <w:sz w:val="26"/>
          <w:szCs w:val="26"/>
        </w:rPr>
        <w:t xml:space="preserve">             </w:t>
      </w:r>
      <w:r w:rsidRPr="00764BCA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DC454E" w:rsidRPr="00764BCA">
        <w:rPr>
          <w:rFonts w:ascii="Times New Roman" w:hAnsi="Times New Roman"/>
          <w:b/>
          <w:sz w:val="26"/>
          <w:szCs w:val="26"/>
        </w:rPr>
        <w:t>с.</w:t>
      </w:r>
      <w:r w:rsidRPr="00764BCA">
        <w:rPr>
          <w:rFonts w:ascii="Times New Roman" w:hAnsi="Times New Roman"/>
          <w:b/>
          <w:sz w:val="26"/>
          <w:szCs w:val="26"/>
        </w:rPr>
        <w:t xml:space="preserve"> Бакуры</w:t>
      </w:r>
    </w:p>
    <w:p w:rsidR="00DC454E" w:rsidRPr="00354335" w:rsidRDefault="00DC454E" w:rsidP="00764BCA">
      <w:pPr>
        <w:shd w:val="clear" w:color="auto" w:fill="FFFFFF"/>
        <w:spacing w:before="100" w:beforeAutospacing="1" w:after="100" w:afterAutospacing="1" w:line="307" w:lineRule="exact"/>
        <w:ind w:right="29"/>
        <w:rPr>
          <w:rFonts w:ascii="Times New Roman" w:hAnsi="Times New Roman"/>
          <w:sz w:val="26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О внесении изменений в решение Совета  депутатов </w:t>
      </w:r>
      <w:proofErr w:type="spellStart"/>
      <w:r w:rsidR="00550933">
        <w:rPr>
          <w:rFonts w:ascii="Times New Roman" w:hAnsi="Times New Roman" w:cs="Times New Roman"/>
          <w:b/>
          <w:sz w:val="26"/>
          <w:szCs w:val="24"/>
        </w:rPr>
        <w:t>Бакур</w:t>
      </w:r>
      <w:r>
        <w:rPr>
          <w:rFonts w:ascii="Times New Roman" w:hAnsi="Times New Roman" w:cs="Times New Roman"/>
          <w:b/>
          <w:sz w:val="26"/>
          <w:szCs w:val="24"/>
        </w:rPr>
        <w:t>ского</w:t>
      </w:r>
      <w:proofErr w:type="spellEnd"/>
      <w:r>
        <w:rPr>
          <w:rFonts w:ascii="Times New Roman" w:hAnsi="Times New Roman" w:cs="Times New Roman"/>
          <w:b/>
          <w:sz w:val="26"/>
          <w:szCs w:val="24"/>
        </w:rPr>
        <w:t xml:space="preserve"> муниципального образования от  </w:t>
      </w:r>
      <w:r w:rsidR="00B6773C">
        <w:rPr>
          <w:rFonts w:ascii="Times New Roman" w:hAnsi="Times New Roman" w:cs="Times New Roman"/>
          <w:b/>
          <w:sz w:val="26"/>
          <w:szCs w:val="24"/>
        </w:rPr>
        <w:t>23 мая 2019</w:t>
      </w:r>
      <w:r>
        <w:rPr>
          <w:rFonts w:ascii="Times New Roman" w:hAnsi="Times New Roman" w:cs="Times New Roman"/>
          <w:b/>
          <w:sz w:val="26"/>
          <w:szCs w:val="24"/>
        </w:rPr>
        <w:t xml:space="preserve"> года № </w:t>
      </w:r>
      <w:r w:rsidR="00B6773C">
        <w:rPr>
          <w:rFonts w:ascii="Times New Roman" w:hAnsi="Times New Roman" w:cs="Times New Roman"/>
          <w:b/>
          <w:sz w:val="26"/>
          <w:szCs w:val="24"/>
        </w:rPr>
        <w:t>19-62</w:t>
      </w:r>
      <w:r>
        <w:rPr>
          <w:rFonts w:ascii="Times New Roman" w:hAnsi="Times New Roman" w:cs="Times New Roman"/>
          <w:b/>
          <w:sz w:val="26"/>
          <w:szCs w:val="24"/>
        </w:rPr>
        <w:t xml:space="preserve">  «</w:t>
      </w:r>
      <w:r>
        <w:rPr>
          <w:rFonts w:ascii="Times New Roman" w:hAnsi="Times New Roman"/>
          <w:b/>
          <w:sz w:val="26"/>
          <w:szCs w:val="28"/>
        </w:rPr>
        <w:t xml:space="preserve">Об утверждении Положения </w:t>
      </w:r>
      <w:r w:rsidR="00B6773C">
        <w:rPr>
          <w:rFonts w:ascii="Times New Roman" w:hAnsi="Times New Roman"/>
          <w:b/>
          <w:sz w:val="26"/>
          <w:szCs w:val="28"/>
        </w:rPr>
        <w:t>о</w:t>
      </w:r>
      <w:r>
        <w:rPr>
          <w:rFonts w:ascii="Times New Roman" w:hAnsi="Times New Roman"/>
          <w:b/>
          <w:sz w:val="26"/>
          <w:szCs w:val="28"/>
        </w:rPr>
        <w:t xml:space="preserve"> старост</w:t>
      </w:r>
      <w:r w:rsidR="00B6773C">
        <w:rPr>
          <w:rFonts w:ascii="Times New Roman" w:hAnsi="Times New Roman"/>
          <w:b/>
          <w:sz w:val="26"/>
          <w:szCs w:val="28"/>
        </w:rPr>
        <w:t xml:space="preserve">ах населенных пунктов </w:t>
      </w:r>
      <w:proofErr w:type="spellStart"/>
      <w:r w:rsidR="00550933">
        <w:rPr>
          <w:rFonts w:ascii="Times New Roman" w:hAnsi="Times New Roman"/>
          <w:b/>
          <w:sz w:val="26"/>
          <w:szCs w:val="28"/>
        </w:rPr>
        <w:t>Бакур</w:t>
      </w:r>
      <w:r>
        <w:rPr>
          <w:rFonts w:ascii="Times New Roman" w:hAnsi="Times New Roman"/>
          <w:b/>
          <w:sz w:val="26"/>
          <w:szCs w:val="28"/>
        </w:rPr>
        <w:t>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6"/>
          <w:szCs w:val="28"/>
        </w:rPr>
        <w:t xml:space="preserve"> муниципаль</w:t>
      </w:r>
      <w:r w:rsidR="009C3CF9">
        <w:rPr>
          <w:rFonts w:ascii="Times New Roman" w:hAnsi="Times New Roman"/>
          <w:b/>
          <w:sz w:val="26"/>
          <w:szCs w:val="28"/>
        </w:rPr>
        <w:t>ного района Саратовской области»</w:t>
      </w:r>
    </w:p>
    <w:p w:rsidR="00DC454E" w:rsidRDefault="00DC454E" w:rsidP="00DC45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4E" w:rsidRPr="00764BCA" w:rsidRDefault="00DC454E" w:rsidP="00354335">
      <w:pPr>
        <w:rPr>
          <w:rFonts w:ascii="Times New Roman" w:hAnsi="Times New Roman" w:cs="Times New Roman"/>
          <w:sz w:val="26"/>
          <w:szCs w:val="26"/>
        </w:rPr>
      </w:pPr>
      <w:r>
        <w:rPr>
          <w:sz w:val="24"/>
        </w:rPr>
        <w:tab/>
      </w:r>
      <w:proofErr w:type="gramStart"/>
      <w:r w:rsidRPr="00764BCA">
        <w:rPr>
          <w:rFonts w:ascii="Times New Roman" w:hAnsi="Times New Roman" w:cs="Times New Roman"/>
          <w:sz w:val="26"/>
          <w:szCs w:val="26"/>
        </w:rPr>
        <w:t>В</w:t>
      </w:r>
      <w:r w:rsidRPr="00764B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4BCA">
        <w:rPr>
          <w:rFonts w:ascii="Times New Roman" w:hAnsi="Times New Roman" w:cs="Times New Roman"/>
          <w:bCs/>
          <w:sz w:val="26"/>
          <w:szCs w:val="26"/>
        </w:rPr>
        <w:t xml:space="preserve">соответствии </w:t>
      </w:r>
      <w:r w:rsidR="009C3CF9" w:rsidRPr="00764BCA">
        <w:rPr>
          <w:rFonts w:ascii="Times New Roman" w:hAnsi="Times New Roman" w:cs="Times New Roman"/>
          <w:bCs/>
          <w:sz w:val="26"/>
          <w:szCs w:val="26"/>
        </w:rPr>
        <w:t>с</w:t>
      </w:r>
      <w:r w:rsidRPr="00764BCA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9C3CF9" w:rsidRPr="00764BCA">
        <w:rPr>
          <w:rFonts w:ascii="Times New Roman" w:hAnsi="Times New Roman" w:cs="Times New Roman"/>
          <w:bCs/>
          <w:sz w:val="26"/>
          <w:szCs w:val="26"/>
        </w:rPr>
        <w:t>ым</w:t>
      </w:r>
      <w:r w:rsidRPr="00764BCA">
        <w:rPr>
          <w:rFonts w:ascii="Times New Roman" w:hAnsi="Times New Roman" w:cs="Times New Roman"/>
          <w:bCs/>
          <w:sz w:val="26"/>
          <w:szCs w:val="26"/>
        </w:rPr>
        <w:t xml:space="preserve"> закон</w:t>
      </w:r>
      <w:r w:rsidR="009C3CF9" w:rsidRPr="00764BCA">
        <w:rPr>
          <w:rFonts w:ascii="Times New Roman" w:hAnsi="Times New Roman" w:cs="Times New Roman"/>
          <w:bCs/>
          <w:sz w:val="26"/>
          <w:szCs w:val="26"/>
        </w:rPr>
        <w:t>ом</w:t>
      </w:r>
      <w:r w:rsidRPr="00764BCA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A07B16" w:rsidRPr="00764BCA">
        <w:rPr>
          <w:rFonts w:ascii="Times New Roman" w:hAnsi="Times New Roman" w:cs="Times New Roman"/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="009C3CF9" w:rsidRPr="00764BCA">
        <w:rPr>
          <w:rFonts w:ascii="Times New Roman" w:hAnsi="Times New Roman" w:cs="Times New Roman"/>
          <w:sz w:val="26"/>
          <w:szCs w:val="26"/>
        </w:rPr>
        <w:t xml:space="preserve"> и Федеральным законом от 18.04.2018 года 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</w:t>
      </w:r>
      <w:r w:rsidRPr="00764BCA">
        <w:rPr>
          <w:rFonts w:ascii="Times New Roman" w:hAnsi="Times New Roman" w:cs="Times New Roman"/>
          <w:bCs/>
          <w:sz w:val="26"/>
          <w:szCs w:val="26"/>
        </w:rPr>
        <w:t xml:space="preserve">на основании Устава </w:t>
      </w:r>
      <w:proofErr w:type="spellStart"/>
      <w:r w:rsidR="00550933" w:rsidRPr="00764BCA">
        <w:rPr>
          <w:rFonts w:ascii="Times New Roman" w:hAnsi="Times New Roman" w:cs="Times New Roman"/>
          <w:bCs/>
          <w:sz w:val="26"/>
          <w:szCs w:val="26"/>
        </w:rPr>
        <w:t>Бакур</w:t>
      </w:r>
      <w:r w:rsidRPr="00764BCA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764BC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764BCA">
        <w:rPr>
          <w:rFonts w:ascii="Times New Roman" w:hAnsi="Times New Roman" w:cs="Times New Roman"/>
          <w:bCs/>
          <w:sz w:val="26"/>
          <w:szCs w:val="26"/>
        </w:rPr>
        <w:t>,</w:t>
      </w:r>
      <w:r w:rsidR="00F90D35" w:rsidRPr="00764BCA">
        <w:rPr>
          <w:rFonts w:ascii="Times New Roman" w:hAnsi="Times New Roman" w:cs="Times New Roman"/>
          <w:bCs/>
          <w:sz w:val="26"/>
          <w:szCs w:val="26"/>
        </w:rPr>
        <w:t xml:space="preserve"> Со</w:t>
      </w:r>
      <w:r w:rsidRPr="00764BCA">
        <w:rPr>
          <w:rFonts w:ascii="Times New Roman" w:hAnsi="Times New Roman" w:cs="Times New Roman"/>
          <w:bCs/>
          <w:sz w:val="26"/>
          <w:szCs w:val="26"/>
        </w:rPr>
        <w:t xml:space="preserve">вет депутатов </w:t>
      </w:r>
      <w:proofErr w:type="spellStart"/>
      <w:r w:rsidR="00550933" w:rsidRPr="00764BCA">
        <w:rPr>
          <w:rFonts w:ascii="Times New Roman" w:hAnsi="Times New Roman" w:cs="Times New Roman"/>
          <w:bCs/>
          <w:sz w:val="26"/>
          <w:szCs w:val="26"/>
        </w:rPr>
        <w:t>Бакур</w:t>
      </w:r>
      <w:r w:rsidRPr="00764BCA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764BC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764BC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64BCA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</w:t>
      </w:r>
      <w:r w:rsidR="001251FB">
        <w:rPr>
          <w:rFonts w:ascii="Times New Roman" w:hAnsi="Times New Roman" w:cs="Times New Roman"/>
          <w:sz w:val="26"/>
          <w:szCs w:val="26"/>
        </w:rPr>
        <w:t>ти</w:t>
      </w:r>
      <w:r w:rsidR="00354335" w:rsidRPr="00764BCA">
        <w:rPr>
          <w:rFonts w:ascii="Times New Roman" w:hAnsi="Times New Roman" w:cs="Times New Roman"/>
          <w:sz w:val="26"/>
          <w:szCs w:val="26"/>
        </w:rPr>
        <w:t xml:space="preserve">  </w:t>
      </w:r>
      <w:r w:rsidRPr="00764BCA">
        <w:rPr>
          <w:rFonts w:ascii="Times New Roman" w:hAnsi="Times New Roman" w:cs="Times New Roman"/>
          <w:sz w:val="26"/>
          <w:szCs w:val="26"/>
        </w:rPr>
        <w:t>РЕШИЛ:</w:t>
      </w:r>
      <w:proofErr w:type="gramEnd"/>
    </w:p>
    <w:p w:rsidR="00DC454E" w:rsidRDefault="00354335" w:rsidP="00354335">
      <w:pPr>
        <w:rPr>
          <w:rFonts w:ascii="Times New Roman" w:hAnsi="Times New Roman" w:cs="Times New Roman"/>
          <w:sz w:val="26"/>
          <w:szCs w:val="26"/>
        </w:rPr>
      </w:pPr>
      <w:r w:rsidRPr="00764BCA">
        <w:rPr>
          <w:rFonts w:ascii="Times New Roman" w:hAnsi="Times New Roman" w:cs="Times New Roman"/>
          <w:sz w:val="26"/>
          <w:szCs w:val="26"/>
        </w:rPr>
        <w:t xml:space="preserve">   1. </w:t>
      </w:r>
      <w:r w:rsidR="00DC454E" w:rsidRPr="00764BCA">
        <w:rPr>
          <w:rFonts w:ascii="Times New Roman" w:hAnsi="Times New Roman" w:cs="Times New Roman"/>
          <w:sz w:val="26"/>
          <w:szCs w:val="26"/>
        </w:rPr>
        <w:t>Внести следующ</w:t>
      </w:r>
      <w:r w:rsidR="00F90D35" w:rsidRPr="00764BCA">
        <w:rPr>
          <w:rFonts w:ascii="Times New Roman" w:hAnsi="Times New Roman" w:cs="Times New Roman"/>
          <w:sz w:val="26"/>
          <w:szCs w:val="26"/>
        </w:rPr>
        <w:t>и</w:t>
      </w:r>
      <w:r w:rsidR="00DC454E" w:rsidRPr="00764BCA">
        <w:rPr>
          <w:rFonts w:ascii="Times New Roman" w:hAnsi="Times New Roman" w:cs="Times New Roman"/>
          <w:sz w:val="26"/>
          <w:szCs w:val="26"/>
        </w:rPr>
        <w:t>е изменени</w:t>
      </w:r>
      <w:r w:rsidR="00F90D35" w:rsidRPr="00764BCA">
        <w:rPr>
          <w:rFonts w:ascii="Times New Roman" w:hAnsi="Times New Roman" w:cs="Times New Roman"/>
          <w:sz w:val="26"/>
          <w:szCs w:val="26"/>
        </w:rPr>
        <w:t>я</w:t>
      </w:r>
      <w:r w:rsidR="00DC454E" w:rsidRPr="00764BCA">
        <w:rPr>
          <w:rFonts w:ascii="Times New Roman" w:hAnsi="Times New Roman" w:cs="Times New Roman"/>
          <w:sz w:val="26"/>
          <w:szCs w:val="26"/>
        </w:rPr>
        <w:t xml:space="preserve"> в решение Совета депутатов </w:t>
      </w:r>
      <w:proofErr w:type="spellStart"/>
      <w:r w:rsidR="00F90D35" w:rsidRPr="00764BCA">
        <w:rPr>
          <w:rFonts w:ascii="Times New Roman" w:hAnsi="Times New Roman" w:cs="Times New Roman"/>
          <w:sz w:val="26"/>
          <w:szCs w:val="26"/>
        </w:rPr>
        <w:t>Бакур</w:t>
      </w:r>
      <w:r w:rsidR="00DC454E" w:rsidRPr="00764BCA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C454E" w:rsidRPr="00764BC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DC454E" w:rsidRPr="00764BC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C454E" w:rsidRPr="00764BCA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   </w:t>
      </w:r>
      <w:r w:rsidR="00A07B16" w:rsidRPr="00764BCA">
        <w:rPr>
          <w:rFonts w:ascii="Times New Roman" w:hAnsi="Times New Roman" w:cs="Times New Roman"/>
          <w:sz w:val="26"/>
          <w:szCs w:val="26"/>
        </w:rPr>
        <w:t xml:space="preserve">от </w:t>
      </w:r>
      <w:r w:rsidR="00324650" w:rsidRPr="00764BCA">
        <w:rPr>
          <w:rFonts w:ascii="Times New Roman" w:hAnsi="Times New Roman" w:cs="Times New Roman"/>
          <w:sz w:val="26"/>
          <w:szCs w:val="26"/>
        </w:rPr>
        <w:t xml:space="preserve">23 мая 2019 </w:t>
      </w:r>
      <w:r w:rsidR="00A07B16" w:rsidRPr="00764BCA">
        <w:rPr>
          <w:rFonts w:ascii="Times New Roman" w:hAnsi="Times New Roman" w:cs="Times New Roman"/>
          <w:sz w:val="26"/>
          <w:szCs w:val="26"/>
        </w:rPr>
        <w:t xml:space="preserve">года № </w:t>
      </w:r>
      <w:r w:rsidR="00324650" w:rsidRPr="00764BCA">
        <w:rPr>
          <w:rFonts w:ascii="Times New Roman" w:hAnsi="Times New Roman" w:cs="Times New Roman"/>
          <w:sz w:val="26"/>
          <w:szCs w:val="26"/>
        </w:rPr>
        <w:t>19-62</w:t>
      </w:r>
      <w:r w:rsidR="00A07B16" w:rsidRPr="00764BCA">
        <w:rPr>
          <w:rFonts w:ascii="Times New Roman" w:hAnsi="Times New Roman" w:cs="Times New Roman"/>
          <w:sz w:val="26"/>
          <w:szCs w:val="26"/>
        </w:rPr>
        <w:t xml:space="preserve">  «</w:t>
      </w:r>
      <w:r w:rsidR="00324650" w:rsidRPr="00764BCA">
        <w:rPr>
          <w:rFonts w:ascii="Times New Roman" w:hAnsi="Times New Roman" w:cs="Times New Roman"/>
          <w:sz w:val="26"/>
          <w:szCs w:val="26"/>
        </w:rPr>
        <w:t xml:space="preserve">Об утверждении Положения о старостах населенных пунктов </w:t>
      </w:r>
      <w:proofErr w:type="spellStart"/>
      <w:r w:rsidR="00324650" w:rsidRPr="00764BC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324650" w:rsidRPr="00764BC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24650" w:rsidRPr="00764BC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24650" w:rsidRPr="00764BCA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DC454E" w:rsidRPr="00764BCA">
        <w:rPr>
          <w:rFonts w:ascii="Times New Roman" w:hAnsi="Times New Roman" w:cs="Times New Roman"/>
          <w:sz w:val="26"/>
          <w:szCs w:val="26"/>
        </w:rPr>
        <w:t>»:</w:t>
      </w:r>
    </w:p>
    <w:p w:rsidR="00DF5B0C" w:rsidRPr="00764BCA" w:rsidRDefault="00DF5B0C" w:rsidP="003543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пункте 2.4. подпункт 4 – исключить.</w:t>
      </w:r>
    </w:p>
    <w:p w:rsidR="00354335" w:rsidRPr="00764BCA" w:rsidRDefault="00354335" w:rsidP="003543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64BCA">
        <w:rPr>
          <w:rFonts w:ascii="Times New Roman" w:hAnsi="Times New Roman" w:cs="Times New Roman"/>
          <w:sz w:val="26"/>
          <w:szCs w:val="26"/>
        </w:rPr>
        <w:t>1.</w:t>
      </w:r>
      <w:r w:rsidR="00DF5B0C">
        <w:rPr>
          <w:rFonts w:ascii="Times New Roman" w:hAnsi="Times New Roman" w:cs="Times New Roman"/>
          <w:sz w:val="26"/>
          <w:szCs w:val="26"/>
        </w:rPr>
        <w:t>2</w:t>
      </w:r>
      <w:r w:rsidRPr="00764BCA">
        <w:rPr>
          <w:rFonts w:ascii="Times New Roman" w:hAnsi="Times New Roman" w:cs="Times New Roman"/>
          <w:sz w:val="26"/>
          <w:szCs w:val="26"/>
        </w:rPr>
        <w:t xml:space="preserve">. Абзац второй пункта </w:t>
      </w:r>
      <w:r w:rsidR="00A07B16" w:rsidRPr="00764BCA">
        <w:rPr>
          <w:rFonts w:ascii="Times New Roman" w:hAnsi="Times New Roman" w:cs="Times New Roman"/>
          <w:sz w:val="26"/>
          <w:szCs w:val="26"/>
        </w:rPr>
        <w:t xml:space="preserve"> </w:t>
      </w:r>
      <w:r w:rsidR="00324650" w:rsidRPr="00764BCA">
        <w:rPr>
          <w:rFonts w:ascii="Times New Roman" w:hAnsi="Times New Roman" w:cs="Times New Roman"/>
          <w:sz w:val="26"/>
          <w:szCs w:val="26"/>
        </w:rPr>
        <w:t>2.5</w:t>
      </w:r>
      <w:r w:rsidR="00A07B16" w:rsidRPr="00764BCA">
        <w:rPr>
          <w:rFonts w:ascii="Times New Roman" w:hAnsi="Times New Roman" w:cs="Times New Roman"/>
          <w:sz w:val="26"/>
          <w:szCs w:val="26"/>
        </w:rPr>
        <w:t>.</w:t>
      </w:r>
      <w:r w:rsidR="00DC454E" w:rsidRPr="00764BCA">
        <w:rPr>
          <w:rFonts w:ascii="Times New Roman" w:hAnsi="Times New Roman" w:cs="Times New Roman"/>
          <w:sz w:val="26"/>
          <w:szCs w:val="26"/>
        </w:rPr>
        <w:t xml:space="preserve"> </w:t>
      </w:r>
      <w:r w:rsidR="00A07B16" w:rsidRPr="00764BCA">
        <w:rPr>
          <w:rFonts w:ascii="Times New Roman" w:hAnsi="Times New Roman" w:cs="Times New Roman"/>
          <w:sz w:val="26"/>
          <w:szCs w:val="26"/>
        </w:rPr>
        <w:t xml:space="preserve">  </w:t>
      </w:r>
      <w:r w:rsidR="00904A79" w:rsidRPr="00764BCA">
        <w:rPr>
          <w:rFonts w:ascii="Times New Roman" w:hAnsi="Times New Roman" w:cs="Times New Roman"/>
          <w:sz w:val="26"/>
          <w:szCs w:val="26"/>
        </w:rPr>
        <w:t>П</w:t>
      </w:r>
      <w:r w:rsidR="00A07B16" w:rsidRPr="00764BCA">
        <w:rPr>
          <w:rFonts w:ascii="Times New Roman" w:hAnsi="Times New Roman" w:cs="Times New Roman"/>
          <w:sz w:val="26"/>
          <w:szCs w:val="26"/>
        </w:rPr>
        <w:t>оложения</w:t>
      </w:r>
      <w:r w:rsidR="00DC454E" w:rsidRPr="00764BCA">
        <w:rPr>
          <w:rFonts w:ascii="Times New Roman" w:hAnsi="Times New Roman" w:cs="Times New Roman"/>
          <w:sz w:val="26"/>
          <w:szCs w:val="26"/>
        </w:rPr>
        <w:t xml:space="preserve"> </w:t>
      </w:r>
      <w:r w:rsidR="00A07B16" w:rsidRPr="00764BCA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A07B16" w:rsidRPr="00764BCA" w:rsidRDefault="00A07B16" w:rsidP="00354335">
      <w:pPr>
        <w:rPr>
          <w:rFonts w:ascii="Times New Roman" w:hAnsi="Times New Roman" w:cs="Times New Roman"/>
          <w:sz w:val="26"/>
          <w:szCs w:val="26"/>
        </w:rPr>
      </w:pPr>
      <w:r w:rsidRPr="00764BCA">
        <w:rPr>
          <w:rFonts w:ascii="Times New Roman" w:hAnsi="Times New Roman" w:cs="Times New Roman"/>
          <w:sz w:val="26"/>
          <w:szCs w:val="26"/>
        </w:rPr>
        <w:t>«</w:t>
      </w:r>
      <w:r w:rsidR="00354335" w:rsidRPr="00764BCA">
        <w:rPr>
          <w:rFonts w:ascii="Times New Roman" w:hAnsi="Times New Roman" w:cs="Times New Roman"/>
          <w:sz w:val="26"/>
          <w:szCs w:val="26"/>
        </w:rPr>
        <w:t xml:space="preserve">Полномочия старосты сельского населенного пункта прекращаются досрочно по решению </w:t>
      </w:r>
      <w:r w:rsidR="00F8771A"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proofErr w:type="spellStart"/>
      <w:r w:rsidR="00F8771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8771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354335" w:rsidRPr="00764BCA">
        <w:rPr>
          <w:rFonts w:ascii="Times New Roman" w:hAnsi="Times New Roman" w:cs="Times New Roman"/>
          <w:sz w:val="26"/>
          <w:szCs w:val="26"/>
        </w:rPr>
        <w:t>, по представлению схода граждан сельского населенного пункта, а также в случаях, установленных пунктами 1 - 7 части 10 статьи 40 Федерального закона</w:t>
      </w:r>
      <w:r w:rsidRPr="00764BCA">
        <w:rPr>
          <w:rFonts w:ascii="Times New Roman" w:hAnsi="Times New Roman" w:cs="Times New Roman"/>
          <w:sz w:val="26"/>
          <w:szCs w:val="26"/>
        </w:rPr>
        <w:t>»</w:t>
      </w:r>
      <w:r w:rsidR="00F16112" w:rsidRPr="00764BCA">
        <w:rPr>
          <w:rFonts w:ascii="Times New Roman" w:hAnsi="Times New Roman" w:cs="Times New Roman"/>
          <w:sz w:val="26"/>
          <w:szCs w:val="26"/>
        </w:rPr>
        <w:t>;</w:t>
      </w:r>
    </w:p>
    <w:p w:rsidR="00354335" w:rsidRDefault="00354335" w:rsidP="001251FB">
      <w:pPr>
        <w:rPr>
          <w:rFonts w:ascii="Times New Roman" w:hAnsi="Times New Roman" w:cs="Times New Roman"/>
          <w:sz w:val="26"/>
          <w:szCs w:val="26"/>
        </w:rPr>
      </w:pPr>
      <w:r w:rsidRPr="00764BCA">
        <w:rPr>
          <w:rFonts w:ascii="Times New Roman" w:hAnsi="Times New Roman" w:cs="Times New Roman"/>
          <w:sz w:val="26"/>
          <w:szCs w:val="26"/>
        </w:rPr>
        <w:t>1.</w:t>
      </w:r>
      <w:r w:rsidR="00DF5B0C">
        <w:rPr>
          <w:rFonts w:ascii="Times New Roman" w:hAnsi="Times New Roman" w:cs="Times New Roman"/>
          <w:sz w:val="26"/>
          <w:szCs w:val="26"/>
        </w:rPr>
        <w:t>3</w:t>
      </w:r>
      <w:r w:rsidR="001251FB">
        <w:rPr>
          <w:rFonts w:ascii="Times New Roman" w:hAnsi="Times New Roman" w:cs="Times New Roman"/>
          <w:sz w:val="26"/>
          <w:szCs w:val="26"/>
        </w:rPr>
        <w:t>. Статью 6 «</w:t>
      </w:r>
      <w:r w:rsidRPr="00764BCA">
        <w:rPr>
          <w:rFonts w:ascii="Times New Roman" w:hAnsi="Times New Roman" w:cs="Times New Roman"/>
          <w:sz w:val="26"/>
          <w:szCs w:val="26"/>
        </w:rPr>
        <w:t>Заключительные положения</w:t>
      </w:r>
      <w:r w:rsidR="001251FB">
        <w:rPr>
          <w:rFonts w:ascii="Times New Roman" w:hAnsi="Times New Roman" w:cs="Times New Roman"/>
          <w:sz w:val="26"/>
          <w:szCs w:val="26"/>
        </w:rPr>
        <w:t>» – исключить.</w:t>
      </w:r>
    </w:p>
    <w:p w:rsidR="00764BCA" w:rsidRPr="001251FB" w:rsidRDefault="00354335" w:rsidP="00764BCA">
      <w:pPr>
        <w:rPr>
          <w:rFonts w:ascii="Times New Roman" w:hAnsi="Times New Roman" w:cs="Times New Roman"/>
          <w:sz w:val="26"/>
          <w:szCs w:val="26"/>
        </w:rPr>
      </w:pPr>
      <w:r w:rsidRPr="00764BCA">
        <w:rPr>
          <w:rFonts w:ascii="Times New Roman" w:hAnsi="Times New Roman" w:cs="Times New Roman"/>
          <w:sz w:val="26"/>
          <w:szCs w:val="26"/>
        </w:rPr>
        <w:t>2</w:t>
      </w:r>
      <w:r w:rsidR="00F16112" w:rsidRPr="00764BCA">
        <w:rPr>
          <w:rFonts w:ascii="Times New Roman" w:hAnsi="Times New Roman" w:cs="Times New Roman"/>
          <w:sz w:val="26"/>
          <w:szCs w:val="26"/>
        </w:rPr>
        <w:t>.</w:t>
      </w:r>
      <w:r w:rsidR="00764BCA" w:rsidRPr="00764BCA">
        <w:rPr>
          <w:sz w:val="26"/>
          <w:szCs w:val="26"/>
        </w:rPr>
        <w:t xml:space="preserve"> </w:t>
      </w:r>
      <w:r w:rsidR="00764BCA" w:rsidRPr="00764BCA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764BCA" w:rsidRPr="00764BCA" w:rsidRDefault="00764BCA" w:rsidP="00764BCA">
      <w:pPr>
        <w:rPr>
          <w:rFonts w:ascii="Times New Roman" w:hAnsi="Times New Roman" w:cs="Times New Roman"/>
          <w:b/>
          <w:sz w:val="26"/>
          <w:szCs w:val="26"/>
        </w:rPr>
      </w:pPr>
      <w:r w:rsidRPr="00764BCA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764BCA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</w:p>
    <w:p w:rsidR="00764BCA" w:rsidRPr="00764BCA" w:rsidRDefault="00764BCA" w:rsidP="00764BCA">
      <w:pPr>
        <w:rPr>
          <w:rFonts w:ascii="Times New Roman" w:hAnsi="Times New Roman" w:cs="Times New Roman"/>
          <w:b/>
          <w:sz w:val="26"/>
          <w:szCs w:val="26"/>
        </w:rPr>
      </w:pPr>
      <w:r w:rsidRPr="00764BCA">
        <w:rPr>
          <w:rFonts w:ascii="Times New Roman" w:hAnsi="Times New Roman" w:cs="Times New Roman"/>
          <w:b/>
          <w:sz w:val="26"/>
          <w:szCs w:val="26"/>
        </w:rPr>
        <w:t>муниципального образования:                                               И.Г. Казарина</w:t>
      </w:r>
    </w:p>
    <w:p w:rsidR="007F3FF5" w:rsidRPr="00764BCA" w:rsidRDefault="007F3FF5" w:rsidP="00764BCA">
      <w:pPr>
        <w:rPr>
          <w:rFonts w:ascii="Times New Roman" w:hAnsi="Times New Roman" w:cs="Times New Roman"/>
          <w:sz w:val="26"/>
          <w:szCs w:val="26"/>
        </w:rPr>
      </w:pPr>
    </w:p>
    <w:sectPr w:rsidR="007F3FF5" w:rsidRPr="00764BCA" w:rsidSect="001251F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30D"/>
    <w:multiLevelType w:val="hybridMultilevel"/>
    <w:tmpl w:val="BC72EB3C"/>
    <w:lvl w:ilvl="0" w:tplc="908CCC92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21E12"/>
    <w:multiLevelType w:val="hybridMultilevel"/>
    <w:tmpl w:val="63CA9B5E"/>
    <w:lvl w:ilvl="0" w:tplc="11C61A90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B70E47"/>
    <w:multiLevelType w:val="hybridMultilevel"/>
    <w:tmpl w:val="141A7080"/>
    <w:lvl w:ilvl="0" w:tplc="80F4B09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4E"/>
    <w:rsid w:val="00004907"/>
    <w:rsid w:val="001251FB"/>
    <w:rsid w:val="00130367"/>
    <w:rsid w:val="001A1E47"/>
    <w:rsid w:val="00251430"/>
    <w:rsid w:val="002D6C6B"/>
    <w:rsid w:val="003000E9"/>
    <w:rsid w:val="00324650"/>
    <w:rsid w:val="00354335"/>
    <w:rsid w:val="003A720E"/>
    <w:rsid w:val="00503223"/>
    <w:rsid w:val="00550933"/>
    <w:rsid w:val="005575F9"/>
    <w:rsid w:val="005C6BD6"/>
    <w:rsid w:val="00764BCA"/>
    <w:rsid w:val="007E5160"/>
    <w:rsid w:val="007F3FF5"/>
    <w:rsid w:val="00904A79"/>
    <w:rsid w:val="00943694"/>
    <w:rsid w:val="009C3CF9"/>
    <w:rsid w:val="009D0D33"/>
    <w:rsid w:val="00A07B16"/>
    <w:rsid w:val="00A76C92"/>
    <w:rsid w:val="00A9251A"/>
    <w:rsid w:val="00AA40D0"/>
    <w:rsid w:val="00B6773C"/>
    <w:rsid w:val="00C43C1D"/>
    <w:rsid w:val="00C6706D"/>
    <w:rsid w:val="00D6532A"/>
    <w:rsid w:val="00D95FE8"/>
    <w:rsid w:val="00DC454E"/>
    <w:rsid w:val="00DF5B0C"/>
    <w:rsid w:val="00E92E42"/>
    <w:rsid w:val="00EB2255"/>
    <w:rsid w:val="00EB2B23"/>
    <w:rsid w:val="00ED0F8C"/>
    <w:rsid w:val="00F16112"/>
    <w:rsid w:val="00F54174"/>
    <w:rsid w:val="00F8771A"/>
    <w:rsid w:val="00F9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4E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pboth">
    <w:name w:val="pboth"/>
    <w:basedOn w:val="a"/>
    <w:rsid w:val="0050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550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509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11</cp:revision>
  <cp:lastPrinted>2020-09-30T10:44:00Z</cp:lastPrinted>
  <dcterms:created xsi:type="dcterms:W3CDTF">2018-08-28T04:59:00Z</dcterms:created>
  <dcterms:modified xsi:type="dcterms:W3CDTF">2020-09-30T10:45:00Z</dcterms:modified>
</cp:coreProperties>
</file>