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F14" w:rsidRPr="00BE5548" w:rsidRDefault="007C572F" w:rsidP="00BE5548">
      <w:pPr>
        <w:jc w:val="right"/>
        <w:rPr>
          <w:b/>
          <w:bCs/>
          <w:color w:val="000000" w:themeColor="text1"/>
          <w:sz w:val="26"/>
          <w:szCs w:val="26"/>
        </w:rPr>
      </w:pPr>
      <w:r w:rsidRPr="00BE5548">
        <w:rPr>
          <w:b/>
          <w:color w:val="000000" w:themeColor="text1"/>
          <w:sz w:val="26"/>
          <w:szCs w:val="26"/>
        </w:rPr>
        <w:t xml:space="preserve"> </w:t>
      </w:r>
    </w:p>
    <w:p w:rsidR="00612280" w:rsidRPr="00BE5548" w:rsidRDefault="00612280" w:rsidP="00612280">
      <w:pPr>
        <w:pStyle w:val="ab"/>
        <w:jc w:val="center"/>
        <w:rPr>
          <w:rFonts w:eastAsia="Calibri"/>
          <w:b/>
          <w:color w:val="000000" w:themeColor="text1"/>
          <w:sz w:val="26"/>
          <w:szCs w:val="26"/>
        </w:rPr>
      </w:pPr>
      <w:r w:rsidRPr="00BE5548">
        <w:rPr>
          <w:rFonts w:eastAsia="Calibri"/>
          <w:b/>
          <w:color w:val="000000" w:themeColor="text1"/>
          <w:sz w:val="26"/>
          <w:szCs w:val="26"/>
        </w:rPr>
        <w:t>Совет депутатов</w:t>
      </w:r>
    </w:p>
    <w:p w:rsidR="00612280" w:rsidRPr="00BE5548" w:rsidRDefault="00612280" w:rsidP="00612280">
      <w:pPr>
        <w:pStyle w:val="ab"/>
        <w:jc w:val="center"/>
        <w:rPr>
          <w:rFonts w:eastAsia="Calibri"/>
          <w:b/>
          <w:color w:val="000000" w:themeColor="text1"/>
          <w:sz w:val="26"/>
          <w:szCs w:val="26"/>
        </w:rPr>
      </w:pPr>
      <w:r w:rsidRPr="00BE5548">
        <w:rPr>
          <w:rFonts w:eastAsia="Calibri"/>
          <w:b/>
          <w:color w:val="000000" w:themeColor="text1"/>
          <w:sz w:val="26"/>
          <w:szCs w:val="26"/>
        </w:rPr>
        <w:t>Екатериновского муниципального образования</w:t>
      </w:r>
    </w:p>
    <w:p w:rsidR="00612280" w:rsidRPr="00BE5548" w:rsidRDefault="00612280" w:rsidP="00612280">
      <w:pPr>
        <w:pStyle w:val="ab"/>
        <w:jc w:val="center"/>
        <w:rPr>
          <w:rFonts w:eastAsia="Calibri"/>
          <w:b/>
          <w:color w:val="000000" w:themeColor="text1"/>
          <w:sz w:val="26"/>
          <w:szCs w:val="26"/>
        </w:rPr>
      </w:pPr>
      <w:r w:rsidRPr="00BE5548">
        <w:rPr>
          <w:rFonts w:eastAsia="Calibri"/>
          <w:b/>
          <w:color w:val="000000" w:themeColor="text1"/>
          <w:sz w:val="26"/>
          <w:szCs w:val="26"/>
        </w:rPr>
        <w:t>Екатериновского района</w:t>
      </w:r>
    </w:p>
    <w:p w:rsidR="00612280" w:rsidRPr="00BE5548" w:rsidRDefault="00612280" w:rsidP="00612280">
      <w:pPr>
        <w:pStyle w:val="ab"/>
        <w:jc w:val="center"/>
        <w:rPr>
          <w:rFonts w:eastAsia="Calibri"/>
          <w:b/>
          <w:color w:val="000000" w:themeColor="text1"/>
          <w:sz w:val="26"/>
          <w:szCs w:val="26"/>
        </w:rPr>
      </w:pPr>
      <w:r w:rsidRPr="00BE5548">
        <w:rPr>
          <w:rFonts w:eastAsia="Calibri"/>
          <w:b/>
          <w:color w:val="000000" w:themeColor="text1"/>
          <w:sz w:val="26"/>
          <w:szCs w:val="26"/>
        </w:rPr>
        <w:t>Саратовской области</w:t>
      </w:r>
    </w:p>
    <w:p w:rsidR="00612280" w:rsidRPr="00BE5548" w:rsidRDefault="00612280" w:rsidP="00612280">
      <w:pPr>
        <w:pStyle w:val="ab"/>
        <w:jc w:val="center"/>
        <w:rPr>
          <w:rFonts w:eastAsia="Calibri"/>
          <w:b/>
          <w:color w:val="000000" w:themeColor="text1"/>
          <w:sz w:val="26"/>
          <w:szCs w:val="26"/>
        </w:rPr>
      </w:pPr>
    </w:p>
    <w:p w:rsidR="00612280" w:rsidRPr="00BE5548" w:rsidRDefault="00BE5548" w:rsidP="00612280">
      <w:pPr>
        <w:pStyle w:val="ab"/>
        <w:jc w:val="center"/>
        <w:rPr>
          <w:rFonts w:eastAsia="Calibri"/>
          <w:b/>
          <w:color w:val="000000" w:themeColor="text1"/>
          <w:sz w:val="26"/>
          <w:szCs w:val="26"/>
        </w:rPr>
      </w:pPr>
      <w:r w:rsidRPr="00BE5548">
        <w:rPr>
          <w:rFonts w:eastAsia="Calibri"/>
          <w:b/>
          <w:color w:val="000000" w:themeColor="text1"/>
          <w:sz w:val="26"/>
          <w:szCs w:val="26"/>
        </w:rPr>
        <w:t xml:space="preserve">Двадцать четвертое очередное </w:t>
      </w:r>
      <w:r w:rsidR="00612280" w:rsidRPr="00BE5548">
        <w:rPr>
          <w:rFonts w:eastAsia="Calibri"/>
          <w:b/>
          <w:color w:val="000000" w:themeColor="text1"/>
          <w:sz w:val="26"/>
          <w:szCs w:val="26"/>
        </w:rPr>
        <w:t>заседание Совета депутатов</w:t>
      </w:r>
    </w:p>
    <w:p w:rsidR="00612280" w:rsidRPr="00BE5548" w:rsidRDefault="00612280" w:rsidP="00612280">
      <w:pPr>
        <w:pStyle w:val="ab"/>
        <w:jc w:val="center"/>
        <w:rPr>
          <w:rFonts w:eastAsia="Calibri"/>
          <w:b/>
          <w:color w:val="000000" w:themeColor="text1"/>
          <w:sz w:val="26"/>
          <w:szCs w:val="26"/>
        </w:rPr>
      </w:pPr>
      <w:r w:rsidRPr="00BE5548">
        <w:rPr>
          <w:rFonts w:eastAsia="Calibri"/>
          <w:b/>
          <w:color w:val="000000" w:themeColor="text1"/>
          <w:sz w:val="26"/>
          <w:szCs w:val="26"/>
        </w:rPr>
        <w:t>Екатериновского муниципального  образования четвертого  созыва</w:t>
      </w:r>
    </w:p>
    <w:p w:rsidR="00612280" w:rsidRPr="00BE5548" w:rsidRDefault="00612280" w:rsidP="00612280">
      <w:pPr>
        <w:pStyle w:val="ab"/>
        <w:jc w:val="center"/>
        <w:rPr>
          <w:rFonts w:eastAsia="Calibri"/>
          <w:color w:val="000000" w:themeColor="text1"/>
          <w:sz w:val="26"/>
          <w:szCs w:val="26"/>
        </w:rPr>
      </w:pPr>
    </w:p>
    <w:p w:rsidR="00612280" w:rsidRPr="00BE5548" w:rsidRDefault="00612280" w:rsidP="00612280">
      <w:pPr>
        <w:tabs>
          <w:tab w:val="left" w:pos="8662"/>
        </w:tabs>
        <w:ind w:right="-22"/>
        <w:jc w:val="center"/>
        <w:rPr>
          <w:rFonts w:eastAsia="Calibri"/>
          <w:color w:val="000000" w:themeColor="text1"/>
          <w:sz w:val="26"/>
          <w:szCs w:val="26"/>
        </w:rPr>
      </w:pPr>
      <w:r w:rsidRPr="00BE5548">
        <w:rPr>
          <w:rFonts w:eastAsia="Calibri"/>
          <w:b/>
          <w:bCs/>
          <w:color w:val="000000" w:themeColor="text1"/>
          <w:sz w:val="26"/>
          <w:szCs w:val="26"/>
        </w:rPr>
        <w:t>РЕШЕНИЕ</w:t>
      </w:r>
    </w:p>
    <w:p w:rsidR="00612280" w:rsidRPr="00BE5548" w:rsidRDefault="00612280" w:rsidP="00612280">
      <w:pPr>
        <w:tabs>
          <w:tab w:val="left" w:pos="8662"/>
        </w:tabs>
        <w:ind w:right="-22"/>
        <w:jc w:val="both"/>
        <w:rPr>
          <w:rFonts w:eastAsia="Calibri"/>
          <w:color w:val="000000" w:themeColor="text1"/>
          <w:sz w:val="26"/>
          <w:szCs w:val="26"/>
        </w:rPr>
      </w:pPr>
      <w:r w:rsidRPr="00BE5548">
        <w:rPr>
          <w:rFonts w:eastAsia="Calibri"/>
          <w:b/>
          <w:bCs/>
          <w:color w:val="000000" w:themeColor="text1"/>
          <w:sz w:val="26"/>
          <w:szCs w:val="26"/>
        </w:rPr>
        <w:t xml:space="preserve">от </w:t>
      </w:r>
      <w:r w:rsidR="00BE5548" w:rsidRPr="00BE5548">
        <w:rPr>
          <w:rFonts w:eastAsia="Calibri"/>
          <w:b/>
          <w:bCs/>
          <w:color w:val="000000" w:themeColor="text1"/>
          <w:sz w:val="26"/>
          <w:szCs w:val="26"/>
        </w:rPr>
        <w:t xml:space="preserve">24 сентября </w:t>
      </w:r>
      <w:r w:rsidRPr="00BE5548">
        <w:rPr>
          <w:rFonts w:eastAsia="Calibri"/>
          <w:b/>
          <w:bCs/>
          <w:color w:val="000000" w:themeColor="text1"/>
          <w:sz w:val="26"/>
          <w:szCs w:val="26"/>
        </w:rPr>
        <w:t>20</w:t>
      </w:r>
      <w:r w:rsidR="00853235" w:rsidRPr="00BE5548">
        <w:rPr>
          <w:rFonts w:eastAsia="Calibri"/>
          <w:b/>
          <w:bCs/>
          <w:color w:val="000000" w:themeColor="text1"/>
          <w:sz w:val="26"/>
          <w:szCs w:val="26"/>
        </w:rPr>
        <w:t>21</w:t>
      </w:r>
      <w:r w:rsidRPr="00BE5548">
        <w:rPr>
          <w:rFonts w:eastAsia="Calibri"/>
          <w:b/>
          <w:bCs/>
          <w:color w:val="000000" w:themeColor="text1"/>
          <w:sz w:val="26"/>
          <w:szCs w:val="26"/>
        </w:rPr>
        <w:t xml:space="preserve">  года      № </w:t>
      </w:r>
      <w:r w:rsidR="00BE5548" w:rsidRPr="00BE5548">
        <w:rPr>
          <w:rFonts w:eastAsia="Calibri"/>
          <w:b/>
          <w:bCs/>
          <w:color w:val="000000" w:themeColor="text1"/>
          <w:sz w:val="26"/>
          <w:szCs w:val="26"/>
        </w:rPr>
        <w:t>109</w:t>
      </w:r>
    </w:p>
    <w:p w:rsidR="00612280" w:rsidRPr="00BE5548" w:rsidRDefault="00BE5548" w:rsidP="00BE5548">
      <w:pPr>
        <w:tabs>
          <w:tab w:val="left" w:pos="8662"/>
        </w:tabs>
        <w:ind w:right="-22"/>
        <w:jc w:val="center"/>
        <w:rPr>
          <w:rFonts w:eastAsia="Calibri"/>
          <w:b/>
          <w:bCs/>
          <w:color w:val="000000" w:themeColor="text1"/>
          <w:sz w:val="26"/>
          <w:szCs w:val="26"/>
        </w:rPr>
      </w:pPr>
      <w:r w:rsidRPr="00BE5548">
        <w:rPr>
          <w:rFonts w:eastAsia="Calibri"/>
          <w:b/>
          <w:bCs/>
          <w:color w:val="000000" w:themeColor="text1"/>
          <w:sz w:val="26"/>
          <w:szCs w:val="26"/>
        </w:rPr>
        <w:t>р.п</w:t>
      </w:r>
      <w:proofErr w:type="gramStart"/>
      <w:r w:rsidRPr="00BE5548">
        <w:rPr>
          <w:rFonts w:eastAsia="Calibri"/>
          <w:b/>
          <w:bCs/>
          <w:color w:val="000000" w:themeColor="text1"/>
          <w:sz w:val="26"/>
          <w:szCs w:val="26"/>
        </w:rPr>
        <w:t>.Е</w:t>
      </w:r>
      <w:proofErr w:type="gramEnd"/>
      <w:r w:rsidRPr="00BE5548">
        <w:rPr>
          <w:rFonts w:eastAsia="Calibri"/>
          <w:b/>
          <w:bCs/>
          <w:color w:val="000000" w:themeColor="text1"/>
          <w:sz w:val="26"/>
          <w:szCs w:val="26"/>
        </w:rPr>
        <w:t>катериновка</w:t>
      </w:r>
    </w:p>
    <w:p w:rsidR="00BE5548" w:rsidRPr="00BE5548" w:rsidRDefault="00BE5548" w:rsidP="00BE5548">
      <w:pPr>
        <w:tabs>
          <w:tab w:val="left" w:pos="8662"/>
        </w:tabs>
        <w:ind w:right="-22"/>
        <w:jc w:val="center"/>
        <w:rPr>
          <w:rFonts w:eastAsia="Calibri"/>
          <w:b/>
          <w:bCs/>
          <w:color w:val="000000" w:themeColor="text1"/>
          <w:sz w:val="26"/>
          <w:szCs w:val="26"/>
        </w:rPr>
      </w:pPr>
    </w:p>
    <w:p w:rsidR="00AA3F0A" w:rsidRPr="00BE5548" w:rsidRDefault="00BE5548" w:rsidP="00AA3F0A">
      <w:pPr>
        <w:tabs>
          <w:tab w:val="left" w:pos="8662"/>
        </w:tabs>
        <w:ind w:right="-22"/>
        <w:jc w:val="both"/>
        <w:rPr>
          <w:rFonts w:eastAsia="Calibri"/>
          <w:b/>
          <w:bCs/>
          <w:color w:val="000000"/>
          <w:sz w:val="26"/>
          <w:szCs w:val="26"/>
        </w:rPr>
      </w:pPr>
      <w:r w:rsidRPr="00BE5548">
        <w:rPr>
          <w:rFonts w:eastAsia="Calibri"/>
          <w:b/>
          <w:bCs/>
          <w:color w:val="000000"/>
          <w:sz w:val="26"/>
          <w:szCs w:val="26"/>
        </w:rPr>
        <w:t>«</w:t>
      </w:r>
      <w:r w:rsidR="00AA3F0A" w:rsidRPr="00BE5548">
        <w:rPr>
          <w:rFonts w:eastAsia="Calibri"/>
          <w:b/>
          <w:bCs/>
          <w:color w:val="000000"/>
          <w:sz w:val="26"/>
          <w:szCs w:val="26"/>
        </w:rPr>
        <w:t>О проекте решения «О внесении изменений в решение Совета депутатов Екатериновского муниципального образования от 31 октября  2017 года  №127  «Об утверждении Правил об организации благоустройства территории Екатериновского  муниципального образования»</w:t>
      </w:r>
    </w:p>
    <w:p w:rsidR="00642F3C" w:rsidRPr="00BE5548" w:rsidRDefault="00642F3C" w:rsidP="00612280">
      <w:pPr>
        <w:tabs>
          <w:tab w:val="left" w:pos="8662"/>
        </w:tabs>
        <w:ind w:right="-22"/>
        <w:jc w:val="both"/>
        <w:rPr>
          <w:rFonts w:eastAsia="Calibri"/>
          <w:color w:val="000000" w:themeColor="text1"/>
          <w:sz w:val="26"/>
          <w:szCs w:val="26"/>
        </w:rPr>
      </w:pPr>
    </w:p>
    <w:p w:rsidR="009428AB" w:rsidRPr="00BE5548" w:rsidRDefault="00612280" w:rsidP="009428AB">
      <w:pPr>
        <w:pStyle w:val="ab"/>
        <w:ind w:firstLine="567"/>
        <w:jc w:val="both"/>
        <w:rPr>
          <w:color w:val="000000" w:themeColor="text1"/>
          <w:sz w:val="26"/>
          <w:szCs w:val="26"/>
          <w:highlight w:val="white"/>
        </w:rPr>
      </w:pPr>
      <w:proofErr w:type="gramStart"/>
      <w:r w:rsidRPr="00BE5548">
        <w:rPr>
          <w:color w:val="000000" w:themeColor="text1"/>
          <w:sz w:val="26"/>
          <w:szCs w:val="26"/>
          <w:highlight w:val="white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решением Совета депутатов Екатериновского  муниципального образования от 25.04.2018 года  № 146  «Об утверждении Положения о публичных слушаниях, общественных обсуждениях  на территории Екатериновского муниципального образования Екатериновского  муниципального района Саратовской области», </w:t>
      </w:r>
      <w:r w:rsidR="00FE7CAF" w:rsidRPr="00BE5548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9428AB" w:rsidRPr="00BE5548">
        <w:rPr>
          <w:color w:val="000000" w:themeColor="text1"/>
          <w:sz w:val="26"/>
          <w:szCs w:val="26"/>
        </w:rPr>
        <w:t xml:space="preserve"> </w:t>
      </w:r>
      <w:r w:rsidRPr="00BE5548">
        <w:rPr>
          <w:color w:val="000000" w:themeColor="text1"/>
          <w:sz w:val="26"/>
          <w:szCs w:val="26"/>
          <w:highlight w:val="white"/>
        </w:rPr>
        <w:t>Уставом Екатериновского муниципального образования, Совет депутатов Екатериновского муниципального образования  Екатериновского муниципального района Саратовской области</w:t>
      </w:r>
      <w:proofErr w:type="gramEnd"/>
    </w:p>
    <w:p w:rsidR="009428AB" w:rsidRPr="00BE5548" w:rsidRDefault="009428AB" w:rsidP="00DD0519">
      <w:pPr>
        <w:pStyle w:val="ab"/>
        <w:ind w:firstLine="567"/>
        <w:jc w:val="both"/>
        <w:rPr>
          <w:sz w:val="26"/>
          <w:szCs w:val="26"/>
          <w:highlight w:val="white"/>
        </w:rPr>
      </w:pPr>
      <w:r w:rsidRPr="00BE5548">
        <w:rPr>
          <w:sz w:val="26"/>
          <w:szCs w:val="26"/>
          <w:highlight w:val="white"/>
        </w:rPr>
        <w:t>РЕШИЛ:</w:t>
      </w:r>
    </w:p>
    <w:p w:rsidR="00985E15" w:rsidRPr="00BE5548" w:rsidRDefault="009428AB" w:rsidP="00985E15">
      <w:pPr>
        <w:pStyle w:val="ab"/>
        <w:ind w:firstLine="567"/>
        <w:jc w:val="both"/>
        <w:rPr>
          <w:sz w:val="26"/>
          <w:szCs w:val="26"/>
        </w:rPr>
      </w:pPr>
      <w:r w:rsidRPr="00BE5548">
        <w:rPr>
          <w:rFonts w:eastAsia="Calibri"/>
          <w:sz w:val="26"/>
          <w:szCs w:val="26"/>
          <w:lang w:eastAsia="en-US"/>
        </w:rPr>
        <w:t>1.</w:t>
      </w:r>
      <w:r w:rsidR="004E5806" w:rsidRPr="00BE5548">
        <w:rPr>
          <w:sz w:val="26"/>
          <w:szCs w:val="26"/>
        </w:rPr>
        <w:t xml:space="preserve"> Внести в приложение № 1 к решению Совета депутатов Екатериновского муниципального образования  от 31 октября 2017 года  № 127  «Об утверждении Правил об организации благоустройства территории Екатериновского  муниципального образования» следующие изменения:</w:t>
      </w:r>
      <w:r w:rsidR="00985E15" w:rsidRPr="00BE5548">
        <w:rPr>
          <w:sz w:val="26"/>
          <w:szCs w:val="26"/>
        </w:rPr>
        <w:t xml:space="preserve">  </w:t>
      </w:r>
      <w:r w:rsidR="004E5806" w:rsidRPr="00BE5548">
        <w:rPr>
          <w:sz w:val="26"/>
          <w:szCs w:val="26"/>
        </w:rPr>
        <w:t xml:space="preserve"> </w:t>
      </w:r>
    </w:p>
    <w:p w:rsidR="009428AB" w:rsidRPr="00BE5548" w:rsidRDefault="00985E15" w:rsidP="00DD0519">
      <w:pPr>
        <w:pStyle w:val="ab"/>
        <w:ind w:firstLine="567"/>
        <w:jc w:val="both"/>
        <w:rPr>
          <w:sz w:val="26"/>
          <w:szCs w:val="26"/>
        </w:rPr>
      </w:pPr>
      <w:r w:rsidRPr="00BE5548">
        <w:rPr>
          <w:sz w:val="26"/>
          <w:szCs w:val="26"/>
        </w:rPr>
        <w:t xml:space="preserve">1.1. </w:t>
      </w:r>
      <w:r w:rsidR="00FE7CAF" w:rsidRPr="00BE5548">
        <w:rPr>
          <w:bCs/>
          <w:color w:val="000000" w:themeColor="text1"/>
          <w:sz w:val="26"/>
          <w:szCs w:val="26"/>
          <w:shd w:val="clear" w:color="auto" w:fill="FFFFFF"/>
        </w:rPr>
        <w:t xml:space="preserve">Пункт 4.1.2. Дополнить абзацем следующего содержания:  </w:t>
      </w:r>
      <w:r w:rsidR="00610344" w:rsidRPr="00BE5548">
        <w:rPr>
          <w:color w:val="000000" w:themeColor="text1"/>
          <w:sz w:val="26"/>
          <w:szCs w:val="26"/>
          <w:highlight w:val="white"/>
        </w:rPr>
        <w:t>«</w:t>
      </w:r>
      <w:r w:rsidR="009F43AB" w:rsidRPr="00BE5548">
        <w:rPr>
          <w:rFonts w:eastAsia="Times New Roman"/>
          <w:bCs/>
          <w:color w:val="000000" w:themeColor="text1"/>
          <w:kern w:val="36"/>
          <w:sz w:val="26"/>
          <w:szCs w:val="26"/>
          <w:lang w:eastAsia="ru-RU"/>
        </w:rPr>
        <w:t>Полосы отвода железных дорог должны содержаться  в соответствии с</w:t>
      </w:r>
      <w:r w:rsidRPr="00BE5548">
        <w:rPr>
          <w:bCs/>
          <w:color w:val="000000" w:themeColor="text1"/>
          <w:kern w:val="36"/>
          <w:sz w:val="26"/>
          <w:szCs w:val="26"/>
          <w:lang w:eastAsia="ru-RU"/>
        </w:rPr>
        <w:t xml:space="preserve"> правилами установленными </w:t>
      </w:r>
      <w:r w:rsidRPr="00BE5548">
        <w:rPr>
          <w:color w:val="22272F"/>
          <w:sz w:val="26"/>
          <w:szCs w:val="26"/>
        </w:rPr>
        <w:t xml:space="preserve">Постановлением Правительства РФ от 12 октября 2006 г. № 611 </w:t>
      </w:r>
      <w:r w:rsidRPr="00BE5548">
        <w:rPr>
          <w:sz w:val="26"/>
          <w:szCs w:val="26"/>
        </w:rPr>
        <w:t>«</w:t>
      </w:r>
      <w:r w:rsidRPr="00BE5548">
        <w:rPr>
          <w:color w:val="22272F"/>
          <w:sz w:val="26"/>
          <w:szCs w:val="26"/>
        </w:rPr>
        <w:t>О порядке установления и использования полос отвода и охранных зон железных дорог</w:t>
      </w:r>
      <w:r w:rsidRPr="00BE5548">
        <w:rPr>
          <w:sz w:val="26"/>
          <w:szCs w:val="26"/>
        </w:rPr>
        <w:t>»</w:t>
      </w:r>
      <w:proofErr w:type="gramStart"/>
      <w:r w:rsidRPr="00BE5548">
        <w:rPr>
          <w:color w:val="22272F"/>
          <w:sz w:val="26"/>
          <w:szCs w:val="26"/>
        </w:rPr>
        <w:t> ,</w:t>
      </w:r>
      <w:proofErr w:type="gramEnd"/>
      <w:r w:rsidRPr="00BE5548">
        <w:rPr>
          <w:color w:val="22272F"/>
          <w:sz w:val="26"/>
          <w:szCs w:val="26"/>
        </w:rPr>
        <w:t xml:space="preserve"> </w:t>
      </w:r>
      <w:r w:rsidR="00A82069" w:rsidRPr="00BE5548">
        <w:rPr>
          <w:bCs/>
          <w:color w:val="000000" w:themeColor="text1"/>
          <w:sz w:val="26"/>
          <w:szCs w:val="26"/>
        </w:rPr>
        <w:t xml:space="preserve">Приказом Минтранса России от 8 февраля 2007 года № 18 </w:t>
      </w:r>
      <w:r w:rsidR="00A82069" w:rsidRPr="00BE5548">
        <w:rPr>
          <w:color w:val="000000" w:themeColor="text1"/>
          <w:sz w:val="26"/>
          <w:szCs w:val="26"/>
          <w:highlight w:val="white"/>
        </w:rPr>
        <w:t>«</w:t>
      </w:r>
      <w:r w:rsidR="00A82069" w:rsidRPr="00BE5548">
        <w:rPr>
          <w:bCs/>
          <w:color w:val="000000" w:themeColor="text1"/>
          <w:sz w:val="26"/>
          <w:szCs w:val="26"/>
        </w:rPr>
        <w:t>Об утверждении Правил нахождения граждан и размещения объектов в зонах повышенной опасности, выполнения в этих зонах работ, проезда и перехода через железнодорожные пути</w:t>
      </w:r>
      <w:r w:rsidR="00A82069" w:rsidRPr="00BE5548">
        <w:rPr>
          <w:color w:val="000000" w:themeColor="text1"/>
          <w:sz w:val="26"/>
          <w:szCs w:val="26"/>
          <w:highlight w:val="white"/>
        </w:rPr>
        <w:t>»</w:t>
      </w:r>
      <w:r w:rsidR="00D218F0" w:rsidRPr="00BE5548">
        <w:rPr>
          <w:color w:val="000000" w:themeColor="text1"/>
          <w:sz w:val="26"/>
          <w:szCs w:val="26"/>
        </w:rPr>
        <w:t xml:space="preserve"> и </w:t>
      </w:r>
      <w:r w:rsidRPr="00BE5548">
        <w:rPr>
          <w:rFonts w:eastAsia="Times New Roman"/>
          <w:bCs/>
          <w:color w:val="000000" w:themeColor="text1"/>
          <w:kern w:val="36"/>
          <w:sz w:val="26"/>
          <w:szCs w:val="26"/>
          <w:lang w:eastAsia="ru-RU"/>
        </w:rPr>
        <w:t>т</w:t>
      </w:r>
      <w:r w:rsidR="009F43AB" w:rsidRPr="00BE5548">
        <w:rPr>
          <w:rFonts w:eastAsia="Times New Roman"/>
          <w:bCs/>
          <w:color w:val="000000" w:themeColor="text1"/>
          <w:kern w:val="36"/>
          <w:sz w:val="26"/>
          <w:szCs w:val="26"/>
          <w:lang w:eastAsia="ru-RU"/>
        </w:rPr>
        <w:t>ребования</w:t>
      </w:r>
      <w:r w:rsidRPr="00BE5548">
        <w:rPr>
          <w:rFonts w:eastAsia="Times New Roman"/>
          <w:bCs/>
          <w:color w:val="000000" w:themeColor="text1"/>
          <w:kern w:val="36"/>
          <w:sz w:val="26"/>
          <w:szCs w:val="26"/>
          <w:lang w:eastAsia="ru-RU"/>
        </w:rPr>
        <w:t>ми</w:t>
      </w:r>
      <w:r w:rsidR="009F43AB" w:rsidRPr="00BE5548">
        <w:rPr>
          <w:rFonts w:eastAsia="Times New Roman"/>
          <w:bCs/>
          <w:color w:val="000000" w:themeColor="text1"/>
          <w:kern w:val="36"/>
          <w:sz w:val="26"/>
          <w:szCs w:val="26"/>
          <w:lang w:eastAsia="ru-RU"/>
        </w:rPr>
        <w:t xml:space="preserve">,   предусмотренными  </w:t>
      </w:r>
      <w:r w:rsidR="009F43AB" w:rsidRPr="00BE5548">
        <w:rPr>
          <w:bCs/>
          <w:color w:val="000000" w:themeColor="text1"/>
          <w:sz w:val="26"/>
          <w:szCs w:val="26"/>
          <w:shd w:val="clear" w:color="auto" w:fill="FFFFFF"/>
        </w:rPr>
        <w:t xml:space="preserve">Приказом  МПС РФ от 15.05.1999 </w:t>
      </w:r>
      <w:r w:rsidR="000505EB" w:rsidRPr="00BE5548">
        <w:rPr>
          <w:bCs/>
          <w:color w:val="000000" w:themeColor="text1"/>
          <w:sz w:val="26"/>
          <w:szCs w:val="26"/>
          <w:shd w:val="clear" w:color="auto" w:fill="FFFFFF"/>
        </w:rPr>
        <w:t>№</w:t>
      </w:r>
      <w:r w:rsidR="009F43AB" w:rsidRPr="00BE5548">
        <w:rPr>
          <w:bCs/>
          <w:color w:val="000000" w:themeColor="text1"/>
          <w:sz w:val="26"/>
          <w:szCs w:val="26"/>
          <w:shd w:val="clear" w:color="auto" w:fill="FFFFFF"/>
        </w:rPr>
        <w:t xml:space="preserve"> 26Ц </w:t>
      </w:r>
      <w:r w:rsidR="00610344" w:rsidRPr="00BE5548">
        <w:rPr>
          <w:color w:val="000000" w:themeColor="text1"/>
          <w:sz w:val="26"/>
          <w:szCs w:val="26"/>
          <w:highlight w:val="white"/>
        </w:rPr>
        <w:t>«</w:t>
      </w:r>
      <w:r w:rsidR="009F43AB" w:rsidRPr="00BE5548">
        <w:rPr>
          <w:bCs/>
          <w:color w:val="000000" w:themeColor="text1"/>
          <w:sz w:val="26"/>
          <w:szCs w:val="26"/>
          <w:shd w:val="clear" w:color="auto" w:fill="FFFFFF"/>
        </w:rPr>
        <w:t>Об утверждении Положения о порядке использования земель федерального железнодорожного транспорта в пределах полосы отвода железных дорог</w:t>
      </w:r>
      <w:r w:rsidR="00610344" w:rsidRPr="00BE5548">
        <w:rPr>
          <w:color w:val="000000" w:themeColor="text1"/>
          <w:sz w:val="26"/>
          <w:szCs w:val="26"/>
          <w:highlight w:val="white"/>
        </w:rPr>
        <w:t>»</w:t>
      </w:r>
      <w:r w:rsidR="009F43AB" w:rsidRPr="00BE5548">
        <w:rPr>
          <w:bCs/>
          <w:color w:val="000000" w:themeColor="text1"/>
          <w:sz w:val="26"/>
          <w:szCs w:val="26"/>
          <w:shd w:val="clear" w:color="auto" w:fill="FFFFFF"/>
        </w:rPr>
        <w:t xml:space="preserve"> (Зарегистрировано в Минюсте РФ 27.07.1999 </w:t>
      </w:r>
      <w:r w:rsidR="000505EB" w:rsidRPr="00BE5548">
        <w:rPr>
          <w:bCs/>
          <w:color w:val="000000" w:themeColor="text1"/>
          <w:sz w:val="26"/>
          <w:szCs w:val="26"/>
          <w:shd w:val="clear" w:color="auto" w:fill="FFFFFF"/>
        </w:rPr>
        <w:t>№</w:t>
      </w:r>
      <w:r w:rsidR="009F43AB" w:rsidRPr="00BE5548">
        <w:rPr>
          <w:bCs/>
          <w:color w:val="000000" w:themeColor="text1"/>
          <w:sz w:val="26"/>
          <w:szCs w:val="26"/>
          <w:shd w:val="clear" w:color="auto" w:fill="FFFFFF"/>
        </w:rPr>
        <w:t xml:space="preserve"> 1848),</w:t>
      </w:r>
      <w:r w:rsidR="009F43AB" w:rsidRPr="00BE5548">
        <w:rPr>
          <w:bCs/>
          <w:color w:val="000000" w:themeColor="text1"/>
          <w:sz w:val="26"/>
          <w:szCs w:val="26"/>
        </w:rPr>
        <w:t>.</w:t>
      </w:r>
      <w:r w:rsidR="00610344" w:rsidRPr="00BE5548">
        <w:rPr>
          <w:color w:val="000000" w:themeColor="text1"/>
          <w:sz w:val="26"/>
          <w:szCs w:val="26"/>
          <w:highlight w:val="white"/>
        </w:rPr>
        <w:t>»</w:t>
      </w:r>
      <w:r w:rsidR="000505EB" w:rsidRPr="00BE5548">
        <w:rPr>
          <w:bCs/>
          <w:color w:val="000000" w:themeColor="text1"/>
          <w:sz w:val="26"/>
          <w:szCs w:val="26"/>
        </w:rPr>
        <w:t>.</w:t>
      </w:r>
    </w:p>
    <w:p w:rsidR="009428AB" w:rsidRPr="00BE5548" w:rsidRDefault="009428AB" w:rsidP="00DD0519">
      <w:pPr>
        <w:pStyle w:val="ab"/>
        <w:ind w:firstLine="567"/>
        <w:jc w:val="both"/>
        <w:rPr>
          <w:sz w:val="26"/>
          <w:szCs w:val="26"/>
        </w:rPr>
      </w:pPr>
      <w:r w:rsidRPr="00BE5548">
        <w:rPr>
          <w:rFonts w:eastAsia="Calibri"/>
          <w:sz w:val="26"/>
          <w:szCs w:val="26"/>
          <w:lang w:eastAsia="en-US"/>
        </w:rPr>
        <w:t xml:space="preserve">3. Настоящее решение вступает в силу со дня его  опубликования в районной газете «Слава труду», подлежит размещению на официальном сайте администрации Екатериновского муниципального района в сети «Интернет».  </w:t>
      </w:r>
    </w:p>
    <w:p w:rsidR="000505EB" w:rsidRDefault="009428AB" w:rsidP="00985E15">
      <w:pPr>
        <w:pStyle w:val="ab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BE5548">
        <w:rPr>
          <w:rFonts w:eastAsia="Calibri"/>
          <w:sz w:val="26"/>
          <w:szCs w:val="26"/>
          <w:lang w:eastAsia="en-US"/>
        </w:rPr>
        <w:t xml:space="preserve">4. </w:t>
      </w:r>
      <w:proofErr w:type="gramStart"/>
      <w:r w:rsidRPr="00BE5548">
        <w:rPr>
          <w:rFonts w:eastAsia="Calibri"/>
          <w:sz w:val="26"/>
          <w:szCs w:val="26"/>
          <w:lang w:eastAsia="en-US"/>
        </w:rPr>
        <w:t>Контроль за</w:t>
      </w:r>
      <w:proofErr w:type="gramEnd"/>
      <w:r w:rsidRPr="00BE5548">
        <w:rPr>
          <w:rFonts w:eastAsia="Calibri"/>
          <w:sz w:val="26"/>
          <w:szCs w:val="26"/>
          <w:lang w:eastAsia="en-US"/>
        </w:rPr>
        <w:t xml:space="preserve"> исполнением настоящего решения возложить на главу  Екатериновского муниципального района Саратовской области.</w:t>
      </w:r>
    </w:p>
    <w:p w:rsidR="00BE5548" w:rsidRDefault="00BE5548" w:rsidP="00985E15">
      <w:pPr>
        <w:pStyle w:val="ab"/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BE5548" w:rsidRPr="00BE5548" w:rsidRDefault="00BE5548" w:rsidP="00985E15">
      <w:pPr>
        <w:pStyle w:val="ab"/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9428AB" w:rsidRPr="00BE5548" w:rsidRDefault="009428AB" w:rsidP="009428AB">
      <w:pPr>
        <w:pStyle w:val="ab"/>
        <w:rPr>
          <w:b/>
          <w:color w:val="000000" w:themeColor="text1"/>
          <w:sz w:val="26"/>
          <w:szCs w:val="26"/>
        </w:rPr>
      </w:pPr>
      <w:r w:rsidRPr="00BE5548">
        <w:rPr>
          <w:b/>
          <w:color w:val="000000" w:themeColor="text1"/>
          <w:sz w:val="26"/>
          <w:szCs w:val="26"/>
        </w:rPr>
        <w:t>Глава  Екатериновского</w:t>
      </w:r>
    </w:p>
    <w:p w:rsidR="009A39F4" w:rsidRPr="00BE5548" w:rsidRDefault="009428AB" w:rsidP="00610344">
      <w:pPr>
        <w:pStyle w:val="ab"/>
        <w:rPr>
          <w:b/>
          <w:color w:val="000000" w:themeColor="text1"/>
          <w:sz w:val="26"/>
          <w:szCs w:val="26"/>
        </w:rPr>
      </w:pPr>
      <w:r w:rsidRPr="00BE5548">
        <w:rPr>
          <w:b/>
          <w:color w:val="000000" w:themeColor="text1"/>
          <w:sz w:val="26"/>
          <w:szCs w:val="26"/>
        </w:rPr>
        <w:t xml:space="preserve">муниципального образования                                                    А.В. </w:t>
      </w:r>
      <w:proofErr w:type="spellStart"/>
      <w:r w:rsidRPr="00BE5548">
        <w:rPr>
          <w:b/>
          <w:color w:val="000000" w:themeColor="text1"/>
          <w:sz w:val="26"/>
          <w:szCs w:val="26"/>
        </w:rPr>
        <w:t>Мокров</w:t>
      </w:r>
      <w:proofErr w:type="spellEnd"/>
      <w:r w:rsidRPr="00BE5548">
        <w:rPr>
          <w:b/>
          <w:color w:val="000000" w:themeColor="text1"/>
          <w:sz w:val="26"/>
          <w:szCs w:val="26"/>
        </w:rPr>
        <w:t xml:space="preserve"> </w:t>
      </w:r>
      <w:r w:rsidRPr="00BE5548">
        <w:rPr>
          <w:rFonts w:eastAsia="Calibri"/>
          <w:color w:val="000000" w:themeColor="text1"/>
          <w:sz w:val="26"/>
          <w:szCs w:val="26"/>
          <w:highlight w:val="white"/>
        </w:rPr>
        <w:t xml:space="preserve"> </w:t>
      </w:r>
    </w:p>
    <w:sectPr w:rsidR="009A39F4" w:rsidRPr="00BE5548" w:rsidSect="00985E15">
      <w:pgSz w:w="11906" w:h="16838"/>
      <w:pgMar w:top="142" w:right="707" w:bottom="426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27A52"/>
    <w:multiLevelType w:val="multilevel"/>
    <w:tmpl w:val="DC2AD0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0BF735F"/>
    <w:multiLevelType w:val="multilevel"/>
    <w:tmpl w:val="9F504C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2">
    <w:nsid w:val="22D75ABF"/>
    <w:multiLevelType w:val="multilevel"/>
    <w:tmpl w:val="52F27F8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>
    <w:nsid w:val="2AA82214"/>
    <w:multiLevelType w:val="multilevel"/>
    <w:tmpl w:val="430EE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D1E0D27"/>
    <w:multiLevelType w:val="multilevel"/>
    <w:tmpl w:val="73307D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D8A250B"/>
    <w:multiLevelType w:val="multilevel"/>
    <w:tmpl w:val="5DFE5CF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D46674"/>
    <w:multiLevelType w:val="multilevel"/>
    <w:tmpl w:val="6CD6DA4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7">
    <w:nsid w:val="469B7C7D"/>
    <w:multiLevelType w:val="multilevel"/>
    <w:tmpl w:val="1AE056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4C0D60F6"/>
    <w:multiLevelType w:val="multilevel"/>
    <w:tmpl w:val="21FE66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4601B5C"/>
    <w:multiLevelType w:val="multilevel"/>
    <w:tmpl w:val="957091D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2300AF"/>
    <w:multiLevelType w:val="hybridMultilevel"/>
    <w:tmpl w:val="D540B03E"/>
    <w:lvl w:ilvl="0" w:tplc="E47ABE12">
      <w:start w:val="2"/>
      <w:numFmt w:val="decimal"/>
      <w:lvlText w:val="%1.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BA0616">
      <w:start w:val="1"/>
      <w:numFmt w:val="lowerLetter"/>
      <w:lvlText w:val="%2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A4881A">
      <w:start w:val="1"/>
      <w:numFmt w:val="lowerRoman"/>
      <w:lvlText w:val="%3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D887F8">
      <w:start w:val="1"/>
      <w:numFmt w:val="decimal"/>
      <w:lvlText w:val="%4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A27E68">
      <w:start w:val="1"/>
      <w:numFmt w:val="lowerLetter"/>
      <w:lvlText w:val="%5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5AA50E">
      <w:start w:val="1"/>
      <w:numFmt w:val="lowerRoman"/>
      <w:lvlText w:val="%6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5227F6">
      <w:start w:val="1"/>
      <w:numFmt w:val="decimal"/>
      <w:lvlText w:val="%7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76B7B8">
      <w:start w:val="1"/>
      <w:numFmt w:val="lowerLetter"/>
      <w:lvlText w:val="%8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7643EC">
      <w:start w:val="1"/>
      <w:numFmt w:val="lowerRoman"/>
      <w:lvlText w:val="%9"/>
      <w:lvlJc w:val="left"/>
      <w:pPr>
        <w:ind w:left="6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C4470F7"/>
    <w:multiLevelType w:val="multilevel"/>
    <w:tmpl w:val="B136D840"/>
    <w:lvl w:ilvl="0">
      <w:start w:val="1"/>
      <w:numFmt w:val="decimal"/>
      <w:lvlText w:val="%1."/>
      <w:lvlJc w:val="left"/>
      <w:pPr>
        <w:tabs>
          <w:tab w:val="num" w:pos="1116"/>
        </w:tabs>
        <w:ind w:left="1116" w:hanging="408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60B30CB9"/>
    <w:multiLevelType w:val="multilevel"/>
    <w:tmpl w:val="9F18D842"/>
    <w:lvl w:ilvl="0">
      <w:start w:val="2"/>
      <w:numFmt w:val="decimal"/>
      <w:lvlText w:val="%1."/>
      <w:lvlJc w:val="left"/>
      <w:pPr>
        <w:ind w:left="1476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836" w:hanging="720"/>
      </w:pPr>
    </w:lvl>
    <w:lvl w:ilvl="3">
      <w:start w:val="1"/>
      <w:numFmt w:val="decimal"/>
      <w:lvlText w:val="%1.%2.%3.%4."/>
      <w:lvlJc w:val="left"/>
      <w:pPr>
        <w:ind w:left="1836" w:hanging="720"/>
      </w:pPr>
    </w:lvl>
    <w:lvl w:ilvl="4">
      <w:start w:val="1"/>
      <w:numFmt w:val="decimal"/>
      <w:lvlText w:val="%1.%2.%3.%4.%5."/>
      <w:lvlJc w:val="left"/>
      <w:pPr>
        <w:ind w:left="2196" w:hanging="1080"/>
      </w:pPr>
    </w:lvl>
    <w:lvl w:ilvl="5">
      <w:start w:val="1"/>
      <w:numFmt w:val="decimal"/>
      <w:lvlText w:val="%1.%2.%3.%4.%5.%6."/>
      <w:lvlJc w:val="left"/>
      <w:pPr>
        <w:ind w:left="2196" w:hanging="1080"/>
      </w:pPr>
    </w:lvl>
    <w:lvl w:ilvl="6">
      <w:start w:val="1"/>
      <w:numFmt w:val="decimal"/>
      <w:lvlText w:val="%1.%2.%3.%4.%5.%6.%7."/>
      <w:lvlJc w:val="left"/>
      <w:pPr>
        <w:ind w:left="2556" w:hanging="1440"/>
      </w:pPr>
    </w:lvl>
    <w:lvl w:ilvl="7">
      <w:start w:val="1"/>
      <w:numFmt w:val="decimal"/>
      <w:lvlText w:val="%1.%2.%3.%4.%5.%6.%7.%8."/>
      <w:lvlJc w:val="left"/>
      <w:pPr>
        <w:ind w:left="2556" w:hanging="1440"/>
      </w:pPr>
    </w:lvl>
    <w:lvl w:ilvl="8">
      <w:start w:val="1"/>
      <w:numFmt w:val="decimal"/>
      <w:lvlText w:val="%1.%2.%3.%4.%5.%6.%7.%8.%9."/>
      <w:lvlJc w:val="left"/>
      <w:pPr>
        <w:ind w:left="2916" w:hanging="1800"/>
      </w:pPr>
    </w:lvl>
  </w:abstractNum>
  <w:abstractNum w:abstractNumId="13">
    <w:nsid w:val="61EA1CB4"/>
    <w:multiLevelType w:val="multilevel"/>
    <w:tmpl w:val="D2C8F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4">
    <w:nsid w:val="6CBD6A42"/>
    <w:multiLevelType w:val="multilevel"/>
    <w:tmpl w:val="856E67A6"/>
    <w:lvl w:ilvl="0">
      <w:start w:val="9"/>
      <w:numFmt w:val="decimal"/>
      <w:lvlText w:val="%1."/>
      <w:lvlJc w:val="left"/>
      <w:pPr>
        <w:ind w:left="480" w:hanging="480"/>
      </w:pPr>
    </w:lvl>
    <w:lvl w:ilvl="1">
      <w:start w:val="18"/>
      <w:numFmt w:val="decimal"/>
      <w:lvlText w:val="%1.%2."/>
      <w:lvlJc w:val="left"/>
      <w:pPr>
        <w:ind w:left="1473" w:hanging="48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9"/>
  </w:num>
  <w:num w:numId="5">
    <w:abstractNumId w:val="7"/>
  </w:num>
  <w:num w:numId="6">
    <w:abstractNumId w:val="10"/>
  </w:num>
  <w:num w:numId="7">
    <w:abstractNumId w:val="5"/>
  </w:num>
  <w:num w:numId="8">
    <w:abstractNumId w:val="13"/>
  </w:num>
  <w:num w:numId="9">
    <w:abstractNumId w:val="8"/>
  </w:num>
  <w:num w:numId="10">
    <w:abstractNumId w:val="1"/>
  </w:num>
  <w:num w:numId="11">
    <w:abstractNumId w:val="4"/>
  </w:num>
  <w:num w:numId="12">
    <w:abstractNumId w:val="3"/>
  </w:num>
  <w:num w:numId="13">
    <w:abstractNumId w:val="0"/>
  </w:num>
  <w:num w:numId="14">
    <w:abstractNumId w:val="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89C"/>
    <w:rsid w:val="000026CA"/>
    <w:rsid w:val="000220E1"/>
    <w:rsid w:val="000505EB"/>
    <w:rsid w:val="000616EF"/>
    <w:rsid w:val="000670AA"/>
    <w:rsid w:val="00080A94"/>
    <w:rsid w:val="00087E45"/>
    <w:rsid w:val="000A4B90"/>
    <w:rsid w:val="000B2086"/>
    <w:rsid w:val="000D1B93"/>
    <w:rsid w:val="001678A5"/>
    <w:rsid w:val="00172622"/>
    <w:rsid w:val="00176FCE"/>
    <w:rsid w:val="00177251"/>
    <w:rsid w:val="00177C3C"/>
    <w:rsid w:val="00196851"/>
    <w:rsid w:val="001A66D2"/>
    <w:rsid w:val="001A712B"/>
    <w:rsid w:val="001B239F"/>
    <w:rsid w:val="001C7808"/>
    <w:rsid w:val="00227F36"/>
    <w:rsid w:val="00243529"/>
    <w:rsid w:val="002517B4"/>
    <w:rsid w:val="00253784"/>
    <w:rsid w:val="002957C6"/>
    <w:rsid w:val="0029600F"/>
    <w:rsid w:val="002A0561"/>
    <w:rsid w:val="002A1831"/>
    <w:rsid w:val="002D61D5"/>
    <w:rsid w:val="003104F5"/>
    <w:rsid w:val="00341AE4"/>
    <w:rsid w:val="003743A3"/>
    <w:rsid w:val="00376F14"/>
    <w:rsid w:val="0038167B"/>
    <w:rsid w:val="00401230"/>
    <w:rsid w:val="00437231"/>
    <w:rsid w:val="0044005F"/>
    <w:rsid w:val="004848E2"/>
    <w:rsid w:val="004964D3"/>
    <w:rsid w:val="004C1692"/>
    <w:rsid w:val="004C2048"/>
    <w:rsid w:val="004D2F30"/>
    <w:rsid w:val="004E5806"/>
    <w:rsid w:val="0054528D"/>
    <w:rsid w:val="0057089C"/>
    <w:rsid w:val="00580DBF"/>
    <w:rsid w:val="00581A34"/>
    <w:rsid w:val="005856D6"/>
    <w:rsid w:val="005864CE"/>
    <w:rsid w:val="00591C42"/>
    <w:rsid w:val="00595945"/>
    <w:rsid w:val="005A76EE"/>
    <w:rsid w:val="005C357B"/>
    <w:rsid w:val="005D1D4E"/>
    <w:rsid w:val="005F4AF7"/>
    <w:rsid w:val="00610344"/>
    <w:rsid w:val="00612280"/>
    <w:rsid w:val="006379C2"/>
    <w:rsid w:val="00642F3C"/>
    <w:rsid w:val="006600CB"/>
    <w:rsid w:val="006600E3"/>
    <w:rsid w:val="00697331"/>
    <w:rsid w:val="006A19E6"/>
    <w:rsid w:val="006B52BC"/>
    <w:rsid w:val="006C0485"/>
    <w:rsid w:val="006C6FB1"/>
    <w:rsid w:val="006D28C6"/>
    <w:rsid w:val="0075333B"/>
    <w:rsid w:val="00760BBD"/>
    <w:rsid w:val="0076134B"/>
    <w:rsid w:val="007678AD"/>
    <w:rsid w:val="007873A1"/>
    <w:rsid w:val="00791C4C"/>
    <w:rsid w:val="00792772"/>
    <w:rsid w:val="007C572F"/>
    <w:rsid w:val="007E5BE8"/>
    <w:rsid w:val="008031F8"/>
    <w:rsid w:val="00812686"/>
    <w:rsid w:val="00823100"/>
    <w:rsid w:val="00853235"/>
    <w:rsid w:val="00863B12"/>
    <w:rsid w:val="0088057D"/>
    <w:rsid w:val="00884B20"/>
    <w:rsid w:val="00890AAF"/>
    <w:rsid w:val="00890E29"/>
    <w:rsid w:val="008A39BA"/>
    <w:rsid w:val="00903B0D"/>
    <w:rsid w:val="00905644"/>
    <w:rsid w:val="00916AC5"/>
    <w:rsid w:val="00920AAC"/>
    <w:rsid w:val="009428AB"/>
    <w:rsid w:val="00944740"/>
    <w:rsid w:val="00952DC7"/>
    <w:rsid w:val="009539C4"/>
    <w:rsid w:val="00954B48"/>
    <w:rsid w:val="00964DC1"/>
    <w:rsid w:val="00980C53"/>
    <w:rsid w:val="00985E15"/>
    <w:rsid w:val="00995D49"/>
    <w:rsid w:val="009A39F4"/>
    <w:rsid w:val="009B0CBB"/>
    <w:rsid w:val="009C440D"/>
    <w:rsid w:val="009D7B2A"/>
    <w:rsid w:val="009F2218"/>
    <w:rsid w:val="009F43AB"/>
    <w:rsid w:val="00A1037C"/>
    <w:rsid w:val="00A21289"/>
    <w:rsid w:val="00A2236B"/>
    <w:rsid w:val="00A4109D"/>
    <w:rsid w:val="00A4236B"/>
    <w:rsid w:val="00A62C5A"/>
    <w:rsid w:val="00A7108F"/>
    <w:rsid w:val="00A75EA1"/>
    <w:rsid w:val="00A81B33"/>
    <w:rsid w:val="00A82069"/>
    <w:rsid w:val="00AA3F0A"/>
    <w:rsid w:val="00AC0E41"/>
    <w:rsid w:val="00AD01EA"/>
    <w:rsid w:val="00AD1932"/>
    <w:rsid w:val="00AF4591"/>
    <w:rsid w:val="00B054C6"/>
    <w:rsid w:val="00B97225"/>
    <w:rsid w:val="00BA6227"/>
    <w:rsid w:val="00BD1448"/>
    <w:rsid w:val="00BD6E1E"/>
    <w:rsid w:val="00BE5548"/>
    <w:rsid w:val="00BF4A4D"/>
    <w:rsid w:val="00C31CE0"/>
    <w:rsid w:val="00C374B0"/>
    <w:rsid w:val="00C44CB1"/>
    <w:rsid w:val="00C52C6A"/>
    <w:rsid w:val="00CA23B8"/>
    <w:rsid w:val="00CC4C95"/>
    <w:rsid w:val="00CE5A84"/>
    <w:rsid w:val="00CE7726"/>
    <w:rsid w:val="00CF0D0D"/>
    <w:rsid w:val="00CF786E"/>
    <w:rsid w:val="00D218F0"/>
    <w:rsid w:val="00D35BF2"/>
    <w:rsid w:val="00D53CD4"/>
    <w:rsid w:val="00D936FB"/>
    <w:rsid w:val="00DA182C"/>
    <w:rsid w:val="00DD0519"/>
    <w:rsid w:val="00DE4A1C"/>
    <w:rsid w:val="00DE5F0E"/>
    <w:rsid w:val="00E2546A"/>
    <w:rsid w:val="00E316FA"/>
    <w:rsid w:val="00E54716"/>
    <w:rsid w:val="00E55100"/>
    <w:rsid w:val="00E7634D"/>
    <w:rsid w:val="00E80899"/>
    <w:rsid w:val="00EA5029"/>
    <w:rsid w:val="00ED54A5"/>
    <w:rsid w:val="00EE3EFB"/>
    <w:rsid w:val="00EF47F2"/>
    <w:rsid w:val="00F07257"/>
    <w:rsid w:val="00F45C6F"/>
    <w:rsid w:val="00F661C9"/>
    <w:rsid w:val="00F72DEC"/>
    <w:rsid w:val="00F926BD"/>
    <w:rsid w:val="00FB03B8"/>
    <w:rsid w:val="00FC7FCA"/>
    <w:rsid w:val="00FD040A"/>
    <w:rsid w:val="00FD2264"/>
    <w:rsid w:val="00FE2FD2"/>
    <w:rsid w:val="00FE4022"/>
    <w:rsid w:val="00FE7CAF"/>
    <w:rsid w:val="00FF6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2C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next w:val="a"/>
    <w:link w:val="10"/>
    <w:uiPriority w:val="9"/>
    <w:unhideWhenUsed/>
    <w:qFormat/>
    <w:rsid w:val="00376F14"/>
    <w:pPr>
      <w:keepNext/>
      <w:keepLines/>
      <w:spacing w:line="259" w:lineRule="auto"/>
      <w:ind w:left="474"/>
      <w:outlineLvl w:val="0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428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28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basedOn w:val="a0"/>
    <w:qFormat/>
    <w:rsid w:val="00830B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Strong"/>
    <w:qFormat/>
    <w:rsid w:val="00830B2C"/>
    <w:rPr>
      <w:b/>
      <w:bCs/>
    </w:rPr>
  </w:style>
  <w:style w:type="character" w:customStyle="1" w:styleId="-">
    <w:name w:val="Интернет-ссылка"/>
    <w:rsid w:val="00830B2C"/>
    <w:rPr>
      <w:color w:val="000080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4853A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ListLabel1">
    <w:name w:val="ListLabel 1"/>
    <w:qFormat/>
    <w:rsid w:val="0057089C"/>
    <w:rPr>
      <w:rFonts w:ascii="Times New Roman" w:hAnsi="Times New Roman" w:cs="Times New Roman"/>
      <w:sz w:val="28"/>
    </w:rPr>
  </w:style>
  <w:style w:type="character" w:customStyle="1" w:styleId="ListLabel2">
    <w:name w:val="ListLabel 2"/>
    <w:qFormat/>
    <w:rsid w:val="0057089C"/>
    <w:rPr>
      <w:b/>
    </w:rPr>
  </w:style>
  <w:style w:type="character" w:customStyle="1" w:styleId="ListLabel3">
    <w:name w:val="ListLabel 3"/>
    <w:qFormat/>
    <w:rsid w:val="0057089C"/>
    <w:rPr>
      <w:color w:val="000000"/>
      <w:sz w:val="28"/>
    </w:rPr>
  </w:style>
  <w:style w:type="character" w:customStyle="1" w:styleId="ListLabel4">
    <w:name w:val="ListLabel 4"/>
    <w:qFormat/>
    <w:rsid w:val="0057089C"/>
    <w:rPr>
      <w:b/>
    </w:rPr>
  </w:style>
  <w:style w:type="paragraph" w:customStyle="1" w:styleId="a6">
    <w:name w:val="Заголовок"/>
    <w:basedOn w:val="a"/>
    <w:next w:val="a7"/>
    <w:qFormat/>
    <w:rsid w:val="005708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57089C"/>
    <w:pPr>
      <w:spacing w:after="140" w:line="288" w:lineRule="auto"/>
    </w:pPr>
  </w:style>
  <w:style w:type="paragraph" w:styleId="a8">
    <w:name w:val="List"/>
    <w:basedOn w:val="a7"/>
    <w:rsid w:val="0057089C"/>
    <w:rPr>
      <w:rFonts w:cs="Arial"/>
    </w:rPr>
  </w:style>
  <w:style w:type="paragraph" w:customStyle="1" w:styleId="Caption">
    <w:name w:val="Caption"/>
    <w:basedOn w:val="a"/>
    <w:qFormat/>
    <w:rsid w:val="0057089C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57089C"/>
    <w:pPr>
      <w:suppressLineNumbers/>
    </w:pPr>
    <w:rPr>
      <w:rFonts w:cs="Arial"/>
    </w:rPr>
  </w:style>
  <w:style w:type="paragraph" w:customStyle="1" w:styleId="Oaenoaieoiaioa">
    <w:name w:val="Oaeno aieoiaioa"/>
    <w:basedOn w:val="a"/>
    <w:qFormat/>
    <w:rsid w:val="00830B2C"/>
    <w:pPr>
      <w:suppressAutoHyphens w:val="0"/>
      <w:ind w:firstLine="720"/>
      <w:jc w:val="both"/>
    </w:pPr>
    <w:rPr>
      <w:sz w:val="28"/>
      <w:szCs w:val="20"/>
      <w:lang w:eastAsia="ru-RU"/>
    </w:rPr>
  </w:style>
  <w:style w:type="paragraph" w:styleId="aa">
    <w:name w:val="Subtitle"/>
    <w:basedOn w:val="a"/>
    <w:qFormat/>
    <w:rsid w:val="00830B2C"/>
    <w:pPr>
      <w:suppressAutoHyphens w:val="0"/>
    </w:pPr>
    <w:rPr>
      <w:szCs w:val="20"/>
      <w:lang w:eastAsia="ru-RU"/>
    </w:rPr>
  </w:style>
  <w:style w:type="paragraph" w:customStyle="1" w:styleId="ConsPlusNormal">
    <w:name w:val="ConsPlusNormal"/>
    <w:qFormat/>
    <w:rsid w:val="00830B2C"/>
    <w:pPr>
      <w:widowControl w:val="0"/>
      <w:suppressAutoHyphens/>
      <w:ind w:firstLine="720"/>
    </w:pPr>
    <w:rPr>
      <w:rFonts w:ascii="Arial" w:eastAsia="Arial" w:hAnsi="Arial" w:cs="Arial"/>
      <w:szCs w:val="20"/>
      <w:lang w:eastAsia="ar-SA"/>
    </w:rPr>
  </w:style>
  <w:style w:type="paragraph" w:styleId="ab">
    <w:name w:val="No Spacing"/>
    <w:uiPriority w:val="1"/>
    <w:qFormat/>
    <w:rsid w:val="00830B2C"/>
    <w:pPr>
      <w:suppressAutoHyphens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qFormat/>
    <w:rsid w:val="00830B2C"/>
    <w:pPr>
      <w:suppressAutoHyphens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c">
    <w:name w:val="Balloon Text"/>
    <w:basedOn w:val="a"/>
    <w:uiPriority w:val="99"/>
    <w:semiHidden/>
    <w:unhideWhenUsed/>
    <w:qFormat/>
    <w:rsid w:val="004853A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DB14FB"/>
    <w:pPr>
      <w:suppressAutoHyphens w:val="0"/>
      <w:ind w:left="720"/>
      <w:contextualSpacing/>
    </w:pPr>
    <w:rPr>
      <w:lang w:eastAsia="ru-RU"/>
    </w:rPr>
  </w:style>
  <w:style w:type="table" w:styleId="ae">
    <w:name w:val="Table Grid"/>
    <w:basedOn w:val="a1"/>
    <w:uiPriority w:val="59"/>
    <w:rsid w:val="00C20D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rsid w:val="00080A9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76F14"/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customStyle="1" w:styleId="21">
    <w:name w:val="Основной текст (2)"/>
    <w:rsid w:val="00022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Полужирный"/>
    <w:rsid w:val="00890A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formattext">
    <w:name w:val="formattext"/>
    <w:basedOn w:val="a"/>
    <w:rsid w:val="00DE5F0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2128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paragraph" w:customStyle="1" w:styleId="pc">
    <w:name w:val="pc"/>
    <w:basedOn w:val="a"/>
    <w:rsid w:val="00642F3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28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HTML">
    <w:name w:val="HTML Preformatted"/>
    <w:basedOn w:val="a"/>
    <w:link w:val="HTML0"/>
    <w:qFormat/>
    <w:rsid w:val="00942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color w:val="00000A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428AB"/>
    <w:rPr>
      <w:rFonts w:ascii="Courier New" w:eastAsia="Times New Roman" w:hAnsi="Courier New" w:cs="Courier New"/>
      <w:color w:val="00000A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5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27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DF7BB-E8A1-465D-A78E-98F40DBBE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2021-09-24T04:25:00Z</cp:lastPrinted>
  <dcterms:created xsi:type="dcterms:W3CDTF">2021-09-24T04:42:00Z</dcterms:created>
  <dcterms:modified xsi:type="dcterms:W3CDTF">2021-09-27T09:15:00Z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