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D20" w:rsidRDefault="00C26D20" w:rsidP="00C26D20">
      <w:pPr>
        <w:spacing w:after="0" w:line="240" w:lineRule="auto"/>
        <w:ind w:left="283"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26D20" w:rsidRDefault="00C26D20" w:rsidP="00C26D20">
      <w:pPr>
        <w:spacing w:after="0" w:line="240" w:lineRule="auto"/>
        <w:ind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КРУТОЯРСКОГО  МУНИЦИПАЛЬНОГО                                                                         </w:t>
      </w:r>
    </w:p>
    <w:p w:rsidR="00C26D20" w:rsidRDefault="00C26D20" w:rsidP="00C26D20">
      <w:pPr>
        <w:spacing w:after="0" w:line="240" w:lineRule="auto"/>
        <w:ind w:left="283"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C26D20" w:rsidRDefault="00C26D20" w:rsidP="00C26D20">
      <w:pPr>
        <w:spacing w:after="0" w:line="240" w:lineRule="auto"/>
        <w:ind w:left="283"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САРАТОВСКОЙ ОБЛАСТИ</w:t>
      </w:r>
    </w:p>
    <w:p w:rsidR="00C26D20" w:rsidRDefault="00C26D20" w:rsidP="00C26D20">
      <w:pPr>
        <w:spacing w:after="0" w:line="240" w:lineRule="auto"/>
        <w:ind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 заседание Совета депутатов  Крутоярского</w:t>
      </w:r>
    </w:p>
    <w:p w:rsidR="00C26D20" w:rsidRDefault="00C26D20" w:rsidP="00C26D20">
      <w:pPr>
        <w:spacing w:after="0" w:line="240" w:lineRule="auto"/>
        <w:ind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C26D20" w:rsidRDefault="00C26D20" w:rsidP="00C26D20">
      <w:pPr>
        <w:spacing w:after="0" w:line="240" w:lineRule="auto"/>
        <w:ind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пятого созыва</w:t>
      </w:r>
    </w:p>
    <w:p w:rsidR="00C26D20" w:rsidRDefault="00C26D20" w:rsidP="00C26D20">
      <w:pPr>
        <w:spacing w:after="0" w:line="240" w:lineRule="auto"/>
        <w:ind w:right="-283"/>
        <w:jc w:val="center"/>
        <w:rPr>
          <w:sz w:val="28"/>
          <w:szCs w:val="28"/>
        </w:rPr>
      </w:pPr>
    </w:p>
    <w:p w:rsidR="00C26D20" w:rsidRDefault="00C26D20" w:rsidP="00C26D20">
      <w:pPr>
        <w:spacing w:line="240" w:lineRule="auto"/>
        <w:ind w:left="283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 Е Ш Е Н И Е</w:t>
      </w:r>
    </w:p>
    <w:p w:rsidR="00C26D20" w:rsidRPr="00F30D75" w:rsidRDefault="00C26D20" w:rsidP="00C26D20">
      <w:pPr>
        <w:ind w:left="283" w:right="-283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13 октября 2023 года                     №  10</w:t>
      </w:r>
    </w:p>
    <w:p w:rsidR="00C26D20" w:rsidRDefault="00C26D20" w:rsidP="00C26D20">
      <w:pPr>
        <w:spacing w:line="240" w:lineRule="auto"/>
        <w:ind w:left="283" w:right="-283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                                                                                   Крутоярского  муниципального                                                                               образования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2023 года  </w:t>
      </w:r>
    </w:p>
    <w:p w:rsidR="00C26D20" w:rsidRDefault="00C26D20" w:rsidP="00C26D20">
      <w:pPr>
        <w:pStyle w:val="a3"/>
        <w:ind w:left="283" w:right="-283"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главы  Крутоярского муниципального образования «Об итогах исполнения местного бюджета Крутоярского муниципального образования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 2023 года», в соответствии  с Федеральным законом от 06 октября 2003 года №131-ФЗ «Об общих принципах организации местного самоуправления в РФ»,  руководствуясь ст.52 настоящего закона «Формирование, утверждение, исполнение бюджета поселения и контроль за исполнением данного бюджета»,  Уставом Крутоярского муниципального образования,  Совет депутатов Крутоярского муниципального образования </w:t>
      </w:r>
    </w:p>
    <w:p w:rsidR="00C26D20" w:rsidRDefault="00C26D20" w:rsidP="00C26D20">
      <w:pPr>
        <w:pStyle w:val="a3"/>
        <w:ind w:left="283" w:right="-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D20" w:rsidRDefault="00C26D20" w:rsidP="00C26D20">
      <w:pPr>
        <w:ind w:left="283" w:right="-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C26D20" w:rsidRDefault="00C26D20" w:rsidP="00C26D20">
      <w:pPr>
        <w:pStyle w:val="a3"/>
        <w:ind w:left="283" w:right="-28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исполнение бюджета Крутоярского муниципального образования за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 2022 года  по доходам в сумме  </w:t>
      </w:r>
      <w:r w:rsidR="00A408B8">
        <w:rPr>
          <w:rFonts w:ascii="Times New Roman" w:hAnsi="Times New Roman" w:cs="Times New Roman"/>
          <w:sz w:val="28"/>
          <w:szCs w:val="28"/>
        </w:rPr>
        <w:t>196,9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 по расходам в сумме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8B8">
        <w:rPr>
          <w:rFonts w:ascii="Times New Roman" w:hAnsi="Times New Roman" w:cs="Times New Roman"/>
          <w:sz w:val="28"/>
          <w:szCs w:val="28"/>
        </w:rPr>
        <w:t>927,4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руб. (приложение 1).</w:t>
      </w:r>
    </w:p>
    <w:p w:rsidR="00C26D20" w:rsidRDefault="00C26D20" w:rsidP="00C26D20">
      <w:pPr>
        <w:pStyle w:val="a3"/>
        <w:ind w:left="283" w:right="-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Настоящее решение обнародовать в местах обнародования.</w:t>
      </w:r>
    </w:p>
    <w:p w:rsidR="00C26D20" w:rsidRDefault="00C26D20" w:rsidP="00C26D20">
      <w:pPr>
        <w:pStyle w:val="a3"/>
        <w:ind w:left="283" w:right="-28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Контроль  за исполнением настоящего решения возложить на главу Крутоярского муниципального образования.</w:t>
      </w:r>
    </w:p>
    <w:p w:rsidR="00C26D20" w:rsidRDefault="00C26D20" w:rsidP="00C26D20">
      <w:pPr>
        <w:pStyle w:val="western"/>
        <w:shd w:val="clear" w:color="auto" w:fill="FFFFFF"/>
        <w:ind w:left="283" w:right="-283"/>
        <w:rPr>
          <w:color w:val="000000"/>
          <w:sz w:val="28"/>
          <w:szCs w:val="28"/>
        </w:rPr>
      </w:pPr>
    </w:p>
    <w:p w:rsidR="00C26D20" w:rsidRDefault="00C26D20" w:rsidP="00C26D20">
      <w:pPr>
        <w:ind w:left="283" w:right="-283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Крутоярского                                                                                    муниципального образования                     </w:t>
      </w:r>
      <w:r w:rsidR="00A408B8">
        <w:rPr>
          <w:rFonts w:ascii="Times New Roman" w:hAnsi="Times New Roman" w:cs="Times New Roman"/>
          <w:b/>
          <w:sz w:val="28"/>
          <w:szCs w:val="28"/>
        </w:rPr>
        <w:t xml:space="preserve">                               Е.Н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A408B8">
        <w:rPr>
          <w:rFonts w:ascii="Times New Roman" w:hAnsi="Times New Roman" w:cs="Times New Roman"/>
          <w:b/>
          <w:sz w:val="28"/>
          <w:szCs w:val="28"/>
        </w:rPr>
        <w:t>Иванова</w:t>
      </w:r>
    </w:p>
    <w:p w:rsidR="00C26D20" w:rsidRDefault="00C26D20" w:rsidP="00C26D20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08B8" w:rsidRDefault="00A408B8" w:rsidP="00C26D20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4063" w:rsidRDefault="00804063" w:rsidP="00C26D20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4063" w:rsidRDefault="00804063" w:rsidP="00A408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4063" w:rsidRDefault="00804063" w:rsidP="00A408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4063" w:rsidRDefault="00804063" w:rsidP="00A408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08B8" w:rsidRDefault="00A408B8" w:rsidP="00A408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Доходная часть бюджета исполнена за 1 квартал 2023 года  в сумме 196,9 тыс. рублей или к плану года  3,9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A408B8" w:rsidRDefault="00A408B8" w:rsidP="00A408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доходы физических лиц в сумме 42,1  тыс. рублей  или к плану года 11,8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08B8" w:rsidRDefault="00A408B8" w:rsidP="00A408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-доходы от уплаты акцизов – 128,6 тыс. рублей  или к плану года 26,9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08B8" w:rsidRDefault="00A408B8" w:rsidP="00A408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единый сельскохозяйственный налог в сумме    -138,1 тыс. рублей  </w:t>
      </w:r>
    </w:p>
    <w:p w:rsidR="00A408B8" w:rsidRPr="003B7339" w:rsidRDefault="00A408B8" w:rsidP="00A408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имущество физических лиц в сумме 0,3  тыс. рублей  или к плану года 0,5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08B8" w:rsidRDefault="00A408B8" w:rsidP="00A408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-земельный налог в сумме 132,6   тыс. рублей  или к плану года 7,7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08B8" w:rsidRDefault="00A408B8" w:rsidP="00A408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31,4   тыс. рублей или к плану года  1,6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A408B8" w:rsidRDefault="00A408B8" w:rsidP="00A408B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26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8,7  тыс. рублей или к плану года    24,9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08B8" w:rsidRDefault="00A408B8" w:rsidP="00A408B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2,8   тыс. рублей или к плану года  17,3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08B8" w:rsidRPr="00AE6117" w:rsidRDefault="00A408B8" w:rsidP="00A408B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476D0">
        <w:rPr>
          <w:rFonts w:ascii="Times New Roman" w:hAnsi="Times New Roman" w:cs="Times New Roman"/>
          <w:sz w:val="28"/>
          <w:szCs w:val="28"/>
        </w:rPr>
        <w:t>- Субвенции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</w:r>
      <w:r>
        <w:rPr>
          <w:rFonts w:ascii="Times New Roman" w:hAnsi="Times New Roman" w:cs="Times New Roman"/>
          <w:sz w:val="28"/>
          <w:szCs w:val="28"/>
        </w:rPr>
        <w:t xml:space="preserve"> в сумме  19,9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17,3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A408B8" w:rsidRPr="003B7339" w:rsidRDefault="00A408B8" w:rsidP="00A408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F66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>
        <w:rPr>
          <w:rFonts w:ascii="Times New Roman" w:hAnsi="Times New Roman" w:cs="Times New Roman"/>
          <w:sz w:val="28"/>
          <w:szCs w:val="28"/>
        </w:rPr>
        <w:t xml:space="preserve">асть бюджета исполнена за 1 квартал 2023 года  в сумме 927,4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15,3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08B8" w:rsidRDefault="00A408B8" w:rsidP="00A408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–237,0  тыс. рублей,   ТЭР – 3,5  тыс. рублей.</w:t>
      </w:r>
    </w:p>
    <w:p w:rsidR="00A408B8" w:rsidRDefault="00A408B8" w:rsidP="00A408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565,5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22,4 %  в т.ч.:</w:t>
      </w:r>
    </w:p>
    <w:p w:rsidR="00A408B8" w:rsidRDefault="00A408B8" w:rsidP="00A408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сумму 80,9  тыс. рублей.</w:t>
      </w:r>
    </w:p>
    <w:p w:rsidR="00A408B8" w:rsidRDefault="00A408B8" w:rsidP="00A408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2AC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плата налога на имущество организаций и транспортного налога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 28,2 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A408B8" w:rsidRDefault="00A408B8" w:rsidP="00A408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погашение просроченной кредиторской задолженности  в сумме 3,9 тыс. рублей.</w:t>
      </w:r>
    </w:p>
    <w:p w:rsidR="00A408B8" w:rsidRDefault="00A408B8" w:rsidP="00A408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08B8" w:rsidRDefault="00A408B8" w:rsidP="00A408B8">
      <w:pPr>
        <w:tabs>
          <w:tab w:val="left" w:pos="91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-межбюджетные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 –  210,0  тыс. рублей.</w:t>
      </w:r>
    </w:p>
    <w:p w:rsidR="00A408B8" w:rsidRDefault="00A408B8" w:rsidP="00A408B8">
      <w:pPr>
        <w:tabs>
          <w:tab w:val="left" w:pos="91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-членские взносы в Ассоциацию СМО в сумме 2,0 тыс. рублей.</w:t>
      </w:r>
    </w:p>
    <w:p w:rsidR="00A408B8" w:rsidRDefault="00A408B8" w:rsidP="00A408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476D0">
        <w:rPr>
          <w:rFonts w:ascii="Times New Roman" w:hAnsi="Times New Roman" w:cs="Times New Roman"/>
          <w:sz w:val="28"/>
          <w:szCs w:val="28"/>
        </w:rPr>
        <w:t>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</w:r>
      <w:r>
        <w:rPr>
          <w:rFonts w:ascii="Times New Roman" w:hAnsi="Times New Roman" w:cs="Times New Roman"/>
          <w:sz w:val="28"/>
          <w:szCs w:val="28"/>
        </w:rPr>
        <w:t xml:space="preserve"> в сумме  19,9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17,3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A408B8" w:rsidRDefault="00A408B8" w:rsidP="00A408B8">
      <w:pPr>
        <w:tabs>
          <w:tab w:val="left" w:pos="993"/>
          <w:tab w:val="left" w:pos="1134"/>
        </w:tabs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190,0 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7,7%  в т.ч.:</w:t>
      </w:r>
    </w:p>
    <w:p w:rsidR="00A408B8" w:rsidRPr="00E11823" w:rsidRDefault="00A408B8" w:rsidP="00A408B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Муниципальная программа  «Осуществление дорожной деятельности на автомобильных дорогах общего пользования местного значения в границах Крутоярского муниципального образования Екатериновского района Саратовской области 2022-2024 годы» -190,0 тыс.рублей </w:t>
      </w:r>
    </w:p>
    <w:p w:rsidR="00A408B8" w:rsidRDefault="00A408B8" w:rsidP="00A408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Pr="003B7339">
        <w:rPr>
          <w:rFonts w:ascii="Times New Roman" w:hAnsi="Times New Roman" w:cs="Times New Roman"/>
          <w:b/>
          <w:sz w:val="28"/>
          <w:szCs w:val="28"/>
        </w:rPr>
        <w:t>Жилищно- коммунальное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-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91,5 тыс. рублей  или к плану года  15,5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A408B8" w:rsidRDefault="00A408B8" w:rsidP="00A408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-уличное освещение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сумме  21,9  тыс.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8B8" w:rsidRDefault="00A408B8" w:rsidP="00A40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 -расходы на прочее благоустройство (аренда опор)  в сумме  1,3 тыс. рублей</w:t>
      </w:r>
    </w:p>
    <w:p w:rsidR="00A408B8" w:rsidRDefault="00A408B8" w:rsidP="00A408B8">
      <w:pPr>
        <w:tabs>
          <w:tab w:val="left" w:pos="8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-Муниципальная программа «Комплексное благоустройство территории Крутоярского муниципального образования на 2023</w:t>
      </w:r>
      <w:r w:rsidRPr="00C314FE">
        <w:rPr>
          <w:rFonts w:ascii="Times New Roman" w:hAnsi="Times New Roman" w:cs="Times New Roman"/>
          <w:sz w:val="28"/>
          <w:szCs w:val="28"/>
        </w:rPr>
        <w:t xml:space="preserve"> год» - </w:t>
      </w:r>
      <w:r>
        <w:rPr>
          <w:rFonts w:ascii="Times New Roman" w:hAnsi="Times New Roman" w:cs="Times New Roman"/>
          <w:sz w:val="28"/>
          <w:szCs w:val="28"/>
        </w:rPr>
        <w:t>68,3</w:t>
      </w:r>
      <w:r w:rsidRPr="00C314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4FE">
        <w:rPr>
          <w:rFonts w:ascii="Times New Roman" w:hAnsi="Times New Roman" w:cs="Times New Roman"/>
          <w:sz w:val="28"/>
          <w:szCs w:val="28"/>
        </w:rPr>
        <w:t>тыс. рублей в том числе:</w:t>
      </w:r>
    </w:p>
    <w:p w:rsidR="00A408B8" w:rsidRDefault="00A408B8" w:rsidP="00A408B8">
      <w:pPr>
        <w:tabs>
          <w:tab w:val="left" w:pos="8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-благоустройство- 2,6  тыс. рублей</w:t>
      </w:r>
    </w:p>
    <w:p w:rsidR="00A408B8" w:rsidRPr="00C314FE" w:rsidRDefault="00A408B8" w:rsidP="00A408B8">
      <w:pPr>
        <w:tabs>
          <w:tab w:val="left" w:pos="148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4F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</w:t>
      </w:r>
      <w:r w:rsidRPr="00C314FE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14FE">
        <w:rPr>
          <w:rFonts w:ascii="Times New Roman" w:hAnsi="Times New Roman" w:cs="Times New Roman"/>
          <w:sz w:val="28"/>
          <w:szCs w:val="28"/>
        </w:rPr>
        <w:t>сетей</w:t>
      </w:r>
      <w:r>
        <w:rPr>
          <w:rFonts w:ascii="Times New Roman" w:hAnsi="Times New Roman" w:cs="Times New Roman"/>
          <w:sz w:val="28"/>
          <w:szCs w:val="28"/>
        </w:rPr>
        <w:t xml:space="preserve"> уличного освещения – 4,5 тыс. рублей</w:t>
      </w:r>
    </w:p>
    <w:p w:rsidR="00A408B8" w:rsidRDefault="00A408B8" w:rsidP="00A408B8">
      <w:pPr>
        <w:tabs>
          <w:tab w:val="left" w:pos="1486"/>
          <w:tab w:val="left" w:pos="60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-развитие сетей водоснабжения  -61,2  тыс. рублей</w:t>
      </w:r>
    </w:p>
    <w:p w:rsidR="00A408B8" w:rsidRDefault="00A408B8" w:rsidP="00A40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08B8" w:rsidRDefault="00A408B8" w:rsidP="00A40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3B7339">
        <w:rPr>
          <w:rFonts w:ascii="Times New Roman" w:hAnsi="Times New Roman" w:cs="Times New Roman"/>
          <w:b/>
          <w:sz w:val="28"/>
          <w:szCs w:val="28"/>
        </w:rPr>
        <w:t>Социальная политика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расходы по доплатам к пенсиям муниципальных служащих  составили 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60,5  </w:t>
      </w:r>
      <w:r w:rsidRPr="003B7339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  </w:t>
      </w:r>
    </w:p>
    <w:p w:rsidR="00A408B8" w:rsidRPr="00804063" w:rsidRDefault="00A408B8" w:rsidP="008040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16,7  %</w:t>
      </w:r>
      <w:r w:rsidRPr="003B73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</w:t>
      </w:r>
    </w:p>
    <w:p w:rsidR="00983C8A" w:rsidRPr="00804063" w:rsidRDefault="00A408B8" w:rsidP="00804063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</w:p>
    <w:p w:rsidR="00A408B8" w:rsidRDefault="00A408B8"/>
    <w:p w:rsidR="00A408B8" w:rsidRDefault="00A408B8"/>
    <w:p w:rsidR="00A408B8" w:rsidRDefault="00A408B8"/>
    <w:p w:rsidR="00804063" w:rsidRDefault="00804063" w:rsidP="00804063">
      <w:pPr>
        <w:spacing w:after="0"/>
      </w:pPr>
    </w:p>
    <w:p w:rsidR="00804063" w:rsidRDefault="00804063" w:rsidP="00804063">
      <w:pPr>
        <w:spacing w:after="0"/>
      </w:pPr>
    </w:p>
    <w:p w:rsidR="00804063" w:rsidRDefault="00804063" w:rsidP="00804063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</w:t>
      </w:r>
    </w:p>
    <w:p w:rsidR="00804063" w:rsidRDefault="00804063" w:rsidP="00804063">
      <w:pPr>
        <w:spacing w:after="0"/>
      </w:pPr>
    </w:p>
    <w:p w:rsidR="00804063" w:rsidRDefault="00804063" w:rsidP="00804063">
      <w:pPr>
        <w:spacing w:after="0"/>
      </w:pPr>
    </w:p>
    <w:p w:rsidR="00804063" w:rsidRDefault="00804063" w:rsidP="00804063">
      <w:pPr>
        <w:spacing w:after="0"/>
      </w:pPr>
    </w:p>
    <w:p w:rsidR="00804063" w:rsidRDefault="00804063" w:rsidP="00804063">
      <w:pPr>
        <w:spacing w:after="0"/>
        <w:rPr>
          <w:rFonts w:ascii="Times New Roman" w:hAnsi="Times New Roman" w:cs="Times New Roman"/>
          <w:b/>
        </w:rPr>
      </w:pPr>
      <w: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Приложение 1                                                                                                                                                         </w:t>
      </w:r>
    </w:p>
    <w:p w:rsidR="00804063" w:rsidRDefault="00804063" w:rsidP="00804063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 решению Совета депутатов                                                                                                 </w:t>
      </w:r>
    </w:p>
    <w:p w:rsidR="00804063" w:rsidRDefault="00804063" w:rsidP="00804063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Крутоярского муниципального образования                                                                                                       </w:t>
      </w:r>
    </w:p>
    <w:p w:rsidR="00804063" w:rsidRDefault="00804063" w:rsidP="00804063">
      <w:pPr>
        <w:spacing w:after="0"/>
        <w:jc w:val="right"/>
      </w:pPr>
      <w:r>
        <w:rPr>
          <w:rFonts w:ascii="Times New Roman" w:hAnsi="Times New Roman" w:cs="Times New Roman"/>
          <w:b/>
        </w:rPr>
        <w:t>от 13.10.2023 г. №10</w:t>
      </w:r>
    </w:p>
    <w:p w:rsidR="00804063" w:rsidRDefault="00804063" w:rsidP="0080406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408B8" w:rsidRDefault="00804063" w:rsidP="00804063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                                                                                                                                     об исполнении бюджета Крутоярского муниципального образования                              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2023 года</w:t>
      </w:r>
    </w:p>
    <w:tbl>
      <w:tblPr>
        <w:tblW w:w="11735" w:type="dxa"/>
        <w:tblInd w:w="93" w:type="dxa"/>
        <w:tblLayout w:type="fixed"/>
        <w:tblLook w:val="04A0"/>
      </w:tblPr>
      <w:tblGrid>
        <w:gridCol w:w="1526"/>
        <w:gridCol w:w="1526"/>
        <w:gridCol w:w="930"/>
        <w:gridCol w:w="1671"/>
        <w:gridCol w:w="881"/>
        <w:gridCol w:w="395"/>
        <w:gridCol w:w="1166"/>
        <w:gridCol w:w="1418"/>
        <w:gridCol w:w="992"/>
        <w:gridCol w:w="236"/>
        <w:gridCol w:w="994"/>
      </w:tblGrid>
      <w:tr w:rsidR="00804063" w:rsidRPr="00804063" w:rsidTr="00804063">
        <w:trPr>
          <w:gridAfter w:val="2"/>
          <w:wAfter w:w="1230" w:type="dxa"/>
          <w:trHeight w:val="1215"/>
        </w:trPr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408B8" w:rsidRPr="00A408B8" w:rsidRDefault="00A408B8" w:rsidP="00A4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доходов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  2023 г.   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08B8" w:rsidRPr="00A408B8" w:rsidRDefault="00A408B8" w:rsidP="00804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Фактическое исполнение на 01.04.2023 г.     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 выполнения к плану года</w:t>
            </w:r>
          </w:p>
        </w:tc>
      </w:tr>
      <w:tr w:rsidR="00804063" w:rsidRPr="00804063" w:rsidTr="00804063">
        <w:trPr>
          <w:gridAfter w:val="2"/>
          <w:wAfter w:w="1230" w:type="dxa"/>
          <w:trHeight w:val="465"/>
        </w:trPr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408B8" w:rsidRPr="00A408B8" w:rsidRDefault="00A408B8" w:rsidP="00A40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бюджета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8B8" w:rsidRPr="00A408B8" w:rsidRDefault="00A408B8" w:rsidP="00A4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08B8" w:rsidRPr="00A408B8" w:rsidRDefault="00A408B8" w:rsidP="00A4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04063" w:rsidRPr="00804063" w:rsidTr="00804063">
        <w:trPr>
          <w:gridAfter w:val="2"/>
          <w:wAfter w:w="1230" w:type="dxa"/>
          <w:trHeight w:val="375"/>
        </w:trPr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8B8" w:rsidRPr="00A408B8" w:rsidRDefault="00A408B8" w:rsidP="00A40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 доходы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8B8" w:rsidRPr="00A408B8" w:rsidRDefault="00A408B8" w:rsidP="00A4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3040,50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165,50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5,4</w:t>
            </w:r>
          </w:p>
        </w:tc>
      </w:tr>
      <w:tr w:rsidR="00804063" w:rsidRPr="00804063" w:rsidTr="00804063">
        <w:trPr>
          <w:gridAfter w:val="2"/>
          <w:wAfter w:w="1230" w:type="dxa"/>
          <w:trHeight w:val="375"/>
        </w:trPr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8B8" w:rsidRPr="00A408B8" w:rsidRDefault="00A408B8" w:rsidP="00A40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8B8" w:rsidRPr="00A408B8" w:rsidRDefault="00A408B8" w:rsidP="00A4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355,50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42,10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11,8</w:t>
            </w:r>
          </w:p>
        </w:tc>
      </w:tr>
      <w:tr w:rsidR="00804063" w:rsidRPr="00804063" w:rsidTr="00804063">
        <w:trPr>
          <w:gridAfter w:val="2"/>
          <w:wAfter w:w="1230" w:type="dxa"/>
          <w:trHeight w:val="315"/>
        </w:trPr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8B8" w:rsidRPr="00A408B8" w:rsidRDefault="00A408B8" w:rsidP="00A40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8B8" w:rsidRPr="00A408B8" w:rsidRDefault="00A408B8" w:rsidP="00A4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000 1 01 02000 00 0000 110</w:t>
            </w: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355,50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11,8</w:t>
            </w:r>
          </w:p>
        </w:tc>
      </w:tr>
      <w:tr w:rsidR="00804063" w:rsidRPr="00804063" w:rsidTr="00804063">
        <w:trPr>
          <w:gridAfter w:val="2"/>
          <w:wAfter w:w="1230" w:type="dxa"/>
          <w:trHeight w:val="375"/>
        </w:trPr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8B8" w:rsidRPr="00A408B8" w:rsidRDefault="00A408B8" w:rsidP="00A40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уплаты акцизов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8B8" w:rsidRPr="00A408B8" w:rsidRDefault="00A408B8" w:rsidP="00A4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000 1 03 00000 00 0000 000</w:t>
            </w: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478,40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128,60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26,9</w:t>
            </w:r>
          </w:p>
        </w:tc>
      </w:tr>
      <w:tr w:rsidR="00804063" w:rsidRPr="00804063" w:rsidTr="00804063">
        <w:trPr>
          <w:gridAfter w:val="2"/>
          <w:wAfter w:w="1230" w:type="dxa"/>
          <w:trHeight w:val="375"/>
        </w:trPr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8B8" w:rsidRPr="00A408B8" w:rsidRDefault="00A408B8" w:rsidP="00A4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410,70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-138,10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-33,6</w:t>
            </w:r>
          </w:p>
        </w:tc>
      </w:tr>
      <w:tr w:rsidR="00804063" w:rsidRPr="00804063" w:rsidTr="00804063">
        <w:trPr>
          <w:gridAfter w:val="2"/>
          <w:wAfter w:w="1230" w:type="dxa"/>
          <w:trHeight w:val="315"/>
        </w:trPr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08B8" w:rsidRPr="00A408B8" w:rsidRDefault="00A408B8" w:rsidP="00A40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8B8" w:rsidRPr="00A408B8" w:rsidRDefault="00A408B8" w:rsidP="00A4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sz w:val="20"/>
                <w:szCs w:val="20"/>
              </w:rPr>
              <w:t>000 1 05 03000 00 0000 110</w:t>
            </w: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410,70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-138,10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-33,6</w:t>
            </w:r>
          </w:p>
        </w:tc>
      </w:tr>
      <w:tr w:rsidR="00804063" w:rsidRPr="00804063" w:rsidTr="00804063">
        <w:trPr>
          <w:gridAfter w:val="2"/>
          <w:wAfter w:w="1230" w:type="dxa"/>
          <w:trHeight w:val="375"/>
        </w:trPr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8B8" w:rsidRPr="00A408B8" w:rsidRDefault="00A408B8" w:rsidP="00A4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1795,90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132,90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7,4</w:t>
            </w:r>
          </w:p>
        </w:tc>
      </w:tr>
      <w:tr w:rsidR="00804063" w:rsidRPr="00804063" w:rsidTr="00804063">
        <w:trPr>
          <w:gridAfter w:val="2"/>
          <w:wAfter w:w="1230" w:type="dxa"/>
          <w:trHeight w:val="315"/>
        </w:trPr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408B8" w:rsidRPr="00A408B8" w:rsidRDefault="00A408B8" w:rsidP="00A40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8B8" w:rsidRPr="00A408B8" w:rsidRDefault="00A408B8" w:rsidP="00A4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sz w:val="20"/>
                <w:szCs w:val="20"/>
              </w:rPr>
              <w:t>000 1 06 01000 00 0000  110</w:t>
            </w: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804063" w:rsidRPr="00804063" w:rsidTr="00804063">
        <w:trPr>
          <w:gridAfter w:val="2"/>
          <w:wAfter w:w="1230" w:type="dxa"/>
          <w:trHeight w:val="315"/>
        </w:trPr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8B8" w:rsidRPr="00A408B8" w:rsidRDefault="00A408B8" w:rsidP="00A4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sz w:val="20"/>
                <w:szCs w:val="20"/>
              </w:rPr>
              <w:t>000 1 06 06000 00 0000 110</w:t>
            </w: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132,60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7,7</w:t>
            </w:r>
          </w:p>
        </w:tc>
      </w:tr>
      <w:tr w:rsidR="00804063" w:rsidRPr="00804063" w:rsidTr="00804063">
        <w:trPr>
          <w:gridAfter w:val="2"/>
          <w:wAfter w:w="1230" w:type="dxa"/>
          <w:trHeight w:val="375"/>
        </w:trPr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8B8" w:rsidRPr="00A408B8" w:rsidRDefault="00A408B8" w:rsidP="00A4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1966,40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31,40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1,6</w:t>
            </w:r>
          </w:p>
        </w:tc>
      </w:tr>
      <w:tr w:rsidR="00804063" w:rsidRPr="00804063" w:rsidTr="00804063">
        <w:trPr>
          <w:gridAfter w:val="2"/>
          <w:wAfter w:w="1230" w:type="dxa"/>
          <w:trHeight w:val="990"/>
        </w:trPr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8B8" w:rsidRPr="00A408B8" w:rsidRDefault="00A408B8" w:rsidP="00A4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000 2 02 00000 00  0000 000</w:t>
            </w: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1966,40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</w:t>
            </w:r>
          </w:p>
        </w:tc>
      </w:tr>
      <w:tr w:rsidR="00804063" w:rsidRPr="00804063" w:rsidTr="00804063">
        <w:trPr>
          <w:gridAfter w:val="2"/>
          <w:wAfter w:w="1230" w:type="dxa"/>
          <w:trHeight w:val="990"/>
        </w:trPr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8B8" w:rsidRPr="00A408B8" w:rsidRDefault="00A408B8" w:rsidP="00A40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000 2 02 15001 00 0000 150</w:t>
            </w: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22,5</w:t>
            </w:r>
          </w:p>
        </w:tc>
      </w:tr>
      <w:tr w:rsidR="00804063" w:rsidRPr="00804063" w:rsidTr="00804063">
        <w:trPr>
          <w:gridAfter w:val="2"/>
          <w:wAfter w:w="1230" w:type="dxa"/>
          <w:trHeight w:val="390"/>
        </w:trPr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сельских поселений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8B8" w:rsidRPr="00A408B8" w:rsidRDefault="00A408B8" w:rsidP="00A4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000 2 02 30000 00 0000 150</w:t>
            </w: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17,3</w:t>
            </w:r>
          </w:p>
        </w:tc>
      </w:tr>
      <w:tr w:rsidR="00804063" w:rsidRPr="00804063" w:rsidTr="00804063">
        <w:trPr>
          <w:gridAfter w:val="2"/>
          <w:wAfter w:w="1230" w:type="dxa"/>
          <w:trHeight w:val="1620"/>
        </w:trPr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8B8" w:rsidRPr="00A408B8" w:rsidRDefault="00A408B8" w:rsidP="00A4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000 2 02 35000 00 0000 150</w:t>
            </w: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17,3</w:t>
            </w:r>
          </w:p>
        </w:tc>
      </w:tr>
      <w:tr w:rsidR="00804063" w:rsidRPr="00804063" w:rsidTr="00804063">
        <w:trPr>
          <w:gridAfter w:val="2"/>
          <w:wAfter w:w="1230" w:type="dxa"/>
          <w:trHeight w:val="2265"/>
        </w:trPr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фондов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8B8" w:rsidRPr="00A408B8" w:rsidRDefault="00A408B8" w:rsidP="00A4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000 2 02 29999 10 0118 150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408B8" w:rsidRPr="00A408B8" w:rsidRDefault="00A408B8" w:rsidP="00A408B8">
            <w:pPr>
              <w:spacing w:after="0" w:line="240" w:lineRule="auto"/>
              <w:ind w:left="102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04063" w:rsidRPr="00804063" w:rsidTr="00804063">
        <w:trPr>
          <w:gridAfter w:val="2"/>
          <w:wAfter w:w="1230" w:type="dxa"/>
          <w:trHeight w:val="315"/>
        </w:trPr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408B8" w:rsidRPr="00A408B8" w:rsidRDefault="00A408B8" w:rsidP="00A4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5006,9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196,9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3,9</w:t>
            </w:r>
          </w:p>
        </w:tc>
      </w:tr>
      <w:tr w:rsidR="00804063" w:rsidRPr="00804063" w:rsidTr="00804063">
        <w:trPr>
          <w:trHeight w:val="30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8B8" w:rsidRPr="00A408B8" w:rsidRDefault="00A408B8" w:rsidP="00A408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8B8" w:rsidRPr="00A408B8" w:rsidRDefault="00A408B8" w:rsidP="00A408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8B8" w:rsidRPr="00A408B8" w:rsidRDefault="00A408B8" w:rsidP="00A408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8B8" w:rsidRPr="00A408B8" w:rsidRDefault="00A408B8" w:rsidP="00A408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8B8" w:rsidRPr="00A408B8" w:rsidRDefault="00A408B8" w:rsidP="00A408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8B8" w:rsidRPr="00A408B8" w:rsidRDefault="00A408B8" w:rsidP="00A408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8B8" w:rsidRPr="00A408B8" w:rsidRDefault="00A408B8" w:rsidP="00A408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04063" w:rsidRPr="00804063" w:rsidTr="00804063">
        <w:trPr>
          <w:gridAfter w:val="2"/>
          <w:wAfter w:w="1230" w:type="dxa"/>
          <w:trHeight w:val="375"/>
        </w:trPr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Расходы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08B8" w:rsidRPr="00A408B8" w:rsidRDefault="00A408B8" w:rsidP="00A4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408B8" w:rsidRPr="00A408B8" w:rsidRDefault="00A408B8" w:rsidP="00A4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04063" w:rsidRPr="00804063" w:rsidTr="00804063">
        <w:trPr>
          <w:gridAfter w:val="2"/>
          <w:wAfter w:w="1230" w:type="dxa"/>
          <w:trHeight w:val="315"/>
        </w:trPr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 Общегосударственные вопросы»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8B8" w:rsidRPr="00A408B8" w:rsidRDefault="00A408B8" w:rsidP="00A4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000 0100 0000000000 000 000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2525,5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22,4</w:t>
            </w:r>
          </w:p>
        </w:tc>
      </w:tr>
      <w:tr w:rsidR="00804063" w:rsidRPr="00804063" w:rsidTr="00804063">
        <w:trPr>
          <w:gridAfter w:val="2"/>
          <w:wAfter w:w="1230" w:type="dxa"/>
          <w:trHeight w:val="1050"/>
        </w:trPr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000 0102 0000000000 000 000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14,3</w:t>
            </w:r>
          </w:p>
        </w:tc>
      </w:tr>
      <w:tr w:rsidR="00804063" w:rsidRPr="00804063" w:rsidTr="00804063">
        <w:trPr>
          <w:gridAfter w:val="2"/>
          <w:wAfter w:w="1230" w:type="dxa"/>
          <w:trHeight w:val="1005"/>
        </w:trPr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000 0104 0000000000 000 000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18,6</w:t>
            </w:r>
          </w:p>
        </w:tc>
      </w:tr>
      <w:tr w:rsidR="00804063" w:rsidRPr="00804063" w:rsidTr="00804063">
        <w:trPr>
          <w:gridAfter w:val="2"/>
          <w:wAfter w:w="1230" w:type="dxa"/>
          <w:trHeight w:val="1005"/>
        </w:trPr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000 0106 0000000000 000 000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04063" w:rsidRPr="00804063" w:rsidTr="00804063">
        <w:trPr>
          <w:gridAfter w:val="2"/>
          <w:wAfter w:w="1230" w:type="dxa"/>
          <w:trHeight w:val="612"/>
        </w:trPr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000 0107 0000000000 000 000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04063" w:rsidRPr="00804063" w:rsidTr="00804063">
        <w:trPr>
          <w:gridAfter w:val="2"/>
          <w:wAfter w:w="1230" w:type="dxa"/>
          <w:trHeight w:val="315"/>
        </w:trPr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8B8" w:rsidRPr="00A408B8" w:rsidRDefault="00A408B8" w:rsidP="00A40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000 0111 0000000000 000 000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04063" w:rsidRPr="00804063" w:rsidTr="00804063">
        <w:trPr>
          <w:gridAfter w:val="2"/>
          <w:wAfter w:w="1230" w:type="dxa"/>
          <w:trHeight w:val="315"/>
        </w:trPr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000 0113 0000000000 000 000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804063" w:rsidRPr="00804063" w:rsidTr="00804063">
        <w:trPr>
          <w:gridAfter w:val="2"/>
          <w:wAfter w:w="1230" w:type="dxa"/>
          <w:trHeight w:val="330"/>
        </w:trPr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000 0200 0000000000 000 000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17,3</w:t>
            </w:r>
          </w:p>
        </w:tc>
      </w:tr>
      <w:tr w:rsidR="00804063" w:rsidRPr="00804063" w:rsidTr="00804063">
        <w:trPr>
          <w:gridAfter w:val="2"/>
          <w:wAfter w:w="1230" w:type="dxa"/>
          <w:trHeight w:val="675"/>
        </w:trPr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000 0203 0000000000 000 000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17,3</w:t>
            </w:r>
          </w:p>
        </w:tc>
      </w:tr>
      <w:tr w:rsidR="00804063" w:rsidRPr="00804063" w:rsidTr="00804063">
        <w:trPr>
          <w:gridAfter w:val="2"/>
          <w:wAfter w:w="1230" w:type="dxa"/>
          <w:trHeight w:val="315"/>
        </w:trPr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8B8" w:rsidRPr="00A408B8" w:rsidRDefault="00A408B8" w:rsidP="00A4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000 0400 0000000000 000 000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7,7</w:t>
            </w:r>
          </w:p>
        </w:tc>
      </w:tr>
      <w:tr w:rsidR="00804063" w:rsidRPr="00804063" w:rsidTr="00804063">
        <w:trPr>
          <w:gridAfter w:val="2"/>
          <w:wAfter w:w="1230" w:type="dxa"/>
          <w:trHeight w:val="315"/>
        </w:trPr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8B8" w:rsidRPr="00A408B8" w:rsidRDefault="00A408B8" w:rsidP="00A4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000 0409 0000000000 000 000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7,7</w:t>
            </w:r>
          </w:p>
        </w:tc>
      </w:tr>
      <w:tr w:rsidR="00804063" w:rsidRPr="00804063" w:rsidTr="00804063">
        <w:trPr>
          <w:gridAfter w:val="2"/>
          <w:wAfter w:w="1230" w:type="dxa"/>
          <w:trHeight w:val="315"/>
        </w:trPr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 коммунальное хозяйство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000 0500 0000000000 000  000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589,0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15,5</w:t>
            </w:r>
          </w:p>
        </w:tc>
      </w:tr>
      <w:tr w:rsidR="00804063" w:rsidRPr="00804063" w:rsidTr="00804063">
        <w:trPr>
          <w:gridAfter w:val="2"/>
          <w:wAfter w:w="1230" w:type="dxa"/>
          <w:trHeight w:val="315"/>
        </w:trPr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000 0503 0000000000 000  000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15,5</w:t>
            </w:r>
          </w:p>
        </w:tc>
      </w:tr>
      <w:tr w:rsidR="00804063" w:rsidRPr="00804063" w:rsidTr="00804063">
        <w:trPr>
          <w:gridAfter w:val="2"/>
          <w:wAfter w:w="1230" w:type="dxa"/>
          <w:trHeight w:val="315"/>
        </w:trPr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000 1000 0000000000 000 000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16,7</w:t>
            </w:r>
          </w:p>
        </w:tc>
      </w:tr>
      <w:tr w:rsidR="00804063" w:rsidRPr="00804063" w:rsidTr="00804063">
        <w:trPr>
          <w:gridAfter w:val="2"/>
          <w:wAfter w:w="1230" w:type="dxa"/>
          <w:trHeight w:val="315"/>
        </w:trPr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000 1001 0000000000 000 000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16,7</w:t>
            </w:r>
          </w:p>
        </w:tc>
      </w:tr>
      <w:tr w:rsidR="00804063" w:rsidRPr="00804063" w:rsidTr="00804063">
        <w:trPr>
          <w:gridAfter w:val="2"/>
          <w:wAfter w:w="1230" w:type="dxa"/>
          <w:trHeight w:val="330"/>
        </w:trPr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8B8" w:rsidRPr="00A408B8" w:rsidRDefault="00A408B8" w:rsidP="00A4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8B8" w:rsidRPr="00A408B8" w:rsidRDefault="00A408B8" w:rsidP="00A4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6046,3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15,3</w:t>
            </w:r>
          </w:p>
        </w:tc>
      </w:tr>
      <w:tr w:rsidR="00804063" w:rsidRPr="00804063" w:rsidTr="00804063">
        <w:trPr>
          <w:gridAfter w:val="2"/>
          <w:wAfter w:w="1230" w:type="dxa"/>
          <w:trHeight w:val="975"/>
        </w:trPr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B8" w:rsidRPr="00A408B8" w:rsidRDefault="00A408B8" w:rsidP="00A40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 исполнения бюджета ( дефицит «-», профицит «+»)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-1039,4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-730,5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04063" w:rsidRPr="00804063" w:rsidTr="00804063">
        <w:trPr>
          <w:gridAfter w:val="2"/>
          <w:wAfter w:w="1230" w:type="dxa"/>
          <w:trHeight w:val="1320"/>
        </w:trPr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B8" w:rsidRPr="00A408B8" w:rsidRDefault="00A408B8" w:rsidP="00A40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B8" w:rsidRPr="00A408B8" w:rsidRDefault="00A408B8" w:rsidP="00A40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1039,4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8B8" w:rsidRPr="00A408B8" w:rsidRDefault="00A408B8" w:rsidP="00A408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08B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A408B8" w:rsidRPr="00804063" w:rsidRDefault="00A408B8">
      <w:pPr>
        <w:rPr>
          <w:sz w:val="20"/>
          <w:szCs w:val="20"/>
        </w:rPr>
      </w:pPr>
    </w:p>
    <w:sectPr w:rsidR="00A408B8" w:rsidRPr="00804063" w:rsidSect="00804063">
      <w:pgSz w:w="11906" w:h="16838"/>
      <w:pgMar w:top="624" w:right="794" w:bottom="680" w:left="79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108" w:rsidRDefault="00800108" w:rsidP="00804063">
      <w:pPr>
        <w:spacing w:after="0" w:line="240" w:lineRule="auto"/>
      </w:pPr>
      <w:r>
        <w:separator/>
      </w:r>
    </w:p>
  </w:endnote>
  <w:endnote w:type="continuationSeparator" w:id="1">
    <w:p w:rsidR="00800108" w:rsidRDefault="00800108" w:rsidP="00804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108" w:rsidRDefault="00800108" w:rsidP="00804063">
      <w:pPr>
        <w:spacing w:after="0" w:line="240" w:lineRule="auto"/>
      </w:pPr>
      <w:r>
        <w:separator/>
      </w:r>
    </w:p>
  </w:footnote>
  <w:footnote w:type="continuationSeparator" w:id="1">
    <w:p w:rsidR="00800108" w:rsidRDefault="00800108" w:rsidP="008040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6D20"/>
    <w:rsid w:val="00800108"/>
    <w:rsid w:val="00804063"/>
    <w:rsid w:val="00983C8A"/>
    <w:rsid w:val="00A408B8"/>
    <w:rsid w:val="00C26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D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6D20"/>
    <w:pPr>
      <w:spacing w:after="0" w:line="240" w:lineRule="auto"/>
    </w:pPr>
    <w:rPr>
      <w:rFonts w:eastAsiaTheme="minorEastAsia"/>
      <w:lang w:eastAsia="ru-RU"/>
    </w:rPr>
  </w:style>
  <w:style w:type="paragraph" w:customStyle="1" w:styleId="western">
    <w:name w:val="western"/>
    <w:basedOn w:val="a"/>
    <w:qFormat/>
    <w:rsid w:val="00C26D2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804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04063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04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04063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3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2023-10-19T10:32:00Z</dcterms:created>
  <dcterms:modified xsi:type="dcterms:W3CDTF">2023-10-19T11:05:00Z</dcterms:modified>
</cp:coreProperties>
</file>