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D0" w:rsidRDefault="00BB396A" w:rsidP="00C361D0">
      <w:pPr>
        <w:pStyle w:val="a7"/>
        <w:tabs>
          <w:tab w:val="clear" w:pos="4153"/>
          <w:tab w:val="clear" w:pos="8306"/>
        </w:tabs>
        <w:ind w:left="4033" w:firstLine="709"/>
      </w:pPr>
      <w:r>
        <w:t xml:space="preserve">          </w:t>
      </w:r>
      <w:r w:rsidR="00C361D0">
        <w:t xml:space="preserve">                                      </w:t>
      </w:r>
    </w:p>
    <w:p w:rsidR="00C361D0" w:rsidRPr="00C361D0" w:rsidRDefault="00C361D0" w:rsidP="00C361D0">
      <w:pPr>
        <w:pStyle w:val="a7"/>
        <w:tabs>
          <w:tab w:val="clear" w:pos="4153"/>
          <w:tab w:val="clear" w:pos="8306"/>
        </w:tabs>
        <w:jc w:val="center"/>
        <w:rPr>
          <w:sz w:val="24"/>
        </w:rPr>
      </w:pPr>
    </w:p>
    <w:p w:rsidR="00C361D0" w:rsidRDefault="00C361D0" w:rsidP="00CD062E">
      <w:pPr>
        <w:pStyle w:val="a6"/>
        <w:rPr>
          <w:b/>
          <w:sz w:val="24"/>
        </w:rPr>
      </w:pPr>
      <w:r>
        <w:rPr>
          <w:b/>
          <w:sz w:val="24"/>
        </w:rPr>
        <w:t xml:space="preserve">             </w:t>
      </w:r>
      <w:r w:rsidR="00CD062E">
        <w:rPr>
          <w:b/>
          <w:sz w:val="24"/>
        </w:rPr>
        <w:t>Администрация Индустриального муниципального образования</w:t>
      </w:r>
    </w:p>
    <w:p w:rsidR="00CD062E" w:rsidRDefault="00CD062E" w:rsidP="00CD062E">
      <w:pPr>
        <w:pStyle w:val="a6"/>
        <w:jc w:val="center"/>
        <w:rPr>
          <w:b/>
          <w:sz w:val="24"/>
        </w:rPr>
      </w:pPr>
      <w:proofErr w:type="spellStart"/>
      <w:r>
        <w:rPr>
          <w:b/>
          <w:sz w:val="24"/>
        </w:rPr>
        <w:t>Екатериновского</w:t>
      </w:r>
      <w:proofErr w:type="spellEnd"/>
      <w:r>
        <w:rPr>
          <w:b/>
          <w:sz w:val="24"/>
        </w:rPr>
        <w:t xml:space="preserve"> муниципального района</w:t>
      </w:r>
    </w:p>
    <w:p w:rsidR="00CD062E" w:rsidRDefault="00CD062E" w:rsidP="00CD062E">
      <w:pPr>
        <w:pStyle w:val="a6"/>
        <w:jc w:val="center"/>
      </w:pPr>
      <w:r>
        <w:rPr>
          <w:b/>
          <w:sz w:val="24"/>
        </w:rPr>
        <w:t>Саратовской области</w:t>
      </w:r>
    </w:p>
    <w:p w:rsidR="00C361D0" w:rsidRDefault="00C361D0" w:rsidP="00C361D0">
      <w:pPr>
        <w:pStyle w:val="1"/>
      </w:pPr>
    </w:p>
    <w:p w:rsidR="00C361D0" w:rsidRPr="00CD062E" w:rsidRDefault="00CD062E" w:rsidP="00CD062E">
      <w:pPr>
        <w:pStyle w:val="1"/>
        <w:rPr>
          <w:sz w:val="28"/>
          <w:szCs w:val="28"/>
        </w:rPr>
      </w:pPr>
      <w:r w:rsidRPr="00CD062E">
        <w:rPr>
          <w:sz w:val="28"/>
          <w:szCs w:val="28"/>
        </w:rPr>
        <w:t>Постановление</w:t>
      </w:r>
    </w:p>
    <w:p w:rsidR="00C361D0" w:rsidRDefault="00C361D0" w:rsidP="00C361D0">
      <w:pPr>
        <w:jc w:val="center"/>
        <w:rPr>
          <w:i/>
        </w:rPr>
      </w:pPr>
    </w:p>
    <w:p w:rsidR="00C361D0" w:rsidRDefault="00C361D0" w:rsidP="00C361D0">
      <w:pPr>
        <w:jc w:val="center"/>
        <w:rPr>
          <w:b/>
          <w:sz w:val="26"/>
          <w:szCs w:val="26"/>
        </w:rPr>
      </w:pPr>
    </w:p>
    <w:p w:rsidR="00CD062E" w:rsidRDefault="00CD062E" w:rsidP="00CD062E">
      <w:pPr>
        <w:rPr>
          <w:b/>
        </w:rPr>
      </w:pPr>
      <w:r>
        <w:rPr>
          <w:b/>
        </w:rPr>
        <w:t>от 7 февраля 2013 года № 6                                                                  п</w:t>
      </w:r>
      <w:proofErr w:type="gramStart"/>
      <w:r>
        <w:rPr>
          <w:b/>
        </w:rPr>
        <w:t>.И</w:t>
      </w:r>
      <w:proofErr w:type="gramEnd"/>
      <w:r>
        <w:rPr>
          <w:b/>
        </w:rPr>
        <w:t>ндустриальный</w:t>
      </w:r>
    </w:p>
    <w:p w:rsidR="00CD062E" w:rsidRPr="00CD062E" w:rsidRDefault="00CD062E" w:rsidP="00CD062E">
      <w:pPr>
        <w:rPr>
          <w:b/>
        </w:rPr>
      </w:pPr>
    </w:p>
    <w:tbl>
      <w:tblPr>
        <w:tblW w:w="9570" w:type="dxa"/>
        <w:tblLook w:val="00BE"/>
      </w:tblPr>
      <w:tblGrid>
        <w:gridCol w:w="8208"/>
        <w:gridCol w:w="1362"/>
      </w:tblGrid>
      <w:tr w:rsidR="007B5EEC">
        <w:trPr>
          <w:trHeight w:val="1663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031" w:rsidRDefault="00316031" w:rsidP="00AF3A4C">
            <w:pPr>
              <w:jc w:val="both"/>
              <w:rPr>
                <w:b/>
                <w:sz w:val="26"/>
              </w:rPr>
            </w:pPr>
            <w:r w:rsidRPr="00316031">
              <w:rPr>
                <w:b/>
                <w:sz w:val="26"/>
              </w:rPr>
              <w:t>О</w:t>
            </w:r>
            <w:r w:rsidR="00AF3A4C">
              <w:rPr>
                <w:b/>
                <w:sz w:val="26"/>
              </w:rPr>
              <w:t xml:space="preserve">б утверждении Положения «О порядке осуществления проверки </w:t>
            </w:r>
          </w:p>
          <w:p w:rsidR="00F7326B" w:rsidRDefault="00AF3A4C" w:rsidP="00BA5B32">
            <w:pPr>
              <w:jc w:val="both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соблюдения гражданином, замещавшим должность муниципальной службы, включенную в перечень должностей, запрета на замещение</w:t>
            </w:r>
            <w:r w:rsidR="00C94AA5">
              <w:rPr>
                <w:b/>
                <w:sz w:val="26"/>
              </w:rPr>
              <w:t xml:space="preserve"> </w:t>
            </w:r>
            <w:r w:rsidR="00BA5B32">
              <w:rPr>
                <w:b/>
                <w:sz w:val="26"/>
              </w:rPr>
              <w:t xml:space="preserve">на условиях трудового договора должности и (или) </w:t>
            </w:r>
            <w:r w:rsidR="00C94AA5">
              <w:rPr>
                <w:b/>
                <w:sz w:val="26"/>
              </w:rPr>
              <w:t xml:space="preserve">на </w:t>
            </w:r>
            <w:r w:rsidR="00BA5B32">
              <w:rPr>
                <w:b/>
                <w:sz w:val="26"/>
              </w:rPr>
              <w:t xml:space="preserve">выполнение работ (оказание услуг) в организации на </w:t>
            </w:r>
            <w:r w:rsidR="00C94AA5">
              <w:rPr>
                <w:b/>
                <w:sz w:val="26"/>
              </w:rPr>
              <w:t>условиях гражданско-правового договора, если отдельны</w:t>
            </w:r>
            <w:r w:rsidR="00F7326B">
              <w:rPr>
                <w:b/>
                <w:sz w:val="26"/>
              </w:rPr>
              <w:t xml:space="preserve">е </w:t>
            </w:r>
            <w:r w:rsidR="00C94AA5">
              <w:rPr>
                <w:b/>
                <w:sz w:val="26"/>
              </w:rPr>
              <w:t>функции</w:t>
            </w:r>
            <w:r w:rsidR="00F7326B">
              <w:rPr>
                <w:b/>
                <w:sz w:val="26"/>
              </w:rPr>
              <w:t xml:space="preserve"> муниципального управления</w:t>
            </w:r>
            <w:r w:rsidR="00BA5B32">
              <w:rPr>
                <w:b/>
                <w:sz w:val="26"/>
              </w:rPr>
              <w:t xml:space="preserve"> </w:t>
            </w:r>
            <w:r w:rsidR="00F7326B">
              <w:rPr>
                <w:b/>
                <w:sz w:val="26"/>
              </w:rPr>
              <w:t>данной организацией входили в должностные (служебные</w:t>
            </w:r>
            <w:r w:rsidR="00BA5B32">
              <w:rPr>
                <w:b/>
                <w:sz w:val="26"/>
              </w:rPr>
              <w:t>)</w:t>
            </w:r>
            <w:r w:rsidR="00F7326B">
              <w:rPr>
                <w:b/>
                <w:sz w:val="26"/>
              </w:rPr>
              <w:t xml:space="preserve"> обязанности муниципального служащего, и </w:t>
            </w:r>
            <w:r w:rsidR="00BA5B32">
              <w:rPr>
                <w:b/>
                <w:sz w:val="26"/>
              </w:rPr>
              <w:t>соблюдения работодателем условий заключения трудового договора или гражданско-правового договора с таким гражданином»</w:t>
            </w:r>
            <w:proofErr w:type="gramEnd"/>
          </w:p>
          <w:p w:rsidR="00254BF8" w:rsidRDefault="00254BF8" w:rsidP="00BA5B32">
            <w:pPr>
              <w:jc w:val="both"/>
              <w:rPr>
                <w:sz w:val="2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EEC" w:rsidRDefault="007B5EEC">
            <w:pPr>
              <w:jc w:val="both"/>
              <w:rPr>
                <w:sz w:val="26"/>
              </w:rPr>
            </w:pPr>
          </w:p>
        </w:tc>
      </w:tr>
    </w:tbl>
    <w:p w:rsidR="007B5EEC" w:rsidRDefault="00FC7361" w:rsidP="00E74D2F">
      <w:pPr>
        <w:jc w:val="both"/>
        <w:rPr>
          <w:sz w:val="26"/>
          <w:szCs w:val="26"/>
        </w:rPr>
      </w:pPr>
      <w:r w:rsidRPr="0053399D">
        <w:rPr>
          <w:sz w:val="28"/>
          <w:szCs w:val="28"/>
        </w:rPr>
        <w:tab/>
      </w:r>
      <w:r w:rsidR="0062610E">
        <w:rPr>
          <w:sz w:val="26"/>
          <w:szCs w:val="26"/>
        </w:rPr>
        <w:t>В целях реализации Федерального закона от 21.11.2011 года №329 «О внесении изменений в отдельные законодательные акты Российской Федерации в связи с совершенствованием государственного управления в обла</w:t>
      </w:r>
      <w:r w:rsidR="003B447F">
        <w:rPr>
          <w:sz w:val="26"/>
          <w:szCs w:val="26"/>
        </w:rPr>
        <w:t>сти противодействия коррупции»,</w:t>
      </w:r>
      <w:r w:rsidR="0062610E">
        <w:rPr>
          <w:sz w:val="26"/>
          <w:szCs w:val="26"/>
        </w:rPr>
        <w:t xml:space="preserve"> </w:t>
      </w:r>
      <w:r w:rsidR="00BA5B32">
        <w:rPr>
          <w:sz w:val="26"/>
          <w:szCs w:val="26"/>
        </w:rPr>
        <w:t>Федерального закона от 02.03.2007 года №25-ФЗ «О муниципальной службе в Российской Федерации» и Федерального закона от 25.12.2008 года</w:t>
      </w:r>
      <w:r w:rsidR="0062610E">
        <w:rPr>
          <w:sz w:val="26"/>
          <w:szCs w:val="26"/>
        </w:rPr>
        <w:t xml:space="preserve"> №273-ФЗ «О противодействии коррупции»</w:t>
      </w:r>
      <w:r w:rsidR="003B447F">
        <w:rPr>
          <w:sz w:val="26"/>
          <w:szCs w:val="26"/>
        </w:rPr>
        <w:t xml:space="preserve"> </w:t>
      </w:r>
    </w:p>
    <w:p w:rsidR="0062610E" w:rsidRPr="00CD062E" w:rsidRDefault="0062610E" w:rsidP="00E74D2F">
      <w:pPr>
        <w:jc w:val="both"/>
        <w:rPr>
          <w:b/>
          <w:sz w:val="28"/>
          <w:szCs w:val="28"/>
        </w:rPr>
      </w:pPr>
      <w:r w:rsidRPr="00CD062E">
        <w:rPr>
          <w:b/>
          <w:sz w:val="26"/>
          <w:szCs w:val="26"/>
        </w:rPr>
        <w:t>ПОСТАНОВЛЯЮ:</w:t>
      </w:r>
    </w:p>
    <w:p w:rsidR="00C0667F" w:rsidRDefault="00B90CBD" w:rsidP="007B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25CAB">
        <w:rPr>
          <w:sz w:val="28"/>
          <w:szCs w:val="28"/>
        </w:rPr>
        <w:t>1.</w:t>
      </w:r>
      <w:r w:rsidR="00BA5B32">
        <w:rPr>
          <w:sz w:val="28"/>
          <w:szCs w:val="28"/>
        </w:rPr>
        <w:t>Утвердить Положение «О порядке осуществ</w:t>
      </w:r>
      <w:r w:rsidR="00254BF8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проверки соблюдения гражданином, замещавшим должность муниципальной службы, включенную в перечень должностей,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</w:t>
      </w:r>
      <w:r w:rsidR="00425CAB">
        <w:rPr>
          <w:sz w:val="28"/>
          <w:szCs w:val="28"/>
        </w:rPr>
        <w:t>должностные (служебные) обязанности муниципального служащего, и соблюдения работодателем условий заключения трудового договора или</w:t>
      </w:r>
      <w:proofErr w:type="gramEnd"/>
      <w:r w:rsidR="00425CAB">
        <w:rPr>
          <w:sz w:val="28"/>
          <w:szCs w:val="28"/>
        </w:rPr>
        <w:t xml:space="preserve"> гражданско-правового договора с таким гражданином согласно приложению.</w:t>
      </w:r>
    </w:p>
    <w:p w:rsidR="00CD062E" w:rsidRDefault="00425CAB" w:rsidP="007B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062E">
        <w:rPr>
          <w:sz w:val="28"/>
          <w:szCs w:val="28"/>
        </w:rPr>
        <w:t>2.Настоящее постановление вступает в силу со дня его обнародования.</w:t>
      </w:r>
    </w:p>
    <w:p w:rsidR="00CD062E" w:rsidRDefault="00CD062E" w:rsidP="007B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3.Обнародовать на информационных стендах в специально отведенных местах в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ндустриальный, </w:t>
      </w:r>
      <w:proofErr w:type="spellStart"/>
      <w:r>
        <w:rPr>
          <w:sz w:val="28"/>
          <w:szCs w:val="28"/>
        </w:rPr>
        <w:t>с.Изнаир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с.Подгоренка</w:t>
      </w:r>
      <w:proofErr w:type="spellEnd"/>
      <w:r>
        <w:rPr>
          <w:sz w:val="28"/>
          <w:szCs w:val="28"/>
        </w:rPr>
        <w:t>.</w:t>
      </w:r>
    </w:p>
    <w:p w:rsidR="00CD062E" w:rsidRPr="00CD062E" w:rsidRDefault="00CD062E" w:rsidP="007B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4.Опубликовать на официальном сайте Индустриального муниципального образования </w:t>
      </w:r>
      <w:r w:rsidR="00B87297">
        <w:rPr>
          <w:sz w:val="28"/>
          <w:szCs w:val="28"/>
        </w:rPr>
        <w:t xml:space="preserve"> </w:t>
      </w:r>
      <w:hyperlink r:id="rId6" w:history="1">
        <w:r w:rsidRPr="004B5253">
          <w:rPr>
            <w:rStyle w:val="a8"/>
            <w:sz w:val="28"/>
            <w:szCs w:val="28"/>
            <w:lang w:val="en-US"/>
          </w:rPr>
          <w:t>www</w:t>
        </w:r>
        <w:r w:rsidRPr="004B5253">
          <w:rPr>
            <w:rStyle w:val="a8"/>
            <w:sz w:val="28"/>
            <w:szCs w:val="28"/>
          </w:rPr>
          <w:t>.</w:t>
        </w:r>
        <w:proofErr w:type="spellStart"/>
        <w:r w:rsidRPr="004B5253">
          <w:rPr>
            <w:rStyle w:val="a8"/>
            <w:sz w:val="28"/>
            <w:szCs w:val="28"/>
            <w:lang w:val="en-US"/>
          </w:rPr>
          <w:t>ind</w:t>
        </w:r>
        <w:proofErr w:type="spellEnd"/>
        <w:r w:rsidRPr="004B5253">
          <w:rPr>
            <w:rStyle w:val="a8"/>
            <w:sz w:val="28"/>
            <w:szCs w:val="28"/>
          </w:rPr>
          <w:t>.</w:t>
        </w:r>
        <w:proofErr w:type="spellStart"/>
        <w:r w:rsidRPr="004B5253">
          <w:rPr>
            <w:rStyle w:val="a8"/>
            <w:sz w:val="28"/>
            <w:szCs w:val="28"/>
            <w:lang w:val="en-US"/>
          </w:rPr>
          <w:t>ekaterinovka</w:t>
        </w:r>
        <w:proofErr w:type="spellEnd"/>
        <w:r w:rsidRPr="004B5253">
          <w:rPr>
            <w:rStyle w:val="a8"/>
            <w:sz w:val="28"/>
            <w:szCs w:val="28"/>
          </w:rPr>
          <w:t>.</w:t>
        </w:r>
        <w:proofErr w:type="spellStart"/>
        <w:r w:rsidRPr="004B5253">
          <w:rPr>
            <w:rStyle w:val="a8"/>
            <w:sz w:val="28"/>
            <w:szCs w:val="28"/>
            <w:lang w:val="en-US"/>
          </w:rPr>
          <w:t>sarmo</w:t>
        </w:r>
        <w:proofErr w:type="spellEnd"/>
        <w:r w:rsidRPr="004B5253">
          <w:rPr>
            <w:rStyle w:val="a8"/>
            <w:sz w:val="28"/>
            <w:szCs w:val="28"/>
          </w:rPr>
          <w:t>.</w:t>
        </w:r>
        <w:proofErr w:type="spellStart"/>
        <w:r w:rsidRPr="004B5253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CD062E">
        <w:rPr>
          <w:sz w:val="28"/>
          <w:szCs w:val="28"/>
        </w:rPr>
        <w:t>.</w:t>
      </w:r>
    </w:p>
    <w:p w:rsidR="00B87297" w:rsidRDefault="00B87297" w:rsidP="007B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16031" w:rsidRDefault="00316031" w:rsidP="0053399D">
      <w:pPr>
        <w:pStyle w:val="a6"/>
        <w:rPr>
          <w:sz w:val="28"/>
          <w:szCs w:val="28"/>
        </w:rPr>
      </w:pPr>
    </w:p>
    <w:p w:rsidR="007B5EEC" w:rsidRDefault="003B447F" w:rsidP="0053399D">
      <w:pPr>
        <w:pStyle w:val="a6"/>
        <w:rPr>
          <w:b/>
          <w:bCs/>
          <w:lang w:val="en-US"/>
        </w:rPr>
      </w:pPr>
      <w:r>
        <w:rPr>
          <w:b/>
          <w:sz w:val="28"/>
          <w:szCs w:val="28"/>
        </w:rPr>
        <w:t xml:space="preserve"> </w:t>
      </w:r>
      <w:r w:rsidR="00316031">
        <w:rPr>
          <w:b/>
          <w:sz w:val="28"/>
          <w:szCs w:val="28"/>
        </w:rPr>
        <w:t xml:space="preserve"> </w:t>
      </w:r>
      <w:r w:rsidR="000F39F2" w:rsidRPr="000F39F2">
        <w:rPr>
          <w:b/>
          <w:sz w:val="28"/>
          <w:szCs w:val="28"/>
        </w:rPr>
        <w:t>И.о. г</w:t>
      </w:r>
      <w:r w:rsidR="000F39F2" w:rsidRPr="000F39F2">
        <w:rPr>
          <w:b/>
          <w:bCs/>
        </w:rPr>
        <w:t>лавы</w:t>
      </w:r>
      <w:r w:rsidR="007B5EEC">
        <w:rPr>
          <w:b/>
          <w:bCs/>
        </w:rPr>
        <w:t xml:space="preserve"> </w:t>
      </w:r>
      <w:r w:rsidR="00C361D0">
        <w:rPr>
          <w:b/>
          <w:bCs/>
        </w:rPr>
        <w:t xml:space="preserve">администрации </w:t>
      </w:r>
    </w:p>
    <w:p w:rsidR="00CD062E" w:rsidRPr="00CD062E" w:rsidRDefault="00CD062E" w:rsidP="0053399D">
      <w:pPr>
        <w:pStyle w:val="a6"/>
        <w:rPr>
          <w:b/>
          <w:bCs/>
        </w:rPr>
      </w:pPr>
      <w:r>
        <w:rPr>
          <w:b/>
          <w:bCs/>
        </w:rPr>
        <w:t xml:space="preserve">  Индустриального</w:t>
      </w:r>
    </w:p>
    <w:p w:rsidR="007B5EEC" w:rsidRDefault="00316031" w:rsidP="007B5EEC">
      <w:pPr>
        <w:rPr>
          <w:b/>
          <w:bCs/>
        </w:rPr>
      </w:pPr>
      <w:r>
        <w:rPr>
          <w:b/>
          <w:bCs/>
        </w:rPr>
        <w:t xml:space="preserve">  </w:t>
      </w:r>
      <w:r w:rsidR="007B5EEC">
        <w:rPr>
          <w:b/>
          <w:bCs/>
        </w:rPr>
        <w:t>муниципального</w:t>
      </w:r>
      <w:r w:rsidR="00DB4F83">
        <w:rPr>
          <w:b/>
          <w:bCs/>
        </w:rPr>
        <w:t xml:space="preserve"> </w:t>
      </w:r>
      <w:r w:rsidR="00CD062E">
        <w:rPr>
          <w:b/>
          <w:bCs/>
        </w:rPr>
        <w:t>образования</w:t>
      </w:r>
      <w:r w:rsidR="007B5EEC">
        <w:rPr>
          <w:b/>
          <w:bCs/>
        </w:rPr>
        <w:t xml:space="preserve">                                            </w:t>
      </w:r>
      <w:r w:rsidR="00DB4F83">
        <w:rPr>
          <w:b/>
          <w:bCs/>
        </w:rPr>
        <w:t xml:space="preserve">     </w:t>
      </w:r>
      <w:r w:rsidR="000F39F2">
        <w:rPr>
          <w:b/>
          <w:bCs/>
        </w:rPr>
        <w:t xml:space="preserve">                          </w:t>
      </w:r>
      <w:proofErr w:type="spellStart"/>
      <w:r w:rsidR="00CD062E">
        <w:rPr>
          <w:b/>
          <w:bCs/>
        </w:rPr>
        <w:t>С.Г.Гунин</w:t>
      </w:r>
      <w:proofErr w:type="spellEnd"/>
      <w:r w:rsidR="00C361D0">
        <w:rPr>
          <w:b/>
          <w:bCs/>
        </w:rPr>
        <w:t xml:space="preserve"> </w:t>
      </w:r>
    </w:p>
    <w:p w:rsidR="004E1723" w:rsidRDefault="004E1723" w:rsidP="004E1723">
      <w:pPr>
        <w:pStyle w:val="a6"/>
      </w:pPr>
    </w:p>
    <w:p w:rsidR="004E1723" w:rsidRDefault="004E1723" w:rsidP="004E1723">
      <w:pPr>
        <w:pStyle w:val="a6"/>
      </w:pPr>
    </w:p>
    <w:p w:rsidR="00CD062E" w:rsidRDefault="004E1723" w:rsidP="004E1723">
      <w:pPr>
        <w:jc w:val="center"/>
      </w:pPr>
      <w:r>
        <w:t xml:space="preserve">                             </w:t>
      </w:r>
      <w:r w:rsidR="00B87297">
        <w:t xml:space="preserve">                                                 </w:t>
      </w:r>
      <w:r>
        <w:t xml:space="preserve">  </w:t>
      </w:r>
    </w:p>
    <w:p w:rsidR="00B87297" w:rsidRDefault="00CD062E" w:rsidP="004E1723">
      <w:pPr>
        <w:jc w:val="center"/>
      </w:pPr>
      <w:r>
        <w:lastRenderedPageBreak/>
        <w:t xml:space="preserve">                                                         </w:t>
      </w:r>
      <w:r w:rsidR="00B87297">
        <w:t xml:space="preserve">Приложение к постановлению </w:t>
      </w:r>
      <w:r w:rsidR="004E1723">
        <w:t xml:space="preserve">   </w:t>
      </w:r>
    </w:p>
    <w:p w:rsidR="00CD062E" w:rsidRDefault="00B87297" w:rsidP="004E1723">
      <w:pPr>
        <w:jc w:val="center"/>
      </w:pPr>
      <w:r>
        <w:t xml:space="preserve">                                         </w:t>
      </w:r>
      <w:r w:rsidR="00CD062E">
        <w:t xml:space="preserve">                     </w:t>
      </w:r>
      <w:r>
        <w:t>адм</w:t>
      </w:r>
      <w:r w:rsidR="00CD062E">
        <w:t xml:space="preserve">инистрации </w:t>
      </w:r>
      <w:proofErr w:type="gramStart"/>
      <w:r w:rsidR="00CD062E">
        <w:t>Индустриального</w:t>
      </w:r>
      <w:proofErr w:type="gramEnd"/>
      <w:r w:rsidR="00CD062E">
        <w:t xml:space="preserve"> </w:t>
      </w:r>
    </w:p>
    <w:p w:rsidR="00B87297" w:rsidRDefault="00CD062E" w:rsidP="004E1723">
      <w:pPr>
        <w:jc w:val="center"/>
      </w:pPr>
      <w:r>
        <w:t xml:space="preserve">                                                         муниципального образования</w:t>
      </w:r>
      <w:r w:rsidR="004E1723">
        <w:t xml:space="preserve">     </w:t>
      </w:r>
    </w:p>
    <w:p w:rsidR="00B87297" w:rsidRDefault="00B87297" w:rsidP="00B87297">
      <w:pPr>
        <w:jc w:val="center"/>
      </w:pPr>
      <w:r>
        <w:t xml:space="preserve">                                                           </w:t>
      </w:r>
      <w:r w:rsidR="00123469">
        <w:t xml:space="preserve">        </w:t>
      </w:r>
      <w:r w:rsidR="00CD062E">
        <w:t xml:space="preserve">                   от 7 февраля 2013 года № 6</w:t>
      </w:r>
      <w:r>
        <w:t xml:space="preserve">    </w:t>
      </w:r>
    </w:p>
    <w:p w:rsidR="00B87297" w:rsidRDefault="00B87297" w:rsidP="00B87297">
      <w:r>
        <w:t xml:space="preserve">                                         </w:t>
      </w:r>
    </w:p>
    <w:p w:rsidR="00B87297" w:rsidRPr="00123469" w:rsidRDefault="00B87297" w:rsidP="00B87297">
      <w:pPr>
        <w:rPr>
          <w:b/>
          <w:sz w:val="28"/>
          <w:szCs w:val="28"/>
        </w:rPr>
      </w:pPr>
      <w:r w:rsidRPr="00123469">
        <w:rPr>
          <w:b/>
          <w:sz w:val="28"/>
          <w:szCs w:val="28"/>
        </w:rPr>
        <w:t xml:space="preserve">                                                            Положение</w:t>
      </w:r>
      <w:r w:rsidR="004E1723" w:rsidRPr="00123469">
        <w:rPr>
          <w:b/>
          <w:sz w:val="28"/>
          <w:szCs w:val="28"/>
        </w:rPr>
        <w:t xml:space="preserve">    </w:t>
      </w:r>
    </w:p>
    <w:p w:rsidR="004E1723" w:rsidRPr="00123469" w:rsidRDefault="00B87297" w:rsidP="00B87297">
      <w:pPr>
        <w:rPr>
          <w:b/>
          <w:sz w:val="28"/>
          <w:szCs w:val="28"/>
        </w:rPr>
      </w:pPr>
      <w:r w:rsidRPr="00123469">
        <w:rPr>
          <w:b/>
          <w:sz w:val="28"/>
          <w:szCs w:val="28"/>
        </w:rPr>
        <w:t xml:space="preserve">     </w:t>
      </w:r>
      <w:proofErr w:type="gramStart"/>
      <w:r w:rsidRPr="00123469">
        <w:rPr>
          <w:b/>
          <w:sz w:val="28"/>
          <w:szCs w:val="28"/>
        </w:rPr>
        <w:t>О порядке осуществления проверки соблюдения гражданином, замещавшим должность муниципальной службы, запрета на замещение на условиях трудового 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</w:t>
      </w:r>
      <w:r w:rsidR="00152250" w:rsidRPr="00123469">
        <w:rPr>
          <w:b/>
          <w:sz w:val="28"/>
          <w:szCs w:val="28"/>
        </w:rPr>
        <w:t>, и соблюдения работодателем</w:t>
      </w:r>
      <w:r w:rsidR="004E1723" w:rsidRPr="00123469">
        <w:rPr>
          <w:b/>
          <w:sz w:val="28"/>
          <w:szCs w:val="28"/>
        </w:rPr>
        <w:t xml:space="preserve"> </w:t>
      </w:r>
      <w:r w:rsidR="0066532A" w:rsidRPr="00123469">
        <w:rPr>
          <w:b/>
          <w:sz w:val="28"/>
          <w:szCs w:val="28"/>
        </w:rPr>
        <w:t>условий заключения трудового договора или гражданско-правового договора с таким гражданином.</w:t>
      </w:r>
      <w:proofErr w:type="gramEnd"/>
    </w:p>
    <w:p w:rsidR="0066532A" w:rsidRDefault="0066532A" w:rsidP="00596C0E">
      <w:pPr>
        <w:jc w:val="both"/>
      </w:pPr>
    </w:p>
    <w:p w:rsidR="0066532A" w:rsidRDefault="00E40883" w:rsidP="00596C0E">
      <w:pPr>
        <w:jc w:val="both"/>
      </w:pPr>
      <w:r>
        <w:t xml:space="preserve">           </w:t>
      </w:r>
      <w:r w:rsidR="0066532A">
        <w:t>1.Положение устанавливает порядок осуществления проверки:</w:t>
      </w:r>
    </w:p>
    <w:p w:rsidR="0066532A" w:rsidRDefault="00123469" w:rsidP="00596C0E">
      <w:pPr>
        <w:jc w:val="both"/>
      </w:pPr>
      <w:proofErr w:type="gramStart"/>
      <w:r>
        <w:t>а) соблюдения гражданином, замещавшим должность муниципальной службы (далее</w:t>
      </w:r>
      <w:r w:rsidR="00E40883">
        <w:t xml:space="preserve"> </w:t>
      </w:r>
      <w:r>
        <w:t>-</w:t>
      </w:r>
      <w:r w:rsidR="00E40883">
        <w:t xml:space="preserve"> </w:t>
      </w:r>
      <w:r>
        <w:t>бывший муниципальный служащий), включенный в перечень должностей, утверждённый по</w:t>
      </w:r>
      <w:r w:rsidR="002D57E1">
        <w:t>становлени</w:t>
      </w:r>
      <w:r w:rsidR="00CD062E">
        <w:t>ем администрации Индустриального муниципального образования</w:t>
      </w:r>
      <w:r w:rsidR="002D57E1">
        <w:t xml:space="preserve"> от</w:t>
      </w:r>
      <w:r w:rsidR="00CD062E">
        <w:t xml:space="preserve"> 7 февраля 2013 года № 5</w:t>
      </w:r>
      <w:r w:rsidR="00F40A17">
        <w:t xml:space="preserve"> «О мерах по реализации отдельных положений Федерального закона «О противодействии коррупции», предусмотренный  статьёй 12 Федерального Закона «О прот</w:t>
      </w:r>
      <w:r w:rsidR="00DB56D0">
        <w:t>иводействии коррупции» в течение</w:t>
      </w:r>
      <w:r w:rsidR="00F40A17">
        <w:t xml:space="preserve"> 2 лет со дня увольнения с муниципальной службы, запрета, на замещение на</w:t>
      </w:r>
      <w:proofErr w:type="gramEnd"/>
      <w:r w:rsidR="00F40A17">
        <w:t xml:space="preserve">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</w:t>
      </w:r>
      <w:proofErr w:type="gramStart"/>
      <w:r w:rsidR="00F40A17">
        <w:t>и</w:t>
      </w:r>
      <w:proofErr w:type="gramEnd"/>
      <w:r w:rsidR="00F40A17">
        <w:t xml:space="preserve"> месяца стоимостью более </w:t>
      </w:r>
      <w:r w:rsidR="00E40883">
        <w:t>100 тысяч рублей, без согласия К</w:t>
      </w:r>
      <w:r w:rsidR="00F40A17">
        <w:t xml:space="preserve">омиссии по соблюдению требований к служебному поведению </w:t>
      </w:r>
      <w:r w:rsidR="00A22EE1">
        <w:t xml:space="preserve">муниципальных служащих и урегулированию конфликта интересов, если отдельные функции муниципального управления </w:t>
      </w:r>
      <w:r w:rsidR="00EA23CA">
        <w:t>данной организацией входили в должностные (служебные) обязанности муниципального служащего;</w:t>
      </w:r>
    </w:p>
    <w:p w:rsidR="00EA23CA" w:rsidRDefault="00EA23CA" w:rsidP="00596C0E">
      <w:pPr>
        <w:jc w:val="both"/>
      </w:pPr>
      <w:r>
        <w:t>б</w:t>
      </w:r>
      <w:proofErr w:type="gramStart"/>
      <w:r>
        <w:t>)с</w:t>
      </w:r>
      <w:proofErr w:type="gramEnd"/>
      <w:r>
        <w:t>облюдения работодателем условий заключения трудового договора или соблюдения условий заключения гражданско-правового договора с бывшим муниципальным служащим.</w:t>
      </w:r>
    </w:p>
    <w:p w:rsidR="00EA23CA" w:rsidRDefault="00E40883" w:rsidP="00596C0E">
      <w:pPr>
        <w:jc w:val="both"/>
      </w:pPr>
      <w:r>
        <w:t xml:space="preserve">           </w:t>
      </w:r>
      <w:r w:rsidR="00EA23CA">
        <w:t>2.Основаниями для осуществления проверки, являются:</w:t>
      </w:r>
    </w:p>
    <w:p w:rsidR="00EA23CA" w:rsidRDefault="00EA23CA" w:rsidP="00596C0E">
      <w:pPr>
        <w:jc w:val="both"/>
      </w:pPr>
      <w:r>
        <w:t>а</w:t>
      </w:r>
      <w:proofErr w:type="gramStart"/>
      <w:r>
        <w:t>)п</w:t>
      </w:r>
      <w:proofErr w:type="gramEnd"/>
      <w:r>
        <w:t>исьменная информация, поступившая от работодателя, который заключил трудовой договор (гражданско-правовой договор) с бывшим муниципальным служащим в порядке, предусмотренном постан</w:t>
      </w:r>
      <w:r w:rsidR="00DE28F9">
        <w:t>овлением Правительства РФ от 08.09.2010 года №700 «О порядке сообщения работодателем при заключении трудового договора с гражданином, замещавшим должности государственной и муниципальной службы, перечень которых устанавливается нормативными правовыми актами</w:t>
      </w:r>
      <w:r w:rsidR="002F7188">
        <w:t xml:space="preserve"> Российской Федерации, в течение</w:t>
      </w:r>
      <w:r w:rsidR="00DE28F9">
        <w:t xml:space="preserve">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DE28F9" w:rsidRDefault="00DE28F9" w:rsidP="00596C0E">
      <w:pPr>
        <w:jc w:val="both"/>
      </w:pPr>
      <w:r>
        <w:t>б</w:t>
      </w:r>
      <w:proofErr w:type="gramStart"/>
      <w:r>
        <w:t>)н</w:t>
      </w:r>
      <w:proofErr w:type="gramEnd"/>
      <w:r>
        <w:t xml:space="preserve">е поступление письменной информации от работодателя </w:t>
      </w:r>
      <w:r w:rsidR="00DB56D0">
        <w:t xml:space="preserve"> в течение 10 дней с даты заключения трудового (гражда</w:t>
      </w:r>
      <w:r w:rsidR="00DB1780">
        <w:t>нско-правового) договора, если К</w:t>
      </w:r>
      <w:r w:rsidR="00DB56D0">
        <w:t xml:space="preserve">омиссией по соблюдению требований к служебному поведению муниципальных служащих и урегулированию </w:t>
      </w:r>
      <w:r w:rsidR="002F7188">
        <w:t>конфликта интересов было принято решение о даче согласия на замещение должности,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должностные (служебные) обязанности бывшего муниципального служащего;</w:t>
      </w:r>
    </w:p>
    <w:p w:rsidR="002F7188" w:rsidRDefault="002F7188" w:rsidP="00596C0E">
      <w:pPr>
        <w:jc w:val="both"/>
      </w:pPr>
      <w:r>
        <w:t>в</w:t>
      </w:r>
      <w:proofErr w:type="gramStart"/>
      <w:r>
        <w:t>)п</w:t>
      </w:r>
      <w:proofErr w:type="gramEnd"/>
      <w:r>
        <w:t>исьменная информация, представленная правоохранительными о</w:t>
      </w:r>
      <w:r w:rsidR="001430C5">
        <w:t>рганами,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1430C5" w:rsidRDefault="00DB1780" w:rsidP="00596C0E">
      <w:pPr>
        <w:jc w:val="both"/>
      </w:pPr>
      <w:r>
        <w:t xml:space="preserve">          </w:t>
      </w:r>
      <w:r w:rsidR="001430C5">
        <w:t>3.Информация анонимного характера не может служить основанием для проверки.</w:t>
      </w:r>
    </w:p>
    <w:p w:rsidR="001430C5" w:rsidRDefault="00DB1780" w:rsidP="00596C0E">
      <w:pPr>
        <w:jc w:val="both"/>
      </w:pPr>
      <w:r>
        <w:t xml:space="preserve">          </w:t>
      </w:r>
      <w:r w:rsidR="001430C5">
        <w:t>4.Проверка, предусмотренная пунктом 2 настоя</w:t>
      </w:r>
      <w:r>
        <w:t>щего Положения, осуществляется К</w:t>
      </w:r>
      <w:r w:rsidR="001430C5">
        <w:t>омиссией по соблюдению требований к служебному поведению муниципальных служащих и урегулированию конфликта интерес</w:t>
      </w:r>
      <w:r w:rsidR="00CD062E">
        <w:t>ов администрации Индустриального муниципального образования</w:t>
      </w:r>
      <w:r w:rsidR="001430C5">
        <w:t>.</w:t>
      </w:r>
    </w:p>
    <w:p w:rsidR="001430C5" w:rsidRDefault="00DB1780" w:rsidP="00596C0E">
      <w:pPr>
        <w:jc w:val="both"/>
      </w:pPr>
      <w:r>
        <w:lastRenderedPageBreak/>
        <w:t xml:space="preserve">          </w:t>
      </w:r>
      <w:proofErr w:type="gramStart"/>
      <w:r w:rsidR="001430C5">
        <w:t>5.В случае поступления информации, предусмотренной подпунктом «а»</w:t>
      </w:r>
      <w:r w:rsidR="00E40883">
        <w:t xml:space="preserve"> пункта 2 настоящего Положения К</w:t>
      </w:r>
      <w:r w:rsidR="001430C5">
        <w:t>омиссия проверяет наличие протокола заседания комиссии по соблюдению требований  к служе</w:t>
      </w:r>
      <w:r w:rsidR="009170CE">
        <w:t>бному поведению муниципальных служащих и урегулированию конфликта интересов с решением, о даче бывшему муниципальному служащему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</w:t>
      </w:r>
      <w:proofErr w:type="gramEnd"/>
      <w:r w:rsidR="009170CE">
        <w:t xml:space="preserve"> его должностные (служебные) обязанности и (далее - протокол с решением о даче согласия).</w:t>
      </w:r>
    </w:p>
    <w:p w:rsidR="009170CE" w:rsidRDefault="009170CE" w:rsidP="00596C0E">
      <w:pPr>
        <w:jc w:val="both"/>
      </w:pPr>
      <w:r>
        <w:t>При наличии протокола с решением о даче согласия, Комиссия принимает решение о соблюдении бывшим муниципальным служащим и работодателем требований Федерального закона от 25.12.2008 года №273-ФЗ «О противодействии коррупции» (далее  - федеральный закон №273-ФЗ).</w:t>
      </w:r>
    </w:p>
    <w:p w:rsidR="009170CE" w:rsidRDefault="009170CE" w:rsidP="00596C0E">
      <w:pPr>
        <w:jc w:val="both"/>
      </w:pPr>
      <w:r>
        <w:t xml:space="preserve">При отсутствии протокола с решением о даче согласия либо при наличии протокола с решением, об отказе бывшему </w:t>
      </w:r>
      <w:r w:rsidR="00D01BF1">
        <w:t>муниципальному служащему в замещении должности либо в выполнении работы на условиях гражданско-правового договора в организации, Комиссия принимает решение о несоблюдении бывшим муниципальным служащим требований Федерального закона №273-ФЗ.</w:t>
      </w:r>
    </w:p>
    <w:p w:rsidR="00D01BF1" w:rsidRDefault="00D01BF1" w:rsidP="00596C0E">
      <w:pPr>
        <w:jc w:val="both"/>
      </w:pPr>
      <w:r>
        <w:t>Решение о несоблюдении бывшим муниципальным служащим требований Федерального закона №273-ФЗ нап</w:t>
      </w:r>
      <w:r w:rsidR="00751DAC">
        <w:t>равляется работодателю в течение</w:t>
      </w:r>
      <w:r>
        <w:t xml:space="preserve"> 3 рабочих дней, со дня принятия указанного решения.</w:t>
      </w:r>
      <w:r w:rsidR="00751DAC">
        <w:t xml:space="preserve"> Работодатель также информируется об обязательности прекращения  трудового договора на выполнение работ (оказание услуг), с бывшим муниципальным служащим в соответствии с частью 3 статьи 12 Федерального закона №273-ФЗ.</w:t>
      </w:r>
    </w:p>
    <w:p w:rsidR="00751DAC" w:rsidRDefault="00751DAC" w:rsidP="00596C0E">
      <w:pPr>
        <w:jc w:val="both"/>
      </w:pPr>
      <w:r>
        <w:t>Одновременно Комиссия инфор</w:t>
      </w:r>
      <w:r w:rsidR="006F4C4C">
        <w:t xml:space="preserve">мирует прокурора Екатериновского района </w:t>
      </w:r>
      <w:r>
        <w:t xml:space="preserve">для осуществления </w:t>
      </w:r>
      <w:proofErr w:type="gramStart"/>
      <w:r>
        <w:t>контроля за</w:t>
      </w:r>
      <w:proofErr w:type="gramEnd"/>
      <w:r>
        <w:t xml:space="preserve"> выполнением работодателем требований Федерального закона №273-ФЗ.</w:t>
      </w:r>
    </w:p>
    <w:p w:rsidR="00751DAC" w:rsidRDefault="006F4C4C" w:rsidP="00596C0E">
      <w:pPr>
        <w:jc w:val="both"/>
      </w:pPr>
      <w:r>
        <w:t xml:space="preserve">           </w:t>
      </w:r>
      <w:r w:rsidR="00751DAC">
        <w:t xml:space="preserve">6.В случае не поступления письменной информации от работодателя в течение 10 рабочих дней, </w:t>
      </w:r>
      <w:proofErr w:type="gramStart"/>
      <w:r w:rsidR="00751DAC">
        <w:t>с даты заключения</w:t>
      </w:r>
      <w:proofErr w:type="gramEnd"/>
      <w:r w:rsidR="00751DAC">
        <w:t xml:space="preserve"> трудового договора</w:t>
      </w:r>
      <w:r w:rsidR="004A3017">
        <w:t xml:space="preserve"> (гражданско-правового),</w:t>
      </w:r>
      <w:r w:rsidR="00751DAC">
        <w:t xml:space="preserve"> Комиссия принимает решение о несоблюдении работодателем обязанности предусмотрен</w:t>
      </w:r>
      <w:r w:rsidR="00826B75">
        <w:t>н</w:t>
      </w:r>
      <w:r w:rsidR="00751DAC">
        <w:t>ой</w:t>
      </w:r>
      <w:r w:rsidR="00826B75">
        <w:t xml:space="preserve"> частью 4 статьи 12 Федерального закона №273-ФЗ, о чём в течение 3 рабочих дней, со дня принятия решения, инфор</w:t>
      </w:r>
      <w:r>
        <w:t>мирует прокурора Екатериновского района.</w:t>
      </w:r>
    </w:p>
    <w:p w:rsidR="00671C2A" w:rsidRDefault="006F4C4C" w:rsidP="00596C0E">
      <w:pPr>
        <w:jc w:val="both"/>
      </w:pPr>
      <w:r>
        <w:t xml:space="preserve">          </w:t>
      </w:r>
      <w:r w:rsidR="00671C2A">
        <w:t>7.При поступлении информации, предусмотренной подпунктом «в» пункта 3 настоящего Положения, Комиссия проверяет наличие:</w:t>
      </w:r>
    </w:p>
    <w:p w:rsidR="00671C2A" w:rsidRDefault="00671C2A" w:rsidP="00596C0E">
      <w:pPr>
        <w:jc w:val="both"/>
      </w:pPr>
      <w:r>
        <w:t>а</w:t>
      </w:r>
      <w:proofErr w:type="gramStart"/>
      <w:r>
        <w:t>)</w:t>
      </w:r>
      <w:r w:rsidR="00DB3CD5">
        <w:t>п</w:t>
      </w:r>
      <w:proofErr w:type="gramEnd"/>
      <w:r w:rsidR="00DB3CD5">
        <w:t>ротокола с решением о даче согласия;</w:t>
      </w:r>
    </w:p>
    <w:p w:rsidR="00DB3CD5" w:rsidRDefault="00DB3CD5" w:rsidP="00596C0E">
      <w:pPr>
        <w:jc w:val="both"/>
      </w:pPr>
      <w:r>
        <w:t>б</w:t>
      </w:r>
      <w:proofErr w:type="gramStart"/>
      <w:r>
        <w:t>)п</w:t>
      </w:r>
      <w:proofErr w:type="gramEnd"/>
      <w:r>
        <w:t>исьменной информации работодателя о заключении трудового договора с бывшим муниципальным служащим.</w:t>
      </w:r>
    </w:p>
    <w:p w:rsidR="00DB3CD5" w:rsidRDefault="00DB3CD5" w:rsidP="00596C0E">
      <w:pPr>
        <w:jc w:val="both"/>
      </w:pPr>
      <w:r>
        <w:t xml:space="preserve">В случае наличия указанных документов Комиссия принимает решение о соблюдении бывшим муниципальным служащим и работодателем требований Федерального закона №273-ФЗ, о чём в течение 3 рабочих дней </w:t>
      </w:r>
      <w:r w:rsidR="00AC4553">
        <w:t>информирует лиц, направивших информацию.</w:t>
      </w:r>
    </w:p>
    <w:p w:rsidR="00AC4553" w:rsidRDefault="00AC4553" w:rsidP="00596C0E">
      <w:pPr>
        <w:jc w:val="both"/>
      </w:pPr>
      <w:r>
        <w:t xml:space="preserve">В случае </w:t>
      </w:r>
      <w:proofErr w:type="gramStart"/>
      <w:r>
        <w:t>отсутствия</w:t>
      </w:r>
      <w:proofErr w:type="gramEnd"/>
      <w:r>
        <w:t xml:space="preserve"> какого либо из указанных в настоящем пункте документов Комиссия принимает решение о несоблюдении бывшим муниципальным служащим и (или) работодателем требований Федерального закона  №273-ФЗ, о чём в течение 3 рабочих дней информирует </w:t>
      </w:r>
      <w:r w:rsidR="00AF6A76">
        <w:t>прокурора</w:t>
      </w:r>
      <w:r w:rsidR="006F4C4C">
        <w:t xml:space="preserve"> Екатериновского района </w:t>
      </w:r>
      <w:r w:rsidR="00AF6A76">
        <w:t>и лиц, направивших информацию.</w:t>
      </w:r>
    </w:p>
    <w:p w:rsidR="001430C5" w:rsidRDefault="001430C5" w:rsidP="00596C0E">
      <w:pPr>
        <w:jc w:val="both"/>
      </w:pPr>
    </w:p>
    <w:p w:rsidR="001430C5" w:rsidRPr="003907ED" w:rsidRDefault="001430C5" w:rsidP="00596C0E">
      <w:pPr>
        <w:jc w:val="both"/>
      </w:pPr>
    </w:p>
    <w:sectPr w:rsidR="001430C5" w:rsidRPr="003907ED" w:rsidSect="00413610">
      <w:pgSz w:w="11906" w:h="16838"/>
      <w:pgMar w:top="567" w:right="45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1DB"/>
    <w:multiLevelType w:val="multilevel"/>
    <w:tmpl w:val="7F4CFA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5D7654CB"/>
    <w:multiLevelType w:val="singleLevel"/>
    <w:tmpl w:val="5F64F0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546F6"/>
    <w:rsid w:val="000051A6"/>
    <w:rsid w:val="000640E3"/>
    <w:rsid w:val="00074019"/>
    <w:rsid w:val="00077D66"/>
    <w:rsid w:val="00092DDF"/>
    <w:rsid w:val="00094B4C"/>
    <w:rsid w:val="000B0E5D"/>
    <w:rsid w:val="000E7F30"/>
    <w:rsid w:val="000F39F2"/>
    <w:rsid w:val="00114731"/>
    <w:rsid w:val="00115758"/>
    <w:rsid w:val="00123469"/>
    <w:rsid w:val="001430C5"/>
    <w:rsid w:val="00152250"/>
    <w:rsid w:val="00164342"/>
    <w:rsid w:val="00193C73"/>
    <w:rsid w:val="001971E0"/>
    <w:rsid w:val="001A0B20"/>
    <w:rsid w:val="001B39E2"/>
    <w:rsid w:val="001F0969"/>
    <w:rsid w:val="001F0B97"/>
    <w:rsid w:val="001F7CE3"/>
    <w:rsid w:val="00242AC6"/>
    <w:rsid w:val="0024335B"/>
    <w:rsid w:val="00254BF8"/>
    <w:rsid w:val="002553B9"/>
    <w:rsid w:val="00266A8D"/>
    <w:rsid w:val="00267FF1"/>
    <w:rsid w:val="0027700A"/>
    <w:rsid w:val="00287F6C"/>
    <w:rsid w:val="002901B1"/>
    <w:rsid w:val="002C4B56"/>
    <w:rsid w:val="002D2E83"/>
    <w:rsid w:val="002D57E1"/>
    <w:rsid w:val="002F7188"/>
    <w:rsid w:val="00311077"/>
    <w:rsid w:val="00316031"/>
    <w:rsid w:val="00316C74"/>
    <w:rsid w:val="00363C7A"/>
    <w:rsid w:val="00366280"/>
    <w:rsid w:val="003907ED"/>
    <w:rsid w:val="00391F64"/>
    <w:rsid w:val="00394067"/>
    <w:rsid w:val="003B17FD"/>
    <w:rsid w:val="003B447F"/>
    <w:rsid w:val="003D050E"/>
    <w:rsid w:val="003E0BC2"/>
    <w:rsid w:val="003E27FC"/>
    <w:rsid w:val="00403A38"/>
    <w:rsid w:val="00412AFB"/>
    <w:rsid w:val="00413610"/>
    <w:rsid w:val="00422CA1"/>
    <w:rsid w:val="004249B9"/>
    <w:rsid w:val="00425CAB"/>
    <w:rsid w:val="00471C85"/>
    <w:rsid w:val="00473A6A"/>
    <w:rsid w:val="00474C77"/>
    <w:rsid w:val="0049622D"/>
    <w:rsid w:val="004A3017"/>
    <w:rsid w:val="004B0F43"/>
    <w:rsid w:val="004B418F"/>
    <w:rsid w:val="004C0902"/>
    <w:rsid w:val="004E1723"/>
    <w:rsid w:val="004F2621"/>
    <w:rsid w:val="00514709"/>
    <w:rsid w:val="0053399D"/>
    <w:rsid w:val="00543AE3"/>
    <w:rsid w:val="005512C7"/>
    <w:rsid w:val="00552EA1"/>
    <w:rsid w:val="00584CCE"/>
    <w:rsid w:val="00596C0E"/>
    <w:rsid w:val="005C2C64"/>
    <w:rsid w:val="005F58CE"/>
    <w:rsid w:val="006030FD"/>
    <w:rsid w:val="00612B58"/>
    <w:rsid w:val="0062610E"/>
    <w:rsid w:val="006622F1"/>
    <w:rsid w:val="0066532A"/>
    <w:rsid w:val="00671C2A"/>
    <w:rsid w:val="006976E5"/>
    <w:rsid w:val="006E3CDD"/>
    <w:rsid w:val="006F4C4C"/>
    <w:rsid w:val="00712AD6"/>
    <w:rsid w:val="0072795B"/>
    <w:rsid w:val="00732C19"/>
    <w:rsid w:val="0074198D"/>
    <w:rsid w:val="00751DAC"/>
    <w:rsid w:val="007546F6"/>
    <w:rsid w:val="007B5EEC"/>
    <w:rsid w:val="007F0ECC"/>
    <w:rsid w:val="00806247"/>
    <w:rsid w:val="00826B75"/>
    <w:rsid w:val="008863E1"/>
    <w:rsid w:val="008B506F"/>
    <w:rsid w:val="009170CE"/>
    <w:rsid w:val="0097268B"/>
    <w:rsid w:val="00977C6A"/>
    <w:rsid w:val="009A4CDA"/>
    <w:rsid w:val="009A60C5"/>
    <w:rsid w:val="009B5A7F"/>
    <w:rsid w:val="00A16F6A"/>
    <w:rsid w:val="00A209AC"/>
    <w:rsid w:val="00A22EE1"/>
    <w:rsid w:val="00A63CC5"/>
    <w:rsid w:val="00A9613C"/>
    <w:rsid w:val="00AA3EAC"/>
    <w:rsid w:val="00AA76A1"/>
    <w:rsid w:val="00AC4553"/>
    <w:rsid w:val="00AE6E3D"/>
    <w:rsid w:val="00AF030D"/>
    <w:rsid w:val="00AF10D2"/>
    <w:rsid w:val="00AF3A4C"/>
    <w:rsid w:val="00AF6A76"/>
    <w:rsid w:val="00B52FDE"/>
    <w:rsid w:val="00B75AA1"/>
    <w:rsid w:val="00B87297"/>
    <w:rsid w:val="00B90CBD"/>
    <w:rsid w:val="00B94727"/>
    <w:rsid w:val="00B950F4"/>
    <w:rsid w:val="00BA5B32"/>
    <w:rsid w:val="00BB092A"/>
    <w:rsid w:val="00BB396A"/>
    <w:rsid w:val="00BB7049"/>
    <w:rsid w:val="00BF692D"/>
    <w:rsid w:val="00C054E2"/>
    <w:rsid w:val="00C0667F"/>
    <w:rsid w:val="00C21BED"/>
    <w:rsid w:val="00C26434"/>
    <w:rsid w:val="00C361D0"/>
    <w:rsid w:val="00C93B16"/>
    <w:rsid w:val="00C94AA5"/>
    <w:rsid w:val="00CD062E"/>
    <w:rsid w:val="00D01BF1"/>
    <w:rsid w:val="00D0550B"/>
    <w:rsid w:val="00D24855"/>
    <w:rsid w:val="00D522FB"/>
    <w:rsid w:val="00D806DF"/>
    <w:rsid w:val="00DB1780"/>
    <w:rsid w:val="00DB3CD5"/>
    <w:rsid w:val="00DB4F83"/>
    <w:rsid w:val="00DB56D0"/>
    <w:rsid w:val="00DE28F9"/>
    <w:rsid w:val="00DE5EBD"/>
    <w:rsid w:val="00DF237E"/>
    <w:rsid w:val="00E051EB"/>
    <w:rsid w:val="00E40883"/>
    <w:rsid w:val="00E516E1"/>
    <w:rsid w:val="00E65D76"/>
    <w:rsid w:val="00E736C7"/>
    <w:rsid w:val="00E74D2F"/>
    <w:rsid w:val="00E84283"/>
    <w:rsid w:val="00E966DD"/>
    <w:rsid w:val="00EA23CA"/>
    <w:rsid w:val="00EC0C56"/>
    <w:rsid w:val="00EC2C73"/>
    <w:rsid w:val="00EC4203"/>
    <w:rsid w:val="00F40A17"/>
    <w:rsid w:val="00F41000"/>
    <w:rsid w:val="00F7326B"/>
    <w:rsid w:val="00F745A3"/>
    <w:rsid w:val="00F937D4"/>
    <w:rsid w:val="00FA7EF7"/>
    <w:rsid w:val="00FC4DFE"/>
    <w:rsid w:val="00FC7361"/>
    <w:rsid w:val="00FD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55"/>
    <w:rPr>
      <w:sz w:val="24"/>
      <w:szCs w:val="24"/>
    </w:rPr>
  </w:style>
  <w:style w:type="paragraph" w:styleId="1">
    <w:name w:val="heading 1"/>
    <w:basedOn w:val="a"/>
    <w:next w:val="a"/>
    <w:qFormat/>
    <w:rsid w:val="00D24855"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24855"/>
    <w:pPr>
      <w:keepNext/>
      <w:ind w:firstLine="709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4855"/>
    <w:pPr>
      <w:keepNext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D2485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24855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D24855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4855"/>
    <w:pPr>
      <w:ind w:firstLine="709"/>
      <w:jc w:val="center"/>
    </w:pPr>
    <w:rPr>
      <w:b/>
      <w:bCs/>
    </w:rPr>
  </w:style>
  <w:style w:type="paragraph" w:styleId="a4">
    <w:name w:val="Subtitle"/>
    <w:basedOn w:val="a"/>
    <w:qFormat/>
    <w:rsid w:val="00D24855"/>
    <w:pPr>
      <w:ind w:firstLine="709"/>
      <w:jc w:val="center"/>
    </w:pPr>
    <w:rPr>
      <w:b/>
      <w:bCs/>
      <w:sz w:val="22"/>
    </w:rPr>
  </w:style>
  <w:style w:type="paragraph" w:styleId="a5">
    <w:name w:val="Body Text Indent"/>
    <w:basedOn w:val="a"/>
    <w:rsid w:val="00D24855"/>
    <w:pPr>
      <w:ind w:firstLine="709"/>
    </w:pPr>
    <w:rPr>
      <w:sz w:val="28"/>
    </w:rPr>
  </w:style>
  <w:style w:type="paragraph" w:styleId="20">
    <w:name w:val="Body Text Indent 2"/>
    <w:basedOn w:val="a"/>
    <w:rsid w:val="00D24855"/>
    <w:pPr>
      <w:ind w:firstLine="709"/>
      <w:jc w:val="both"/>
    </w:pPr>
    <w:rPr>
      <w:sz w:val="26"/>
    </w:rPr>
  </w:style>
  <w:style w:type="paragraph" w:styleId="a6">
    <w:name w:val="Body Text"/>
    <w:basedOn w:val="a"/>
    <w:rsid w:val="00D24855"/>
    <w:pPr>
      <w:jc w:val="both"/>
    </w:pPr>
    <w:rPr>
      <w:sz w:val="26"/>
    </w:rPr>
  </w:style>
  <w:style w:type="paragraph" w:styleId="21">
    <w:name w:val="Body Text 2"/>
    <w:basedOn w:val="a"/>
    <w:rsid w:val="00D24855"/>
    <w:pPr>
      <w:jc w:val="both"/>
    </w:pPr>
    <w:rPr>
      <w:b/>
      <w:bCs/>
      <w:sz w:val="26"/>
    </w:rPr>
  </w:style>
  <w:style w:type="paragraph" w:styleId="a7">
    <w:name w:val="header"/>
    <w:basedOn w:val="a"/>
    <w:rsid w:val="000051A6"/>
    <w:pPr>
      <w:tabs>
        <w:tab w:val="center" w:pos="4153"/>
        <w:tab w:val="right" w:pos="8306"/>
      </w:tabs>
    </w:pPr>
    <w:rPr>
      <w:sz w:val="28"/>
      <w:szCs w:val="20"/>
    </w:rPr>
  </w:style>
  <w:style w:type="character" w:styleId="a8">
    <w:name w:val="Hyperlink"/>
    <w:basedOn w:val="a0"/>
    <w:uiPriority w:val="99"/>
    <w:unhideWhenUsed/>
    <w:rsid w:val="00CD06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D06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0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d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EA46A-DFD6-46E3-8389-5E99508D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MF</Company>
  <LinksUpToDate>false</LinksUpToDate>
  <CharactersWithSpaces>9718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1027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1</cp:lastModifiedBy>
  <cp:revision>35</cp:revision>
  <cp:lastPrinted>2013-02-07T05:48:00Z</cp:lastPrinted>
  <dcterms:created xsi:type="dcterms:W3CDTF">2013-01-29T10:41:00Z</dcterms:created>
  <dcterms:modified xsi:type="dcterms:W3CDTF">2013-02-07T05:49:00Z</dcterms:modified>
</cp:coreProperties>
</file>