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4A" w:rsidRDefault="0092004A" w:rsidP="0092004A">
      <w:pPr>
        <w:jc w:val="center"/>
        <w:rPr>
          <w:b/>
        </w:rPr>
      </w:pPr>
      <w:r>
        <w:rPr>
          <w:b/>
        </w:rPr>
        <w:t>РОССИЙСКАЯ  ФЕДЕРАЦИЯ</w:t>
      </w:r>
    </w:p>
    <w:p w:rsidR="0092004A" w:rsidRDefault="0092004A" w:rsidP="0092004A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92004A" w:rsidRDefault="0092004A" w:rsidP="0092004A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92004A" w:rsidRDefault="0092004A" w:rsidP="0092004A">
      <w:pPr>
        <w:jc w:val="center"/>
        <w:rPr>
          <w:b/>
        </w:rPr>
      </w:pPr>
      <w:r>
        <w:rPr>
          <w:b/>
        </w:rPr>
        <w:t>САРАТОВСКОЙ  ОБЛАСТИ</w:t>
      </w:r>
    </w:p>
    <w:p w:rsidR="0092004A" w:rsidRDefault="0092004A" w:rsidP="0092004A">
      <w:pPr>
        <w:jc w:val="center"/>
        <w:rPr>
          <w:b/>
        </w:rPr>
      </w:pPr>
    </w:p>
    <w:p w:rsidR="0092004A" w:rsidRDefault="0092004A" w:rsidP="0092004A">
      <w:pPr>
        <w:jc w:val="center"/>
        <w:rPr>
          <w:b/>
        </w:rPr>
      </w:pPr>
      <w:r>
        <w:rPr>
          <w:b/>
        </w:rPr>
        <w:t>ПОСТАНОВЛЕНИЕ</w:t>
      </w:r>
    </w:p>
    <w:p w:rsidR="0092004A" w:rsidRDefault="0092004A" w:rsidP="0092004A">
      <w:pPr>
        <w:jc w:val="center"/>
      </w:pPr>
    </w:p>
    <w:p w:rsidR="0092004A" w:rsidRDefault="00E5029A" w:rsidP="0092004A">
      <w:r>
        <w:t>от  26.02 2020  года     № 7</w:t>
      </w:r>
      <w:r w:rsidR="0092004A">
        <w:t xml:space="preserve">                                  село  Андреевка</w:t>
      </w:r>
    </w:p>
    <w:p w:rsidR="0092004A" w:rsidRDefault="0092004A" w:rsidP="0092004A"/>
    <w:p w:rsidR="0092004A" w:rsidRDefault="0092004A" w:rsidP="00920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Андреевского муниципального образования от 22.06.2018 года № 40 «Об утверждении муниципальной программы «Комплексное  благоустройство территории Андреевского муниципального образования  </w:t>
      </w:r>
    </w:p>
    <w:p w:rsidR="0092004A" w:rsidRDefault="0092004A" w:rsidP="00920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2019 - 2021 годы»</w:t>
      </w:r>
    </w:p>
    <w:p w:rsidR="0092004A" w:rsidRDefault="0092004A" w:rsidP="0092004A">
      <w:pPr>
        <w:pStyle w:val="af3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92004A" w:rsidRDefault="0092004A" w:rsidP="0092004A">
      <w:pPr>
        <w:ind w:firstLine="708"/>
        <w:jc w:val="both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В соответствии с Федеральным законом от 6 октября 2003 года N 131-ФЗ «Об общих принципах организации местного самоуправления в Российской Федерации», решением Совета депутатов Андреевского муниципального образования № 144 от 25.01.2017 года «Об утверждении Правил благоустройства , обеспечения чистоты и порядка на территории Андреевского муниципального образования» ( с изменениями от 19.05.2017 года № 154 . от 28.04.2018 года № 186)  </w:t>
      </w:r>
      <w:r>
        <w:rPr>
          <w:sz w:val="26"/>
          <w:szCs w:val="28"/>
        </w:rPr>
        <w:t xml:space="preserve"> , </w:t>
      </w:r>
      <w:r>
        <w:rPr>
          <w:sz w:val="26"/>
        </w:rPr>
        <w:t xml:space="preserve"> </w:t>
      </w:r>
      <w:r>
        <w:rPr>
          <w:color w:val="000000" w:themeColor="text1"/>
          <w:sz w:val="26"/>
        </w:rPr>
        <w:t>Уставом Андреевского муниципального образования:</w:t>
      </w:r>
    </w:p>
    <w:p w:rsidR="0092004A" w:rsidRDefault="0092004A" w:rsidP="0092004A">
      <w:pPr>
        <w:ind w:firstLine="708"/>
        <w:jc w:val="both"/>
        <w:rPr>
          <w:color w:val="000000" w:themeColor="text1"/>
          <w:sz w:val="26"/>
          <w:lang w:eastAsia="ru-RU"/>
        </w:rPr>
      </w:pPr>
    </w:p>
    <w:p w:rsidR="0092004A" w:rsidRDefault="0092004A" w:rsidP="0092004A">
      <w:pPr>
        <w:spacing w:before="30" w:after="240"/>
        <w:jc w:val="both"/>
        <w:rPr>
          <w:rFonts w:eastAsiaTheme="minorHAnsi"/>
          <w:color w:val="332E2D"/>
          <w:spacing w:val="2"/>
          <w:sz w:val="26"/>
          <w:lang w:eastAsia="en-US"/>
        </w:rPr>
      </w:pPr>
      <w:r>
        <w:rPr>
          <w:color w:val="332E2D"/>
          <w:spacing w:val="2"/>
          <w:sz w:val="26"/>
        </w:rPr>
        <w:t xml:space="preserve"> ПОСТАНОВЛЯЮ:</w:t>
      </w:r>
    </w:p>
    <w:p w:rsidR="0092004A" w:rsidRDefault="0092004A" w:rsidP="0092004A">
      <w:pPr>
        <w:spacing w:after="240"/>
        <w:ind w:firstLine="708"/>
        <w:jc w:val="both"/>
        <w:rPr>
          <w:sz w:val="26"/>
        </w:rPr>
      </w:pPr>
      <w:r>
        <w:rPr>
          <w:color w:val="332E2D"/>
          <w:spacing w:val="2"/>
          <w:sz w:val="26"/>
        </w:rPr>
        <w:t xml:space="preserve">1.Внести следующее изменение в постановление </w:t>
      </w:r>
      <w:r>
        <w:rPr>
          <w:sz w:val="26"/>
        </w:rPr>
        <w:t xml:space="preserve">№ 40 от 22 июня 2018 года </w:t>
      </w:r>
      <w:r>
        <w:rPr>
          <w:bCs/>
          <w:sz w:val="26"/>
        </w:rPr>
        <w:t>«</w:t>
      </w:r>
      <w:r>
        <w:rPr>
          <w:sz w:val="26"/>
        </w:rPr>
        <w:t>Об утверждении     муниципальной    программы «  Комплексное благоустройство территории   Андреевского муниципального образования  на период  2019 – 2021  годы»</w:t>
      </w:r>
      <w:r>
        <w:rPr>
          <w:bCs/>
          <w:sz w:val="26"/>
        </w:rPr>
        <w:t>:</w:t>
      </w:r>
    </w:p>
    <w:p w:rsidR="0092004A" w:rsidRDefault="0092004A" w:rsidP="0092004A">
      <w:pPr>
        <w:spacing w:after="240"/>
        <w:ind w:firstLine="708"/>
        <w:contextualSpacing/>
        <w:rPr>
          <w:sz w:val="26"/>
        </w:rPr>
      </w:pPr>
      <w:r>
        <w:rPr>
          <w:sz w:val="26"/>
        </w:rPr>
        <w:t>а)       «Паспорт муниципальной программы</w:t>
      </w:r>
      <w:r>
        <w:rPr>
          <w:bCs/>
          <w:sz w:val="26"/>
        </w:rPr>
        <w:t xml:space="preserve"> </w:t>
      </w:r>
      <w:r>
        <w:rPr>
          <w:sz w:val="26"/>
        </w:rPr>
        <w:t>«  Комплексное благоустройство территории   Андреевского муниципального образования  на период  2019 – 2021  годы»</w:t>
      </w:r>
      <w:r>
        <w:rPr>
          <w:bCs/>
          <w:sz w:val="26"/>
        </w:rPr>
        <w:t xml:space="preserve">:изложить в новой редакции.  </w:t>
      </w:r>
    </w:p>
    <w:p w:rsidR="0092004A" w:rsidRDefault="0092004A" w:rsidP="0092004A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92004A" w:rsidRDefault="0092004A" w:rsidP="0092004A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Настоящее постановление вступает в силу со дня его обнародования. </w:t>
      </w:r>
    </w:p>
    <w:p w:rsidR="0092004A" w:rsidRDefault="0092004A" w:rsidP="0092004A">
      <w:pPr>
        <w:spacing w:after="240"/>
        <w:jc w:val="both"/>
        <w:rPr>
          <w:sz w:val="26"/>
        </w:rPr>
      </w:pPr>
      <w:r>
        <w:rPr>
          <w:sz w:val="26"/>
        </w:rPr>
        <w:tab/>
        <w:t>4. Контроль за исполнением постановления оставляю за собой.</w:t>
      </w:r>
    </w:p>
    <w:p w:rsidR="0092004A" w:rsidRDefault="0092004A" w:rsidP="0092004A">
      <w:pPr>
        <w:spacing w:after="240"/>
        <w:jc w:val="both"/>
        <w:rPr>
          <w:sz w:val="26"/>
        </w:rPr>
      </w:pPr>
    </w:p>
    <w:p w:rsidR="0092004A" w:rsidRDefault="0092004A" w:rsidP="0092004A">
      <w:pPr>
        <w:rPr>
          <w:sz w:val="26"/>
        </w:rPr>
      </w:pPr>
    </w:p>
    <w:p w:rsidR="005669E1" w:rsidRDefault="0092004A" w:rsidP="005669E1">
      <w:pPr>
        <w:rPr>
          <w:sz w:val="26"/>
        </w:rPr>
      </w:pPr>
      <w:r>
        <w:rPr>
          <w:sz w:val="26"/>
        </w:rPr>
        <w:t>Глава администрации Андреевского</w:t>
      </w:r>
      <w:r>
        <w:rPr>
          <w:sz w:val="26"/>
        </w:rPr>
        <w:br/>
        <w:t>муниципального образования                                                А.</w:t>
      </w:r>
      <w:r w:rsidR="005669E1">
        <w:rPr>
          <w:sz w:val="26"/>
        </w:rPr>
        <w:t>Н.Яшин</w:t>
      </w:r>
    </w:p>
    <w:p w:rsidR="005669E1" w:rsidRDefault="005669E1" w:rsidP="005669E1">
      <w:pPr>
        <w:rPr>
          <w:sz w:val="26"/>
        </w:rPr>
      </w:pPr>
    </w:p>
    <w:p w:rsidR="005669E1" w:rsidRDefault="005669E1" w:rsidP="005669E1">
      <w:pPr>
        <w:rPr>
          <w:sz w:val="26"/>
        </w:rPr>
      </w:pPr>
    </w:p>
    <w:p w:rsidR="005669E1" w:rsidRDefault="005669E1" w:rsidP="005669E1">
      <w:pPr>
        <w:rPr>
          <w:sz w:val="26"/>
        </w:rPr>
      </w:pPr>
    </w:p>
    <w:p w:rsidR="005669E1" w:rsidRDefault="005669E1" w:rsidP="005669E1">
      <w:pPr>
        <w:rPr>
          <w:sz w:val="26"/>
        </w:rPr>
      </w:pPr>
    </w:p>
    <w:p w:rsidR="005669E1" w:rsidRDefault="005669E1" w:rsidP="005669E1">
      <w:pPr>
        <w:rPr>
          <w:sz w:val="26"/>
        </w:rPr>
      </w:pPr>
    </w:p>
    <w:p w:rsidR="005669E1" w:rsidRDefault="005669E1" w:rsidP="005669E1">
      <w:pPr>
        <w:rPr>
          <w:sz w:val="26"/>
        </w:rPr>
      </w:pPr>
    </w:p>
    <w:p w:rsidR="008F3B45" w:rsidRDefault="008F3B45" w:rsidP="005669E1">
      <w:pPr>
        <w:jc w:val="center"/>
        <w:rPr>
          <w:b/>
          <w:bCs/>
          <w:sz w:val="26"/>
          <w:szCs w:val="26"/>
        </w:rPr>
      </w:pPr>
    </w:p>
    <w:p w:rsidR="008F3B45" w:rsidRDefault="008F3B45" w:rsidP="005669E1">
      <w:pPr>
        <w:jc w:val="center"/>
        <w:rPr>
          <w:b/>
          <w:bCs/>
          <w:sz w:val="26"/>
          <w:szCs w:val="26"/>
        </w:rPr>
      </w:pPr>
    </w:p>
    <w:p w:rsidR="005669E1" w:rsidRPr="005669E1" w:rsidRDefault="005669E1" w:rsidP="005669E1">
      <w:pPr>
        <w:jc w:val="center"/>
        <w:rPr>
          <w:sz w:val="26"/>
        </w:rPr>
      </w:pPr>
      <w:r>
        <w:rPr>
          <w:b/>
          <w:bCs/>
          <w:sz w:val="26"/>
          <w:szCs w:val="26"/>
        </w:rPr>
        <w:lastRenderedPageBreak/>
        <w:t>Паспорт муниципальной программы</w:t>
      </w:r>
    </w:p>
    <w:p w:rsidR="005669E1" w:rsidRDefault="005669E1" w:rsidP="005669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 Андреевского муниципального образования» на 2019 год</w:t>
      </w:r>
    </w:p>
    <w:p w:rsidR="005669E1" w:rsidRDefault="005669E1" w:rsidP="005669E1">
      <w:pPr>
        <w:jc w:val="center"/>
        <w:rPr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5669E1" w:rsidTr="005669E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szCs w:val="28"/>
                <w:lang w:eastAsia="en-US"/>
              </w:rPr>
            </w:pPr>
            <w:r>
              <w:rPr>
                <w:bCs/>
                <w:sz w:val="26"/>
                <w:szCs w:val="28"/>
                <w:lang w:eastAsia="en-US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5669E1" w:rsidRDefault="005669E1">
            <w:pPr>
              <w:spacing w:line="276" w:lineRule="auto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 xml:space="preserve">- Федеральный закон от 10 января 2002г. № 7-ФЗ «Об охране окружающей среды», </w:t>
            </w:r>
          </w:p>
        </w:tc>
      </w:tr>
      <w:tr w:rsidR="005669E1" w:rsidTr="005669E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5669E1" w:rsidTr="005669E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5669E1" w:rsidTr="005669E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«Комплексное благоустройство территории Андреевского муниципального образования» на 2019 год</w:t>
            </w:r>
          </w:p>
        </w:tc>
      </w:tr>
      <w:tr w:rsidR="005669E1" w:rsidTr="005669E1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2019 год</w:t>
            </w:r>
          </w:p>
        </w:tc>
      </w:tr>
      <w:tr w:rsidR="005669E1" w:rsidTr="005669E1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sz w:val="26"/>
                <w:szCs w:val="28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Цель-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- достижение экологического равновесия, повышение качества окружающей среды;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5669E1" w:rsidRDefault="005669E1">
            <w:pPr>
              <w:spacing w:line="276" w:lineRule="auto"/>
              <w:rPr>
                <w:bCs/>
                <w:sz w:val="26"/>
                <w:lang w:eastAsia="en-US"/>
              </w:rPr>
            </w:pPr>
            <w:r>
              <w:rPr>
                <w:noProof/>
                <w:color w:val="0D0D0D" w:themeColor="text1" w:themeTint="F2"/>
                <w:sz w:val="26"/>
                <w:lang w:eastAsia="en-US"/>
              </w:rPr>
              <w:t>- создание условий для обеспечения населения качественной питьевой водой</w:t>
            </w:r>
          </w:p>
        </w:tc>
      </w:tr>
      <w:tr w:rsidR="005669E1" w:rsidTr="005669E1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rPr>
                <w:bCs/>
                <w:sz w:val="26"/>
                <w:lang w:eastAsia="en-US"/>
              </w:rPr>
            </w:pPr>
            <w:r>
              <w:rPr>
                <w:bCs/>
                <w:sz w:val="26"/>
                <w:lang w:eastAsia="en-US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5669E1" w:rsidRDefault="005669E1">
            <w:pPr>
              <w:spacing w:line="276" w:lineRule="auto"/>
              <w:rPr>
                <w:bCs/>
                <w:sz w:val="26"/>
                <w:lang w:eastAsia="en-US"/>
              </w:rPr>
            </w:pPr>
            <w:r>
              <w:rPr>
                <w:bCs/>
                <w:sz w:val="26"/>
                <w:lang w:eastAsia="en-US"/>
              </w:rPr>
              <w:t>- улучшение экологического и санитарного состояния поселения;</w:t>
            </w:r>
          </w:p>
          <w:p w:rsidR="005669E1" w:rsidRDefault="005669E1">
            <w:pPr>
              <w:spacing w:line="276" w:lineRule="auto"/>
              <w:jc w:val="both"/>
              <w:rPr>
                <w:sz w:val="26"/>
                <w:szCs w:val="28"/>
                <w:lang w:eastAsia="en-US"/>
              </w:rPr>
            </w:pPr>
            <w:r>
              <w:rPr>
                <w:bCs/>
                <w:sz w:val="26"/>
                <w:lang w:eastAsia="en-US"/>
              </w:rPr>
              <w:t xml:space="preserve"> </w:t>
            </w:r>
            <w:r>
              <w:rPr>
                <w:sz w:val="26"/>
                <w:szCs w:val="28"/>
                <w:lang w:eastAsia="en-US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5669E1" w:rsidRDefault="005669E1">
            <w:pPr>
              <w:spacing w:line="276" w:lineRule="auto"/>
              <w:rPr>
                <w:bCs/>
                <w:sz w:val="26"/>
                <w:lang w:eastAsia="en-US"/>
              </w:rPr>
            </w:pPr>
            <w:r>
              <w:rPr>
                <w:sz w:val="26"/>
                <w:szCs w:val="28"/>
                <w:lang w:eastAsia="en-US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>
              <w:rPr>
                <w:noProof/>
                <w:color w:val="0D0D0D" w:themeColor="text1" w:themeTint="F2"/>
                <w:sz w:val="26"/>
                <w:lang w:eastAsia="en-US"/>
              </w:rPr>
              <w:t>- создание условий для обеспечения населения качественной питьевой водой</w:t>
            </w:r>
          </w:p>
          <w:p w:rsidR="005669E1" w:rsidRDefault="005669E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</w:tc>
      </w:tr>
      <w:tr w:rsidR="005669E1" w:rsidTr="005669E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Pr="00895029" w:rsidRDefault="008F3B45" w:rsidP="008F3B45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895029">
              <w:rPr>
                <w:b/>
                <w:bCs/>
                <w:sz w:val="26"/>
                <w:szCs w:val="26"/>
                <w:lang w:eastAsia="en-US"/>
              </w:rPr>
              <w:t>Благоустройство территории:</w:t>
            </w:r>
            <w:r>
              <w:rPr>
                <w:b/>
                <w:bCs/>
                <w:sz w:val="26"/>
                <w:szCs w:val="26"/>
                <w:lang w:eastAsia="en-US"/>
              </w:rPr>
              <w:t xml:space="preserve"> 748232,78 руб.</w:t>
            </w:r>
          </w:p>
          <w:p w:rsidR="008F3B45" w:rsidRDefault="008F3B45" w:rsidP="008F3B45">
            <w:pPr>
              <w:spacing w:line="27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- уборка территории от мусора и сорной растительности ( обкос, уборка мусора вдоль дорог, побелка, уборка территории) на сумму 188913,44 руб;</w:t>
            </w:r>
          </w:p>
          <w:p w:rsidR="008F3B45" w:rsidRDefault="008F3B45" w:rsidP="008F3B4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-  ремонт памятников воинам, погибшим в годы ВОВ 1941-1945 г.г. в с.Воронцовка и с.Бутурлинка на сумму 475977,84 руб.</w:t>
            </w:r>
          </w:p>
          <w:p w:rsidR="008F3B45" w:rsidRDefault="008F3B45" w:rsidP="008F3B4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хозяйственные товары ( краски, кисти, перчатки, метла, мешки) </w:t>
            </w:r>
            <w:r>
              <w:rPr>
                <w:bCs/>
                <w:sz w:val="26"/>
                <w:szCs w:val="26"/>
                <w:lang w:eastAsia="en-US"/>
              </w:rPr>
              <w:t>на сумму 36320,00 руб;</w:t>
            </w:r>
          </w:p>
          <w:p w:rsidR="008F3B45" w:rsidRDefault="008F3B45" w:rsidP="008F3B45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- удаление сухих и опасных деревьев на сумму 37021,50 руб;</w:t>
            </w:r>
          </w:p>
          <w:p w:rsidR="008F3B45" w:rsidRDefault="008F3B45" w:rsidP="008F3B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- приобретение новогодних елок, украшений на сумму 10000, 00 руб.</w:t>
            </w:r>
          </w:p>
          <w:p w:rsidR="008F3B45" w:rsidRPr="00895029" w:rsidRDefault="008F3B45" w:rsidP="008F3B4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895029">
              <w:rPr>
                <w:b/>
                <w:sz w:val="26"/>
                <w:szCs w:val="26"/>
                <w:lang w:eastAsia="en-US"/>
              </w:rPr>
              <w:t>Организация уличного освещения:</w:t>
            </w:r>
            <w:r>
              <w:rPr>
                <w:b/>
                <w:sz w:val="26"/>
                <w:szCs w:val="26"/>
                <w:lang w:eastAsia="en-US"/>
              </w:rPr>
              <w:t xml:space="preserve"> 449115,91 руб. ( прогнозно)</w:t>
            </w:r>
          </w:p>
          <w:p w:rsidR="008F3B45" w:rsidRDefault="008F3B45" w:rsidP="008F3B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монтаж электрооборудования  – 301703,30 руб;</w:t>
            </w:r>
          </w:p>
          <w:p w:rsidR="008F3B45" w:rsidRDefault="008F3B45" w:rsidP="008F3B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- приобретение  электротоваров на сумму </w:t>
            </w:r>
            <w:r w:rsidR="00FE5690">
              <w:rPr>
                <w:sz w:val="26"/>
                <w:szCs w:val="26"/>
                <w:lang w:eastAsia="en-US"/>
              </w:rPr>
              <w:t>147412,61</w:t>
            </w:r>
            <w:r>
              <w:rPr>
                <w:sz w:val="26"/>
                <w:szCs w:val="26"/>
                <w:lang w:eastAsia="en-US"/>
              </w:rPr>
              <w:t>.руб. (прогнозно)</w:t>
            </w:r>
          </w:p>
          <w:p w:rsidR="008F3B45" w:rsidRPr="008F3B45" w:rsidRDefault="008F3B45" w:rsidP="008F3B45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Pr="008F3B45">
              <w:rPr>
                <w:b/>
                <w:sz w:val="26"/>
                <w:szCs w:val="26"/>
                <w:lang w:eastAsia="en-US"/>
              </w:rPr>
              <w:t>Развитие сетей водоснабжения : 50430,00 руб.</w:t>
            </w:r>
          </w:p>
          <w:p w:rsidR="008F3B45" w:rsidRDefault="008F3B45" w:rsidP="008F3B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-ремонт водонапорной башни на сумму   13430,00 руб.  </w:t>
            </w:r>
          </w:p>
          <w:p w:rsidR="008F3B45" w:rsidRDefault="008F3B45" w:rsidP="008F3B4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- </w:t>
            </w:r>
            <w:r>
              <w:rPr>
                <w:sz w:val="26"/>
                <w:szCs w:val="26"/>
                <w:lang w:eastAsia="en-US"/>
              </w:rPr>
              <w:t>разработка схемы водоснабжения и водоотведения на сумму  37000,00 руб.;</w:t>
            </w:r>
          </w:p>
          <w:p w:rsidR="005669E1" w:rsidRDefault="005669E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  <w:p w:rsidR="005669E1" w:rsidRPr="008F3B45" w:rsidRDefault="005669E1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2715BA">
              <w:rPr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5669E1" w:rsidRDefault="005669E1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5669E1" w:rsidTr="005669E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Выполнение комплекса работ по благоустройству территории Андреевского муниципального образования .</w:t>
            </w:r>
          </w:p>
        </w:tc>
      </w:tr>
      <w:tr w:rsidR="005669E1" w:rsidTr="005669E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5669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E1" w:rsidRDefault="00EE4249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1247778,69</w:t>
            </w:r>
            <w:r w:rsidR="005669E1">
              <w:rPr>
                <w:bCs/>
                <w:sz w:val="26"/>
                <w:szCs w:val="26"/>
                <w:lang w:eastAsia="en-US"/>
              </w:rPr>
              <w:t xml:space="preserve">    руб.  из средств бюджета поселения.</w:t>
            </w:r>
          </w:p>
        </w:tc>
      </w:tr>
    </w:tbl>
    <w:p w:rsidR="005669E1" w:rsidRDefault="005669E1" w:rsidP="005669E1">
      <w:pPr>
        <w:jc w:val="both"/>
        <w:rPr>
          <w:sz w:val="26"/>
          <w:szCs w:val="26"/>
        </w:rPr>
      </w:pPr>
    </w:p>
    <w:p w:rsidR="005669E1" w:rsidRDefault="005669E1" w:rsidP="005669E1">
      <w:pPr>
        <w:jc w:val="center"/>
        <w:rPr>
          <w:b/>
          <w:sz w:val="26"/>
          <w:szCs w:val="26"/>
        </w:rPr>
      </w:pPr>
    </w:p>
    <w:p w:rsidR="005669E1" w:rsidRDefault="005669E1" w:rsidP="005669E1">
      <w:pPr>
        <w:jc w:val="center"/>
        <w:rPr>
          <w:b/>
          <w:sz w:val="26"/>
          <w:szCs w:val="26"/>
        </w:rPr>
      </w:pPr>
    </w:p>
    <w:p w:rsidR="005669E1" w:rsidRDefault="005669E1" w:rsidP="005669E1">
      <w:pPr>
        <w:jc w:val="center"/>
        <w:rPr>
          <w:b/>
          <w:sz w:val="26"/>
          <w:szCs w:val="26"/>
        </w:rPr>
      </w:pPr>
    </w:p>
    <w:p w:rsidR="005669E1" w:rsidRDefault="005669E1" w:rsidP="005669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5669E1" w:rsidRDefault="005669E1" w:rsidP="005669E1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Программа определяет стратегию действий Администрации Андреевского  муниципального образования Екатериновского  муниципального района Саратовской области (далее – Администрация) в сфере благоустройства и содержания территории Андреевского муниципального образования (далее – муниципальное образование).</w:t>
      </w:r>
    </w:p>
    <w:p w:rsidR="005669E1" w:rsidRDefault="005669E1" w:rsidP="005669E1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Программа направлена на повышение уровня благоустройства, озеленения, санитарного состояния и создание комфортных условий для проживания жителей муниципального образования, в том числе содержания в аккуратном и чистом состоянии территории населенных пунктов, входящих в состав Андреевского муниципального образования.</w:t>
      </w:r>
    </w:p>
    <w:p w:rsidR="005669E1" w:rsidRPr="00750E75" w:rsidRDefault="005669E1" w:rsidP="00750E7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 </w:t>
      </w:r>
      <w:r>
        <w:rPr>
          <w:sz w:val="26"/>
          <w:szCs w:val="28"/>
        </w:rPr>
        <w:t>Программный подход к решению проблем по благоустройству, безусловно, необходим, так как без стройной комплексной системы благоустройства муниципального образования, невозможно добиться каких-либо значимых результатов в обеспечении комфортных условий для работы и отдыха жителей   муниципального образования. Определение перспектив благоустройства позволит добиться сосредоточения сил и средств на решение поставленных задач.</w:t>
      </w:r>
    </w:p>
    <w:p w:rsidR="005669E1" w:rsidRDefault="005669E1" w:rsidP="00750E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поселения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5669E1" w:rsidRDefault="005669E1" w:rsidP="005669E1">
      <w:pPr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>За администрацией Андреевского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  <w:r>
        <w:rPr>
          <w:sz w:val="26"/>
          <w:szCs w:val="28"/>
        </w:rPr>
        <w:t xml:space="preserve"> Одной из основных задач Программы является благоустройство мест захоронения, включающее в себя содержание проездов к ним в течение всего года, а в летний период проведение работ по уборке мусора,    покосу травы, уборке и вывозу мусора с территории на полигон  .</w:t>
      </w:r>
    </w:p>
    <w:p w:rsidR="005669E1" w:rsidRDefault="005669E1" w:rsidP="005669E1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Одним из основных программных мероприятий является ликвидация, находящихся на территории муниципального образования несанкционированных свалок, которые являются большой проблемой экологической безопасности. В рамках реализации муниципальной программы предполагается ликвидация несанкционированных свалок и вывоз мусора и ТБО на специализированный полигон.</w:t>
      </w:r>
    </w:p>
    <w:p w:rsidR="005669E1" w:rsidRDefault="005669E1" w:rsidP="005669E1">
      <w:pPr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Несмотря на предпринимаемые меры, проблема рационального использования природных ресурсов, предотвращение загрязнения окружающей среды, утилизации отходов производства и потребления, недостаточный уровень экологических знаний у населения и необходимость повышения экологической грамотности и культуры жителей посредством повышения информационного обеспечения диктуют необходимость разработки Программы, способствующей оздоровлению санитарно-эпидемиологической обстановки территории муниципального образования, его благоустройству, вовлечению жителей в систему экологического оздоровления через развитие навыков рационального природопользования.</w:t>
      </w:r>
    </w:p>
    <w:p w:rsidR="005669E1" w:rsidRDefault="005669E1" w:rsidP="005669E1">
      <w:pPr>
        <w:autoSpaceDE w:val="0"/>
        <w:autoSpaceDN w:val="0"/>
        <w:adjustRightInd w:val="0"/>
        <w:ind w:firstLine="567"/>
        <w:jc w:val="both"/>
        <w:rPr>
          <w:sz w:val="26"/>
          <w:szCs w:val="20"/>
        </w:rPr>
      </w:pPr>
      <w:r>
        <w:rPr>
          <w:sz w:val="26"/>
        </w:rPr>
        <w:t xml:space="preserve">Недостаток питьевой воды из -за отсутствия источников водоснабжения являются важными факторами, негативно влияющими на состояние экономики   в Андреевском МО. Поэтому </w:t>
      </w:r>
      <w:r>
        <w:rPr>
          <w:bCs/>
        </w:rPr>
        <w:t xml:space="preserve"> </w:t>
      </w:r>
      <w:r>
        <w:rPr>
          <w:noProof/>
          <w:color w:val="0D0D0D" w:themeColor="text1" w:themeTint="F2"/>
          <w:sz w:val="26"/>
        </w:rPr>
        <w:t xml:space="preserve"> создание условий для обеспечения населения качественной питьевой водой является главной задачей для администрации муниципального образования.</w:t>
      </w:r>
    </w:p>
    <w:p w:rsidR="005669E1" w:rsidRDefault="005669E1" w:rsidP="005669E1">
      <w:pPr>
        <w:spacing w:line="276" w:lineRule="auto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sz w:val="26"/>
          <w:szCs w:val="26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5669E1" w:rsidRDefault="005669E1" w:rsidP="005669E1">
      <w:pPr>
        <w:ind w:firstLine="708"/>
        <w:jc w:val="both"/>
        <w:rPr>
          <w:sz w:val="28"/>
          <w:szCs w:val="28"/>
        </w:rPr>
      </w:pPr>
    </w:p>
    <w:p w:rsidR="005669E1" w:rsidRDefault="005669E1" w:rsidP="005669E1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>2. Сроки реализации Программы</w:t>
      </w:r>
    </w:p>
    <w:p w:rsidR="005669E1" w:rsidRDefault="005669E1" w:rsidP="005669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2019 году.</w:t>
      </w:r>
    </w:p>
    <w:p w:rsidR="005669E1" w:rsidRDefault="005669E1" w:rsidP="005669E1">
      <w:pPr>
        <w:ind w:firstLine="709"/>
        <w:jc w:val="both"/>
        <w:rPr>
          <w:sz w:val="26"/>
          <w:szCs w:val="26"/>
        </w:rPr>
      </w:pPr>
    </w:p>
    <w:p w:rsidR="005669E1" w:rsidRDefault="005669E1" w:rsidP="005669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5669E1" w:rsidRDefault="005669E1" w:rsidP="005669E1">
      <w:pPr>
        <w:spacing w:line="276" w:lineRule="auto"/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 xml:space="preserve">Целью Программы является </w:t>
      </w:r>
      <w:r>
        <w:rPr>
          <w:sz w:val="26"/>
          <w:szCs w:val="28"/>
        </w:rPr>
        <w:t xml:space="preserve"> 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образования.</w:t>
      </w:r>
    </w:p>
    <w:p w:rsidR="005669E1" w:rsidRDefault="005669E1" w:rsidP="005669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669E1" w:rsidRDefault="005669E1" w:rsidP="005669E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Задачами Программы являются:</w:t>
      </w:r>
    </w:p>
    <w:p w:rsidR="005669E1" w:rsidRDefault="005669E1" w:rsidP="005669E1">
      <w:pPr>
        <w:spacing w:line="276" w:lineRule="auto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- улучшение эстетического состояния объектов благоустройства и их бесперебойного функционирования;</w:t>
      </w:r>
    </w:p>
    <w:p w:rsidR="005669E1" w:rsidRDefault="005669E1" w:rsidP="005669E1">
      <w:pPr>
        <w:spacing w:line="276" w:lineRule="auto"/>
        <w:ind w:firstLine="708"/>
        <w:jc w:val="both"/>
        <w:rPr>
          <w:bCs/>
          <w:sz w:val="26"/>
        </w:rPr>
      </w:pPr>
      <w:r>
        <w:rPr>
          <w:bCs/>
          <w:sz w:val="26"/>
        </w:rPr>
        <w:t xml:space="preserve"> - достижение экологического равновесия, повышение качества окружающей среды;</w:t>
      </w:r>
    </w:p>
    <w:p w:rsidR="005669E1" w:rsidRDefault="005669E1" w:rsidP="005669E1">
      <w:pPr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</w:r>
    </w:p>
    <w:p w:rsidR="005669E1" w:rsidRDefault="005669E1" w:rsidP="005669E1">
      <w:pPr>
        <w:ind w:firstLine="720"/>
        <w:jc w:val="both"/>
        <w:rPr>
          <w:b/>
          <w:sz w:val="26"/>
          <w:szCs w:val="26"/>
        </w:rPr>
      </w:pPr>
      <w:r>
        <w:rPr>
          <w:noProof/>
          <w:color w:val="0D0D0D" w:themeColor="text1" w:themeTint="F2"/>
          <w:sz w:val="26"/>
        </w:rPr>
        <w:t>- создание условий для обеспечения населения качественной питьевой водой</w:t>
      </w:r>
      <w:r>
        <w:rPr>
          <w:b/>
          <w:sz w:val="26"/>
          <w:szCs w:val="26"/>
        </w:rPr>
        <w:t xml:space="preserve"> .</w:t>
      </w:r>
    </w:p>
    <w:p w:rsidR="005669E1" w:rsidRDefault="005669E1" w:rsidP="005669E1">
      <w:pPr>
        <w:ind w:firstLine="720"/>
        <w:jc w:val="both"/>
        <w:rPr>
          <w:bCs/>
          <w:sz w:val="26"/>
          <w:szCs w:val="26"/>
        </w:rPr>
      </w:pPr>
    </w:p>
    <w:p w:rsidR="005669E1" w:rsidRDefault="005669E1" w:rsidP="005669E1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4. Ожидаемые результаты реализации Программы</w:t>
      </w:r>
    </w:p>
    <w:p w:rsidR="005669E1" w:rsidRDefault="005669E1" w:rsidP="005669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5669E1" w:rsidRDefault="005669E1" w:rsidP="005669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 муниципального образования;</w:t>
      </w:r>
    </w:p>
    <w:p w:rsidR="005669E1" w:rsidRDefault="005669E1" w:rsidP="005669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5669E1" w:rsidRDefault="005669E1" w:rsidP="005669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5669E1" w:rsidRDefault="005669E1" w:rsidP="005669E1">
      <w:pPr>
        <w:rPr>
          <w:sz w:val="26"/>
          <w:szCs w:val="26"/>
        </w:rPr>
      </w:pPr>
    </w:p>
    <w:p w:rsidR="005669E1" w:rsidRDefault="005669E1" w:rsidP="005669E1">
      <w:pPr>
        <w:pStyle w:val="af1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5. Целевые индикаторы Программы</w:t>
      </w:r>
    </w:p>
    <w:p w:rsidR="005669E1" w:rsidRDefault="005669E1" w:rsidP="005669E1">
      <w:pPr>
        <w:pStyle w:val="ad"/>
        <w:ind w:firstLine="425"/>
        <w:jc w:val="both"/>
        <w:rPr>
          <w:sz w:val="26"/>
          <w:szCs w:val="28"/>
        </w:rPr>
      </w:pPr>
      <w:r>
        <w:rPr>
          <w:sz w:val="26"/>
          <w:szCs w:val="28"/>
        </w:rPr>
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</w:r>
    </w:p>
    <w:p w:rsidR="005669E1" w:rsidRDefault="005669E1" w:rsidP="005669E1">
      <w:pPr>
        <w:pStyle w:val="ad"/>
        <w:ind w:firstLine="425"/>
        <w:jc w:val="both"/>
        <w:rPr>
          <w:sz w:val="26"/>
          <w:szCs w:val="28"/>
        </w:rPr>
      </w:pPr>
      <w:r>
        <w:rPr>
          <w:sz w:val="26"/>
          <w:szCs w:val="28"/>
        </w:rPr>
        <w:t>- создания комфортабельных условий для отдыха жителей муниципального образования.</w:t>
      </w:r>
    </w:p>
    <w:p w:rsidR="005669E1" w:rsidRDefault="005669E1" w:rsidP="005669E1">
      <w:pPr>
        <w:pStyle w:val="ad"/>
        <w:ind w:firstLine="425"/>
        <w:jc w:val="both"/>
        <w:rPr>
          <w:sz w:val="26"/>
          <w:szCs w:val="28"/>
        </w:rPr>
      </w:pPr>
      <w:r>
        <w:rPr>
          <w:sz w:val="26"/>
          <w:szCs w:val="28"/>
        </w:rPr>
        <w:t>- обновление и расширение инженерной инфраструктуры;</w:t>
      </w:r>
    </w:p>
    <w:p w:rsidR="005669E1" w:rsidRDefault="005669E1" w:rsidP="005669E1">
      <w:pPr>
        <w:pStyle w:val="ad"/>
        <w:ind w:firstLine="425"/>
        <w:jc w:val="both"/>
        <w:rPr>
          <w:sz w:val="26"/>
          <w:szCs w:val="28"/>
        </w:rPr>
      </w:pPr>
      <w:r>
        <w:rPr>
          <w:sz w:val="26"/>
          <w:szCs w:val="28"/>
        </w:rPr>
        <w:t>- улучшения экологического и санитарного состояния зеленых насаждений;</w:t>
      </w:r>
    </w:p>
    <w:p w:rsidR="005669E1" w:rsidRDefault="005669E1" w:rsidP="005669E1">
      <w:pPr>
        <w:pStyle w:val="ad"/>
        <w:ind w:firstLine="425"/>
        <w:jc w:val="both"/>
        <w:rPr>
          <w:sz w:val="26"/>
          <w:szCs w:val="28"/>
        </w:rPr>
      </w:pPr>
      <w:r>
        <w:rPr>
          <w:sz w:val="26"/>
          <w:szCs w:val="28"/>
        </w:rPr>
        <w:t>- повышение качества и культуры обслуживания жителей муниципального образования.</w:t>
      </w:r>
    </w:p>
    <w:p w:rsidR="005669E1" w:rsidRDefault="005669E1" w:rsidP="005669E1">
      <w:pPr>
        <w:pStyle w:val="af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p w:rsidR="005669E1" w:rsidRPr="00750E75" w:rsidRDefault="00750E75" w:rsidP="00750E7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5669E1">
        <w:rPr>
          <w:b/>
          <w:sz w:val="26"/>
          <w:szCs w:val="26"/>
        </w:rPr>
        <w:t>. Финансово-экономическое обоснование</w:t>
      </w:r>
    </w:p>
    <w:p w:rsidR="005669E1" w:rsidRDefault="005669E1" w:rsidP="005669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</w:t>
      </w:r>
      <w:r w:rsidR="00DB51E9">
        <w:rPr>
          <w:bCs/>
          <w:sz w:val="26"/>
          <w:szCs w:val="26"/>
          <w:lang w:eastAsia="en-US"/>
        </w:rPr>
        <w:t xml:space="preserve">1247778,69    </w:t>
      </w:r>
      <w:r>
        <w:rPr>
          <w:sz w:val="26"/>
          <w:szCs w:val="26"/>
        </w:rPr>
        <w:t>рублей.</w:t>
      </w:r>
      <w:r w:rsidR="00F81C1E">
        <w:rPr>
          <w:sz w:val="26"/>
          <w:szCs w:val="26"/>
        </w:rPr>
        <w:t xml:space="preserve">  ( приложение № 1)</w:t>
      </w:r>
    </w:p>
    <w:p w:rsidR="005669E1" w:rsidRDefault="005669E1" w:rsidP="005669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669E1" w:rsidRDefault="00750E75" w:rsidP="00750E75">
      <w:pPr>
        <w:spacing w:line="264" w:lineRule="auto"/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7</w:t>
      </w:r>
      <w:r w:rsidR="005669E1">
        <w:rPr>
          <w:b/>
          <w:sz w:val="26"/>
          <w:szCs w:val="26"/>
        </w:rPr>
        <w:t>. Система управления реализацией Программы</w:t>
      </w:r>
    </w:p>
    <w:p w:rsidR="005669E1" w:rsidRDefault="005669E1" w:rsidP="005669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Андреевского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5669E1" w:rsidRDefault="005669E1" w:rsidP="005669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Андреевского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5669E1" w:rsidRDefault="005669E1" w:rsidP="005669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ходом реализации Программы осуществляется главой администрации Андреевского муниципального образования.</w:t>
      </w:r>
    </w:p>
    <w:p w:rsidR="005669E1" w:rsidRDefault="005669E1" w:rsidP="005669E1">
      <w:pPr>
        <w:jc w:val="both"/>
        <w:rPr>
          <w:sz w:val="26"/>
          <w:szCs w:val="20"/>
        </w:rPr>
      </w:pPr>
    </w:p>
    <w:p w:rsidR="005669E1" w:rsidRDefault="005669E1" w:rsidP="005669E1">
      <w:pPr>
        <w:jc w:val="both"/>
        <w:rPr>
          <w:sz w:val="26"/>
        </w:rPr>
      </w:pPr>
    </w:p>
    <w:p w:rsidR="005669E1" w:rsidRDefault="005669E1" w:rsidP="005669E1">
      <w:pPr>
        <w:jc w:val="both"/>
        <w:rPr>
          <w:sz w:val="26"/>
        </w:rPr>
      </w:pPr>
    </w:p>
    <w:p w:rsidR="005669E1" w:rsidRDefault="005669E1" w:rsidP="005669E1">
      <w:pPr>
        <w:jc w:val="both"/>
        <w:rPr>
          <w:sz w:val="26"/>
        </w:rPr>
      </w:pPr>
    </w:p>
    <w:p w:rsidR="005669E1" w:rsidRDefault="005669E1" w:rsidP="005669E1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5669E1" w:rsidRDefault="005669E1" w:rsidP="005669E1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А.Н.Яшин</w:t>
      </w:r>
    </w:p>
    <w:p w:rsidR="005669E1" w:rsidRDefault="005669E1" w:rsidP="005669E1">
      <w:pPr>
        <w:rPr>
          <w:sz w:val="26"/>
        </w:rPr>
      </w:pPr>
    </w:p>
    <w:p w:rsidR="00F81C1E" w:rsidRDefault="00F81C1E" w:rsidP="005669E1">
      <w:pPr>
        <w:rPr>
          <w:sz w:val="26"/>
        </w:rPr>
      </w:pPr>
    </w:p>
    <w:p w:rsidR="00F81C1E" w:rsidRDefault="00F81C1E" w:rsidP="005669E1">
      <w:pPr>
        <w:rPr>
          <w:sz w:val="26"/>
        </w:rPr>
      </w:pPr>
    </w:p>
    <w:p w:rsidR="00F81C1E" w:rsidRDefault="00F81C1E" w:rsidP="005669E1">
      <w:pPr>
        <w:rPr>
          <w:sz w:val="26"/>
        </w:rPr>
      </w:pPr>
    </w:p>
    <w:p w:rsidR="00FE65C8" w:rsidRDefault="008F3B45" w:rsidP="00FE65C8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E65C8">
        <w:rPr>
          <w:sz w:val="26"/>
          <w:szCs w:val="26"/>
        </w:rPr>
        <w:t xml:space="preserve"> .</w:t>
      </w:r>
    </w:p>
    <w:p w:rsidR="00FE65C8" w:rsidRDefault="00FE65C8" w:rsidP="00FE65C8">
      <w:pPr>
        <w:rPr>
          <w:sz w:val="26"/>
          <w:szCs w:val="26"/>
        </w:rPr>
        <w:sectPr w:rsidR="00FE65C8">
          <w:pgSz w:w="11906" w:h="16838"/>
          <w:pgMar w:top="567" w:right="850" w:bottom="851" w:left="1701" w:header="708" w:footer="708" w:gutter="0"/>
          <w:cols w:space="720"/>
        </w:sectPr>
      </w:pPr>
    </w:p>
    <w:tbl>
      <w:tblPr>
        <w:tblpPr w:leftFromText="180" w:rightFromText="180" w:bottomFromText="200" w:vertAnchor="page" w:horzAnchor="margin" w:tblpY="11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2"/>
        <w:gridCol w:w="2306"/>
        <w:gridCol w:w="3931"/>
        <w:gridCol w:w="236"/>
      </w:tblGrid>
      <w:tr w:rsidR="008F3B45" w:rsidTr="00DB51E9">
        <w:trPr>
          <w:gridAfter w:val="1"/>
          <w:wAfter w:w="236" w:type="dxa"/>
          <w:cantSplit/>
          <w:trHeight w:val="693"/>
        </w:trPr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Цели, задачи,</w:t>
            </w:r>
          </w:p>
          <w:p w:rsidR="008F3B45" w:rsidRDefault="008F3B45" w:rsidP="008F3B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мероприятий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финансового обеспечения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B45" w:rsidRDefault="008F3B45" w:rsidP="008F3B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Объем финансового обеспечения, ( руб.)</w:t>
            </w:r>
          </w:p>
          <w:p w:rsidR="008F3B45" w:rsidRDefault="008F3B45" w:rsidP="008F3B4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F3B45" w:rsidTr="00DB51E9">
        <w:trPr>
          <w:gridAfter w:val="1"/>
          <w:wAfter w:w="236" w:type="dxa"/>
          <w:cantSplit/>
          <w:trHeight w:val="575"/>
        </w:trPr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B45" w:rsidRDefault="008F3B45" w:rsidP="008F3B4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B45" w:rsidRDefault="008F3B45" w:rsidP="008F3B4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B45" w:rsidRDefault="008F3B45" w:rsidP="008F3B45">
            <w:pPr>
              <w:rPr>
                <w:sz w:val="18"/>
                <w:szCs w:val="18"/>
                <w:lang w:eastAsia="en-US"/>
              </w:rPr>
            </w:pPr>
          </w:p>
        </w:tc>
      </w:tr>
      <w:tr w:rsidR="008F3B45" w:rsidTr="00DB51E9">
        <w:trPr>
          <w:cantSplit/>
          <w:trHeight w:val="32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3B45" w:rsidRDefault="008F3B45" w:rsidP="008F3B4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F3B45" w:rsidTr="00DB51E9">
        <w:trPr>
          <w:cantSplit/>
          <w:trHeight w:val="3542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pStyle w:val="af2"/>
              <w:numPr>
                <w:ilvl w:val="0"/>
                <w:numId w:val="6"/>
              </w:numPr>
              <w:contextualSpacing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 территории Андреевского муниципального образования , в т.ч: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Ремонт и благоустройство памятников воинам ВОВ 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Хозяйственные товары  (  краска, кисти, перчатки, метлы, мешки для мусора )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Уборка территории от мусора и сорной растительности  ( обкос травы, уборка территории, побелка)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Удаление сухих и опасных   деревьев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Приобретение новогодних елок, украшений, установка елок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  <w:p w:rsidR="008F3B45" w:rsidRDefault="008F3B45" w:rsidP="008F3B45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 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5" w:rsidRDefault="008F3B45" w:rsidP="008F3B45">
            <w:pPr>
              <w:spacing w:after="24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поселения</w:t>
            </w:r>
          </w:p>
          <w:p w:rsidR="008F3B45" w:rsidRDefault="008F3B45" w:rsidP="008F3B45">
            <w:pPr>
              <w:spacing w:after="24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F3B45" w:rsidRDefault="008F3B45" w:rsidP="008F3B45">
            <w:pPr>
              <w:spacing w:after="240" w:line="276" w:lineRule="auto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5" w:rsidRDefault="008F3B45" w:rsidP="008F3B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748232,78</w:t>
            </w:r>
          </w:p>
          <w:p w:rsidR="008F3B45" w:rsidRDefault="008F3B45" w:rsidP="008F3B4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475977,84</w:t>
            </w: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36320,00</w:t>
            </w: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188913,44</w:t>
            </w:r>
          </w:p>
          <w:p w:rsidR="008F3B45" w:rsidRDefault="008F3B45" w:rsidP="00DB51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37021,50</w:t>
            </w:r>
          </w:p>
          <w:p w:rsidR="008F3B45" w:rsidRDefault="008F3B45" w:rsidP="008F3B45">
            <w:pPr>
              <w:spacing w:after="240"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10000,00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3B45" w:rsidRDefault="008F3B45" w:rsidP="008F3B45">
            <w:pPr>
              <w:spacing w:line="276" w:lineRule="auto"/>
              <w:rPr>
                <w:lang w:eastAsia="en-US"/>
              </w:rPr>
            </w:pPr>
          </w:p>
        </w:tc>
      </w:tr>
      <w:tr w:rsidR="008F3B45" w:rsidTr="00DB51E9">
        <w:trPr>
          <w:gridAfter w:val="1"/>
          <w:wAfter w:w="236" w:type="dxa"/>
          <w:cantSplit/>
          <w:trHeight w:val="70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pStyle w:val="af2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Развитие  сетей уличного освещения , в т.ч.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Приобретение электротоваров ( фонарей, фоторыле )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Монтаж электрооборудования</w:t>
            </w:r>
          </w:p>
          <w:p w:rsidR="008F3B45" w:rsidRDefault="008F3B45" w:rsidP="008F3B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поселения</w:t>
            </w:r>
          </w:p>
          <w:p w:rsidR="008F3B45" w:rsidRDefault="008F3B45" w:rsidP="008F3B45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Pr="00DB51E9" w:rsidRDefault="00DB51E9" w:rsidP="008F3B45">
            <w:pPr>
              <w:spacing w:line="276" w:lineRule="auto"/>
              <w:jc w:val="center"/>
              <w:rPr>
                <w:lang w:eastAsia="en-US"/>
              </w:rPr>
            </w:pPr>
            <w:r w:rsidRPr="00DB51E9">
              <w:rPr>
                <w:b/>
                <w:lang w:eastAsia="en-US"/>
              </w:rPr>
              <w:t xml:space="preserve">449115,91 </w:t>
            </w:r>
            <w:r w:rsidRPr="00DB51E9">
              <w:rPr>
                <w:lang w:eastAsia="en-US"/>
              </w:rPr>
              <w:t xml:space="preserve">(прогнозно)  147412,61.руб. (прогнозно) </w:t>
            </w:r>
            <w:r w:rsidR="008F3B45" w:rsidRPr="00DB51E9">
              <w:rPr>
                <w:lang w:eastAsia="en-US"/>
              </w:rPr>
              <w:t xml:space="preserve"> 301703,30</w:t>
            </w:r>
          </w:p>
        </w:tc>
      </w:tr>
      <w:tr w:rsidR="008F3B45" w:rsidTr="00DB51E9">
        <w:trPr>
          <w:gridAfter w:val="1"/>
          <w:wAfter w:w="236" w:type="dxa"/>
          <w:cantSplit/>
          <w:trHeight w:val="78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pStyle w:val="af2"/>
              <w:numPr>
                <w:ilvl w:val="0"/>
                <w:numId w:val="6"/>
              </w:numPr>
              <w:contextualSpacing/>
              <w:jc w:val="left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Развитие сетей водоснабжения в т.ч. </w:t>
            </w:r>
          </w:p>
          <w:p w:rsidR="008F3B45" w:rsidRDefault="008F3B45" w:rsidP="008F3B45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Ремонт водонапорной башни</w:t>
            </w:r>
          </w:p>
          <w:p w:rsidR="008F3B45" w:rsidRDefault="008F3B45" w:rsidP="008F3B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схемы водоснабжения и водоотведения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поселения</w:t>
            </w:r>
          </w:p>
          <w:p w:rsidR="008F3B45" w:rsidRDefault="008F3B45" w:rsidP="008F3B45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50430,00</w:t>
            </w: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13430,00</w:t>
            </w:r>
          </w:p>
          <w:p w:rsidR="008F3B45" w:rsidRDefault="008F3B45" w:rsidP="008F3B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37000,00</w:t>
            </w:r>
          </w:p>
        </w:tc>
      </w:tr>
      <w:tr w:rsidR="008F3B45" w:rsidTr="00DB51E9">
        <w:trPr>
          <w:gridAfter w:val="1"/>
          <w:wAfter w:w="236" w:type="dxa"/>
          <w:cantSplit/>
          <w:trHeight w:val="111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5" w:rsidRDefault="008F3B45" w:rsidP="008F3B45">
            <w:pPr>
              <w:spacing w:line="276" w:lineRule="auto"/>
              <w:ind w:left="360"/>
              <w:rPr>
                <w:b/>
                <w:bCs/>
                <w:szCs w:val="20"/>
                <w:lang w:eastAsia="en-US"/>
              </w:rPr>
            </w:pPr>
          </w:p>
          <w:p w:rsidR="008F3B45" w:rsidRDefault="008F3B45" w:rsidP="008F3B45">
            <w:pPr>
              <w:spacing w:line="276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B45" w:rsidRDefault="008F3B45" w:rsidP="008F3B45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45" w:rsidRDefault="008F3B45" w:rsidP="008F3B4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8F3B45" w:rsidRDefault="00DB51E9" w:rsidP="008F3B4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1247778,69    </w:t>
            </w:r>
          </w:p>
        </w:tc>
      </w:tr>
    </w:tbl>
    <w:p w:rsidR="00FE65C8" w:rsidRDefault="00FE65C8" w:rsidP="00FE65C8">
      <w:pPr>
        <w:jc w:val="both"/>
        <w:rPr>
          <w:sz w:val="26"/>
          <w:szCs w:val="26"/>
        </w:rPr>
      </w:pPr>
    </w:p>
    <w:p w:rsidR="00F81C1E" w:rsidRDefault="00F81C1E" w:rsidP="005669E1">
      <w:pPr>
        <w:rPr>
          <w:sz w:val="26"/>
        </w:rPr>
        <w:sectPr w:rsidR="00F81C1E" w:rsidSect="00FE65C8">
          <w:pgSz w:w="16838" w:h="11906" w:orient="landscape"/>
          <w:pgMar w:top="1134" w:right="1134" w:bottom="1134" w:left="1134" w:header="720" w:footer="720" w:gutter="0"/>
          <w:cols w:space="720"/>
          <w:docGrid w:linePitch="326"/>
        </w:sectPr>
      </w:pPr>
    </w:p>
    <w:p w:rsidR="005669E1" w:rsidRDefault="005669E1" w:rsidP="005669E1">
      <w:pPr>
        <w:rPr>
          <w:sz w:val="26"/>
          <w:szCs w:val="26"/>
        </w:rPr>
      </w:pPr>
    </w:p>
    <w:p w:rsidR="005669E1" w:rsidRDefault="005669E1" w:rsidP="005669E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669E1" w:rsidRDefault="005669E1" w:rsidP="005669E1">
      <w:pPr>
        <w:rPr>
          <w:sz w:val="26"/>
          <w:szCs w:val="26"/>
        </w:rPr>
      </w:pPr>
    </w:p>
    <w:p w:rsidR="0092004A" w:rsidRDefault="0092004A" w:rsidP="0092004A">
      <w:pPr>
        <w:jc w:val="right"/>
      </w:pPr>
      <w:bookmarkStart w:id="0" w:name="Par258"/>
      <w:bookmarkEnd w:id="0"/>
    </w:p>
    <w:p w:rsidR="0092004A" w:rsidRDefault="0092004A" w:rsidP="0092004A">
      <w:pPr>
        <w:jc w:val="right"/>
      </w:pPr>
    </w:p>
    <w:p w:rsidR="0092004A" w:rsidRDefault="0092004A" w:rsidP="0092004A">
      <w:pPr>
        <w:jc w:val="right"/>
      </w:pPr>
    </w:p>
    <w:p w:rsidR="0092004A" w:rsidRDefault="0092004A" w:rsidP="0092004A">
      <w:pPr>
        <w:rPr>
          <w:sz w:val="26"/>
          <w:szCs w:val="26"/>
        </w:rPr>
      </w:pPr>
    </w:p>
    <w:p w:rsidR="0092004A" w:rsidRDefault="0092004A" w:rsidP="0092004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2004A" w:rsidRDefault="0092004A" w:rsidP="0092004A">
      <w:pPr>
        <w:jc w:val="right"/>
      </w:pPr>
    </w:p>
    <w:p w:rsidR="0092004A" w:rsidRDefault="0092004A" w:rsidP="0092004A">
      <w:pPr>
        <w:jc w:val="right"/>
      </w:pPr>
    </w:p>
    <w:p w:rsidR="0092004A" w:rsidRDefault="0092004A" w:rsidP="0092004A">
      <w:pPr>
        <w:jc w:val="right"/>
      </w:pPr>
    </w:p>
    <w:p w:rsidR="0092004A" w:rsidRDefault="0092004A" w:rsidP="0092004A">
      <w:pPr>
        <w:jc w:val="center"/>
        <w:rPr>
          <w:b/>
          <w:sz w:val="26"/>
          <w:szCs w:val="26"/>
        </w:rPr>
      </w:pPr>
    </w:p>
    <w:p w:rsidR="0092004A" w:rsidRDefault="0092004A" w:rsidP="0092004A">
      <w:pPr>
        <w:jc w:val="center"/>
        <w:rPr>
          <w:b/>
          <w:sz w:val="26"/>
          <w:szCs w:val="26"/>
        </w:rPr>
      </w:pPr>
    </w:p>
    <w:p w:rsidR="0092004A" w:rsidRDefault="0092004A" w:rsidP="0092004A">
      <w:pPr>
        <w:jc w:val="center"/>
        <w:rPr>
          <w:b/>
          <w:sz w:val="26"/>
          <w:szCs w:val="26"/>
        </w:rPr>
      </w:pPr>
    </w:p>
    <w:p w:rsidR="0092004A" w:rsidRDefault="0092004A" w:rsidP="0092004A">
      <w:pPr>
        <w:jc w:val="right"/>
        <w:rPr>
          <w:sz w:val="20"/>
          <w:szCs w:val="20"/>
        </w:rPr>
      </w:pPr>
    </w:p>
    <w:p w:rsidR="0092004A" w:rsidRDefault="0092004A" w:rsidP="001B5149">
      <w:pPr>
        <w:jc w:val="right"/>
      </w:pPr>
      <w:r>
        <w:rPr>
          <w:sz w:val="20"/>
          <w:szCs w:val="20"/>
        </w:rPr>
        <w:t xml:space="preserve"> </w:t>
      </w:r>
      <w:r w:rsidR="001B5149">
        <w:rPr>
          <w:sz w:val="20"/>
          <w:szCs w:val="20"/>
        </w:rPr>
        <w:t xml:space="preserve"> </w:t>
      </w:r>
    </w:p>
    <w:p w:rsidR="00616FA6" w:rsidRDefault="00616FA6"/>
    <w:sectPr w:rsidR="00616FA6" w:rsidSect="001B51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C65" w:rsidRDefault="00ED4C65" w:rsidP="00F81C1E">
      <w:r>
        <w:separator/>
      </w:r>
    </w:p>
  </w:endnote>
  <w:endnote w:type="continuationSeparator" w:id="1">
    <w:p w:rsidR="00ED4C65" w:rsidRDefault="00ED4C65" w:rsidP="00F8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C65" w:rsidRDefault="00ED4C65" w:rsidP="00F81C1E">
      <w:r>
        <w:separator/>
      </w:r>
    </w:p>
  </w:footnote>
  <w:footnote w:type="continuationSeparator" w:id="1">
    <w:p w:rsidR="00ED4C65" w:rsidRDefault="00ED4C65" w:rsidP="00F81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2CFA"/>
    <w:multiLevelType w:val="multilevel"/>
    <w:tmpl w:val="486EF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822E2"/>
    <w:multiLevelType w:val="hybridMultilevel"/>
    <w:tmpl w:val="7DFED5D0"/>
    <w:lvl w:ilvl="0" w:tplc="B6821F8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B6A50"/>
    <w:multiLevelType w:val="hybridMultilevel"/>
    <w:tmpl w:val="BDE0F1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C5C01"/>
    <w:multiLevelType w:val="multilevel"/>
    <w:tmpl w:val="B138630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2004A"/>
    <w:rsid w:val="000E19D8"/>
    <w:rsid w:val="00150F48"/>
    <w:rsid w:val="001B5149"/>
    <w:rsid w:val="001E720C"/>
    <w:rsid w:val="002715BA"/>
    <w:rsid w:val="002B2C45"/>
    <w:rsid w:val="002E558A"/>
    <w:rsid w:val="005669E1"/>
    <w:rsid w:val="005A6161"/>
    <w:rsid w:val="00616FA6"/>
    <w:rsid w:val="00631021"/>
    <w:rsid w:val="00750E75"/>
    <w:rsid w:val="007E10F4"/>
    <w:rsid w:val="00834771"/>
    <w:rsid w:val="00895029"/>
    <w:rsid w:val="008F3B45"/>
    <w:rsid w:val="0092004A"/>
    <w:rsid w:val="0095319B"/>
    <w:rsid w:val="00954291"/>
    <w:rsid w:val="009D36F3"/>
    <w:rsid w:val="00A74A5A"/>
    <w:rsid w:val="00AA445D"/>
    <w:rsid w:val="00C4030E"/>
    <w:rsid w:val="00DB51E9"/>
    <w:rsid w:val="00E5029A"/>
    <w:rsid w:val="00E70A68"/>
    <w:rsid w:val="00EC4600"/>
    <w:rsid w:val="00ED4C65"/>
    <w:rsid w:val="00EE4249"/>
    <w:rsid w:val="00F81C1E"/>
    <w:rsid w:val="00FA5333"/>
    <w:rsid w:val="00FE5690"/>
    <w:rsid w:val="00FE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2004A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04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9200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04A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92004A"/>
    <w:pPr>
      <w:spacing w:before="280" w:after="280"/>
    </w:pPr>
  </w:style>
  <w:style w:type="paragraph" w:styleId="a6">
    <w:name w:val="header"/>
    <w:basedOn w:val="a"/>
    <w:link w:val="a7"/>
    <w:semiHidden/>
    <w:unhideWhenUsed/>
    <w:rsid w:val="0092004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92004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footer"/>
    <w:basedOn w:val="a"/>
    <w:link w:val="11"/>
    <w:uiPriority w:val="99"/>
    <w:semiHidden/>
    <w:unhideWhenUsed/>
    <w:rsid w:val="0092004A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200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ab"/>
    <w:semiHidden/>
    <w:unhideWhenUsed/>
    <w:rsid w:val="0092004A"/>
    <w:pPr>
      <w:spacing w:after="120"/>
    </w:pPr>
  </w:style>
  <w:style w:type="character" w:customStyle="1" w:styleId="ab">
    <w:name w:val="Основной текст Знак"/>
    <w:basedOn w:val="a0"/>
    <w:link w:val="aa"/>
    <w:semiHidden/>
    <w:rsid w:val="009200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semiHidden/>
    <w:unhideWhenUsed/>
    <w:rsid w:val="0092004A"/>
    <w:rPr>
      <w:rFonts w:ascii="Arial" w:hAnsi="Arial" w:cs="Mangal"/>
    </w:rPr>
  </w:style>
  <w:style w:type="paragraph" w:styleId="ad">
    <w:name w:val="Body Text Indent"/>
    <w:basedOn w:val="a"/>
    <w:link w:val="ae"/>
    <w:uiPriority w:val="99"/>
    <w:unhideWhenUsed/>
    <w:rsid w:val="0092004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200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1"/>
    <w:semiHidden/>
    <w:unhideWhenUsed/>
    <w:rsid w:val="009200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200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12"/>
    <w:uiPriority w:val="99"/>
    <w:semiHidden/>
    <w:unhideWhenUsed/>
    <w:rsid w:val="0092004A"/>
    <w:pPr>
      <w:suppressAutoHyphens w:val="0"/>
    </w:pPr>
    <w:rPr>
      <w:rFonts w:ascii="Tahoma" w:hAnsi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2004A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No Spacing"/>
    <w:uiPriority w:val="1"/>
    <w:qFormat/>
    <w:rsid w:val="00920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2">
    <w:name w:val="List Paragraph"/>
    <w:basedOn w:val="a"/>
    <w:uiPriority w:val="99"/>
    <w:qFormat/>
    <w:rsid w:val="0092004A"/>
    <w:pPr>
      <w:suppressAutoHyphens w:val="0"/>
      <w:spacing w:line="276" w:lineRule="auto"/>
      <w:ind w:left="720" w:firstLine="567"/>
      <w:jc w:val="both"/>
    </w:pPr>
    <w:rPr>
      <w:rFonts w:ascii="Arial" w:eastAsia="SimSun" w:hAnsi="Arial"/>
      <w:lang w:eastAsia="ru-RU"/>
    </w:rPr>
  </w:style>
  <w:style w:type="paragraph" w:customStyle="1" w:styleId="ConsPlusNonformat">
    <w:name w:val="ConsPlusNonformat"/>
    <w:semiHidden/>
    <w:rsid w:val="0092004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3">
    <w:name w:val="Обычный (веб)1"/>
    <w:basedOn w:val="a"/>
    <w:semiHidden/>
    <w:rsid w:val="0092004A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semiHidden/>
    <w:rsid w:val="0092004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character" w:customStyle="1" w:styleId="ConsPlusNormal">
    <w:name w:val="ConsPlusNormal Знак"/>
    <w:basedOn w:val="a0"/>
    <w:link w:val="ConsPlusNormal0"/>
    <w:semiHidden/>
    <w:locked/>
    <w:rsid w:val="0092004A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semiHidden/>
    <w:rsid w:val="009200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semiHidden/>
    <w:rsid w:val="00920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4"/>
    <w:semiHidden/>
    <w:locked/>
    <w:rsid w:val="0092004A"/>
  </w:style>
  <w:style w:type="paragraph" w:customStyle="1" w:styleId="14">
    <w:name w:val="Без интервала1"/>
    <w:link w:val="NoSpacingChar"/>
    <w:semiHidden/>
    <w:rsid w:val="0092004A"/>
    <w:pPr>
      <w:spacing w:after="0" w:line="240" w:lineRule="auto"/>
    </w:pPr>
  </w:style>
  <w:style w:type="paragraph" w:customStyle="1" w:styleId="15">
    <w:name w:val="Абзац списка1"/>
    <w:basedOn w:val="a"/>
    <w:semiHidden/>
    <w:rsid w:val="0092004A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paragraph" w:customStyle="1" w:styleId="af3">
    <w:name w:val="обычный"/>
    <w:basedOn w:val="a"/>
    <w:semiHidden/>
    <w:rsid w:val="0092004A"/>
    <w:pPr>
      <w:suppressAutoHyphens w:val="0"/>
    </w:pPr>
    <w:rPr>
      <w:color w:val="000000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link w:val="a8"/>
    <w:uiPriority w:val="99"/>
    <w:semiHidden/>
    <w:locked/>
    <w:rsid w:val="0092004A"/>
    <w:rPr>
      <w:rFonts w:ascii="Calibri" w:eastAsia="Times New Roman" w:hAnsi="Calibri" w:cs="Times New Roman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9200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Текст выноски Знак1"/>
    <w:basedOn w:val="a0"/>
    <w:link w:val="af"/>
    <w:uiPriority w:val="99"/>
    <w:semiHidden/>
    <w:locked/>
    <w:rsid w:val="0092004A"/>
    <w:rPr>
      <w:rFonts w:ascii="Tahoma" w:eastAsia="Times New Roman" w:hAnsi="Tahoma" w:cs="Times New Roman"/>
      <w:sz w:val="16"/>
      <w:szCs w:val="16"/>
    </w:rPr>
  </w:style>
  <w:style w:type="character" w:customStyle="1" w:styleId="Absatz-Standardschriftart">
    <w:name w:val="Absatz-Standardschriftart"/>
    <w:rsid w:val="0092004A"/>
  </w:style>
  <w:style w:type="character" w:customStyle="1" w:styleId="WW-Absatz-Standardschriftart">
    <w:name w:val="WW-Absatz-Standardschriftart"/>
    <w:rsid w:val="0092004A"/>
  </w:style>
  <w:style w:type="character" w:customStyle="1" w:styleId="WW-Absatz-Standardschriftart1">
    <w:name w:val="WW-Absatz-Standardschriftart1"/>
    <w:rsid w:val="0092004A"/>
  </w:style>
  <w:style w:type="character" w:customStyle="1" w:styleId="WW-Absatz-Standardschriftart11">
    <w:name w:val="WW-Absatz-Standardschriftart11"/>
    <w:rsid w:val="0092004A"/>
  </w:style>
  <w:style w:type="character" w:customStyle="1" w:styleId="WW-Absatz-Standardschriftart111">
    <w:name w:val="WW-Absatz-Standardschriftart111"/>
    <w:rsid w:val="0092004A"/>
  </w:style>
  <w:style w:type="character" w:customStyle="1" w:styleId="16">
    <w:name w:val="Основной шрифт абзаца1"/>
    <w:rsid w:val="0092004A"/>
  </w:style>
  <w:style w:type="character" w:customStyle="1" w:styleId="17">
    <w:name w:val="Знак Знак1"/>
    <w:basedOn w:val="16"/>
    <w:rsid w:val="0092004A"/>
    <w:rPr>
      <w:sz w:val="28"/>
      <w:lang w:val="ru-RU" w:eastAsia="ar-SA" w:bidi="ar-SA"/>
    </w:rPr>
  </w:style>
  <w:style w:type="character" w:customStyle="1" w:styleId="6">
    <w:name w:val="Заголовок 6 Знак"/>
    <w:rsid w:val="0092004A"/>
    <w:rPr>
      <w:rFonts w:ascii="Cambria" w:hAnsi="Cambria" w:cs="Cambria" w:hint="default"/>
      <w:i/>
      <w:iCs/>
      <w:color w:val="auto"/>
    </w:rPr>
  </w:style>
  <w:style w:type="character" w:customStyle="1" w:styleId="s5">
    <w:name w:val="s5"/>
    <w:basedOn w:val="a0"/>
    <w:rsid w:val="0092004A"/>
  </w:style>
  <w:style w:type="table" w:styleId="af4">
    <w:name w:val="Table Grid"/>
    <w:basedOn w:val="a1"/>
    <w:uiPriority w:val="59"/>
    <w:rsid w:val="00920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5669E1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1E3D2-CC19-4246-8B2E-FF529FF8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16</cp:revision>
  <cp:lastPrinted>2020-03-03T09:11:00Z</cp:lastPrinted>
  <dcterms:created xsi:type="dcterms:W3CDTF">2020-02-26T08:10:00Z</dcterms:created>
  <dcterms:modified xsi:type="dcterms:W3CDTF">2020-03-12T13:28:00Z</dcterms:modified>
</cp:coreProperties>
</file>