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46E" w:rsidRPr="00205E8B" w:rsidRDefault="00F3146E" w:rsidP="00F3146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205E8B">
        <w:rPr>
          <w:rFonts w:ascii="Times New Roman" w:hAnsi="Times New Roman"/>
          <w:b/>
          <w:sz w:val="26"/>
          <w:szCs w:val="26"/>
        </w:rPr>
        <w:t xml:space="preserve">СОВЕТ ДЕПУТАТОВ </w:t>
      </w:r>
      <w:r w:rsidR="00AF4DAD" w:rsidRPr="00205E8B">
        <w:rPr>
          <w:rFonts w:ascii="Times New Roman" w:hAnsi="Times New Roman"/>
          <w:b/>
          <w:sz w:val="26"/>
          <w:szCs w:val="26"/>
        </w:rPr>
        <w:t>СЛАСТУХИНСКОГО</w:t>
      </w:r>
      <w:r w:rsidRPr="00205E8B">
        <w:rPr>
          <w:rFonts w:ascii="Times New Roman" w:hAnsi="Times New Roman"/>
          <w:b/>
          <w:sz w:val="26"/>
          <w:szCs w:val="26"/>
        </w:rPr>
        <w:t xml:space="preserve"> МУНИЦИПАЛЬНОГО ОБРАЗОВАНИЯ</w:t>
      </w:r>
    </w:p>
    <w:p w:rsidR="00F3146E" w:rsidRPr="00205E8B" w:rsidRDefault="00F3146E" w:rsidP="00F3146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205E8B">
        <w:rPr>
          <w:rFonts w:ascii="Times New Roman" w:hAnsi="Times New Roman"/>
          <w:b/>
          <w:sz w:val="26"/>
          <w:szCs w:val="26"/>
        </w:rPr>
        <w:t>ЕКАТЕРИНОВСКОГО МУНИЦИПАЛЬНОГО РАЙОНА</w:t>
      </w:r>
    </w:p>
    <w:p w:rsidR="00F3146E" w:rsidRPr="00205E8B" w:rsidRDefault="00F3146E" w:rsidP="00F3146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205E8B"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F3146E" w:rsidRPr="00205E8B" w:rsidRDefault="00F3146E" w:rsidP="00F3146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205E8B">
        <w:rPr>
          <w:rFonts w:ascii="Times New Roman" w:hAnsi="Times New Roman"/>
          <w:b/>
          <w:sz w:val="26"/>
          <w:szCs w:val="26"/>
        </w:rPr>
        <w:t xml:space="preserve">      </w:t>
      </w:r>
      <w:r w:rsidR="00723A23">
        <w:rPr>
          <w:rFonts w:ascii="Times New Roman" w:hAnsi="Times New Roman"/>
          <w:b/>
          <w:sz w:val="26"/>
          <w:szCs w:val="26"/>
        </w:rPr>
        <w:t xml:space="preserve">ВОСЕМНАДЦАТОЕ </w:t>
      </w:r>
      <w:r w:rsidRPr="00205E8B">
        <w:rPr>
          <w:rFonts w:ascii="Times New Roman" w:hAnsi="Times New Roman"/>
          <w:b/>
          <w:sz w:val="26"/>
          <w:szCs w:val="26"/>
        </w:rPr>
        <w:t xml:space="preserve">ЗАСЕДАНИЕ СОВЕТА ДЕПУТАТОВ  </w:t>
      </w:r>
      <w:r w:rsidR="00AF4DAD" w:rsidRPr="00205E8B">
        <w:rPr>
          <w:rFonts w:ascii="Times New Roman" w:hAnsi="Times New Roman"/>
          <w:b/>
          <w:sz w:val="26"/>
          <w:szCs w:val="26"/>
        </w:rPr>
        <w:t>СЛАСТУХИНСКОГО</w:t>
      </w:r>
      <w:r w:rsidRPr="00205E8B">
        <w:rPr>
          <w:rFonts w:ascii="Times New Roman" w:hAnsi="Times New Roman"/>
          <w:b/>
          <w:sz w:val="26"/>
          <w:szCs w:val="26"/>
        </w:rPr>
        <w:t xml:space="preserve"> МУНИЦИПАЛЬНОГО ОБРАЗОВАНИЯ ЧЕТВЕРТОГО  СОЗЫВА</w:t>
      </w:r>
    </w:p>
    <w:p w:rsidR="00F3146E" w:rsidRPr="00205E8B" w:rsidRDefault="00F3146E" w:rsidP="00F3146E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F3146E" w:rsidRPr="00205E8B" w:rsidRDefault="00F3146E" w:rsidP="00F3146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205E8B">
        <w:rPr>
          <w:rFonts w:ascii="Times New Roman" w:hAnsi="Times New Roman"/>
          <w:b/>
          <w:sz w:val="26"/>
          <w:szCs w:val="26"/>
        </w:rPr>
        <w:t>РЕШЕНИЕ</w:t>
      </w:r>
    </w:p>
    <w:p w:rsidR="00F3146E" w:rsidRPr="00205E8B" w:rsidRDefault="00F3146E" w:rsidP="00F3146E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F3146E" w:rsidRPr="00205E8B" w:rsidRDefault="00723A23" w:rsidP="00F3146E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от   21.03.</w:t>
      </w:r>
      <w:r w:rsidR="00F3146E" w:rsidRPr="00205E8B">
        <w:rPr>
          <w:rFonts w:ascii="Times New Roman" w:hAnsi="Times New Roman"/>
          <w:b/>
          <w:sz w:val="26"/>
          <w:szCs w:val="26"/>
        </w:rPr>
        <w:t>2019 года   №</w:t>
      </w:r>
      <w:r>
        <w:rPr>
          <w:rFonts w:ascii="Times New Roman" w:hAnsi="Times New Roman"/>
          <w:b/>
          <w:sz w:val="26"/>
          <w:szCs w:val="26"/>
        </w:rPr>
        <w:t>18-37</w:t>
      </w:r>
      <w:r w:rsidR="00F3146E" w:rsidRPr="00205E8B">
        <w:rPr>
          <w:rFonts w:ascii="Times New Roman" w:hAnsi="Times New Roman"/>
          <w:b/>
          <w:sz w:val="26"/>
          <w:szCs w:val="26"/>
        </w:rPr>
        <w:t xml:space="preserve">                </w:t>
      </w:r>
    </w:p>
    <w:p w:rsidR="00F3146E" w:rsidRPr="00205E8B" w:rsidRDefault="00F3146E" w:rsidP="00AF4DAD">
      <w:pPr>
        <w:ind w:right="2550"/>
        <w:rPr>
          <w:rFonts w:ascii="Times New Roman" w:hAnsi="Times New Roman" w:cs="Times New Roman"/>
          <w:b/>
          <w:sz w:val="26"/>
          <w:szCs w:val="26"/>
        </w:rPr>
      </w:pPr>
      <w:r w:rsidRPr="00205E8B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решение Совета  депутатов </w:t>
      </w:r>
      <w:proofErr w:type="spellStart"/>
      <w:r w:rsidR="00AF4DAD" w:rsidRPr="00205E8B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  <w:r w:rsidRPr="00205E8B">
        <w:rPr>
          <w:rFonts w:ascii="Times New Roman" w:hAnsi="Times New Roman" w:cs="Times New Roman"/>
          <w:b/>
          <w:sz w:val="26"/>
          <w:szCs w:val="26"/>
        </w:rPr>
        <w:t xml:space="preserve"> муниципального от  </w:t>
      </w:r>
      <w:r w:rsidR="00AF4DAD" w:rsidRPr="00205E8B">
        <w:rPr>
          <w:rFonts w:ascii="Times New Roman" w:hAnsi="Times New Roman" w:cs="Times New Roman"/>
          <w:b/>
          <w:sz w:val="26"/>
          <w:szCs w:val="26"/>
        </w:rPr>
        <w:t>12</w:t>
      </w:r>
      <w:r w:rsidRPr="00205E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F4DAD" w:rsidRPr="00205E8B">
        <w:rPr>
          <w:rFonts w:ascii="Times New Roman" w:hAnsi="Times New Roman" w:cs="Times New Roman"/>
          <w:b/>
          <w:sz w:val="26"/>
          <w:szCs w:val="26"/>
        </w:rPr>
        <w:t>октября</w:t>
      </w:r>
      <w:r w:rsidRPr="00205E8B">
        <w:rPr>
          <w:rFonts w:ascii="Times New Roman" w:hAnsi="Times New Roman" w:cs="Times New Roman"/>
          <w:b/>
          <w:sz w:val="26"/>
          <w:szCs w:val="26"/>
        </w:rPr>
        <w:t xml:space="preserve"> 201</w:t>
      </w:r>
      <w:r w:rsidR="00AF4DAD" w:rsidRPr="00205E8B">
        <w:rPr>
          <w:rFonts w:ascii="Times New Roman" w:hAnsi="Times New Roman" w:cs="Times New Roman"/>
          <w:b/>
          <w:sz w:val="26"/>
          <w:szCs w:val="26"/>
        </w:rPr>
        <w:t>6</w:t>
      </w:r>
      <w:r w:rsidRPr="00205E8B">
        <w:rPr>
          <w:rFonts w:ascii="Times New Roman" w:hAnsi="Times New Roman" w:cs="Times New Roman"/>
          <w:b/>
          <w:sz w:val="26"/>
          <w:szCs w:val="26"/>
        </w:rPr>
        <w:t xml:space="preserve"> года №</w:t>
      </w:r>
      <w:r w:rsidR="00AF4DAD" w:rsidRPr="00205E8B">
        <w:rPr>
          <w:rFonts w:ascii="Times New Roman" w:hAnsi="Times New Roman" w:cs="Times New Roman"/>
          <w:b/>
          <w:sz w:val="26"/>
          <w:szCs w:val="26"/>
        </w:rPr>
        <w:t>74-146</w:t>
      </w:r>
      <w:r w:rsidRPr="00205E8B">
        <w:rPr>
          <w:rFonts w:ascii="Times New Roman" w:hAnsi="Times New Roman" w:cs="Times New Roman"/>
          <w:b/>
          <w:sz w:val="26"/>
          <w:szCs w:val="26"/>
        </w:rPr>
        <w:t xml:space="preserve">  «</w:t>
      </w:r>
      <w:r w:rsidR="00AF4DAD" w:rsidRPr="00205E8B">
        <w:rPr>
          <w:rFonts w:ascii="Times New Roman" w:hAnsi="Times New Roman" w:cs="Times New Roman"/>
          <w:b/>
          <w:sz w:val="26"/>
          <w:szCs w:val="26"/>
        </w:rPr>
        <w:t xml:space="preserve">Об утверждении Правил благоустройства обеспечения чистоты и порядка на территории </w:t>
      </w:r>
      <w:proofErr w:type="spellStart"/>
      <w:r w:rsidR="00AF4DAD" w:rsidRPr="00205E8B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  <w:r w:rsidR="00AF4DAD" w:rsidRPr="00205E8B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</w:t>
      </w:r>
      <w:r w:rsidRPr="00205E8B">
        <w:rPr>
          <w:rFonts w:ascii="Times New Roman" w:hAnsi="Times New Roman" w:cs="Times New Roman"/>
          <w:b/>
          <w:sz w:val="26"/>
          <w:szCs w:val="26"/>
        </w:rPr>
        <w:t>»</w:t>
      </w:r>
    </w:p>
    <w:p w:rsidR="00F3146E" w:rsidRPr="00205E8B" w:rsidRDefault="00F3146E" w:rsidP="00F3146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3146E" w:rsidRPr="00205E8B" w:rsidRDefault="00F3146E" w:rsidP="00F314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5E8B">
        <w:rPr>
          <w:rFonts w:ascii="Times New Roman" w:hAnsi="Times New Roman" w:cs="Times New Roman"/>
          <w:sz w:val="26"/>
          <w:szCs w:val="26"/>
        </w:rPr>
        <w:tab/>
        <w:t xml:space="preserve">В соответствии с Федеральным законом № 131 – ФЗ от  06.10.2003 года   «Об общих принципах организации местного самоуправления в Российской Федерации»,  Федеральным законом № 498 – ФЗ от  27.12.2018 года «Об ответственном обращении с животными и о внесении изменений </w:t>
      </w:r>
      <w:proofErr w:type="gramStart"/>
      <w:r w:rsidRPr="00205E8B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205E8B">
        <w:rPr>
          <w:rFonts w:ascii="Times New Roman" w:hAnsi="Times New Roman" w:cs="Times New Roman"/>
          <w:sz w:val="26"/>
          <w:szCs w:val="26"/>
        </w:rPr>
        <w:t xml:space="preserve"> отдельные законодательные акты Российской Федерации», Уставом </w:t>
      </w:r>
      <w:proofErr w:type="spellStart"/>
      <w:r w:rsidR="00AF4DAD" w:rsidRPr="00205E8B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205E8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205E8B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205E8B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 Совет депутатов  </w:t>
      </w:r>
      <w:proofErr w:type="spellStart"/>
      <w:r w:rsidR="00AF4DAD" w:rsidRPr="00205E8B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205E8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</w:p>
    <w:p w:rsidR="00F3146E" w:rsidRPr="00205E8B" w:rsidRDefault="00F3146E" w:rsidP="00F3146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5E8B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F3146E" w:rsidRPr="00205E8B" w:rsidRDefault="00F3146E" w:rsidP="00F3146E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05E8B">
        <w:rPr>
          <w:rFonts w:ascii="Times New Roman" w:hAnsi="Times New Roman" w:cs="Times New Roman"/>
          <w:sz w:val="26"/>
          <w:szCs w:val="26"/>
        </w:rPr>
        <w:t xml:space="preserve">1.Внести в решение Совета депутатов </w:t>
      </w:r>
      <w:proofErr w:type="spellStart"/>
      <w:r w:rsidR="00AF4DAD" w:rsidRPr="00205E8B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205E8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205E8B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205E8B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  </w:t>
      </w:r>
      <w:r w:rsidR="00AF4DAD" w:rsidRPr="00205E8B">
        <w:rPr>
          <w:rFonts w:ascii="Times New Roman" w:hAnsi="Times New Roman" w:cs="Times New Roman"/>
          <w:sz w:val="26"/>
          <w:szCs w:val="26"/>
        </w:rPr>
        <w:t>12</w:t>
      </w:r>
      <w:r w:rsidRPr="00205E8B">
        <w:rPr>
          <w:rFonts w:ascii="Times New Roman" w:hAnsi="Times New Roman" w:cs="Times New Roman"/>
          <w:sz w:val="26"/>
          <w:szCs w:val="26"/>
        </w:rPr>
        <w:t xml:space="preserve"> </w:t>
      </w:r>
      <w:r w:rsidR="00AF4DAD" w:rsidRPr="00205E8B">
        <w:rPr>
          <w:rFonts w:ascii="Times New Roman" w:hAnsi="Times New Roman" w:cs="Times New Roman"/>
          <w:sz w:val="26"/>
          <w:szCs w:val="26"/>
        </w:rPr>
        <w:t>октября</w:t>
      </w:r>
      <w:r w:rsidRPr="00205E8B">
        <w:rPr>
          <w:rFonts w:ascii="Times New Roman" w:hAnsi="Times New Roman" w:cs="Times New Roman"/>
          <w:sz w:val="26"/>
          <w:szCs w:val="26"/>
        </w:rPr>
        <w:t xml:space="preserve"> 201</w:t>
      </w:r>
      <w:r w:rsidR="00AF4DAD" w:rsidRPr="00205E8B">
        <w:rPr>
          <w:rFonts w:ascii="Times New Roman" w:hAnsi="Times New Roman" w:cs="Times New Roman"/>
          <w:sz w:val="26"/>
          <w:szCs w:val="26"/>
        </w:rPr>
        <w:t>6</w:t>
      </w:r>
      <w:r w:rsidRPr="00205E8B">
        <w:rPr>
          <w:rFonts w:ascii="Times New Roman" w:hAnsi="Times New Roman" w:cs="Times New Roman"/>
          <w:sz w:val="26"/>
          <w:szCs w:val="26"/>
        </w:rPr>
        <w:t xml:space="preserve"> года №</w:t>
      </w:r>
      <w:r w:rsidR="00AF4DAD" w:rsidRPr="00205E8B">
        <w:rPr>
          <w:rFonts w:ascii="Times New Roman" w:hAnsi="Times New Roman" w:cs="Times New Roman"/>
          <w:sz w:val="26"/>
          <w:szCs w:val="26"/>
        </w:rPr>
        <w:t>74-146</w:t>
      </w:r>
      <w:r w:rsidRPr="00205E8B">
        <w:rPr>
          <w:rFonts w:ascii="Times New Roman" w:hAnsi="Times New Roman" w:cs="Times New Roman"/>
          <w:sz w:val="26"/>
          <w:szCs w:val="26"/>
        </w:rPr>
        <w:t xml:space="preserve">  </w:t>
      </w:r>
      <w:r w:rsidR="00AF4DAD" w:rsidRPr="00205E8B">
        <w:rPr>
          <w:rFonts w:ascii="Times New Roman" w:hAnsi="Times New Roman" w:cs="Times New Roman"/>
          <w:sz w:val="26"/>
          <w:szCs w:val="26"/>
        </w:rPr>
        <w:t>«</w:t>
      </w:r>
      <w:r w:rsidR="00AF4DAD" w:rsidRPr="00205E8B">
        <w:rPr>
          <w:rFonts w:ascii="Times New Roman" w:hAnsi="Times New Roman" w:cs="Times New Roman"/>
          <w:b/>
          <w:sz w:val="26"/>
          <w:szCs w:val="26"/>
        </w:rPr>
        <w:t xml:space="preserve">Об утверждении Правил благоустройства обеспечения чистоты и порядка на территории </w:t>
      </w:r>
      <w:proofErr w:type="spellStart"/>
      <w:r w:rsidR="00AF4DAD" w:rsidRPr="00205E8B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  <w:r w:rsidR="00AF4DAD" w:rsidRPr="00205E8B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</w:t>
      </w:r>
      <w:r w:rsidRPr="00205E8B">
        <w:rPr>
          <w:rFonts w:ascii="Times New Roman" w:hAnsi="Times New Roman" w:cs="Times New Roman"/>
          <w:sz w:val="26"/>
          <w:szCs w:val="26"/>
        </w:rPr>
        <w:t>» следующие изменения:</w:t>
      </w:r>
    </w:p>
    <w:p w:rsidR="00F3146E" w:rsidRPr="00205E8B" w:rsidRDefault="00AF4DAD" w:rsidP="00AF4DAD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205E8B">
        <w:rPr>
          <w:rFonts w:ascii="Times New Roman" w:hAnsi="Times New Roman" w:cs="Times New Roman"/>
          <w:sz w:val="26"/>
          <w:szCs w:val="26"/>
        </w:rPr>
        <w:t>1.</w:t>
      </w:r>
      <w:r w:rsidR="00F3146E" w:rsidRPr="00205E8B">
        <w:rPr>
          <w:rFonts w:ascii="Times New Roman" w:hAnsi="Times New Roman" w:cs="Times New Roman"/>
          <w:sz w:val="26"/>
          <w:szCs w:val="26"/>
        </w:rPr>
        <w:t>В приложении 2 к решению «</w:t>
      </w:r>
      <w:r w:rsidRPr="00205E8B">
        <w:rPr>
          <w:rFonts w:ascii="Times New Roman" w:hAnsi="Times New Roman" w:cs="Times New Roman"/>
          <w:sz w:val="26"/>
          <w:szCs w:val="26"/>
        </w:rPr>
        <w:t>Правила содержания домашних животных (собак, кошек)</w:t>
      </w:r>
      <w:proofErr w:type="gramStart"/>
      <w:r w:rsidRPr="00205E8B">
        <w:rPr>
          <w:rFonts w:ascii="Times New Roman" w:hAnsi="Times New Roman" w:cs="Times New Roman"/>
          <w:sz w:val="26"/>
          <w:szCs w:val="26"/>
        </w:rPr>
        <w:t>,с</w:t>
      </w:r>
      <w:proofErr w:type="gramEnd"/>
      <w:r w:rsidRPr="00205E8B">
        <w:rPr>
          <w:rFonts w:ascii="Times New Roman" w:hAnsi="Times New Roman" w:cs="Times New Roman"/>
          <w:sz w:val="26"/>
          <w:szCs w:val="26"/>
        </w:rPr>
        <w:t xml:space="preserve">кота и птицы на территории </w:t>
      </w:r>
      <w:proofErr w:type="spellStart"/>
      <w:r w:rsidRPr="00205E8B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205E8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F3146E" w:rsidRPr="00205E8B">
        <w:rPr>
          <w:rFonts w:ascii="Times New Roman" w:hAnsi="Times New Roman" w:cs="Times New Roman"/>
          <w:sz w:val="26"/>
          <w:szCs w:val="26"/>
        </w:rPr>
        <w:t>:</w:t>
      </w:r>
    </w:p>
    <w:p w:rsidR="00F3146E" w:rsidRPr="00205E8B" w:rsidRDefault="00F3146E" w:rsidP="00F3146E">
      <w:pPr>
        <w:pStyle w:val="a3"/>
        <w:ind w:left="1080"/>
        <w:jc w:val="both"/>
        <w:rPr>
          <w:sz w:val="26"/>
          <w:szCs w:val="26"/>
        </w:rPr>
      </w:pPr>
      <w:r w:rsidRPr="00205E8B">
        <w:rPr>
          <w:sz w:val="26"/>
          <w:szCs w:val="26"/>
        </w:rPr>
        <w:t>а)  раздел 3</w:t>
      </w:r>
      <w:r w:rsidR="00205E8B">
        <w:rPr>
          <w:sz w:val="26"/>
          <w:szCs w:val="26"/>
        </w:rPr>
        <w:t xml:space="preserve"> части </w:t>
      </w:r>
      <w:r w:rsidR="00205E8B">
        <w:rPr>
          <w:sz w:val="26"/>
          <w:szCs w:val="26"/>
          <w:lang w:val="en-US"/>
        </w:rPr>
        <w:t>I</w:t>
      </w:r>
      <w:r w:rsidRPr="00205E8B">
        <w:rPr>
          <w:sz w:val="26"/>
          <w:szCs w:val="26"/>
        </w:rPr>
        <w:t xml:space="preserve"> изложить в новой редакции:</w:t>
      </w:r>
    </w:p>
    <w:p w:rsidR="00F3146E" w:rsidRPr="00205E8B" w:rsidRDefault="00F3146E" w:rsidP="00F3146E">
      <w:pPr>
        <w:pStyle w:val="a3"/>
        <w:ind w:left="1080"/>
        <w:jc w:val="both"/>
        <w:rPr>
          <w:sz w:val="26"/>
          <w:szCs w:val="26"/>
        </w:rPr>
      </w:pPr>
      <w:r w:rsidRPr="00205E8B">
        <w:rPr>
          <w:sz w:val="26"/>
          <w:szCs w:val="26"/>
        </w:rPr>
        <w:t>«</w:t>
      </w:r>
      <w:r w:rsidRPr="00205E8B">
        <w:rPr>
          <w:b/>
          <w:sz w:val="26"/>
          <w:szCs w:val="26"/>
        </w:rPr>
        <w:t>3. Требования, необходимые при выгуле домашних животных</w:t>
      </w:r>
    </w:p>
    <w:p w:rsidR="00F3146E" w:rsidRPr="00205E8B" w:rsidRDefault="00F3146E" w:rsidP="00F3146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5E8B">
        <w:rPr>
          <w:rFonts w:ascii="Times New Roman" w:hAnsi="Times New Roman" w:cs="Times New Roman"/>
          <w:sz w:val="26"/>
          <w:szCs w:val="26"/>
          <w:lang w:eastAsia="ru-RU"/>
        </w:rPr>
        <w:t>3.</w:t>
      </w:r>
      <w:r w:rsidRPr="00205E8B">
        <w:rPr>
          <w:rStyle w:val="blk"/>
          <w:rFonts w:ascii="Times New Roman" w:hAnsi="Times New Roman" w:cs="Times New Roman"/>
          <w:sz w:val="26"/>
          <w:szCs w:val="26"/>
        </w:rPr>
        <w:t>1. При содержании домашних животных их владельцам необходимо соблюдать общие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животные.</w:t>
      </w:r>
    </w:p>
    <w:p w:rsidR="00F3146E" w:rsidRPr="00205E8B" w:rsidRDefault="00F3146E" w:rsidP="00F3146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dst100096"/>
      <w:bookmarkEnd w:id="0"/>
      <w:r w:rsidRPr="00205E8B">
        <w:rPr>
          <w:rStyle w:val="blk"/>
          <w:rFonts w:ascii="Times New Roman" w:hAnsi="Times New Roman" w:cs="Times New Roman"/>
          <w:sz w:val="26"/>
          <w:szCs w:val="26"/>
        </w:rPr>
        <w:t>3.2. Не допускается использование домашних животных в предпринимательской деятельности, за исключением случаев, установленных Правительством Российской Федерации.</w:t>
      </w:r>
    </w:p>
    <w:p w:rsidR="00F3146E" w:rsidRPr="00205E8B" w:rsidRDefault="00F3146E" w:rsidP="00F3146E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dst100097"/>
      <w:bookmarkEnd w:id="1"/>
      <w:r w:rsidRPr="00205E8B">
        <w:rPr>
          <w:rStyle w:val="blk"/>
          <w:rFonts w:ascii="Times New Roman" w:hAnsi="Times New Roman" w:cs="Times New Roman"/>
          <w:sz w:val="26"/>
          <w:szCs w:val="26"/>
        </w:rPr>
        <w:lastRenderedPageBreak/>
        <w:t xml:space="preserve">3.3. Предельное количество домашних животных в местах содержания животных определяется </w:t>
      </w:r>
      <w:proofErr w:type="gramStart"/>
      <w:r w:rsidRPr="00205E8B">
        <w:rPr>
          <w:rStyle w:val="blk"/>
          <w:rFonts w:ascii="Times New Roman" w:hAnsi="Times New Roman" w:cs="Times New Roman"/>
          <w:sz w:val="26"/>
          <w:szCs w:val="26"/>
        </w:rPr>
        <w:t>исходя из возможности владельца обеспечивать</w:t>
      </w:r>
      <w:proofErr w:type="gramEnd"/>
      <w:r w:rsidRPr="00205E8B">
        <w:rPr>
          <w:rStyle w:val="blk"/>
          <w:rFonts w:ascii="Times New Roman" w:hAnsi="Times New Roman" w:cs="Times New Roman"/>
          <w:sz w:val="26"/>
          <w:szCs w:val="26"/>
        </w:rPr>
        <w:t xml:space="preserve"> животным условия, соответствующие ветеринарным нормам и правилам, а также с учетом соблюдения санитарно-эпидемиологических правил и нормативов.</w:t>
      </w:r>
    </w:p>
    <w:p w:rsidR="00F3146E" w:rsidRPr="00205E8B" w:rsidRDefault="00F3146E" w:rsidP="00F3146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dst100098"/>
      <w:bookmarkEnd w:id="2"/>
      <w:r w:rsidRPr="00205E8B">
        <w:rPr>
          <w:rStyle w:val="blk"/>
          <w:rFonts w:ascii="Times New Roman" w:hAnsi="Times New Roman" w:cs="Times New Roman"/>
          <w:sz w:val="26"/>
          <w:szCs w:val="26"/>
        </w:rPr>
        <w:t>3.4. 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 w:rsidR="00F3146E" w:rsidRPr="00205E8B" w:rsidRDefault="00F3146E" w:rsidP="00F3146E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dst100099"/>
      <w:bookmarkEnd w:id="3"/>
      <w:r w:rsidRPr="00205E8B">
        <w:rPr>
          <w:rStyle w:val="blk"/>
          <w:rFonts w:ascii="Times New Roman" w:hAnsi="Times New Roman" w:cs="Times New Roman"/>
          <w:sz w:val="26"/>
          <w:szCs w:val="26"/>
        </w:rPr>
        <w:t>3.5. При выгуле домашнего животного необходимо соблюдать следующие требования:</w:t>
      </w:r>
    </w:p>
    <w:p w:rsidR="00F3146E" w:rsidRPr="00205E8B" w:rsidRDefault="00F3146E" w:rsidP="00F3146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dst100100"/>
      <w:bookmarkEnd w:id="4"/>
      <w:r w:rsidRPr="00205E8B">
        <w:rPr>
          <w:rStyle w:val="blk"/>
          <w:rFonts w:ascii="Times New Roman" w:hAnsi="Times New Roman" w:cs="Times New Roman"/>
          <w:sz w:val="26"/>
          <w:szCs w:val="26"/>
        </w:rPr>
        <w:t>1) 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F3146E" w:rsidRPr="00205E8B" w:rsidRDefault="00F3146E" w:rsidP="00F3146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dst100101"/>
      <w:bookmarkEnd w:id="5"/>
      <w:r w:rsidRPr="00205E8B">
        <w:rPr>
          <w:rStyle w:val="blk"/>
          <w:rFonts w:ascii="Times New Roman" w:hAnsi="Times New Roman" w:cs="Times New Roman"/>
          <w:sz w:val="26"/>
          <w:szCs w:val="26"/>
        </w:rPr>
        <w:t>2) обеспечивать уборку продуктов жизнедеятельности животного в местах и на территориях общего пользования;</w:t>
      </w:r>
    </w:p>
    <w:p w:rsidR="00F3146E" w:rsidRPr="00205E8B" w:rsidRDefault="00F3146E" w:rsidP="00F3146E">
      <w:pPr>
        <w:shd w:val="clear" w:color="auto" w:fill="FFFFFF"/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sz w:val="26"/>
          <w:szCs w:val="26"/>
        </w:rPr>
      </w:pPr>
      <w:bookmarkStart w:id="6" w:name="dst100102"/>
      <w:bookmarkEnd w:id="6"/>
      <w:r w:rsidRPr="00205E8B">
        <w:rPr>
          <w:rStyle w:val="blk"/>
          <w:rFonts w:ascii="Times New Roman" w:hAnsi="Times New Roman" w:cs="Times New Roman"/>
          <w:sz w:val="26"/>
          <w:szCs w:val="26"/>
        </w:rPr>
        <w:t>3) не допускать выгул животного вне мест, разрешенных решением органа местного самоуправления для выгула животных.</w:t>
      </w:r>
    </w:p>
    <w:p w:rsidR="00F3146E" w:rsidRPr="00205E8B" w:rsidRDefault="00F3146E" w:rsidP="00F3146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205E8B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Выгуливать собак только на специально отведенной  для  этой цели  площадке. Если площадка огорожена, выгуливать  собак без намордника и поводка. При отсутствии специальной  площадки выгуливания собак производить на пустыре и других местах, определенных администрацией. При выгуле собак в ночное время  их владельцы должны  принимать меры к обеспечению тишины.</w:t>
      </w:r>
    </w:p>
    <w:p w:rsidR="00F3146E" w:rsidRPr="00205E8B" w:rsidRDefault="00F3146E" w:rsidP="00F3146E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205E8B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        4) Запрещается  выгуливать собак лицам в нетрезвом состоянии.</w:t>
      </w:r>
    </w:p>
    <w:p w:rsidR="00F3146E" w:rsidRPr="00205E8B" w:rsidRDefault="00F3146E" w:rsidP="00F3146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dst100103"/>
      <w:bookmarkEnd w:id="7"/>
      <w:r w:rsidRPr="00205E8B">
        <w:rPr>
          <w:rStyle w:val="blk"/>
          <w:rFonts w:ascii="Times New Roman" w:hAnsi="Times New Roman" w:cs="Times New Roman"/>
          <w:sz w:val="26"/>
          <w:szCs w:val="26"/>
        </w:rPr>
        <w:t>3.6.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F3146E" w:rsidRPr="00205E8B" w:rsidRDefault="00F3146E" w:rsidP="00F3146E">
      <w:pPr>
        <w:shd w:val="clear" w:color="auto" w:fill="FFFFFF"/>
        <w:spacing w:line="240" w:lineRule="auto"/>
        <w:ind w:firstLine="540"/>
        <w:jc w:val="both"/>
        <w:rPr>
          <w:rStyle w:val="blk"/>
          <w:rFonts w:ascii="Times New Roman" w:hAnsi="Times New Roman" w:cs="Times New Roman"/>
          <w:sz w:val="26"/>
          <w:szCs w:val="26"/>
        </w:rPr>
      </w:pPr>
      <w:bookmarkStart w:id="8" w:name="dst100104"/>
      <w:bookmarkEnd w:id="8"/>
      <w:r w:rsidRPr="00205E8B">
        <w:rPr>
          <w:rStyle w:val="blk"/>
          <w:rFonts w:ascii="Times New Roman" w:hAnsi="Times New Roman" w:cs="Times New Roman"/>
          <w:sz w:val="26"/>
          <w:szCs w:val="26"/>
        </w:rPr>
        <w:t>3.7. Перечень потенциально опасных собак утверждается Правительством Российской Федерации.</w:t>
      </w:r>
    </w:p>
    <w:p w:rsidR="00F3146E" w:rsidRPr="00205E8B" w:rsidRDefault="00F3146E" w:rsidP="00F3146E">
      <w:pPr>
        <w:pStyle w:val="a4"/>
        <w:tabs>
          <w:tab w:val="left" w:pos="7755"/>
        </w:tabs>
        <w:rPr>
          <w:rFonts w:ascii="Times New Roman" w:hAnsi="Times New Roman" w:cs="Times New Roman"/>
          <w:b/>
          <w:spacing w:val="2"/>
          <w:sz w:val="26"/>
          <w:szCs w:val="26"/>
          <w:shd w:val="clear" w:color="auto" w:fill="FFFFFF"/>
        </w:rPr>
      </w:pPr>
      <w:r w:rsidRPr="00205E8B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          </w:t>
      </w:r>
      <w:r w:rsidRPr="00205E8B">
        <w:rPr>
          <w:rFonts w:ascii="Times New Roman" w:hAnsi="Times New Roman" w:cs="Times New Roman"/>
          <w:b/>
          <w:spacing w:val="2"/>
          <w:sz w:val="26"/>
          <w:szCs w:val="26"/>
          <w:shd w:val="clear" w:color="auto" w:fill="FFFFFF"/>
        </w:rPr>
        <w:t xml:space="preserve">б) дополнить </w:t>
      </w:r>
      <w:r w:rsidR="00205E8B">
        <w:rPr>
          <w:rFonts w:ascii="Times New Roman" w:hAnsi="Times New Roman" w:cs="Times New Roman"/>
          <w:b/>
          <w:spacing w:val="2"/>
          <w:sz w:val="26"/>
          <w:szCs w:val="26"/>
          <w:shd w:val="clear" w:color="auto" w:fill="FFFFFF"/>
        </w:rPr>
        <w:t xml:space="preserve">частью </w:t>
      </w:r>
      <w:r w:rsidR="00205E8B">
        <w:rPr>
          <w:rFonts w:ascii="Times New Roman" w:hAnsi="Times New Roman" w:cs="Times New Roman"/>
          <w:b/>
          <w:spacing w:val="2"/>
          <w:sz w:val="26"/>
          <w:szCs w:val="26"/>
          <w:shd w:val="clear" w:color="auto" w:fill="FFFFFF"/>
          <w:lang w:val="en-US"/>
        </w:rPr>
        <w:t>III</w:t>
      </w:r>
      <w:r w:rsidRPr="00205E8B">
        <w:rPr>
          <w:rFonts w:ascii="Times New Roman" w:hAnsi="Times New Roman" w:cs="Times New Roman"/>
          <w:b/>
          <w:spacing w:val="2"/>
          <w:sz w:val="26"/>
          <w:szCs w:val="26"/>
          <w:shd w:val="clear" w:color="auto" w:fill="FFFFFF"/>
        </w:rPr>
        <w:t xml:space="preserve"> «Заключительные положения» следующего содержания:</w:t>
      </w:r>
    </w:p>
    <w:p w:rsidR="00F3146E" w:rsidRPr="00205E8B" w:rsidRDefault="00F3146E" w:rsidP="00F3146E">
      <w:pPr>
        <w:pStyle w:val="a4"/>
        <w:tabs>
          <w:tab w:val="left" w:pos="7755"/>
        </w:tabs>
        <w:rPr>
          <w:rFonts w:ascii="Times New Roman" w:hAnsi="Times New Roman" w:cs="Times New Roman"/>
          <w:b/>
          <w:spacing w:val="2"/>
          <w:sz w:val="26"/>
          <w:szCs w:val="26"/>
          <w:shd w:val="clear" w:color="auto" w:fill="FFFFFF"/>
        </w:rPr>
      </w:pPr>
      <w:r w:rsidRPr="00205E8B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           « </w:t>
      </w:r>
      <w:r w:rsidR="00205E8B" w:rsidRPr="00205E8B">
        <w:rPr>
          <w:rFonts w:ascii="Times New Roman" w:hAnsi="Times New Roman" w:cs="Times New Roman"/>
          <w:b/>
          <w:spacing w:val="2"/>
          <w:sz w:val="26"/>
          <w:szCs w:val="26"/>
          <w:shd w:val="clear" w:color="auto" w:fill="FFFFFF"/>
          <w:lang w:val="en-US"/>
        </w:rPr>
        <w:t>III</w:t>
      </w:r>
      <w:r w:rsidRPr="00205E8B">
        <w:rPr>
          <w:rFonts w:ascii="Times New Roman" w:hAnsi="Times New Roman" w:cs="Times New Roman"/>
          <w:b/>
          <w:spacing w:val="2"/>
          <w:sz w:val="26"/>
          <w:szCs w:val="26"/>
          <w:shd w:val="clear" w:color="auto" w:fill="FFFFFF"/>
        </w:rPr>
        <w:t>. Заключительные положения</w:t>
      </w:r>
    </w:p>
    <w:p w:rsidR="00F3146E" w:rsidRPr="00205E8B" w:rsidRDefault="00F3146E" w:rsidP="00F3146E">
      <w:pPr>
        <w:pStyle w:val="a4"/>
        <w:tabs>
          <w:tab w:val="left" w:pos="7755"/>
        </w:tabs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205E8B">
        <w:rPr>
          <w:rFonts w:ascii="Times New Roman" w:hAnsi="Times New Roman" w:cs="Times New Roman"/>
          <w:b/>
          <w:spacing w:val="2"/>
          <w:sz w:val="26"/>
          <w:szCs w:val="26"/>
          <w:shd w:val="clear" w:color="auto" w:fill="FFFFFF"/>
        </w:rPr>
        <w:t xml:space="preserve">               </w:t>
      </w:r>
      <w:r w:rsidRPr="00205E8B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1. Пункт 3.6. </w:t>
      </w:r>
      <w:r w:rsidR="00205E8B" w:rsidRPr="00205E8B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части 1 </w:t>
      </w:r>
      <w:r w:rsidR="00205E8B" w:rsidRPr="00205E8B">
        <w:rPr>
          <w:rFonts w:ascii="Times New Roman" w:hAnsi="Times New Roman" w:cs="Times New Roman"/>
          <w:sz w:val="26"/>
          <w:szCs w:val="26"/>
        </w:rPr>
        <w:t>Правил содержания домашних животных (собак, кошек)</w:t>
      </w:r>
      <w:proofErr w:type="gramStart"/>
      <w:r w:rsidR="00205E8B" w:rsidRPr="00205E8B">
        <w:rPr>
          <w:rFonts w:ascii="Times New Roman" w:hAnsi="Times New Roman" w:cs="Times New Roman"/>
          <w:sz w:val="26"/>
          <w:szCs w:val="26"/>
        </w:rPr>
        <w:t>,с</w:t>
      </w:r>
      <w:proofErr w:type="gramEnd"/>
      <w:r w:rsidR="00205E8B" w:rsidRPr="00205E8B">
        <w:rPr>
          <w:rFonts w:ascii="Times New Roman" w:hAnsi="Times New Roman" w:cs="Times New Roman"/>
          <w:sz w:val="26"/>
          <w:szCs w:val="26"/>
        </w:rPr>
        <w:t xml:space="preserve">кота и птицы на территории </w:t>
      </w:r>
      <w:proofErr w:type="spellStart"/>
      <w:r w:rsidR="00205E8B" w:rsidRPr="00205E8B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="00205E8B" w:rsidRPr="00205E8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Pr="00205E8B">
        <w:rPr>
          <w:rFonts w:ascii="Times New Roman" w:hAnsi="Times New Roman" w:cs="Times New Roman"/>
          <w:sz w:val="26"/>
          <w:szCs w:val="26"/>
        </w:rPr>
        <w:t>вступает в силу с 01.01.2020 года».</w:t>
      </w:r>
    </w:p>
    <w:p w:rsidR="00F3146E" w:rsidRPr="00205E8B" w:rsidRDefault="00F3146E" w:rsidP="00F3146E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205E8B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</w:t>
      </w:r>
    </w:p>
    <w:p w:rsidR="00F3146E" w:rsidRPr="00205E8B" w:rsidRDefault="00F3146E" w:rsidP="00F3146E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205E8B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           2.</w:t>
      </w:r>
      <w:r w:rsidRPr="00205E8B">
        <w:rPr>
          <w:rFonts w:ascii="Times New Roman" w:hAnsi="Times New Roman" w:cs="Times New Roman"/>
          <w:sz w:val="26"/>
          <w:szCs w:val="26"/>
        </w:rPr>
        <w:t xml:space="preserve">Обнародовать настоящее решение на информационном стенде  в здании администрации </w:t>
      </w:r>
      <w:proofErr w:type="spellStart"/>
      <w:r w:rsidR="00AF4DAD" w:rsidRPr="00205E8B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205E8B">
        <w:rPr>
          <w:rFonts w:ascii="Times New Roman" w:hAnsi="Times New Roman" w:cs="Times New Roman"/>
          <w:sz w:val="26"/>
          <w:szCs w:val="26"/>
        </w:rPr>
        <w:t xml:space="preserve"> МО  и разместить на официальном сайте в сети Интернет.</w:t>
      </w:r>
    </w:p>
    <w:p w:rsidR="00F3146E" w:rsidRPr="00205E8B" w:rsidRDefault="00F3146E" w:rsidP="00F3146E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05E8B">
        <w:rPr>
          <w:rFonts w:ascii="Times New Roman" w:hAnsi="Times New Roman" w:cs="Times New Roman"/>
          <w:sz w:val="26"/>
          <w:szCs w:val="26"/>
        </w:rPr>
        <w:t>3.Настоящее решение вступает в силу после его обнародования.</w:t>
      </w:r>
    </w:p>
    <w:p w:rsidR="00F3146E" w:rsidRPr="00205E8B" w:rsidRDefault="00F3146E" w:rsidP="00F314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3146E" w:rsidRPr="00205E8B" w:rsidRDefault="00F3146E" w:rsidP="00F314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05E8B" w:rsidRPr="00205E8B" w:rsidRDefault="00205E8B" w:rsidP="00205E8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5E8B">
        <w:rPr>
          <w:rFonts w:ascii="Times New Roman" w:hAnsi="Times New Roman" w:cs="Times New Roman"/>
          <w:b/>
          <w:bCs/>
          <w:sz w:val="26"/>
          <w:szCs w:val="26"/>
        </w:rPr>
        <w:t xml:space="preserve">Глава </w:t>
      </w:r>
      <w:proofErr w:type="spellStart"/>
      <w:r w:rsidRPr="00205E8B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</w:p>
    <w:p w:rsidR="00205E8B" w:rsidRPr="00205E8B" w:rsidRDefault="00205E8B" w:rsidP="00205E8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05E8B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образования                                                             С. В. </w:t>
      </w:r>
      <w:proofErr w:type="spellStart"/>
      <w:r w:rsidRPr="00205E8B">
        <w:rPr>
          <w:rFonts w:ascii="Times New Roman" w:hAnsi="Times New Roman" w:cs="Times New Roman"/>
          <w:b/>
          <w:bCs/>
          <w:sz w:val="26"/>
          <w:szCs w:val="26"/>
        </w:rPr>
        <w:t>Чунчуров</w:t>
      </w:r>
      <w:proofErr w:type="spellEnd"/>
    </w:p>
    <w:sectPr w:rsidR="00205E8B" w:rsidRPr="00205E8B" w:rsidSect="00373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94D5A"/>
    <w:multiLevelType w:val="hybridMultilevel"/>
    <w:tmpl w:val="BEE28FA2"/>
    <w:lvl w:ilvl="0" w:tplc="8FCAAD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46E"/>
    <w:rsid w:val="001E0723"/>
    <w:rsid w:val="00205E8B"/>
    <w:rsid w:val="00210AB9"/>
    <w:rsid w:val="00251A70"/>
    <w:rsid w:val="005B07FC"/>
    <w:rsid w:val="006F7847"/>
    <w:rsid w:val="00713C1B"/>
    <w:rsid w:val="00723A23"/>
    <w:rsid w:val="00AF4DAD"/>
    <w:rsid w:val="00D36049"/>
    <w:rsid w:val="00D827C7"/>
    <w:rsid w:val="00F31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4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3146E"/>
    <w:pPr>
      <w:spacing w:after="0" w:line="240" w:lineRule="auto"/>
    </w:pPr>
  </w:style>
  <w:style w:type="character" w:customStyle="1" w:styleId="blk">
    <w:name w:val="blk"/>
    <w:basedOn w:val="a0"/>
    <w:rsid w:val="00F3146E"/>
  </w:style>
  <w:style w:type="paragraph" w:customStyle="1" w:styleId="ConsPlusTitle">
    <w:name w:val="ConsPlusTitle"/>
    <w:rsid w:val="00AF4DA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Владелец</cp:lastModifiedBy>
  <cp:revision>4</cp:revision>
  <cp:lastPrinted>2019-03-22T06:40:00Z</cp:lastPrinted>
  <dcterms:created xsi:type="dcterms:W3CDTF">2019-03-22T06:07:00Z</dcterms:created>
  <dcterms:modified xsi:type="dcterms:W3CDTF">2019-03-22T06:40:00Z</dcterms:modified>
</cp:coreProperties>
</file>