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9A" w:rsidRPr="00275D9A" w:rsidRDefault="00275D9A" w:rsidP="00275D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D9A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  ЕКАТЕРИНОВСКОГО МУНИЦИПАЛЬНОГО РАЙОНА</w:t>
      </w:r>
    </w:p>
    <w:p w:rsidR="00275D9A" w:rsidRPr="00275D9A" w:rsidRDefault="00275D9A" w:rsidP="00275D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D9A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275D9A" w:rsidRPr="00275D9A" w:rsidRDefault="00275D9A" w:rsidP="00275D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D9A">
        <w:rPr>
          <w:rFonts w:ascii="Times New Roman" w:hAnsi="Times New Roman" w:cs="Times New Roman"/>
          <w:b/>
          <w:bCs/>
          <w:sz w:val="24"/>
          <w:szCs w:val="24"/>
        </w:rPr>
        <w:t xml:space="preserve"> ПЯТЬДЕСЯТ ЧЕТВЕРТОЕ  ЗАСЕДАНИЕ СОВЕТА ДЕПУТАТОВ СЛАСТУХИНСКОГО МУНИЦИПАЛЬНОГО ОБРАЗОВАНИЯ ВТОРОГО СОЗЫВА</w:t>
      </w:r>
    </w:p>
    <w:p w:rsidR="00275D9A" w:rsidRPr="00275D9A" w:rsidRDefault="00275D9A" w:rsidP="00275D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5D9A" w:rsidRPr="00275D9A" w:rsidRDefault="00275D9A" w:rsidP="00275D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D9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75D9A" w:rsidRPr="00275D9A" w:rsidRDefault="00275D9A" w:rsidP="00275D9A">
      <w:pPr>
        <w:pStyle w:val="1"/>
        <w:rPr>
          <w:sz w:val="24"/>
          <w:szCs w:val="24"/>
        </w:rPr>
      </w:pPr>
      <w:r w:rsidRPr="00275D9A">
        <w:rPr>
          <w:sz w:val="24"/>
          <w:szCs w:val="24"/>
        </w:rPr>
        <w:t>от  25.11.2020 года  №54-99</w:t>
      </w:r>
    </w:p>
    <w:p w:rsidR="00275D9A" w:rsidRPr="00275D9A" w:rsidRDefault="00275D9A" w:rsidP="00905EFD">
      <w:pPr>
        <w:pStyle w:val="ConsPlusNormal"/>
        <w:ind w:right="2902"/>
        <w:jc w:val="both"/>
        <w:rPr>
          <w:b/>
          <w:sz w:val="24"/>
          <w:szCs w:val="24"/>
        </w:rPr>
      </w:pPr>
    </w:p>
    <w:p w:rsidR="00275D9A" w:rsidRPr="00275D9A" w:rsidRDefault="00905EFD" w:rsidP="00275D9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9A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  в решение Совета депутатов </w:t>
      </w:r>
      <w:r w:rsidR="00275D9A" w:rsidRPr="00275D9A">
        <w:rPr>
          <w:rFonts w:ascii="Times New Roman" w:hAnsi="Times New Roman" w:cs="Times New Roman"/>
          <w:b/>
          <w:sz w:val="24"/>
          <w:szCs w:val="24"/>
        </w:rPr>
        <w:t>Сластухинского МО от 16</w:t>
      </w:r>
      <w:r w:rsidRPr="00275D9A">
        <w:rPr>
          <w:rFonts w:ascii="Times New Roman" w:hAnsi="Times New Roman" w:cs="Times New Roman"/>
          <w:b/>
          <w:sz w:val="24"/>
          <w:szCs w:val="24"/>
        </w:rPr>
        <w:t>.05.2016 года №</w:t>
      </w:r>
      <w:r w:rsidR="00275D9A" w:rsidRPr="00275D9A">
        <w:rPr>
          <w:rFonts w:ascii="Times New Roman" w:hAnsi="Times New Roman" w:cs="Times New Roman"/>
          <w:b/>
          <w:sz w:val="24"/>
          <w:szCs w:val="24"/>
        </w:rPr>
        <w:t>66-</w:t>
      </w:r>
      <w:r w:rsidRPr="00275D9A">
        <w:rPr>
          <w:rFonts w:ascii="Times New Roman" w:hAnsi="Times New Roman" w:cs="Times New Roman"/>
          <w:b/>
          <w:sz w:val="24"/>
          <w:szCs w:val="24"/>
        </w:rPr>
        <w:t>136 «</w:t>
      </w:r>
      <w:r w:rsidR="00275D9A" w:rsidRPr="00275D9A">
        <w:rPr>
          <w:rFonts w:ascii="Times New Roman" w:hAnsi="Times New Roman" w:cs="Times New Roman"/>
          <w:b/>
          <w:sz w:val="24"/>
          <w:szCs w:val="24"/>
        </w:rPr>
        <w:t xml:space="preserve">Об утверждении  Положения «О бюджетном процессе </w:t>
      </w:r>
    </w:p>
    <w:p w:rsidR="00275D9A" w:rsidRPr="00275D9A" w:rsidRDefault="00275D9A" w:rsidP="00275D9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9A">
        <w:rPr>
          <w:rFonts w:ascii="Times New Roman" w:hAnsi="Times New Roman" w:cs="Times New Roman"/>
          <w:b/>
          <w:sz w:val="24"/>
          <w:szCs w:val="24"/>
        </w:rPr>
        <w:t xml:space="preserve">в Сластухинском </w:t>
      </w:r>
      <w:r w:rsidRPr="00275D9A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Pr="00275D9A"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p w:rsidR="00905EFD" w:rsidRPr="00275D9A" w:rsidRDefault="00905EFD" w:rsidP="00905EFD">
      <w:pPr>
        <w:pStyle w:val="ConsPlusNormal"/>
        <w:ind w:right="2902"/>
        <w:jc w:val="both"/>
        <w:rPr>
          <w:b/>
          <w:sz w:val="24"/>
          <w:szCs w:val="24"/>
        </w:rPr>
      </w:pPr>
    </w:p>
    <w:p w:rsidR="00905EFD" w:rsidRPr="00275D9A" w:rsidRDefault="00905EFD" w:rsidP="00905EFD">
      <w:pPr>
        <w:pStyle w:val="ConsPlusNormal"/>
        <w:ind w:right="2902"/>
        <w:jc w:val="both"/>
        <w:rPr>
          <w:b/>
          <w:sz w:val="24"/>
          <w:szCs w:val="24"/>
        </w:rPr>
      </w:pPr>
    </w:p>
    <w:p w:rsidR="00CD22C8" w:rsidRPr="00275D9A" w:rsidRDefault="00CD22C8" w:rsidP="001F061D">
      <w:pPr>
        <w:rPr>
          <w:rFonts w:ascii="Times New Roman" w:hAnsi="Times New Roman" w:cs="Times New Roman"/>
          <w:sz w:val="24"/>
          <w:szCs w:val="24"/>
        </w:rPr>
      </w:pPr>
      <w:r w:rsidRPr="00275D9A">
        <w:rPr>
          <w:rFonts w:ascii="Times New Roman" w:hAnsi="Times New Roman" w:cs="Times New Roman"/>
          <w:sz w:val="24"/>
          <w:szCs w:val="24"/>
        </w:rPr>
        <w:t xml:space="preserve">              В соответствии с Бюджетным кодексом Российской Федерации, </w:t>
      </w:r>
      <w:r w:rsidRPr="00275D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Федеральным законом от 27 декабря 2019 г. №479-ФЗ </w:t>
      </w:r>
      <w:r w:rsidRPr="00275D9A">
        <w:rPr>
          <w:rFonts w:ascii="Times New Roman" w:hAnsi="Times New Roman" w:cs="Times New Roman"/>
          <w:sz w:val="24"/>
          <w:szCs w:val="24"/>
        </w:rPr>
        <w:t>«</w:t>
      </w:r>
      <w:r w:rsidRPr="00275D9A">
        <w:rPr>
          <w:rFonts w:ascii="Times New Roman" w:hAnsi="Times New Roman" w:cs="Times New Roman"/>
          <w:sz w:val="24"/>
          <w:szCs w:val="24"/>
          <w:shd w:val="clear" w:color="auto" w:fill="FFFFFF"/>
        </w:rPr>
        <w:t>О внесении изменений в Бюджетный кодекс Российской Федерации в части казначейского обслуживания и системы казначейских платежей</w:t>
      </w:r>
      <w:r w:rsidRPr="00275D9A">
        <w:rPr>
          <w:rFonts w:ascii="Times New Roman" w:hAnsi="Times New Roman" w:cs="Times New Roman"/>
          <w:sz w:val="24"/>
          <w:szCs w:val="24"/>
        </w:rPr>
        <w:t xml:space="preserve">», Федеральным законом от 06.10.2003 г. №131-ФЗ «Об общих принципах организации местного самоуправления в Российской Федерации» и </w:t>
      </w:r>
      <w:r w:rsidR="00CF4A8E" w:rsidRPr="00275D9A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275D9A" w:rsidRPr="00275D9A">
        <w:rPr>
          <w:rFonts w:ascii="Times New Roman" w:hAnsi="Times New Roman" w:cs="Times New Roman"/>
          <w:sz w:val="24"/>
          <w:szCs w:val="24"/>
        </w:rPr>
        <w:t>Сластухинского</w:t>
      </w:r>
      <w:r w:rsidR="00CF4A8E" w:rsidRPr="00275D9A">
        <w:rPr>
          <w:rFonts w:ascii="Times New Roman" w:hAnsi="Times New Roman" w:cs="Times New Roman"/>
          <w:sz w:val="24"/>
          <w:szCs w:val="24"/>
        </w:rPr>
        <w:t xml:space="preserve"> муниципального обра</w:t>
      </w:r>
      <w:r w:rsidRPr="00275D9A">
        <w:rPr>
          <w:rFonts w:ascii="Times New Roman" w:hAnsi="Times New Roman" w:cs="Times New Roman"/>
          <w:sz w:val="24"/>
          <w:szCs w:val="24"/>
        </w:rPr>
        <w:t xml:space="preserve">зования </w:t>
      </w:r>
      <w:r w:rsidR="00905EFD" w:rsidRPr="00275D9A">
        <w:rPr>
          <w:rFonts w:ascii="Times New Roman" w:hAnsi="Times New Roman" w:cs="Times New Roman"/>
          <w:sz w:val="24"/>
          <w:szCs w:val="24"/>
        </w:rPr>
        <w:t xml:space="preserve">Екатериновского муниципального района </w:t>
      </w:r>
      <w:r w:rsidRPr="00275D9A">
        <w:rPr>
          <w:rFonts w:ascii="Times New Roman" w:hAnsi="Times New Roman" w:cs="Times New Roman"/>
          <w:sz w:val="24"/>
          <w:szCs w:val="24"/>
        </w:rPr>
        <w:t xml:space="preserve"> Саратовской области, Совет </w:t>
      </w:r>
      <w:r w:rsidR="00905EFD" w:rsidRPr="00275D9A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275D9A" w:rsidRPr="00275D9A">
        <w:rPr>
          <w:rFonts w:ascii="Times New Roman" w:hAnsi="Times New Roman" w:cs="Times New Roman"/>
          <w:sz w:val="24"/>
          <w:szCs w:val="24"/>
        </w:rPr>
        <w:t>Сластухинского</w:t>
      </w:r>
      <w:r w:rsidR="00905EFD" w:rsidRPr="00275D9A">
        <w:rPr>
          <w:rFonts w:ascii="Times New Roman" w:hAnsi="Times New Roman" w:cs="Times New Roman"/>
          <w:sz w:val="24"/>
          <w:szCs w:val="24"/>
        </w:rPr>
        <w:t xml:space="preserve"> </w:t>
      </w:r>
      <w:r w:rsidRPr="00275D9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905EFD" w:rsidRPr="00275D9A">
        <w:rPr>
          <w:rFonts w:ascii="Times New Roman" w:hAnsi="Times New Roman" w:cs="Times New Roman"/>
          <w:sz w:val="24"/>
          <w:szCs w:val="24"/>
        </w:rPr>
        <w:t xml:space="preserve">Екатериновского </w:t>
      </w:r>
      <w:r w:rsidRPr="00275D9A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</w:t>
      </w:r>
    </w:p>
    <w:p w:rsidR="00CD22C8" w:rsidRPr="00275D9A" w:rsidRDefault="00905EFD" w:rsidP="001F061D">
      <w:pPr>
        <w:rPr>
          <w:rFonts w:ascii="Times New Roman" w:hAnsi="Times New Roman" w:cs="Times New Roman"/>
          <w:b/>
          <w:sz w:val="24"/>
          <w:szCs w:val="24"/>
        </w:rPr>
      </w:pPr>
      <w:r w:rsidRPr="00275D9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="00CD22C8" w:rsidRPr="00275D9A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275D9A" w:rsidRPr="00275D9A" w:rsidRDefault="00905EFD" w:rsidP="00275D9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75D9A">
        <w:rPr>
          <w:rFonts w:ascii="Times New Roman" w:hAnsi="Times New Roman" w:cs="Times New Roman"/>
          <w:sz w:val="24"/>
          <w:szCs w:val="24"/>
        </w:rPr>
        <w:t xml:space="preserve">1.  Внести следующие изменения   в решение Совета депутатов </w:t>
      </w:r>
      <w:r w:rsidR="00275D9A" w:rsidRPr="00275D9A">
        <w:rPr>
          <w:rFonts w:ascii="Times New Roman" w:hAnsi="Times New Roman" w:cs="Times New Roman"/>
          <w:sz w:val="24"/>
          <w:szCs w:val="24"/>
        </w:rPr>
        <w:t>Сластухинского МО от 16</w:t>
      </w:r>
      <w:r w:rsidRPr="00275D9A">
        <w:rPr>
          <w:rFonts w:ascii="Times New Roman" w:hAnsi="Times New Roman" w:cs="Times New Roman"/>
          <w:sz w:val="24"/>
          <w:szCs w:val="24"/>
        </w:rPr>
        <w:t>.05.2016 года №</w:t>
      </w:r>
      <w:r w:rsidR="00275D9A" w:rsidRPr="00275D9A">
        <w:rPr>
          <w:rFonts w:ascii="Times New Roman" w:hAnsi="Times New Roman" w:cs="Times New Roman"/>
          <w:sz w:val="24"/>
          <w:szCs w:val="24"/>
        </w:rPr>
        <w:t>66-</w:t>
      </w:r>
      <w:r w:rsidRPr="00275D9A">
        <w:rPr>
          <w:rFonts w:ascii="Times New Roman" w:hAnsi="Times New Roman" w:cs="Times New Roman"/>
          <w:sz w:val="24"/>
          <w:szCs w:val="24"/>
        </w:rPr>
        <w:t>136 «</w:t>
      </w:r>
      <w:r w:rsidR="00275D9A" w:rsidRPr="00275D9A">
        <w:rPr>
          <w:rFonts w:ascii="Times New Roman" w:hAnsi="Times New Roman" w:cs="Times New Roman"/>
          <w:sz w:val="24"/>
          <w:szCs w:val="24"/>
        </w:rPr>
        <w:t xml:space="preserve">Об утверждении  Положения «О бюджетном процессе </w:t>
      </w:r>
    </w:p>
    <w:p w:rsidR="00905EFD" w:rsidRPr="00275D9A" w:rsidRDefault="00275D9A" w:rsidP="00275D9A">
      <w:pPr>
        <w:pStyle w:val="ConsPlusNormal"/>
        <w:spacing w:line="276" w:lineRule="auto"/>
        <w:ind w:right="-1" w:firstLine="142"/>
        <w:rPr>
          <w:sz w:val="24"/>
          <w:szCs w:val="24"/>
        </w:rPr>
      </w:pPr>
      <w:r w:rsidRPr="00275D9A">
        <w:rPr>
          <w:sz w:val="24"/>
          <w:szCs w:val="24"/>
        </w:rPr>
        <w:t xml:space="preserve">в Сластухинском </w:t>
      </w:r>
      <w:r w:rsidRPr="00275D9A">
        <w:rPr>
          <w:bCs/>
          <w:sz w:val="24"/>
          <w:szCs w:val="24"/>
        </w:rPr>
        <w:t>муниципальном образовании</w:t>
      </w:r>
      <w:r w:rsidR="00905EFD" w:rsidRPr="00275D9A">
        <w:rPr>
          <w:sz w:val="24"/>
          <w:szCs w:val="24"/>
        </w:rPr>
        <w:t>» :</w:t>
      </w:r>
    </w:p>
    <w:p w:rsidR="00CD22C8" w:rsidRPr="00275D9A" w:rsidRDefault="00CD22C8" w:rsidP="001F061D">
      <w:pPr>
        <w:rPr>
          <w:rFonts w:ascii="Times New Roman" w:hAnsi="Times New Roman" w:cs="Times New Roman"/>
          <w:sz w:val="24"/>
          <w:szCs w:val="24"/>
        </w:rPr>
      </w:pPr>
      <w:r w:rsidRPr="00275D9A">
        <w:rPr>
          <w:rFonts w:ascii="Times New Roman" w:hAnsi="Times New Roman" w:cs="Times New Roman"/>
          <w:sz w:val="24"/>
          <w:szCs w:val="24"/>
        </w:rPr>
        <w:t xml:space="preserve">1) </w:t>
      </w:r>
      <w:r w:rsidRPr="00275D9A">
        <w:rPr>
          <w:rFonts w:ascii="Times New Roman" w:hAnsi="Times New Roman" w:cs="Times New Roman"/>
          <w:bCs/>
          <w:sz w:val="24"/>
          <w:szCs w:val="24"/>
        </w:rPr>
        <w:t xml:space="preserve">часть 1 статьи </w:t>
      </w:r>
      <w:r w:rsidR="00617190" w:rsidRPr="00275D9A">
        <w:rPr>
          <w:rFonts w:ascii="Times New Roman" w:hAnsi="Times New Roman" w:cs="Times New Roman"/>
          <w:bCs/>
          <w:sz w:val="24"/>
          <w:szCs w:val="24"/>
        </w:rPr>
        <w:t>6</w:t>
      </w:r>
      <w:r w:rsidRPr="00275D9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617190" w:rsidRPr="00275D9A">
        <w:rPr>
          <w:rFonts w:ascii="Times New Roman" w:hAnsi="Times New Roman" w:cs="Times New Roman"/>
          <w:bCs/>
          <w:sz w:val="24"/>
          <w:szCs w:val="24"/>
        </w:rPr>
        <w:t xml:space="preserve">Администрация </w:t>
      </w:r>
      <w:r w:rsidR="00275D9A" w:rsidRPr="00275D9A">
        <w:rPr>
          <w:rFonts w:ascii="Times New Roman" w:hAnsi="Times New Roman" w:cs="Times New Roman"/>
          <w:bCs/>
          <w:sz w:val="24"/>
          <w:szCs w:val="24"/>
        </w:rPr>
        <w:t>Сластухинского</w:t>
      </w:r>
      <w:r w:rsidR="00617190" w:rsidRPr="00275D9A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 Екатериновского муниципального района</w:t>
      </w:r>
      <w:r w:rsidRPr="00275D9A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275D9A">
        <w:rPr>
          <w:rFonts w:ascii="Times New Roman" w:hAnsi="Times New Roman" w:cs="Times New Roman"/>
          <w:iCs/>
          <w:sz w:val="24"/>
          <w:szCs w:val="24"/>
        </w:rPr>
        <w:t xml:space="preserve">дополнить пунктами </w:t>
      </w:r>
      <w:r w:rsidR="00617190" w:rsidRPr="00275D9A">
        <w:rPr>
          <w:rFonts w:ascii="Times New Roman" w:hAnsi="Times New Roman" w:cs="Times New Roman"/>
          <w:iCs/>
          <w:sz w:val="24"/>
          <w:szCs w:val="24"/>
        </w:rPr>
        <w:t>17</w:t>
      </w:r>
      <w:r w:rsidRPr="00275D9A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="00617190" w:rsidRPr="00275D9A">
        <w:rPr>
          <w:rFonts w:ascii="Times New Roman" w:hAnsi="Times New Roman" w:cs="Times New Roman"/>
          <w:iCs/>
          <w:sz w:val="24"/>
          <w:szCs w:val="24"/>
        </w:rPr>
        <w:t>18</w:t>
      </w:r>
      <w:r w:rsidRPr="00275D9A">
        <w:rPr>
          <w:rFonts w:ascii="Times New Roman" w:hAnsi="Times New Roman" w:cs="Times New Roman"/>
          <w:iCs/>
          <w:sz w:val="24"/>
          <w:szCs w:val="24"/>
        </w:rPr>
        <w:t xml:space="preserve"> следующего содержания:</w:t>
      </w:r>
    </w:p>
    <w:p w:rsidR="00CD22C8" w:rsidRPr="00275D9A" w:rsidRDefault="00CD22C8" w:rsidP="001F061D">
      <w:pPr>
        <w:rPr>
          <w:rFonts w:ascii="Times New Roman" w:hAnsi="Times New Roman" w:cs="Times New Roman"/>
          <w:sz w:val="24"/>
          <w:szCs w:val="24"/>
        </w:rPr>
      </w:pPr>
      <w:r w:rsidRPr="00275D9A">
        <w:rPr>
          <w:rFonts w:ascii="Times New Roman" w:hAnsi="Times New Roman" w:cs="Times New Roman"/>
          <w:sz w:val="24"/>
          <w:szCs w:val="24"/>
        </w:rPr>
        <w:t>«1</w:t>
      </w:r>
      <w:r w:rsidR="00617190" w:rsidRPr="00275D9A">
        <w:rPr>
          <w:rFonts w:ascii="Times New Roman" w:hAnsi="Times New Roman" w:cs="Times New Roman"/>
          <w:sz w:val="24"/>
          <w:szCs w:val="24"/>
        </w:rPr>
        <w:t>7</w:t>
      </w:r>
      <w:r w:rsidRPr="00275D9A">
        <w:rPr>
          <w:rFonts w:ascii="Times New Roman" w:hAnsi="Times New Roman" w:cs="Times New Roman"/>
          <w:sz w:val="24"/>
          <w:szCs w:val="24"/>
        </w:rPr>
        <w:t>) устанавливает п</w:t>
      </w:r>
      <w:r w:rsidRPr="00275D9A">
        <w:rPr>
          <w:rFonts w:ascii="Times New Roman" w:hAnsi="Times New Roman" w:cs="Times New Roman"/>
          <w:sz w:val="24"/>
          <w:szCs w:val="24"/>
          <w:shd w:val="clear" w:color="auto" w:fill="FFFFFF"/>
        </w:rPr>
        <w:t>орядок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из бюджета муниципального образования</w:t>
      </w:r>
      <w:r w:rsidRPr="00275D9A">
        <w:rPr>
          <w:rFonts w:ascii="Times New Roman" w:hAnsi="Times New Roman" w:cs="Times New Roman"/>
          <w:sz w:val="24"/>
          <w:szCs w:val="24"/>
        </w:rPr>
        <w:t>;</w:t>
      </w:r>
    </w:p>
    <w:p w:rsidR="00CD22C8" w:rsidRPr="00275D9A" w:rsidRDefault="00617190" w:rsidP="001F061D">
      <w:pPr>
        <w:rPr>
          <w:rFonts w:ascii="Times New Roman" w:hAnsi="Times New Roman" w:cs="Times New Roman"/>
          <w:sz w:val="24"/>
          <w:szCs w:val="24"/>
        </w:rPr>
      </w:pPr>
      <w:r w:rsidRPr="00275D9A">
        <w:rPr>
          <w:rFonts w:ascii="Times New Roman" w:hAnsi="Times New Roman" w:cs="Times New Roman"/>
          <w:sz w:val="24"/>
          <w:szCs w:val="24"/>
        </w:rPr>
        <w:t>18</w:t>
      </w:r>
      <w:r w:rsidR="00CD22C8" w:rsidRPr="00275D9A">
        <w:rPr>
          <w:rFonts w:ascii="Times New Roman" w:hAnsi="Times New Roman" w:cs="Times New Roman"/>
          <w:sz w:val="24"/>
          <w:szCs w:val="24"/>
        </w:rPr>
        <w:t>) устанавливает порядок привлечения остатков средств на казначейских счетах для осуществления и отражения финансовых операций в соответствии с ч.10. ст.236.1 БК РФ, а также возврата привлечения средств.»;</w:t>
      </w:r>
    </w:p>
    <w:p w:rsidR="00617190" w:rsidRPr="00275D9A" w:rsidRDefault="00617190" w:rsidP="001F061D">
      <w:pPr>
        <w:rPr>
          <w:rFonts w:ascii="Times New Roman" w:hAnsi="Times New Roman" w:cs="Times New Roman"/>
          <w:sz w:val="24"/>
          <w:szCs w:val="24"/>
        </w:rPr>
      </w:pPr>
      <w:bookmarkStart w:id="0" w:name="sub_250"/>
      <w:r w:rsidRPr="00275D9A">
        <w:rPr>
          <w:rFonts w:ascii="Times New Roman" w:hAnsi="Times New Roman" w:cs="Times New Roman"/>
          <w:sz w:val="24"/>
          <w:szCs w:val="24"/>
        </w:rPr>
        <w:t>   </w:t>
      </w:r>
      <w:r w:rsidR="00CD22C8" w:rsidRPr="00275D9A">
        <w:rPr>
          <w:rFonts w:ascii="Times New Roman" w:hAnsi="Times New Roman" w:cs="Times New Roman"/>
          <w:sz w:val="24"/>
          <w:szCs w:val="24"/>
        </w:rPr>
        <w:t xml:space="preserve">2. Настоящее решение </w:t>
      </w:r>
      <w:r w:rsidRPr="00275D9A">
        <w:rPr>
          <w:rFonts w:ascii="Times New Roman" w:hAnsi="Times New Roman" w:cs="Times New Roman"/>
          <w:sz w:val="24"/>
          <w:szCs w:val="24"/>
        </w:rPr>
        <w:t xml:space="preserve"> подлежит обнародованию (опубликованию) и вступает  в силу с 01 января 2021 года. </w:t>
      </w:r>
      <w:bookmarkEnd w:id="0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34"/>
        <w:gridCol w:w="3237"/>
      </w:tblGrid>
      <w:tr w:rsidR="00CD22C8" w:rsidRPr="00275D9A" w:rsidTr="00617190">
        <w:tc>
          <w:tcPr>
            <w:tcW w:w="6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2C8" w:rsidRPr="00275D9A" w:rsidRDefault="00CD22C8" w:rsidP="001F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2C8" w:rsidRPr="00275D9A" w:rsidRDefault="00CD22C8" w:rsidP="00617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D9A" w:rsidRPr="00275D9A" w:rsidRDefault="00275D9A" w:rsidP="00275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D9A">
        <w:rPr>
          <w:rFonts w:ascii="Times New Roman" w:eastAsia="Times New Roman" w:hAnsi="Times New Roman" w:cs="Times New Roman"/>
          <w:b/>
          <w:sz w:val="24"/>
          <w:szCs w:val="24"/>
        </w:rPr>
        <w:t>Глава Сластухинского</w:t>
      </w:r>
    </w:p>
    <w:p w:rsidR="00275D9A" w:rsidRPr="00275D9A" w:rsidRDefault="00275D9A" w:rsidP="00275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D9A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                  </w:t>
      </w:r>
      <w:bookmarkStart w:id="1" w:name="_GoBack"/>
      <w:bookmarkEnd w:id="1"/>
      <w:r w:rsidRPr="00275D9A">
        <w:rPr>
          <w:rFonts w:ascii="Times New Roman" w:eastAsia="Times New Roman" w:hAnsi="Times New Roman" w:cs="Times New Roman"/>
          <w:b/>
          <w:sz w:val="24"/>
          <w:szCs w:val="24"/>
        </w:rPr>
        <w:t>С.В.Чунчуров</w:t>
      </w:r>
    </w:p>
    <w:p w:rsidR="00540529" w:rsidRPr="00275D9A" w:rsidRDefault="00540529" w:rsidP="00CF4A8E">
      <w:pPr>
        <w:rPr>
          <w:rFonts w:ascii="Times New Roman" w:hAnsi="Times New Roman" w:cs="Times New Roman"/>
          <w:sz w:val="24"/>
          <w:szCs w:val="24"/>
        </w:rPr>
      </w:pPr>
    </w:p>
    <w:sectPr w:rsidR="00540529" w:rsidRPr="00275D9A" w:rsidSect="0054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A84" w:rsidRDefault="00315A84" w:rsidP="001F061D">
      <w:pPr>
        <w:spacing w:after="0" w:line="240" w:lineRule="auto"/>
      </w:pPr>
      <w:r>
        <w:separator/>
      </w:r>
    </w:p>
  </w:endnote>
  <w:endnote w:type="continuationSeparator" w:id="1">
    <w:p w:rsidR="00315A84" w:rsidRDefault="00315A84" w:rsidP="001F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A84" w:rsidRDefault="00315A84" w:rsidP="001F061D">
      <w:pPr>
        <w:spacing w:after="0" w:line="240" w:lineRule="auto"/>
      </w:pPr>
      <w:r>
        <w:separator/>
      </w:r>
    </w:p>
  </w:footnote>
  <w:footnote w:type="continuationSeparator" w:id="1">
    <w:p w:rsidR="00315A84" w:rsidRDefault="00315A84" w:rsidP="001F0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2C8"/>
    <w:rsid w:val="0013152F"/>
    <w:rsid w:val="0016693E"/>
    <w:rsid w:val="001F061D"/>
    <w:rsid w:val="00275D9A"/>
    <w:rsid w:val="00315A84"/>
    <w:rsid w:val="00540529"/>
    <w:rsid w:val="00617190"/>
    <w:rsid w:val="006D6567"/>
    <w:rsid w:val="00905EFD"/>
    <w:rsid w:val="00954959"/>
    <w:rsid w:val="00B75C61"/>
    <w:rsid w:val="00CD22C8"/>
    <w:rsid w:val="00CF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29"/>
  </w:style>
  <w:style w:type="paragraph" w:styleId="1">
    <w:name w:val="heading 1"/>
    <w:basedOn w:val="a"/>
    <w:link w:val="10"/>
    <w:uiPriority w:val="9"/>
    <w:qFormat/>
    <w:rsid w:val="00CD2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06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D22C8"/>
  </w:style>
  <w:style w:type="paragraph" w:customStyle="1" w:styleId="consnormal">
    <w:name w:val="consnormal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5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F061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F06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1F0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061D"/>
  </w:style>
  <w:style w:type="paragraph" w:styleId="a9">
    <w:name w:val="footer"/>
    <w:basedOn w:val="a"/>
    <w:link w:val="aa"/>
    <w:uiPriority w:val="99"/>
    <w:semiHidden/>
    <w:unhideWhenUsed/>
    <w:rsid w:val="001F0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061D"/>
  </w:style>
  <w:style w:type="paragraph" w:customStyle="1" w:styleId="ConsPlusNormal">
    <w:name w:val="ConsPlusNormal"/>
    <w:rsid w:val="00905E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3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7</cp:revision>
  <cp:lastPrinted>2020-09-24T12:47:00Z</cp:lastPrinted>
  <dcterms:created xsi:type="dcterms:W3CDTF">2020-07-20T07:12:00Z</dcterms:created>
  <dcterms:modified xsi:type="dcterms:W3CDTF">2020-11-26T07:26:00Z</dcterms:modified>
</cp:coreProperties>
</file>