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23" w:rsidRPr="00E1720B" w:rsidRDefault="00534223" w:rsidP="00534223">
      <w:pPr>
        <w:spacing w:after="0" w:line="240" w:lineRule="auto"/>
        <w:jc w:val="center"/>
        <w:rPr>
          <w:b/>
          <w:sz w:val="24"/>
          <w:szCs w:val="24"/>
        </w:rPr>
      </w:pPr>
      <w:r w:rsidRPr="00E1720B"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534223" w:rsidRPr="00E1720B" w:rsidRDefault="00534223" w:rsidP="00534223">
      <w:pPr>
        <w:spacing w:after="0" w:line="240" w:lineRule="auto"/>
        <w:jc w:val="center"/>
        <w:rPr>
          <w:b/>
          <w:sz w:val="24"/>
          <w:szCs w:val="24"/>
        </w:rPr>
      </w:pPr>
      <w:r w:rsidRPr="00E1720B">
        <w:rPr>
          <w:b/>
          <w:sz w:val="24"/>
          <w:szCs w:val="24"/>
        </w:rPr>
        <w:t>Екатериновского муниципального района</w:t>
      </w:r>
    </w:p>
    <w:p w:rsidR="00534223" w:rsidRPr="00E1720B" w:rsidRDefault="00534223" w:rsidP="00534223">
      <w:pPr>
        <w:spacing w:after="0" w:line="240" w:lineRule="auto"/>
        <w:jc w:val="center"/>
        <w:rPr>
          <w:b/>
          <w:sz w:val="24"/>
          <w:szCs w:val="24"/>
        </w:rPr>
      </w:pPr>
      <w:r w:rsidRPr="00E1720B">
        <w:rPr>
          <w:b/>
          <w:sz w:val="24"/>
          <w:szCs w:val="24"/>
        </w:rPr>
        <w:t>Саратовской области</w:t>
      </w:r>
    </w:p>
    <w:p w:rsidR="00534223" w:rsidRPr="00E1720B" w:rsidRDefault="00534223" w:rsidP="00534223">
      <w:pPr>
        <w:spacing w:after="0" w:line="240" w:lineRule="auto"/>
        <w:jc w:val="center"/>
        <w:rPr>
          <w:b/>
          <w:sz w:val="24"/>
          <w:szCs w:val="24"/>
        </w:rPr>
      </w:pPr>
    </w:p>
    <w:p w:rsidR="00534223" w:rsidRPr="00E1720B" w:rsidRDefault="00534223" w:rsidP="00534223">
      <w:pPr>
        <w:spacing w:after="0" w:line="240" w:lineRule="auto"/>
        <w:jc w:val="center"/>
        <w:rPr>
          <w:b/>
          <w:sz w:val="24"/>
          <w:szCs w:val="24"/>
        </w:rPr>
      </w:pPr>
      <w:r w:rsidRPr="00E1720B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Тринадцатое </w:t>
      </w:r>
      <w:r w:rsidRPr="00E1720B">
        <w:rPr>
          <w:b/>
          <w:sz w:val="24"/>
          <w:szCs w:val="24"/>
        </w:rPr>
        <w:t>заседание Совета депутатов Сластухинского муниципального образования  второго созыва</w:t>
      </w:r>
    </w:p>
    <w:p w:rsidR="00534223" w:rsidRPr="00E1720B" w:rsidRDefault="00534223" w:rsidP="00534223">
      <w:pPr>
        <w:spacing w:after="0" w:line="240" w:lineRule="auto"/>
        <w:jc w:val="center"/>
        <w:rPr>
          <w:b/>
          <w:sz w:val="24"/>
          <w:szCs w:val="24"/>
        </w:rPr>
      </w:pPr>
    </w:p>
    <w:p w:rsidR="00534223" w:rsidRPr="00E1720B" w:rsidRDefault="00534223" w:rsidP="00534223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E1720B">
        <w:rPr>
          <w:b/>
          <w:sz w:val="24"/>
          <w:szCs w:val="24"/>
        </w:rPr>
        <w:t>Р</w:t>
      </w:r>
      <w:proofErr w:type="gramEnd"/>
      <w:r w:rsidRPr="00E1720B">
        <w:rPr>
          <w:b/>
          <w:sz w:val="24"/>
          <w:szCs w:val="24"/>
        </w:rPr>
        <w:t xml:space="preserve"> Е Ш Е Н И Е</w:t>
      </w:r>
    </w:p>
    <w:p w:rsidR="00534223" w:rsidRPr="00E1720B" w:rsidRDefault="00534223" w:rsidP="00534223">
      <w:pPr>
        <w:spacing w:after="0" w:line="240" w:lineRule="auto"/>
        <w:rPr>
          <w:sz w:val="24"/>
          <w:szCs w:val="24"/>
        </w:rPr>
      </w:pPr>
    </w:p>
    <w:p w:rsidR="00534223" w:rsidRDefault="00534223" w:rsidP="005342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 23.11. 2009 г.   №13- 24</w:t>
      </w:r>
      <w:r w:rsidRPr="00E1720B">
        <w:rPr>
          <w:sz w:val="24"/>
          <w:szCs w:val="24"/>
        </w:rPr>
        <w:t xml:space="preserve">                                                                                               с</w:t>
      </w:r>
      <w:proofErr w:type="gramStart"/>
      <w:r w:rsidRPr="00E1720B">
        <w:rPr>
          <w:sz w:val="24"/>
          <w:szCs w:val="24"/>
        </w:rPr>
        <w:t>.С</w:t>
      </w:r>
      <w:proofErr w:type="gramEnd"/>
      <w:r w:rsidRPr="00E1720B">
        <w:rPr>
          <w:sz w:val="24"/>
          <w:szCs w:val="24"/>
        </w:rPr>
        <w:t>ластуха</w:t>
      </w:r>
    </w:p>
    <w:p w:rsidR="00534223" w:rsidRDefault="00534223" w:rsidP="00534223">
      <w:pPr>
        <w:spacing w:after="0" w:line="240" w:lineRule="auto"/>
        <w:rPr>
          <w:sz w:val="24"/>
          <w:szCs w:val="24"/>
        </w:rPr>
      </w:pPr>
    </w:p>
    <w:p w:rsidR="00534223" w:rsidRDefault="00534223" w:rsidP="0053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</w:pPr>
    </w:p>
    <w:p w:rsidR="00534223" w:rsidRDefault="00534223" w:rsidP="0053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534223" w:rsidRPr="00161563" w:rsidRDefault="00534223" w:rsidP="00534223">
      <w:pPr>
        <w:pStyle w:val="ConsTitle"/>
        <w:widowControl/>
        <w:tabs>
          <w:tab w:val="num" w:pos="1080"/>
        </w:tabs>
        <w:ind w:right="0" w:hanging="360"/>
        <w:rPr>
          <w:rFonts w:ascii="Times New Roman" w:hAnsi="Times New Roman" w:cs="Times New Roman"/>
          <w:sz w:val="24"/>
          <w:szCs w:val="24"/>
        </w:rPr>
      </w:pPr>
      <w:r w:rsidRPr="00161563">
        <w:rPr>
          <w:rFonts w:ascii="Times New Roman" w:hAnsi="Times New Roman" w:cs="Times New Roman"/>
          <w:sz w:val="24"/>
          <w:szCs w:val="24"/>
        </w:rPr>
        <w:t>Об утверждении Положения о деятельности</w:t>
      </w:r>
    </w:p>
    <w:p w:rsidR="00534223" w:rsidRPr="00161563" w:rsidRDefault="00534223" w:rsidP="00534223">
      <w:pPr>
        <w:pStyle w:val="ConsTitle"/>
        <w:widowControl/>
        <w:tabs>
          <w:tab w:val="num" w:pos="1080"/>
        </w:tabs>
        <w:ind w:right="0" w:hanging="360"/>
        <w:rPr>
          <w:rFonts w:ascii="Times New Roman" w:hAnsi="Times New Roman" w:cs="Times New Roman"/>
          <w:sz w:val="24"/>
          <w:szCs w:val="24"/>
        </w:rPr>
      </w:pPr>
      <w:r w:rsidRPr="00161563">
        <w:rPr>
          <w:rFonts w:ascii="Times New Roman" w:hAnsi="Times New Roman" w:cs="Times New Roman"/>
          <w:sz w:val="24"/>
          <w:szCs w:val="24"/>
        </w:rPr>
        <w:t xml:space="preserve">муниципальной пожарной охраны, </w:t>
      </w:r>
      <w:proofErr w:type="gramStart"/>
      <w:r w:rsidRPr="00161563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</w:p>
    <w:p w:rsidR="00534223" w:rsidRPr="00161563" w:rsidRDefault="00534223" w:rsidP="00534223">
      <w:pPr>
        <w:pStyle w:val="ConsTitle"/>
        <w:widowControl/>
        <w:tabs>
          <w:tab w:val="num" w:pos="1080"/>
        </w:tabs>
        <w:ind w:right="0" w:hanging="360"/>
        <w:rPr>
          <w:rFonts w:ascii="Times New Roman" w:hAnsi="Times New Roman" w:cs="Times New Roman"/>
          <w:sz w:val="24"/>
          <w:szCs w:val="24"/>
        </w:rPr>
      </w:pPr>
      <w:r w:rsidRPr="00161563">
        <w:rPr>
          <w:rFonts w:ascii="Times New Roman" w:hAnsi="Times New Roman" w:cs="Times New Roman"/>
          <w:sz w:val="24"/>
          <w:szCs w:val="24"/>
        </w:rPr>
        <w:t>её взаимоотношения с другими видами</w:t>
      </w:r>
    </w:p>
    <w:p w:rsidR="00534223" w:rsidRPr="00161563" w:rsidRDefault="00534223" w:rsidP="00534223">
      <w:pPr>
        <w:pStyle w:val="ConsTitle"/>
        <w:widowControl/>
        <w:tabs>
          <w:tab w:val="num" w:pos="1080"/>
        </w:tabs>
        <w:ind w:right="0" w:hanging="360"/>
        <w:rPr>
          <w:rFonts w:ascii="Times New Roman" w:hAnsi="Times New Roman" w:cs="Times New Roman"/>
          <w:sz w:val="24"/>
          <w:szCs w:val="24"/>
        </w:rPr>
      </w:pPr>
      <w:r w:rsidRPr="00161563">
        <w:rPr>
          <w:rFonts w:ascii="Times New Roman" w:hAnsi="Times New Roman" w:cs="Times New Roman"/>
          <w:sz w:val="24"/>
          <w:szCs w:val="24"/>
        </w:rPr>
        <w:t>пожарной охраны</w:t>
      </w:r>
    </w:p>
    <w:p w:rsidR="00534223" w:rsidRPr="00161563" w:rsidRDefault="00534223" w:rsidP="00534223">
      <w:pPr>
        <w:pStyle w:val="ConsTitle"/>
        <w:widowControl/>
        <w:tabs>
          <w:tab w:val="num" w:pos="1080"/>
        </w:tabs>
        <w:ind w:right="0" w:hanging="360"/>
        <w:rPr>
          <w:rFonts w:ascii="Times New Roman" w:hAnsi="Times New Roman" w:cs="Times New Roman"/>
          <w:sz w:val="24"/>
          <w:szCs w:val="24"/>
        </w:rPr>
      </w:pPr>
    </w:p>
    <w:p w:rsidR="00534223" w:rsidRDefault="00534223" w:rsidP="00534223">
      <w:pPr>
        <w:pStyle w:val="ConsTitle"/>
        <w:widowControl/>
        <w:tabs>
          <w:tab w:val="num" w:pos="1080"/>
        </w:tabs>
        <w:ind w:right="0" w:hanging="360"/>
        <w:rPr>
          <w:rFonts w:ascii="Times New Roman" w:hAnsi="Times New Roman" w:cs="Times New Roman"/>
          <w:sz w:val="24"/>
          <w:szCs w:val="24"/>
        </w:rPr>
      </w:pPr>
    </w:p>
    <w:p w:rsidR="00534223" w:rsidRDefault="00534223" w:rsidP="00534223">
      <w:pPr>
        <w:pStyle w:val="ConsTitle"/>
        <w:widowControl/>
        <w:tabs>
          <w:tab w:val="num" w:pos="1080"/>
        </w:tabs>
        <w:ind w:right="0" w:hanging="360"/>
        <w:rPr>
          <w:rFonts w:ascii="Times New Roman" w:hAnsi="Times New Roman" w:cs="Times New Roman"/>
          <w:sz w:val="24"/>
          <w:szCs w:val="24"/>
        </w:rPr>
      </w:pPr>
    </w:p>
    <w:p w:rsidR="00534223" w:rsidRDefault="00534223" w:rsidP="00534223">
      <w:pPr>
        <w:tabs>
          <w:tab w:val="num" w:pos="10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t>В целях организации деятельности муниципальной пожарной охраны на территории Сластухинского муниципального образования, в соответствии с Федеральным законом от 21.12.94 № 69-ФЗ «О пожарной безопасности», Совет Сластухинского муниципального образования</w:t>
      </w:r>
    </w:p>
    <w:p w:rsidR="00534223" w:rsidRDefault="00534223" w:rsidP="00534223">
      <w:pPr>
        <w:pStyle w:val="Con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4223" w:rsidRDefault="00534223" w:rsidP="0053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РЕШИЛ:</w:t>
      </w:r>
    </w:p>
    <w:p w:rsidR="00534223" w:rsidRDefault="00534223" w:rsidP="0053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534223" w:rsidRDefault="00534223" w:rsidP="00534223">
      <w:pPr>
        <w:numPr>
          <w:ilvl w:val="0"/>
          <w:numId w:val="1"/>
        </w:numPr>
        <w:spacing w:after="0" w:line="240" w:lineRule="auto"/>
        <w:ind w:left="0" w:firstLine="540"/>
        <w:jc w:val="both"/>
      </w:pPr>
      <w:r>
        <w:t>Утвердить Положение о деятельности муниципальной пожарной охраны, порядке её взаимоотношения с другими видами пожарной охраны (приложение 1).</w:t>
      </w:r>
    </w:p>
    <w:p w:rsidR="00534223" w:rsidRDefault="00534223" w:rsidP="00534223">
      <w:pPr>
        <w:numPr>
          <w:ilvl w:val="0"/>
          <w:numId w:val="1"/>
        </w:numPr>
        <w:spacing w:after="0" w:line="240" w:lineRule="auto"/>
        <w:ind w:left="0" w:firstLine="540"/>
        <w:jc w:val="both"/>
      </w:pPr>
      <w:r>
        <w:t>Настоящее решение вступает в силу со дня его обнародования.</w:t>
      </w:r>
    </w:p>
    <w:p w:rsidR="00534223" w:rsidRDefault="00534223" w:rsidP="00534223">
      <w:pPr>
        <w:pStyle w:val="ConsTitle"/>
        <w:widowControl/>
        <w:tabs>
          <w:tab w:val="num" w:pos="1080"/>
        </w:tabs>
        <w:ind w:right="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534223" w:rsidRDefault="00534223" w:rsidP="00534223">
      <w:pPr>
        <w:pStyle w:val="ConsTitle"/>
        <w:widowControl/>
        <w:tabs>
          <w:tab w:val="num" w:pos="1080"/>
        </w:tabs>
        <w:ind w:right="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534223" w:rsidRDefault="00534223" w:rsidP="00534223">
      <w:pPr>
        <w:pStyle w:val="ConsTitle"/>
        <w:widowControl/>
        <w:tabs>
          <w:tab w:val="num" w:pos="1080"/>
        </w:tabs>
        <w:ind w:right="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534223" w:rsidRDefault="00534223" w:rsidP="00534223">
      <w:pPr>
        <w:pStyle w:val="ConsTitle"/>
        <w:widowControl/>
        <w:tabs>
          <w:tab w:val="num" w:pos="1080"/>
        </w:tabs>
        <w:ind w:right="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534223" w:rsidRPr="00DC2A9D" w:rsidRDefault="00534223" w:rsidP="0053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 w:rsidRPr="00DC2A9D">
        <w:rPr>
          <w:b/>
        </w:rPr>
        <w:t>Глава Сластухинского</w:t>
      </w:r>
    </w:p>
    <w:p w:rsidR="00534223" w:rsidRPr="00DC2A9D" w:rsidRDefault="00534223" w:rsidP="0053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2A9D">
        <w:rPr>
          <w:b/>
        </w:rPr>
        <w:t xml:space="preserve"> муниципального образования:                                                                                  В.Н.Бывалкин</w:t>
      </w:r>
    </w:p>
    <w:p w:rsidR="00534223" w:rsidRPr="00DC2A9D" w:rsidRDefault="00534223" w:rsidP="0053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</w:p>
    <w:p w:rsidR="00534223" w:rsidRDefault="00534223" w:rsidP="0053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br w:type="page"/>
      </w:r>
      <w:r>
        <w:rPr>
          <w:b/>
          <w:i/>
          <w:u w:val="single"/>
        </w:rPr>
        <w:lastRenderedPageBreak/>
        <w:t>Примечание: Положение принимается в случае создания муниципальной пожарной охраны.</w:t>
      </w:r>
    </w:p>
    <w:p w:rsidR="00534223" w:rsidRDefault="00534223" w:rsidP="0053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040"/>
        <w:jc w:val="both"/>
      </w:pPr>
      <w:r>
        <w:t xml:space="preserve">Приложение №1 к Решению Совета Сластухинского муниципального образования </w:t>
      </w:r>
    </w:p>
    <w:p w:rsidR="00534223" w:rsidRDefault="00534223" w:rsidP="0053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040"/>
        <w:jc w:val="both"/>
      </w:pPr>
      <w:r>
        <w:t>от 23.11.2009 г. №13- 24</w:t>
      </w:r>
    </w:p>
    <w:p w:rsidR="00534223" w:rsidRDefault="00534223" w:rsidP="0053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580"/>
        <w:jc w:val="both"/>
      </w:pPr>
    </w:p>
    <w:p w:rsidR="00534223" w:rsidRDefault="00534223" w:rsidP="00534223">
      <w:pPr>
        <w:pStyle w:val="ConsTitle"/>
        <w:widowControl/>
        <w:tabs>
          <w:tab w:val="num" w:pos="1080"/>
        </w:tabs>
        <w:ind w:right="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534223" w:rsidRDefault="00534223" w:rsidP="00534223">
      <w:pPr>
        <w:pStyle w:val="ConsTitle"/>
        <w:widowControl/>
        <w:tabs>
          <w:tab w:val="num" w:pos="1080"/>
        </w:tabs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534223" w:rsidRDefault="00534223" w:rsidP="00534223">
      <w:pPr>
        <w:pStyle w:val="ConsTitle"/>
        <w:widowControl/>
        <w:tabs>
          <w:tab w:val="num" w:pos="1080"/>
        </w:tabs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деятельности муниципальной пожарной охраны, порядке её взаимоотношения с другими видами пожарной охраны</w:t>
      </w:r>
    </w:p>
    <w:p w:rsidR="00534223" w:rsidRDefault="00534223" w:rsidP="00534223">
      <w:pPr>
        <w:tabs>
          <w:tab w:val="num" w:pos="1080"/>
        </w:tabs>
        <w:spacing w:after="0" w:line="240" w:lineRule="auto"/>
        <w:ind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4223" w:rsidRDefault="00534223" w:rsidP="0053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</w:rPr>
      </w:pPr>
      <w:r>
        <w:rPr>
          <w:b/>
        </w:rPr>
        <w:t>Глава 1. Общие положения.</w:t>
      </w:r>
    </w:p>
    <w:p w:rsidR="00534223" w:rsidRDefault="00534223" w:rsidP="00534223">
      <w:pPr>
        <w:tabs>
          <w:tab w:val="num" w:pos="1080"/>
        </w:tabs>
        <w:spacing w:after="0" w:line="240" w:lineRule="auto"/>
        <w:ind w:firstLine="540"/>
        <w:jc w:val="both"/>
      </w:pPr>
    </w:p>
    <w:p w:rsidR="00534223" w:rsidRDefault="00534223" w:rsidP="00534223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0" w:firstLine="540"/>
        <w:jc w:val="both"/>
      </w:pPr>
      <w:r>
        <w:t>Настоящее Положение определяет общие требования к организации деятельности муниципальных пожарных подразделений (частей).</w:t>
      </w:r>
    </w:p>
    <w:p w:rsidR="00534223" w:rsidRDefault="00534223" w:rsidP="00534223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0" w:firstLine="540"/>
        <w:jc w:val="both"/>
      </w:pPr>
      <w:r>
        <w:t>В своей деятельности муниципальные пожарные части руководствуются Конституцией Российской Федерации, Федеральными законами, указами Президента Российской Федерации, законами и иными нормативными правовыми актами органов государственной власти края, органов местного самоуправления и настоящим Положением.</w:t>
      </w:r>
    </w:p>
    <w:p w:rsidR="00534223" w:rsidRDefault="00534223" w:rsidP="00534223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0" w:firstLine="540"/>
        <w:jc w:val="both"/>
      </w:pPr>
      <w:r>
        <w:t>Подразделения муниципальной пожарной охраны входят в состав пожарной охраны на соответствующей территории. Привлечение их к тушению пожаров осуществляется на основании утвержденных планов привлечения сил и сре</w:t>
      </w:r>
      <w:proofErr w:type="gramStart"/>
      <w:r>
        <w:t>дств в п</w:t>
      </w:r>
      <w:proofErr w:type="gramEnd"/>
      <w:r>
        <w:t xml:space="preserve">орядке, предусмотренном действующим законодательством. </w:t>
      </w:r>
    </w:p>
    <w:p w:rsidR="00534223" w:rsidRDefault="00534223" w:rsidP="00534223">
      <w:pPr>
        <w:tabs>
          <w:tab w:val="num" w:pos="1080"/>
        </w:tabs>
        <w:spacing w:after="0" w:line="240" w:lineRule="auto"/>
        <w:ind w:firstLine="540"/>
        <w:jc w:val="both"/>
      </w:pPr>
    </w:p>
    <w:p w:rsidR="00534223" w:rsidRDefault="00534223" w:rsidP="0053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</w:rPr>
      </w:pPr>
      <w:r>
        <w:rPr>
          <w:b/>
        </w:rPr>
        <w:t>Глава 2. Организация деятельности муниципальной пожарной охраны</w:t>
      </w:r>
    </w:p>
    <w:p w:rsidR="00534223" w:rsidRDefault="00534223" w:rsidP="00534223">
      <w:pPr>
        <w:tabs>
          <w:tab w:val="num" w:pos="1080"/>
        </w:tabs>
        <w:spacing w:after="0" w:line="240" w:lineRule="auto"/>
        <w:ind w:firstLine="540"/>
        <w:jc w:val="both"/>
      </w:pPr>
    </w:p>
    <w:p w:rsidR="00534223" w:rsidRDefault="00534223" w:rsidP="00534223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0" w:firstLine="540"/>
        <w:jc w:val="both"/>
      </w:pPr>
      <w:r>
        <w:t xml:space="preserve">Подразделение организует деятельность в соответствии с действующим законодательством и настоящим положением, согласованным с Государственной противопожарной службой (далее ГПС). </w:t>
      </w:r>
    </w:p>
    <w:p w:rsidR="00534223" w:rsidRDefault="00534223" w:rsidP="00534223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0" w:firstLine="540"/>
        <w:jc w:val="both"/>
      </w:pPr>
      <w:r>
        <w:t>Структура, штаты и техническая оснащенность муниципальных подразделений пожарной охраны определяются органами местных самоуправлений из расчета:</w:t>
      </w:r>
    </w:p>
    <w:p w:rsidR="00534223" w:rsidRDefault="00534223" w:rsidP="0053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  <w:r>
        <w:t xml:space="preserve">подразделения муниципальной пожарной охраны создаются в населенных пунктах, расположенных на расстоянии далее </w:t>
      </w:r>
      <w:smartTag w:uri="urn:schemas-microsoft-com:office:smarttags" w:element="metricconverter">
        <w:smartTagPr>
          <w:attr w:name="ProductID" w:val="12 километров"/>
        </w:smartTagPr>
        <w:r>
          <w:t>12 километров</w:t>
        </w:r>
      </w:smartTag>
      <w:r>
        <w:t xml:space="preserve"> от мест дислокации подразделений ГПС (в городах – далее </w:t>
      </w:r>
      <w:smartTag w:uri="urn:schemas-microsoft-com:office:smarttags" w:element="metricconverter">
        <w:smartTagPr>
          <w:attr w:name="ProductID" w:val="3 километров"/>
        </w:smartTagPr>
        <w:r>
          <w:t>3 километров</w:t>
        </w:r>
      </w:smartTag>
      <w:r>
        <w:t xml:space="preserve">); </w:t>
      </w:r>
    </w:p>
    <w:p w:rsidR="00534223" w:rsidRDefault="00534223" w:rsidP="0053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  <w:r>
        <w:t>в создаваемых подразделениях организуется круглосуточное дежурство личного состава с использованием пожарной либо приспособленной для целей пожаротушения техники;</w:t>
      </w:r>
    </w:p>
    <w:p w:rsidR="00534223" w:rsidRDefault="00534223" w:rsidP="0053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  <w:r>
        <w:t xml:space="preserve">зона деятельности подразделений муниципальной пожарной охраны по организации пожаротушения в сельской местности на территории муниципального образования определяется в радиусе </w:t>
      </w:r>
      <w:smartTag w:uri="urn:schemas-microsoft-com:office:smarttags" w:element="metricconverter">
        <w:smartTagPr>
          <w:attr w:name="ProductID" w:val="12 километров"/>
        </w:smartTagPr>
        <w:r>
          <w:t>12 километров</w:t>
        </w:r>
      </w:smartTag>
      <w:r>
        <w:t xml:space="preserve"> (в городах - в пределах городского поселения).</w:t>
      </w:r>
    </w:p>
    <w:p w:rsidR="00534223" w:rsidRDefault="00534223" w:rsidP="00534223">
      <w:pPr>
        <w:tabs>
          <w:tab w:val="num" w:pos="1080"/>
        </w:tabs>
        <w:spacing w:after="0" w:line="240" w:lineRule="auto"/>
        <w:ind w:firstLine="540"/>
        <w:jc w:val="both"/>
      </w:pPr>
    </w:p>
    <w:p w:rsidR="00534223" w:rsidRDefault="00534223" w:rsidP="0053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</w:rPr>
      </w:pPr>
      <w:r>
        <w:rPr>
          <w:b/>
        </w:rPr>
        <w:t>Глава 3. Основные задачи.</w:t>
      </w:r>
    </w:p>
    <w:p w:rsidR="00534223" w:rsidRDefault="00534223" w:rsidP="00534223">
      <w:pPr>
        <w:tabs>
          <w:tab w:val="num" w:pos="1080"/>
        </w:tabs>
        <w:spacing w:after="0" w:line="240" w:lineRule="auto"/>
        <w:ind w:firstLine="540"/>
        <w:jc w:val="both"/>
      </w:pPr>
    </w:p>
    <w:p w:rsidR="00534223" w:rsidRDefault="00534223" w:rsidP="00534223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0" w:firstLine="540"/>
        <w:jc w:val="both"/>
      </w:pPr>
      <w:r>
        <w:t>На муниципальную пожарную охрану возлагается задача по предотвращению пожаров, спасению людей и имущества от пожаров, являющаяся частью комплекса мероприятий по организации пожаротушения.</w:t>
      </w:r>
    </w:p>
    <w:p w:rsidR="00534223" w:rsidRDefault="00534223" w:rsidP="00534223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0" w:firstLine="540"/>
        <w:jc w:val="both"/>
      </w:pPr>
      <w:r>
        <w:t>Организация тушения пожаров регламентируется нормативными документами, утвержденными в установленном порядке.</w:t>
      </w:r>
    </w:p>
    <w:p w:rsidR="00534223" w:rsidRDefault="00534223" w:rsidP="00534223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0" w:firstLine="540"/>
        <w:jc w:val="both"/>
      </w:pPr>
      <w:r>
        <w:t>Для решения возложенных на пожарную охрану задач разрабатываются необходимые документы, в том числе:</w:t>
      </w:r>
    </w:p>
    <w:p w:rsidR="00534223" w:rsidRDefault="00534223" w:rsidP="0053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  <w:r>
        <w:t xml:space="preserve">должностные инструкции; </w:t>
      </w:r>
    </w:p>
    <w:p w:rsidR="00534223" w:rsidRDefault="00534223" w:rsidP="0053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  <w:r>
        <w:t xml:space="preserve">программа и расписания занятий по последующей подготовке работников муниципальной пожарной охраны; </w:t>
      </w:r>
    </w:p>
    <w:p w:rsidR="00534223" w:rsidRDefault="00534223" w:rsidP="0053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  <w:r>
        <w:lastRenderedPageBreak/>
        <w:t xml:space="preserve">копии документов предварительного планирования боевых действий по тушению пожаров (оперативные планы, карточки пожаротушения), находящиеся в подразделениях противопожарной службы области. </w:t>
      </w:r>
    </w:p>
    <w:p w:rsidR="00534223" w:rsidRDefault="00534223" w:rsidP="00534223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0" w:firstLine="540"/>
        <w:jc w:val="both"/>
      </w:pPr>
      <w:r>
        <w:t>Перечисленные и иные документы, регламентирующие организацию деятельности подразделения, разрабатываются применительно к нормативным актам ГПС.</w:t>
      </w:r>
    </w:p>
    <w:p w:rsidR="00534223" w:rsidRDefault="00534223" w:rsidP="00534223">
      <w:pPr>
        <w:tabs>
          <w:tab w:val="num" w:pos="1080"/>
        </w:tabs>
        <w:spacing w:after="0" w:line="240" w:lineRule="auto"/>
        <w:ind w:firstLine="540"/>
        <w:jc w:val="both"/>
      </w:pPr>
    </w:p>
    <w:p w:rsidR="00534223" w:rsidRDefault="00534223" w:rsidP="0053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</w:rPr>
      </w:pPr>
      <w:r>
        <w:rPr>
          <w:b/>
        </w:rPr>
        <w:t>Глава 4. Требования к работникам муниципальной пожарной охраны.</w:t>
      </w:r>
    </w:p>
    <w:p w:rsidR="00534223" w:rsidRDefault="00534223" w:rsidP="00534223">
      <w:pPr>
        <w:tabs>
          <w:tab w:val="num" w:pos="1080"/>
        </w:tabs>
        <w:spacing w:after="0" w:line="240" w:lineRule="auto"/>
        <w:ind w:firstLine="540"/>
        <w:jc w:val="both"/>
      </w:pPr>
    </w:p>
    <w:p w:rsidR="00534223" w:rsidRDefault="00534223" w:rsidP="00534223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0" w:firstLine="540"/>
        <w:jc w:val="both"/>
      </w:pPr>
      <w:r>
        <w:t>На работников муниципальной пожарной охраны распространяется законодательство о труде, государственное социальное страхование.</w:t>
      </w:r>
    </w:p>
    <w:p w:rsidR="00534223" w:rsidRDefault="00534223" w:rsidP="00534223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0" w:firstLine="540"/>
        <w:jc w:val="both"/>
      </w:pPr>
      <w:r>
        <w:t xml:space="preserve">Работники муниципальной пожарной охраны должны иметь соответствующую подготовку для допуска к тушению пожаров. </w:t>
      </w:r>
    </w:p>
    <w:p w:rsidR="00534223" w:rsidRDefault="00534223" w:rsidP="00534223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0" w:firstLine="540"/>
        <w:jc w:val="both"/>
      </w:pPr>
      <w:r>
        <w:t>Работники муниципальной пожарной охраны, не прошедшие первоначальное обучение, к самостоятельной работе не допускаются.</w:t>
      </w:r>
    </w:p>
    <w:p w:rsidR="00534223" w:rsidRDefault="00534223" w:rsidP="00534223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0" w:firstLine="540"/>
        <w:jc w:val="both"/>
      </w:pPr>
      <w:r>
        <w:t>Последующая подготовка работников муниципальной пожарной охраны осуществляется руководителем подразделения муниципальной пожарной охраны. В ходе последующей подготовки работники должны изучить документы, регламентирующие организацию пожаротушения, а также пожарную опасность объектов, расположенных на охраняемой территории и правила по охране труда.</w:t>
      </w:r>
    </w:p>
    <w:p w:rsidR="00534223" w:rsidRDefault="00534223" w:rsidP="00534223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0" w:firstLine="540"/>
        <w:jc w:val="both"/>
      </w:pPr>
      <w:r>
        <w:t xml:space="preserve">Программа последующей подготовки согласовывается с начальником территориального подразделения пожарной охраны и должна предусматривать проведение теоретических и практических занятий. </w:t>
      </w:r>
    </w:p>
    <w:p w:rsidR="00534223" w:rsidRDefault="00534223" w:rsidP="00534223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0" w:firstLine="540"/>
        <w:jc w:val="both"/>
      </w:pPr>
      <w:r>
        <w:t>Руководитель подразделения муниципальной пожарной охраны должен проходить стажировку в территориальном подразделении ГПС с периодичностью не реже одного раза в три года.</w:t>
      </w:r>
    </w:p>
    <w:p w:rsidR="00534223" w:rsidRDefault="00534223" w:rsidP="00534223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0" w:firstLine="540"/>
        <w:jc w:val="both"/>
      </w:pPr>
      <w:r>
        <w:t>Работники муниципальной пожарной охраны, выполняющий работы по эксплуатации пожарных машин и сре</w:t>
      </w:r>
      <w:proofErr w:type="gramStart"/>
      <w:r>
        <w:t>дств св</w:t>
      </w:r>
      <w:proofErr w:type="gramEnd"/>
      <w:r>
        <w:t>язи, должен иметь соответствующую квалификацию.</w:t>
      </w:r>
    </w:p>
    <w:p w:rsidR="00534223" w:rsidRDefault="00534223" w:rsidP="00534223">
      <w:pPr>
        <w:tabs>
          <w:tab w:val="num" w:pos="1080"/>
        </w:tabs>
        <w:spacing w:after="0" w:line="240" w:lineRule="auto"/>
        <w:ind w:firstLine="540"/>
        <w:jc w:val="both"/>
      </w:pPr>
    </w:p>
    <w:p w:rsidR="00534223" w:rsidRDefault="00534223" w:rsidP="0053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</w:rPr>
      </w:pPr>
      <w:r>
        <w:rPr>
          <w:b/>
        </w:rPr>
        <w:t>Глава 5. Полномочия начальника муниципальной пожарной охраны.</w:t>
      </w:r>
    </w:p>
    <w:p w:rsidR="00534223" w:rsidRDefault="00534223" w:rsidP="00534223">
      <w:pPr>
        <w:tabs>
          <w:tab w:val="num" w:pos="1080"/>
        </w:tabs>
        <w:spacing w:after="0" w:line="240" w:lineRule="auto"/>
        <w:ind w:firstLine="540"/>
        <w:jc w:val="both"/>
      </w:pPr>
    </w:p>
    <w:p w:rsidR="00534223" w:rsidRDefault="00534223" w:rsidP="00534223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0" w:firstLine="540"/>
        <w:jc w:val="both"/>
      </w:pPr>
      <w:r>
        <w:t>Руководство деятельностью муниципальной пожарной части осуществляется начальником подразделения.</w:t>
      </w:r>
    </w:p>
    <w:p w:rsidR="00534223" w:rsidRDefault="00534223" w:rsidP="00534223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0" w:firstLine="540"/>
        <w:jc w:val="both"/>
      </w:pPr>
      <w:r>
        <w:t xml:space="preserve">Начальник подразделения назначается органом местного самоуправления и работает во взаимодействии с подразделением ГПС. </w:t>
      </w:r>
    </w:p>
    <w:p w:rsidR="00534223" w:rsidRDefault="00534223" w:rsidP="00534223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0" w:firstLine="540"/>
        <w:jc w:val="both"/>
      </w:pPr>
      <w:r>
        <w:t>Начальник подразделения несет ответственность за организацию оперативно-служебной деятельности подразделения.</w:t>
      </w:r>
    </w:p>
    <w:p w:rsidR="00534223" w:rsidRDefault="00534223" w:rsidP="00534223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0" w:firstLine="540"/>
        <w:jc w:val="both"/>
      </w:pPr>
      <w:r>
        <w:t xml:space="preserve">Организует взаимодействие со службами муниципального образования и  ГПС по вопросам организации тушения пожаров.  </w:t>
      </w:r>
    </w:p>
    <w:p w:rsidR="00534223" w:rsidRDefault="00534223" w:rsidP="00534223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0" w:firstLine="540"/>
        <w:jc w:val="both"/>
      </w:pPr>
      <w:r>
        <w:t>Обеспечивает подбор и расстановку кадров пожарной охраны, их профессиональную подготовку, соблюдение законности и дисциплины.</w:t>
      </w:r>
    </w:p>
    <w:p w:rsidR="00534223" w:rsidRDefault="00534223" w:rsidP="00534223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0" w:firstLine="540"/>
        <w:jc w:val="both"/>
      </w:pPr>
      <w:r>
        <w:t>Применяет поощрения и налагает дисциплинарные взыскания на работников муниципальной пожарной охраны.</w:t>
      </w:r>
    </w:p>
    <w:p w:rsidR="00534223" w:rsidRDefault="00534223" w:rsidP="00534223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0" w:firstLine="540"/>
        <w:jc w:val="both"/>
      </w:pPr>
      <w:r>
        <w:t>На основании нормативов и лимитов штатной численности вносит в органы местного самоуправления предложения по изменению штатов муниципальной пожарной охраны.</w:t>
      </w:r>
    </w:p>
    <w:p w:rsidR="00534223" w:rsidRDefault="00534223" w:rsidP="00534223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0" w:firstLine="540"/>
        <w:jc w:val="both"/>
      </w:pPr>
      <w:r>
        <w:t>Информирует органы местного самоуправления о состоянии исправности противопожарного водоснабжения, сре</w:t>
      </w:r>
      <w:proofErr w:type="gramStart"/>
      <w:r>
        <w:t>дств св</w:t>
      </w:r>
      <w:proofErr w:type="gramEnd"/>
      <w:r>
        <w:t xml:space="preserve">язи и автотранспортных сообщений. </w:t>
      </w:r>
    </w:p>
    <w:p w:rsidR="00534223" w:rsidRDefault="00534223" w:rsidP="00534223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0" w:firstLine="540"/>
        <w:jc w:val="both"/>
      </w:pPr>
      <w:r>
        <w:t>Занимается вопросами финансово-хозяйственной деятельности муниципальной пожарной охраны в объеме выделенного финансирования.</w:t>
      </w:r>
    </w:p>
    <w:p w:rsidR="00534223" w:rsidRDefault="00534223" w:rsidP="00534223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0" w:firstLine="540"/>
        <w:jc w:val="both"/>
      </w:pPr>
      <w:r>
        <w:t>Выезжает на пожары, места аварий и, в соответствии с требованиями нормативных документов, руководит тушением пожаров.</w:t>
      </w:r>
    </w:p>
    <w:p w:rsidR="00534223" w:rsidRDefault="00534223" w:rsidP="00534223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0" w:firstLine="540"/>
        <w:jc w:val="both"/>
      </w:pPr>
      <w:r>
        <w:t>Обеспечивает содержание в постоянной готовности техники и пожарно-технического вооружения.</w:t>
      </w:r>
    </w:p>
    <w:p w:rsidR="00534223" w:rsidRDefault="00534223" w:rsidP="00534223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0" w:firstLine="540"/>
        <w:jc w:val="both"/>
      </w:pPr>
      <w:r>
        <w:t>Организует и ведет прием граждан, рассматривает предложения, заявления, жалобы по вопросам, отнесенным к его компетенции.</w:t>
      </w:r>
    </w:p>
    <w:p w:rsidR="00534223" w:rsidRDefault="00534223" w:rsidP="0053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:rsidR="00534223" w:rsidRDefault="00534223" w:rsidP="0053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</w:rPr>
      </w:pPr>
      <w:r>
        <w:rPr>
          <w:b/>
        </w:rPr>
        <w:t>Глава 6. Порядок взаимоотношения муниципальной пожарной охраны с другими видами пожарной охраны</w:t>
      </w:r>
    </w:p>
    <w:p w:rsidR="00534223" w:rsidRDefault="00534223" w:rsidP="0053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:rsidR="00534223" w:rsidRDefault="00534223" w:rsidP="00534223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0" w:firstLine="540"/>
        <w:jc w:val="both"/>
      </w:pPr>
      <w:r>
        <w:t>Порядок взаимоотношения муниципальной пожарной охраны с другими видами пожарной охраны осуществляется на основании действующего законодательства Российской Федерации.</w:t>
      </w:r>
    </w:p>
    <w:p w:rsidR="00534223" w:rsidRDefault="00534223" w:rsidP="0053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:rsidR="00534223" w:rsidRDefault="00534223" w:rsidP="00534223">
      <w:pPr>
        <w:tabs>
          <w:tab w:val="num" w:pos="1080"/>
        </w:tabs>
        <w:spacing w:after="0" w:line="240" w:lineRule="auto"/>
        <w:ind w:firstLine="540"/>
        <w:jc w:val="both"/>
      </w:pPr>
    </w:p>
    <w:p w:rsidR="00534223" w:rsidRDefault="00534223" w:rsidP="00534223">
      <w:pPr>
        <w:tabs>
          <w:tab w:val="num" w:pos="1080"/>
        </w:tabs>
        <w:spacing w:after="0" w:line="240" w:lineRule="auto"/>
        <w:ind w:firstLine="540"/>
        <w:jc w:val="both"/>
      </w:pPr>
    </w:p>
    <w:p w:rsidR="00534223" w:rsidRDefault="00534223" w:rsidP="0053422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</w:pPr>
    </w:p>
    <w:p w:rsidR="00534223" w:rsidRDefault="00534223" w:rsidP="0053422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</w:pPr>
      <w:r>
        <w:rPr>
          <w:color w:val="FF0000"/>
        </w:rPr>
        <w:br w:type="page"/>
      </w:r>
    </w:p>
    <w:p w:rsidR="00534223" w:rsidRDefault="00534223" w:rsidP="0053422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b/>
          <w:bCs/>
        </w:rPr>
      </w:pPr>
      <w:r>
        <w:rPr>
          <w:b/>
          <w:bCs/>
        </w:rPr>
        <w:lastRenderedPageBreak/>
        <w:t>Муниципальная пожарная охрана. Справочный материал.</w:t>
      </w:r>
    </w:p>
    <w:p w:rsidR="00534223" w:rsidRDefault="00534223" w:rsidP="0053422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b/>
          <w:bCs/>
        </w:rPr>
      </w:pPr>
    </w:p>
    <w:p w:rsidR="00534223" w:rsidRDefault="00534223" w:rsidP="0053422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</w:pPr>
      <w:r>
        <w:t xml:space="preserve">1. Подразделения муниципальной пожарной охраны, осуществляющие тушение пожаров, должны создаваться в городских и сельских поселениях муниципального образования, время прибытия в которые подразделений противопожарной службы субъектов Российской Федерации превышает значения, установленные нормативными документами. </w:t>
      </w:r>
    </w:p>
    <w:p w:rsidR="00534223" w:rsidRDefault="00534223" w:rsidP="0053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</w:pPr>
      <w:r>
        <w:t xml:space="preserve">2. </w:t>
      </w:r>
      <w:proofErr w:type="gramStart"/>
      <w:r>
        <w:t xml:space="preserve">Численность личного состава подразделений муниципальной пожарной охраны, участвующего в тушении пожаров и проведении аварийно-спасательных работ, определяется из расчета не менее одной единицы на каждые 900 человек населения, а участвующего в осуществлении профилактики пожаров </w:t>
      </w:r>
      <w:r>
        <w:noBreakHyphen/>
        <w:t xml:space="preserve"> из расчета: в городских поселениях </w:t>
      </w:r>
      <w:r>
        <w:noBreakHyphen/>
        <w:t xml:space="preserve"> одна единица на 10 тыс. населения, в сельских поселениях </w:t>
      </w:r>
      <w:r>
        <w:noBreakHyphen/>
        <w:t xml:space="preserve"> одна единица на 8 тыс. населения.</w:t>
      </w:r>
      <w:proofErr w:type="gramEnd"/>
    </w:p>
    <w:p w:rsidR="00534223" w:rsidRDefault="00534223" w:rsidP="0053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</w:pPr>
      <w:r>
        <w:t xml:space="preserve">Допускается численность личного состава указанных подразделений определять расчетом в зависимости от пожарной опасности объектов защиты на территории муниципального образования с учетом его технико-экономического развития. </w:t>
      </w:r>
    </w:p>
    <w:p w:rsidR="00534223" w:rsidRDefault="00534223" w:rsidP="0053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</w:pPr>
      <w:r>
        <w:t>3. В населенных пунктах до 10 тыс</w:t>
      </w:r>
      <w:proofErr w:type="gramStart"/>
      <w:r>
        <w:t>.ч</w:t>
      </w:r>
      <w:proofErr w:type="gramEnd"/>
      <w:r>
        <w:t>еловек должно быть не менее 1 пожарного депо, не менее 1 основного пожарного автомобиля, и не менее 1 резервного.</w:t>
      </w:r>
    </w:p>
    <w:p w:rsidR="00534223" w:rsidRDefault="00534223" w:rsidP="00534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</w:pPr>
      <w:r>
        <w:t xml:space="preserve">4. </w:t>
      </w:r>
      <w:proofErr w:type="gramStart"/>
      <w:r>
        <w:t>Дислокация оперативных подразделений пожарной охраны на территории муниципальных образований определяется расчетом в зависимости от степени пожарной опасности объектов защиты и целей выезда подразделений пожарной охраны для тушения пожара (проведения аварийно-спасательных работ) или устанавливается исходя из условия, что время прибытия первого подразделения к месту вызова в городских поселениях не превышает 10 мин.</w:t>
      </w:r>
      <w:proofErr w:type="gramEnd"/>
    </w:p>
    <w:p w:rsidR="00534223" w:rsidRDefault="00534223" w:rsidP="00E0415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b/>
          <w:i/>
          <w:u w:val="single"/>
        </w:rPr>
      </w:pPr>
    </w:p>
    <w:sectPr w:rsidR="00534223" w:rsidSect="00C07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00553"/>
    <w:multiLevelType w:val="hybridMultilevel"/>
    <w:tmpl w:val="1EC8517A"/>
    <w:lvl w:ilvl="0" w:tplc="C2C21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79114A"/>
    <w:multiLevelType w:val="hybridMultilevel"/>
    <w:tmpl w:val="E42C2D0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4223"/>
    <w:rsid w:val="00161563"/>
    <w:rsid w:val="002E62A1"/>
    <w:rsid w:val="00534223"/>
    <w:rsid w:val="00536A14"/>
    <w:rsid w:val="00C07AD6"/>
    <w:rsid w:val="00DA3056"/>
    <w:rsid w:val="00DC1B1C"/>
    <w:rsid w:val="00E04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342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534223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53422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5342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5342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53422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1288</Words>
  <Characters>7346</Characters>
  <Application>Microsoft Office Word</Application>
  <DocSecurity>0</DocSecurity>
  <Lines>61</Lines>
  <Paragraphs>17</Paragraphs>
  <ScaleCrop>false</ScaleCrop>
  <Company/>
  <LinksUpToDate>false</LinksUpToDate>
  <CharactersWithSpaces>8617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2009-12-09T10:24:00Z</cp:lastPrinted>
  <dcterms:created xsi:type="dcterms:W3CDTF">2009-11-30T07:45:00Z</dcterms:created>
  <dcterms:modified xsi:type="dcterms:W3CDTF">2009-12-09T10:24:00Z</dcterms:modified>
</cp:coreProperties>
</file>