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СТО ПЕРВОЕ ЗАСЕДАНИЕ СОВЕТА ДЕПУТАТОВ СЛАСТУХИНСКОГО МУНИЦИПАЛЬНОГО ОБРАЗОВАНИЯ </w:t>
      </w: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ПЕРВОГО СОЗЫВА</w:t>
      </w: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F23" w:rsidRDefault="00883F23" w:rsidP="00883F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83F23" w:rsidRDefault="00883F23" w:rsidP="00883F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3F23" w:rsidRDefault="00883F23" w:rsidP="00883F23">
      <w:pPr>
        <w:pStyle w:val="1"/>
        <w:ind w:left="0" w:firstLine="0"/>
        <w:jc w:val="left"/>
        <w:rPr>
          <w:sz w:val="24"/>
        </w:rPr>
      </w:pPr>
      <w:r>
        <w:rPr>
          <w:sz w:val="24"/>
        </w:rPr>
        <w:t>от  18.01.2018 года  №101-194</w:t>
      </w:r>
    </w:p>
    <w:p w:rsidR="00883F23" w:rsidRDefault="00883F23" w:rsidP="00883F23">
      <w:pPr>
        <w:rPr>
          <w:sz w:val="24"/>
          <w:szCs w:val="24"/>
          <w:lang w:eastAsia="zh-CN"/>
        </w:rPr>
      </w:pPr>
    </w:p>
    <w:p w:rsidR="00883F23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муниципального имущества </w:t>
      </w:r>
    </w:p>
    <w:p w:rsidR="00883F23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Сластухинского муниципального образования</w:t>
      </w:r>
    </w:p>
    <w:p w:rsidR="00883F23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883F23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83F23" w:rsidRDefault="00883F23" w:rsidP="00883F23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</w:p>
    <w:p w:rsidR="00883F23" w:rsidRDefault="00883F23" w:rsidP="00883F23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решением Совета депутатов от 11.04.2014 г. № 17-48 «Об утверждении Положения «О Реестре муниципальной собственности Сластухинского муниципального образования»,  </w:t>
      </w:r>
      <w:r>
        <w:rPr>
          <w:rFonts w:ascii="Times New Roman" w:hAnsi="Times New Roman" w:cs="Times New Roman"/>
          <w:color w:val="auto"/>
        </w:rPr>
        <w:t>Уставом Сластухинского</w:t>
      </w:r>
      <w:r>
        <w:rPr>
          <w:rFonts w:ascii="Times New Roman" w:hAnsi="Times New Roman"/>
        </w:rPr>
        <w:t xml:space="preserve">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883F23" w:rsidRDefault="00883F23" w:rsidP="00883F23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/>
          <w:color w:val="auto"/>
        </w:rPr>
        <w:t>РЕШИЛ:</w:t>
      </w: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Реестр муниципального имущества Сластухинского муниципального образования Екатериновского муниципального района Саратовской области, согласно приложению №1и приложению №2.</w:t>
      </w:r>
    </w:p>
    <w:p w:rsidR="00883F23" w:rsidRDefault="00883F23" w:rsidP="00883F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883F23" w:rsidRDefault="00883F23" w:rsidP="00883F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вступает в силу со дня обнародования.</w:t>
      </w:r>
    </w:p>
    <w:p w:rsidR="00883F23" w:rsidRDefault="00883F23" w:rsidP="00883F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:rsidR="00883F23" w:rsidRDefault="00883F23" w:rsidP="00883F23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3F23" w:rsidRDefault="00883F23" w:rsidP="00883F23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3F23" w:rsidRDefault="00883F23" w:rsidP="00883F23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3F23" w:rsidRDefault="00883F23" w:rsidP="00883F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>Сластухинского</w:t>
      </w:r>
    </w:p>
    <w:p w:rsidR="00883F23" w:rsidRDefault="00883F23" w:rsidP="00883F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                                                     В.И. Курышев</w:t>
      </w:r>
    </w:p>
    <w:p w:rsidR="00883F23" w:rsidRDefault="00883F23" w:rsidP="00883F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F23" w:rsidRDefault="00883F23" w:rsidP="00883F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F23" w:rsidRDefault="00883F23" w:rsidP="00883F2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№1 к решению</w:t>
      </w: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 МО</w:t>
      </w: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18 января 2018 года №101-194 </w:t>
      </w:r>
    </w:p>
    <w:p w:rsidR="00883F23" w:rsidRDefault="00883F23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недвижимого муниципального имущества Сластухинского муниципального образования включенного в реестр  муниципального имущества Сластухинского муниципального образования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96"/>
        <w:gridCol w:w="2410"/>
        <w:gridCol w:w="814"/>
        <w:gridCol w:w="2089"/>
        <w:gridCol w:w="2874"/>
      </w:tblGrid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здание(администрации)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Екатериновский район, с.Сластуха, ул. Советская, 49 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63:216:003:000019350:А,а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 кв.м;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этажность-2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 116839,42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63:216:003:000039280: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3,2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1,5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63:216:003:000039370: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0,8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1979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63:216:003:000039290: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0,6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63:216:003:000036200: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1,4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63:216:003:000038040: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3,4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63:216:003:000038030: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1,35 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0,45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63:216:003:000039340: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0,66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63:216:003:000039320: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0,41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63:216:003:000039350: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0,48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63:216:003:000039350: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0,31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д.Юматовка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Прудовая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63:216:003:000039330: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1,7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Екатериновский район, с. Сластуха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Диаметром 120 мм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2000п.м.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-3000п.м.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-3200п.м.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1000 мм -3000п.м.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219 мм -800п.м.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№3, сооружение 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63:216:003:000005820: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18 м.,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50 куб.м.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№2, сооружение 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м.,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40 куб.м.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Сластуха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№1, сооружение 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63:216:003:000005800: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18 м.,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50 куб.м.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Водонапорные 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 Вязовка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63:216:003:000005410: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100 мм – 3500 п.м. с колодцами водосборными в количестве 5 шт.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Вязовка</w:t>
            </w:r>
          </w:p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зона №1, сооружение 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63:216:003:000005700: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м., </w:t>
            </w:r>
          </w:p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– 40 куб.м.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Сластухинское МО, примерно на расстоянии 5,8 км. по направлению на северо – запад от ориентира с. Вязовка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64:12:140105:136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352000+/-5191кв.м.</w:t>
            </w:r>
          </w:p>
        </w:tc>
      </w:tr>
      <w:tr w:rsidR="00883F23" w:rsidTr="00883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в 0,5 км. на север от д. Юматовка, Вязовского округа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64:12:140101:141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70000+/-136000 кв. м.</w:t>
            </w:r>
          </w:p>
        </w:tc>
      </w:tr>
    </w:tbl>
    <w:p w:rsidR="00883F23" w:rsidRDefault="00883F23" w:rsidP="00883F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№2 к решению</w:t>
      </w: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 МО</w:t>
      </w:r>
    </w:p>
    <w:p w:rsidR="00883F23" w:rsidRDefault="00883F23" w:rsidP="00883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18 января 2018 года №101-194 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движимого муниципального имущества Сластухинского муниципального образования включенного в реестр  муниципального имущества Сластухинского муниципального образования</w:t>
      </w:r>
    </w:p>
    <w:p w:rsidR="00883F23" w:rsidRDefault="00883F23" w:rsidP="0088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134"/>
        <w:gridCol w:w="5809"/>
      </w:tblGrid>
      <w:tr w:rsidR="00883F23" w:rsidTr="00883F2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Индивидуали-</w:t>
            </w:r>
          </w:p>
          <w:p w:rsidR="00883F23" w:rsidRDefault="00883F23">
            <w:pPr>
              <w:tabs>
                <w:tab w:val="left" w:pos="1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зирующие характеристики</w:t>
            </w:r>
          </w:p>
        </w:tc>
      </w:tr>
      <w:tr w:rsidR="00883F23" w:rsidTr="00883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двигателя 8825034</w:t>
            </w:r>
          </w:p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 146000,00</w:t>
            </w:r>
          </w:p>
        </w:tc>
      </w:tr>
      <w:tr w:rsidR="00883F23" w:rsidTr="00883F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УАЗ- 220694-04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двигателя 61103903</w:t>
            </w:r>
          </w:p>
          <w:p w:rsidR="00883F23" w:rsidRDefault="00883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балансовая стоимость – 265200,00</w:t>
            </w:r>
          </w:p>
        </w:tc>
      </w:tr>
    </w:tbl>
    <w:p w:rsidR="00883F23" w:rsidRDefault="00883F23" w:rsidP="00883F2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883F23" w:rsidRDefault="00883F23" w:rsidP="00883F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83F23" w:rsidRDefault="00883F23" w:rsidP="00883F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F23" w:rsidRDefault="00883F23" w:rsidP="00883F23">
      <w:pPr>
        <w:rPr>
          <w:rFonts w:ascii="Times New Roman" w:hAnsi="Times New Roman" w:cs="Times New Roman"/>
          <w:sz w:val="24"/>
          <w:szCs w:val="24"/>
        </w:rPr>
      </w:pPr>
    </w:p>
    <w:p w:rsidR="00F63C3B" w:rsidRDefault="00F63C3B"/>
    <w:sectPr w:rsidR="00F6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3F23"/>
    <w:rsid w:val="00883F23"/>
    <w:rsid w:val="00F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F2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883F2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83F2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883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2018-01-18T09:19:00Z</dcterms:created>
  <dcterms:modified xsi:type="dcterms:W3CDTF">2018-01-18T09:20:00Z</dcterms:modified>
</cp:coreProperties>
</file>