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43" w:rsidRPr="00274715" w:rsidRDefault="0045738D" w:rsidP="00E369A6">
      <w:pPr>
        <w:jc w:val="center"/>
        <w:rPr>
          <w:b/>
          <w:bCs/>
          <w:sz w:val="26"/>
          <w:szCs w:val="26"/>
        </w:rPr>
      </w:pPr>
      <w:r w:rsidRPr="00274715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6F43" w:rsidRPr="00274715">
        <w:rPr>
          <w:b/>
          <w:bCs/>
          <w:sz w:val="26"/>
          <w:szCs w:val="26"/>
        </w:rPr>
        <w:t>Екатериновское районное Собрание</w:t>
      </w:r>
    </w:p>
    <w:p w:rsidR="005F6F43" w:rsidRPr="00274715" w:rsidRDefault="005F6F43" w:rsidP="00E369A6">
      <w:pPr>
        <w:jc w:val="center"/>
        <w:rPr>
          <w:b/>
          <w:bCs/>
          <w:sz w:val="26"/>
          <w:szCs w:val="26"/>
        </w:rPr>
      </w:pPr>
      <w:r w:rsidRPr="00274715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5F6F43" w:rsidRPr="00274715" w:rsidRDefault="005F6F43" w:rsidP="00E369A6">
      <w:pPr>
        <w:jc w:val="center"/>
        <w:rPr>
          <w:b/>
          <w:bCs/>
          <w:sz w:val="26"/>
          <w:szCs w:val="26"/>
        </w:rPr>
      </w:pPr>
      <w:r w:rsidRPr="00274715">
        <w:rPr>
          <w:b/>
          <w:bCs/>
          <w:sz w:val="26"/>
          <w:szCs w:val="26"/>
        </w:rPr>
        <w:t>Саратовской области</w:t>
      </w:r>
    </w:p>
    <w:p w:rsidR="005F6F43" w:rsidRPr="00274715" w:rsidRDefault="005F6F43" w:rsidP="00E369A6">
      <w:pPr>
        <w:jc w:val="center"/>
        <w:rPr>
          <w:b/>
          <w:bCs/>
          <w:sz w:val="26"/>
          <w:szCs w:val="26"/>
        </w:rPr>
      </w:pPr>
    </w:p>
    <w:p w:rsidR="005F6F43" w:rsidRPr="00274715" w:rsidRDefault="00522184" w:rsidP="00E369A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Очередное</w:t>
      </w:r>
      <w:r w:rsidR="003D23E2" w:rsidRPr="00274715">
        <w:rPr>
          <w:b/>
          <w:bCs/>
          <w:sz w:val="26"/>
          <w:szCs w:val="26"/>
        </w:rPr>
        <w:t xml:space="preserve"> </w:t>
      </w:r>
      <w:r w:rsidR="005F6F43" w:rsidRPr="00274715">
        <w:rPr>
          <w:b/>
          <w:bCs/>
          <w:sz w:val="26"/>
          <w:szCs w:val="26"/>
        </w:rPr>
        <w:t xml:space="preserve">заседание районного Собрания </w:t>
      </w:r>
    </w:p>
    <w:p w:rsidR="00B858D8" w:rsidRPr="00274715" w:rsidRDefault="00B858D8" w:rsidP="00E369A6">
      <w:pPr>
        <w:jc w:val="center"/>
        <w:rPr>
          <w:b/>
          <w:sz w:val="26"/>
          <w:szCs w:val="26"/>
        </w:rPr>
      </w:pPr>
    </w:p>
    <w:p w:rsidR="005F6F43" w:rsidRPr="00274715" w:rsidRDefault="005F6F43" w:rsidP="00E369A6">
      <w:pPr>
        <w:jc w:val="center"/>
        <w:rPr>
          <w:b/>
          <w:sz w:val="26"/>
          <w:szCs w:val="26"/>
        </w:rPr>
      </w:pPr>
      <w:r w:rsidRPr="00274715">
        <w:rPr>
          <w:b/>
          <w:sz w:val="26"/>
          <w:szCs w:val="26"/>
        </w:rPr>
        <w:t>РЕШЕНИЕ</w:t>
      </w:r>
    </w:p>
    <w:p w:rsidR="00936A14" w:rsidRPr="00274715" w:rsidRDefault="00936A14" w:rsidP="00E369A6">
      <w:pPr>
        <w:jc w:val="center"/>
        <w:rPr>
          <w:sz w:val="26"/>
          <w:szCs w:val="26"/>
        </w:rPr>
      </w:pPr>
    </w:p>
    <w:p w:rsidR="00177861" w:rsidRPr="001C1EF7" w:rsidRDefault="003D23E2" w:rsidP="00E369A6">
      <w:pPr>
        <w:pStyle w:val="1"/>
        <w:ind w:firstLine="0"/>
        <w:jc w:val="left"/>
        <w:rPr>
          <w:sz w:val="26"/>
          <w:szCs w:val="26"/>
        </w:rPr>
      </w:pPr>
      <w:r w:rsidRPr="00274715">
        <w:rPr>
          <w:sz w:val="26"/>
          <w:szCs w:val="26"/>
        </w:rPr>
        <w:t>о</w:t>
      </w:r>
      <w:r w:rsidR="00936A14" w:rsidRPr="00274715">
        <w:rPr>
          <w:sz w:val="26"/>
          <w:szCs w:val="26"/>
        </w:rPr>
        <w:t>т</w:t>
      </w:r>
      <w:r w:rsidRPr="00274715">
        <w:rPr>
          <w:sz w:val="26"/>
          <w:szCs w:val="26"/>
        </w:rPr>
        <w:t xml:space="preserve"> </w:t>
      </w:r>
      <w:r w:rsidR="00E553D0">
        <w:rPr>
          <w:sz w:val="26"/>
          <w:szCs w:val="26"/>
          <w:lang w:val="en-US"/>
        </w:rPr>
        <w:t xml:space="preserve">23 </w:t>
      </w:r>
      <w:r w:rsidR="00E553D0">
        <w:rPr>
          <w:sz w:val="26"/>
          <w:szCs w:val="26"/>
        </w:rPr>
        <w:t>декабря 2020года</w:t>
      </w:r>
      <w:r w:rsidR="00936A14" w:rsidRPr="00274715">
        <w:rPr>
          <w:sz w:val="26"/>
          <w:szCs w:val="26"/>
        </w:rPr>
        <w:t xml:space="preserve"> </w:t>
      </w:r>
      <w:r w:rsidR="003C0D8E" w:rsidRPr="00274715">
        <w:rPr>
          <w:sz w:val="26"/>
          <w:szCs w:val="26"/>
        </w:rPr>
        <w:t xml:space="preserve"> </w:t>
      </w:r>
      <w:r w:rsidR="00177861" w:rsidRPr="00274715">
        <w:rPr>
          <w:sz w:val="26"/>
          <w:szCs w:val="26"/>
        </w:rPr>
        <w:tab/>
      </w:r>
      <w:r w:rsidR="003C0D8E" w:rsidRPr="00274715">
        <w:rPr>
          <w:sz w:val="26"/>
          <w:szCs w:val="26"/>
        </w:rPr>
        <w:t xml:space="preserve"> </w:t>
      </w:r>
      <w:r w:rsidR="00936A14" w:rsidRPr="00274715">
        <w:rPr>
          <w:sz w:val="26"/>
          <w:szCs w:val="26"/>
        </w:rPr>
        <w:t>№</w:t>
      </w:r>
      <w:r w:rsidR="00E553D0">
        <w:rPr>
          <w:sz w:val="26"/>
          <w:szCs w:val="26"/>
        </w:rPr>
        <w:t>355</w:t>
      </w:r>
      <w:r w:rsidR="00B1341C" w:rsidRPr="00274715">
        <w:rPr>
          <w:sz w:val="26"/>
          <w:szCs w:val="26"/>
        </w:rPr>
        <w:tab/>
      </w:r>
      <w:r w:rsidR="00B1341C" w:rsidRPr="00274715">
        <w:rPr>
          <w:sz w:val="26"/>
          <w:szCs w:val="26"/>
        </w:rPr>
        <w:tab/>
      </w:r>
      <w:r w:rsidR="00B1341C" w:rsidRPr="00274715">
        <w:rPr>
          <w:sz w:val="26"/>
          <w:szCs w:val="26"/>
        </w:rPr>
        <w:tab/>
      </w:r>
      <w:r w:rsidR="00B1341C" w:rsidRPr="00274715">
        <w:rPr>
          <w:sz w:val="26"/>
          <w:szCs w:val="26"/>
        </w:rPr>
        <w:tab/>
      </w:r>
      <w:r w:rsidR="00AB7B67" w:rsidRPr="00274715">
        <w:rPr>
          <w:sz w:val="26"/>
          <w:szCs w:val="26"/>
        </w:rPr>
        <w:tab/>
      </w:r>
      <w:r w:rsidR="00AB7B67" w:rsidRPr="00274715">
        <w:rPr>
          <w:sz w:val="26"/>
          <w:szCs w:val="26"/>
        </w:rPr>
        <w:tab/>
      </w:r>
      <w:r w:rsidR="00AB7B67" w:rsidRPr="00274715">
        <w:rPr>
          <w:sz w:val="26"/>
          <w:szCs w:val="26"/>
        </w:rPr>
        <w:tab/>
      </w:r>
    </w:p>
    <w:p w:rsidR="00576F3C" w:rsidRPr="00274715" w:rsidRDefault="00177861" w:rsidP="00E369A6">
      <w:pPr>
        <w:pStyle w:val="1"/>
        <w:ind w:firstLine="0"/>
        <w:rPr>
          <w:sz w:val="26"/>
          <w:szCs w:val="26"/>
        </w:rPr>
      </w:pPr>
      <w:r w:rsidRPr="00274715">
        <w:rPr>
          <w:sz w:val="26"/>
          <w:szCs w:val="26"/>
        </w:rPr>
        <w:t>р.п</w:t>
      </w:r>
      <w:proofErr w:type="gramStart"/>
      <w:r w:rsidRPr="00274715">
        <w:rPr>
          <w:sz w:val="26"/>
          <w:szCs w:val="26"/>
        </w:rPr>
        <w:t>.Е</w:t>
      </w:r>
      <w:proofErr w:type="gramEnd"/>
      <w:r w:rsidRPr="00274715">
        <w:rPr>
          <w:sz w:val="26"/>
          <w:szCs w:val="26"/>
        </w:rPr>
        <w:t>катериновка</w:t>
      </w:r>
    </w:p>
    <w:p w:rsidR="00875F78" w:rsidRPr="00274715" w:rsidRDefault="00875F78" w:rsidP="00E369A6">
      <w:pPr>
        <w:rPr>
          <w:sz w:val="26"/>
          <w:szCs w:val="26"/>
        </w:rPr>
      </w:pPr>
    </w:p>
    <w:p w:rsidR="00936A14" w:rsidRPr="00274715" w:rsidRDefault="008D795F" w:rsidP="00E553D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 проекте решения Екатериновского районного Собрания </w:t>
      </w:r>
      <w:r w:rsidR="00C94B77" w:rsidRPr="00274715">
        <w:rPr>
          <w:b/>
          <w:sz w:val="26"/>
          <w:szCs w:val="26"/>
        </w:rPr>
        <w:t>«</w:t>
      </w:r>
      <w:r w:rsidR="00AB7B67" w:rsidRPr="00274715">
        <w:rPr>
          <w:b/>
          <w:sz w:val="26"/>
          <w:szCs w:val="26"/>
        </w:rPr>
        <w:t>О внесении изменений и дополнений  в Устав Екатериновского муниципального района Саратовской области</w:t>
      </w:r>
      <w:r w:rsidR="00936A14" w:rsidRPr="00274715">
        <w:rPr>
          <w:b/>
          <w:sz w:val="26"/>
          <w:szCs w:val="26"/>
        </w:rPr>
        <w:t>»</w:t>
      </w:r>
    </w:p>
    <w:p w:rsidR="00936A14" w:rsidRPr="00274715" w:rsidRDefault="00936A14" w:rsidP="00E369A6">
      <w:pPr>
        <w:jc w:val="both"/>
        <w:rPr>
          <w:b/>
          <w:sz w:val="26"/>
          <w:szCs w:val="26"/>
        </w:rPr>
      </w:pPr>
    </w:p>
    <w:p w:rsidR="00936A14" w:rsidRPr="0089195A" w:rsidRDefault="0089195A" w:rsidP="0089195A">
      <w:pPr>
        <w:shd w:val="clear" w:color="auto" w:fill="FFFFFF"/>
        <w:spacing w:line="312" w:lineRule="atLeast"/>
        <w:ind w:firstLine="708"/>
        <w:jc w:val="both"/>
        <w:rPr>
          <w:sz w:val="26"/>
          <w:szCs w:val="26"/>
        </w:rPr>
      </w:pPr>
      <w:r w:rsidRPr="0089195A">
        <w:rPr>
          <w:sz w:val="26"/>
          <w:szCs w:val="26"/>
        </w:rPr>
        <w:t xml:space="preserve">На основании Федерального закона от 06.10.2003 года №131-ФЗ «Об общих принципах организации местного самоуправления в Российской Федерации»,  </w:t>
      </w:r>
      <w:r w:rsidRPr="0089195A">
        <w:rPr>
          <w:bCs/>
          <w:sz w:val="26"/>
          <w:szCs w:val="26"/>
          <w:shd w:val="clear" w:color="auto" w:fill="FFFFFF"/>
        </w:rPr>
        <w:t>Федерального закона от 21.07.2005 года №97-ФЗ «О государственной регистрации уставов муниципальных образований»</w:t>
      </w:r>
      <w:r w:rsidRPr="0089195A">
        <w:rPr>
          <w:bCs/>
          <w:sz w:val="26"/>
          <w:szCs w:val="26"/>
        </w:rPr>
        <w:t xml:space="preserve">, </w:t>
      </w:r>
      <w:hyperlink r:id="rId7" w:history="1">
        <w:r w:rsidRPr="0089195A">
          <w:rPr>
            <w:rStyle w:val="a5"/>
            <w:bCs/>
            <w:color w:val="auto"/>
            <w:sz w:val="26"/>
            <w:szCs w:val="26"/>
            <w:u w:val="none"/>
          </w:rPr>
          <w:t xml:space="preserve">Федерального закона от 24 апреля 2020 г. N 148-ФЗ «О внесении изменений в отдельные законодательные акты Российской </w:t>
        </w:r>
        <w:proofErr w:type="gramStart"/>
        <w:r w:rsidRPr="0089195A">
          <w:rPr>
            <w:rStyle w:val="a5"/>
            <w:bCs/>
            <w:color w:val="auto"/>
            <w:sz w:val="26"/>
            <w:szCs w:val="26"/>
            <w:u w:val="none"/>
          </w:rPr>
          <w:t>Федерации</w:t>
        </w:r>
      </w:hyperlink>
      <w:r w:rsidRPr="0089195A">
        <w:rPr>
          <w:bCs/>
          <w:sz w:val="26"/>
          <w:szCs w:val="26"/>
        </w:rPr>
        <w:t xml:space="preserve">», Федерального закона от 20.07.2020 года №236-ФЗ «О внесении изменений в Федеральный закон «Об общих принципах организации местного самоуправления в Российской Федерации», </w:t>
      </w:r>
      <w:hyperlink r:id="rId8" w:history="1">
        <w:r w:rsidRPr="0089195A">
          <w:rPr>
            <w:bCs/>
            <w:sz w:val="26"/>
            <w:szCs w:val="26"/>
          </w:rPr>
          <w:t>Федера</w:t>
        </w:r>
        <w:r w:rsidR="004372D2">
          <w:rPr>
            <w:bCs/>
            <w:sz w:val="26"/>
            <w:szCs w:val="26"/>
          </w:rPr>
          <w:t>льного закона от 20 июля 2020 года</w:t>
        </w:r>
        <w:r w:rsidRPr="0089195A">
          <w:rPr>
            <w:bCs/>
            <w:sz w:val="26"/>
            <w:szCs w:val="26"/>
          </w:rPr>
          <w:t xml:space="preserve"> N 241-ФЗ </w:t>
        </w:r>
        <w:r w:rsidR="000159D2">
          <w:rPr>
            <w:bCs/>
            <w:sz w:val="26"/>
            <w:szCs w:val="26"/>
          </w:rPr>
          <w:t>«</w:t>
        </w:r>
        <w:r w:rsidRPr="0089195A">
          <w:rPr>
            <w:bCs/>
            <w:sz w:val="26"/>
            <w:szCs w:val="26"/>
          </w:rPr>
          <w:t xml:space="preserve">О внесении изменений в статью 9 Федерального закона </w:t>
        </w:r>
        <w:r w:rsidR="000159D2">
          <w:rPr>
            <w:bCs/>
            <w:sz w:val="26"/>
            <w:szCs w:val="26"/>
          </w:rPr>
          <w:t>«</w:t>
        </w:r>
        <w:r w:rsidRPr="0089195A">
          <w:rPr>
            <w:bCs/>
            <w:sz w:val="26"/>
            <w:szCs w:val="26"/>
          </w:rPr>
          <w:t>О социальных гарантиях сотрудникам органов внутренних дел Российской Федерации и внесении изменений в отдельные законодате</w:t>
        </w:r>
        <w:r w:rsidR="000159D2">
          <w:rPr>
            <w:bCs/>
            <w:sz w:val="26"/>
            <w:szCs w:val="26"/>
          </w:rPr>
          <w:t>льные акты Российской Федерации»</w:t>
        </w:r>
        <w:r w:rsidRPr="0089195A">
          <w:rPr>
            <w:bCs/>
            <w:sz w:val="26"/>
            <w:szCs w:val="26"/>
          </w:rPr>
          <w:t xml:space="preserve"> и Федеральный закон</w:t>
        </w:r>
        <w:proofErr w:type="gramEnd"/>
        <w:r w:rsidRPr="0089195A">
          <w:rPr>
            <w:bCs/>
            <w:sz w:val="26"/>
            <w:szCs w:val="26"/>
          </w:rPr>
          <w:t xml:space="preserve"> </w:t>
        </w:r>
        <w:r w:rsidR="000159D2">
          <w:rPr>
            <w:bCs/>
            <w:sz w:val="26"/>
            <w:szCs w:val="26"/>
          </w:rPr>
          <w:t>«</w:t>
        </w:r>
        <w:r w:rsidRPr="0089195A">
          <w:rPr>
            <w:bCs/>
            <w:sz w:val="26"/>
            <w:szCs w:val="26"/>
          </w:rPr>
          <w:t>Об общих принципах организации местного самоуправления в Российской Федерации</w:t>
        </w:r>
      </w:hyperlink>
      <w:r w:rsidR="000159D2">
        <w:t>»,</w:t>
      </w:r>
      <w:r w:rsidR="004372D2">
        <w:t xml:space="preserve"> </w:t>
      </w:r>
      <w:r w:rsidR="004372D2" w:rsidRPr="004372D2">
        <w:rPr>
          <w:sz w:val="26"/>
          <w:szCs w:val="26"/>
        </w:rPr>
        <w:t>от 09.11.2020 года №370- ФЗ «О внесении изменений в Федеральный закон «Об общих принципах организации местного самоуправления в Российской Федерации»,</w:t>
      </w:r>
      <w:r w:rsidR="004372D2" w:rsidRPr="0089195A">
        <w:rPr>
          <w:sz w:val="26"/>
          <w:szCs w:val="26"/>
        </w:rPr>
        <w:t xml:space="preserve"> </w:t>
      </w:r>
      <w:r w:rsidR="00002A9A" w:rsidRPr="0089195A">
        <w:rPr>
          <w:sz w:val="26"/>
          <w:szCs w:val="26"/>
        </w:rPr>
        <w:t>Устава Екатериновского муниципального района Саратовской области Екатериновское районное Собрание</w:t>
      </w:r>
    </w:p>
    <w:p w:rsidR="00936A14" w:rsidRPr="00274715" w:rsidRDefault="00936A14" w:rsidP="00E369A6">
      <w:pPr>
        <w:jc w:val="center"/>
        <w:rPr>
          <w:b/>
          <w:sz w:val="26"/>
          <w:szCs w:val="26"/>
        </w:rPr>
      </w:pPr>
      <w:r w:rsidRPr="00274715">
        <w:rPr>
          <w:b/>
          <w:sz w:val="26"/>
          <w:szCs w:val="26"/>
        </w:rPr>
        <w:t>РЕШИЛО:</w:t>
      </w:r>
    </w:p>
    <w:p w:rsidR="00AB7B67" w:rsidRDefault="00AB7B67" w:rsidP="00AB7B67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274715">
        <w:rPr>
          <w:rFonts w:ascii="Times New Roman" w:hAnsi="Times New Roman"/>
          <w:b/>
          <w:sz w:val="26"/>
          <w:szCs w:val="26"/>
        </w:rPr>
        <w:t>1.</w:t>
      </w:r>
      <w:r w:rsidRPr="00274715">
        <w:rPr>
          <w:rFonts w:ascii="Times New Roman" w:hAnsi="Times New Roman"/>
          <w:sz w:val="26"/>
          <w:szCs w:val="26"/>
        </w:rPr>
        <w:t xml:space="preserve">Внести </w:t>
      </w:r>
      <w:r w:rsidR="000159D2">
        <w:rPr>
          <w:rFonts w:ascii="Times New Roman" w:hAnsi="Times New Roman"/>
          <w:sz w:val="26"/>
          <w:szCs w:val="26"/>
        </w:rPr>
        <w:t xml:space="preserve">в Устав Екатериновского муниципального района Саратовской области от 09.09.2019г. №271, принятый решением </w:t>
      </w:r>
      <w:proofErr w:type="spellStart"/>
      <w:r w:rsidR="000159D2">
        <w:rPr>
          <w:rFonts w:ascii="Times New Roman" w:hAnsi="Times New Roman"/>
          <w:sz w:val="26"/>
          <w:szCs w:val="26"/>
        </w:rPr>
        <w:t>Еккатериновского</w:t>
      </w:r>
      <w:proofErr w:type="spellEnd"/>
      <w:r w:rsidR="000159D2">
        <w:rPr>
          <w:rFonts w:ascii="Times New Roman" w:hAnsi="Times New Roman"/>
          <w:sz w:val="26"/>
          <w:szCs w:val="26"/>
        </w:rPr>
        <w:t xml:space="preserve"> районного Собрания Екатериновского муниципального района Саратовской области следующие изменения:</w:t>
      </w:r>
    </w:p>
    <w:p w:rsidR="00CD6A52" w:rsidRPr="00FD0C21" w:rsidRDefault="00CD6A52" w:rsidP="00CD6A5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1</w:t>
      </w:r>
      <w:proofErr w:type="gramStart"/>
      <w:r w:rsidRPr="00CD6A52">
        <w:rPr>
          <w:b/>
          <w:sz w:val="26"/>
          <w:szCs w:val="26"/>
        </w:rPr>
        <w:t xml:space="preserve"> </w:t>
      </w:r>
      <w:r w:rsidRPr="00775E98">
        <w:rPr>
          <w:b/>
          <w:sz w:val="26"/>
          <w:szCs w:val="26"/>
        </w:rPr>
        <w:t>)</w:t>
      </w:r>
      <w:proofErr w:type="gramEnd"/>
      <w:r w:rsidRPr="00775E98">
        <w:rPr>
          <w:sz w:val="26"/>
          <w:szCs w:val="26"/>
        </w:rPr>
        <w:t xml:space="preserve">  </w:t>
      </w:r>
      <w:hyperlink r:id="rId9" w:anchor="block_14101" w:history="1">
        <w:r w:rsidRPr="00FD0C21">
          <w:rPr>
            <w:rStyle w:val="a5"/>
            <w:b/>
            <w:sz w:val="26"/>
            <w:szCs w:val="26"/>
          </w:rPr>
          <w:t>часть 1 статьи 3.1</w:t>
        </w:r>
      </w:hyperlink>
      <w:r w:rsidRPr="00FD0C21">
        <w:rPr>
          <w:b/>
          <w:sz w:val="26"/>
          <w:szCs w:val="26"/>
        </w:rPr>
        <w:t> дополнить </w:t>
      </w:r>
      <w:hyperlink r:id="rId10" w:anchor="block_141118" w:history="1">
        <w:r w:rsidRPr="00FD0C21">
          <w:rPr>
            <w:rStyle w:val="a5"/>
            <w:b/>
            <w:sz w:val="26"/>
            <w:szCs w:val="26"/>
          </w:rPr>
          <w:t>пунктом 1</w:t>
        </w:r>
      </w:hyperlink>
      <w:r>
        <w:rPr>
          <w:b/>
          <w:sz w:val="26"/>
          <w:szCs w:val="26"/>
        </w:rPr>
        <w:t>5</w:t>
      </w:r>
      <w:r w:rsidRPr="00FD0C21">
        <w:rPr>
          <w:b/>
          <w:sz w:val="26"/>
          <w:szCs w:val="26"/>
        </w:rPr>
        <w:t> следующего содержания:</w:t>
      </w:r>
    </w:p>
    <w:p w:rsidR="00CD6A52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5E98">
        <w:rPr>
          <w:sz w:val="26"/>
          <w:szCs w:val="26"/>
        </w:rPr>
        <w:t>"1</w:t>
      </w:r>
      <w:r>
        <w:rPr>
          <w:sz w:val="26"/>
          <w:szCs w:val="26"/>
        </w:rPr>
        <w:t>5</w:t>
      </w:r>
      <w:r w:rsidRPr="00775E98">
        <w:rPr>
          <w:sz w:val="26"/>
          <w:szCs w:val="26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775E98">
        <w:rPr>
          <w:sz w:val="26"/>
          <w:szCs w:val="26"/>
        </w:rPr>
        <w:t>.";</w:t>
      </w:r>
      <w:proofErr w:type="gramEnd"/>
    </w:p>
    <w:p w:rsidR="00CD6A52" w:rsidRDefault="00CD6A52" w:rsidP="00AB7B67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CD6A52">
        <w:rPr>
          <w:rFonts w:ascii="Times New Roman" w:hAnsi="Times New Roman"/>
          <w:b/>
          <w:sz w:val="26"/>
          <w:szCs w:val="26"/>
        </w:rPr>
        <w:t>) в части 1 статьи 4</w:t>
      </w:r>
      <w:r>
        <w:rPr>
          <w:rFonts w:ascii="Times New Roman" w:hAnsi="Times New Roman"/>
          <w:sz w:val="26"/>
          <w:szCs w:val="26"/>
        </w:rPr>
        <w:t xml:space="preserve"> после слов «правотворческая инициатива граждан» дополнить словами «инициативные проекты»;</w:t>
      </w:r>
    </w:p>
    <w:p w:rsidR="00CD6A52" w:rsidRPr="00AD4739" w:rsidRDefault="00CD6A52" w:rsidP="00CD6A52">
      <w:pPr>
        <w:pStyle w:val="ad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CD6A52">
        <w:rPr>
          <w:rFonts w:ascii="Times New Roman" w:hAnsi="Times New Roman"/>
          <w:b/>
          <w:sz w:val="26"/>
          <w:szCs w:val="26"/>
        </w:rPr>
        <w:t xml:space="preserve">3) </w:t>
      </w:r>
      <w:r w:rsidRPr="00AD4739">
        <w:rPr>
          <w:rFonts w:ascii="Times New Roman" w:hAnsi="Times New Roman"/>
          <w:b/>
          <w:sz w:val="26"/>
          <w:szCs w:val="26"/>
        </w:rPr>
        <w:t>дополнить статьей 9.1 следующего содержания:</w:t>
      </w:r>
    </w:p>
    <w:p w:rsidR="00CD6A52" w:rsidRDefault="00CD6A52" w:rsidP="00CD6A52">
      <w:pPr>
        <w:pStyle w:val="ad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967AF">
        <w:rPr>
          <w:rFonts w:ascii="Times New Roman" w:hAnsi="Times New Roman"/>
          <w:b/>
          <w:sz w:val="26"/>
          <w:szCs w:val="26"/>
        </w:rPr>
        <w:t xml:space="preserve">Статья 9.1 Инициативные проекты 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967AF">
        <w:rPr>
          <w:sz w:val="26"/>
          <w:szCs w:val="26"/>
        </w:rPr>
        <w:t xml:space="preserve">1. В целях реализации мероприятий, имеющих приоритетное значение для жителей муниципального </w:t>
      </w:r>
      <w:r>
        <w:rPr>
          <w:sz w:val="26"/>
          <w:szCs w:val="26"/>
        </w:rPr>
        <w:t>района</w:t>
      </w:r>
      <w:r w:rsidRPr="008967AF">
        <w:rPr>
          <w:sz w:val="26"/>
          <w:szCs w:val="26"/>
        </w:rPr>
        <w:t xml:space="preserve"> или его части, по решению вопросов местного </w:t>
      </w:r>
      <w:r w:rsidRPr="008967AF">
        <w:rPr>
          <w:sz w:val="26"/>
          <w:szCs w:val="26"/>
        </w:rPr>
        <w:lastRenderedPageBreak/>
        <w:t xml:space="preserve">значения или иных вопросов, право решения, которых предоставлено органам местного самоуправления, в администрацию </w:t>
      </w:r>
      <w:r>
        <w:rPr>
          <w:sz w:val="26"/>
          <w:szCs w:val="26"/>
        </w:rPr>
        <w:t xml:space="preserve">муниципального района </w:t>
      </w:r>
      <w:r w:rsidRPr="008967AF">
        <w:rPr>
          <w:sz w:val="26"/>
          <w:szCs w:val="26"/>
        </w:rPr>
        <w:t xml:space="preserve">может быть внесен инициативный проект. Порядок определения части территории муниципального </w:t>
      </w:r>
      <w:r>
        <w:rPr>
          <w:sz w:val="26"/>
          <w:szCs w:val="26"/>
        </w:rPr>
        <w:t>района</w:t>
      </w:r>
      <w:r w:rsidRPr="008967AF">
        <w:rPr>
          <w:sz w:val="26"/>
          <w:szCs w:val="26"/>
        </w:rPr>
        <w:t xml:space="preserve">, на которой могут реализовываться инициативные проекты, устанавливается </w:t>
      </w:r>
      <w:r>
        <w:rPr>
          <w:sz w:val="26"/>
          <w:szCs w:val="26"/>
        </w:rPr>
        <w:t>решением районного Собрания.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967AF">
        <w:rPr>
          <w:sz w:val="26"/>
          <w:szCs w:val="26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</w:t>
      </w:r>
      <w:r>
        <w:rPr>
          <w:sz w:val="26"/>
          <w:szCs w:val="26"/>
        </w:rPr>
        <w:t>района</w:t>
      </w:r>
      <w:r w:rsidR="00C719C0">
        <w:rPr>
          <w:sz w:val="26"/>
          <w:szCs w:val="26"/>
        </w:rPr>
        <w:t>.</w:t>
      </w:r>
      <w:r w:rsidRPr="008967AF">
        <w:rPr>
          <w:sz w:val="26"/>
          <w:szCs w:val="26"/>
        </w:rPr>
        <w:t xml:space="preserve"> Минимальная численность инициативной группы может быть уменьшена </w:t>
      </w:r>
      <w:r>
        <w:rPr>
          <w:sz w:val="26"/>
          <w:szCs w:val="26"/>
        </w:rPr>
        <w:t>решением районного Собрания.</w:t>
      </w:r>
      <w:r w:rsidRPr="008967AF">
        <w:rPr>
          <w:sz w:val="26"/>
          <w:szCs w:val="26"/>
        </w:rPr>
        <w:t xml:space="preserve"> Право выступить инициатором проекта в соответствии с </w:t>
      </w:r>
      <w:r>
        <w:rPr>
          <w:sz w:val="26"/>
          <w:szCs w:val="26"/>
        </w:rPr>
        <w:t xml:space="preserve">решением районного Собрания </w:t>
      </w:r>
      <w:r w:rsidRPr="008967AF">
        <w:rPr>
          <w:sz w:val="26"/>
          <w:szCs w:val="26"/>
        </w:rPr>
        <w:t xml:space="preserve">может быть предоставлено также иным лицам, осуществляющим деятельность на территории соответствующего муниципального </w:t>
      </w:r>
      <w:r>
        <w:rPr>
          <w:sz w:val="26"/>
          <w:szCs w:val="26"/>
        </w:rPr>
        <w:t>района</w:t>
      </w:r>
      <w:r w:rsidRPr="008967AF">
        <w:rPr>
          <w:sz w:val="26"/>
          <w:szCs w:val="26"/>
        </w:rPr>
        <w:t>.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3. Инициативный проект должен содержать следующие сведения: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 xml:space="preserve">1) описание проблемы, решение которой имеет приоритетное значение для жителей муниципального </w:t>
      </w:r>
      <w:r>
        <w:rPr>
          <w:sz w:val="26"/>
          <w:szCs w:val="26"/>
        </w:rPr>
        <w:t>района</w:t>
      </w:r>
      <w:r w:rsidRPr="008967AF">
        <w:rPr>
          <w:sz w:val="26"/>
          <w:szCs w:val="26"/>
        </w:rPr>
        <w:t xml:space="preserve"> или его части;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2) обоснование предложений по решению указанной проблемы;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3) описание ожидаемого результата (ожидаемых результатов) реализации инициативного проекта;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4) предварительный расчет необходимых расходов на реализацию инициативного проекта;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5) планируемые сроки реализации инициативного проекта;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 xml:space="preserve">8) указание на территорию муниципального </w:t>
      </w:r>
      <w:r>
        <w:rPr>
          <w:sz w:val="26"/>
          <w:szCs w:val="26"/>
        </w:rPr>
        <w:t>района</w:t>
      </w:r>
      <w:r w:rsidRPr="008967AF">
        <w:rPr>
          <w:sz w:val="26"/>
          <w:szCs w:val="26"/>
        </w:rPr>
        <w:t xml:space="preserve"> или его часть, в границах которой будет реализовываться инициативный проект, в соответствии с порядком, установленным </w:t>
      </w:r>
      <w:r>
        <w:rPr>
          <w:sz w:val="26"/>
          <w:szCs w:val="26"/>
        </w:rPr>
        <w:t>решением районного Собрания</w:t>
      </w:r>
      <w:r w:rsidRPr="008967AF">
        <w:rPr>
          <w:sz w:val="26"/>
          <w:szCs w:val="26"/>
        </w:rPr>
        <w:t>;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 xml:space="preserve">9) иные сведения, предусмотренные </w:t>
      </w:r>
      <w:r>
        <w:rPr>
          <w:sz w:val="26"/>
          <w:szCs w:val="26"/>
        </w:rPr>
        <w:t>решением районного Собрания</w:t>
      </w:r>
      <w:r w:rsidRPr="008967AF">
        <w:rPr>
          <w:sz w:val="26"/>
          <w:szCs w:val="26"/>
        </w:rPr>
        <w:t>.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 xml:space="preserve">4. </w:t>
      </w:r>
      <w:proofErr w:type="gramStart"/>
      <w:r w:rsidRPr="008967AF">
        <w:rPr>
          <w:sz w:val="26"/>
          <w:szCs w:val="26"/>
        </w:rPr>
        <w:t>Инициативный проект до его внесения в администрацию</w:t>
      </w:r>
      <w:r>
        <w:rPr>
          <w:sz w:val="26"/>
          <w:szCs w:val="26"/>
        </w:rPr>
        <w:t xml:space="preserve"> муниципального района</w:t>
      </w:r>
      <w:r w:rsidRPr="008967AF">
        <w:rPr>
          <w:sz w:val="26"/>
          <w:szCs w:val="26"/>
        </w:rPr>
        <w:t xml:space="preserve">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</w:t>
      </w:r>
      <w:r>
        <w:rPr>
          <w:sz w:val="26"/>
          <w:szCs w:val="26"/>
        </w:rPr>
        <w:t>района</w:t>
      </w:r>
      <w:r w:rsidRPr="008967AF">
        <w:rPr>
          <w:sz w:val="26"/>
          <w:szCs w:val="26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</w:t>
      </w:r>
      <w:proofErr w:type="gramEnd"/>
      <w:r w:rsidRPr="008967AF">
        <w:rPr>
          <w:sz w:val="26"/>
          <w:szCs w:val="26"/>
        </w:rPr>
        <w:t xml:space="preserve">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Решением районного Собрания</w:t>
      </w:r>
      <w:r w:rsidRPr="008967AF">
        <w:rPr>
          <w:sz w:val="26"/>
          <w:szCs w:val="26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Инициаторы проекта при внесении инициативного проекта в администрацию</w:t>
      </w:r>
      <w:r>
        <w:rPr>
          <w:sz w:val="26"/>
          <w:szCs w:val="26"/>
        </w:rPr>
        <w:t xml:space="preserve"> муниципального района</w:t>
      </w:r>
      <w:r w:rsidRPr="008967AF">
        <w:rPr>
          <w:sz w:val="26"/>
          <w:szCs w:val="26"/>
        </w:rPr>
        <w:t xml:space="preserve">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</w:t>
      </w:r>
      <w:r>
        <w:rPr>
          <w:sz w:val="26"/>
          <w:szCs w:val="26"/>
        </w:rPr>
        <w:t>района</w:t>
      </w:r>
      <w:r w:rsidRPr="008967AF">
        <w:rPr>
          <w:sz w:val="26"/>
          <w:szCs w:val="26"/>
        </w:rPr>
        <w:t xml:space="preserve"> или его части.</w:t>
      </w:r>
    </w:p>
    <w:p w:rsidR="00CD6A52" w:rsidRDefault="00CD6A52" w:rsidP="00CD6A5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 xml:space="preserve">5. </w:t>
      </w:r>
      <w:proofErr w:type="gramStart"/>
      <w:r w:rsidRPr="008967AF">
        <w:rPr>
          <w:sz w:val="26"/>
          <w:szCs w:val="26"/>
        </w:rPr>
        <w:t xml:space="preserve">Информация о внесении инициативного проекта в администрацию </w:t>
      </w:r>
      <w:r>
        <w:rPr>
          <w:sz w:val="26"/>
          <w:szCs w:val="26"/>
        </w:rPr>
        <w:t xml:space="preserve">муниципального района </w:t>
      </w:r>
      <w:r w:rsidRPr="008967AF">
        <w:rPr>
          <w:sz w:val="26"/>
          <w:szCs w:val="26"/>
        </w:rPr>
        <w:t xml:space="preserve">подлежит опубликованию (обнародованию) и размещению </w:t>
      </w:r>
      <w:r w:rsidRPr="008967AF">
        <w:rPr>
          <w:sz w:val="26"/>
          <w:szCs w:val="26"/>
        </w:rPr>
        <w:lastRenderedPageBreak/>
        <w:t xml:space="preserve">на официальном сайте муниципального </w:t>
      </w:r>
      <w:r>
        <w:rPr>
          <w:sz w:val="26"/>
          <w:szCs w:val="26"/>
        </w:rPr>
        <w:t>района</w:t>
      </w:r>
      <w:r w:rsidRPr="008967AF">
        <w:rPr>
          <w:sz w:val="26"/>
          <w:szCs w:val="26"/>
        </w:rPr>
        <w:t xml:space="preserve"> в информационно-телекоммуникационной сети "Интернет" в течение трех рабочих дней со дня внесения инициативного проекта в администрацию </w:t>
      </w:r>
      <w:r>
        <w:rPr>
          <w:sz w:val="26"/>
          <w:szCs w:val="26"/>
        </w:rPr>
        <w:t xml:space="preserve">муниципального района </w:t>
      </w:r>
      <w:r w:rsidRPr="008967AF">
        <w:rPr>
          <w:sz w:val="26"/>
          <w:szCs w:val="26"/>
        </w:rPr>
        <w:t>и должна содержать сведения, указанные в части 3 настоящей статьи, а также об инициаторах проекта.</w:t>
      </w:r>
      <w:proofErr w:type="gramEnd"/>
      <w:r w:rsidRPr="008967AF">
        <w:rPr>
          <w:sz w:val="26"/>
          <w:szCs w:val="26"/>
        </w:rPr>
        <w:t xml:space="preserve"> Одновременно граждане информируются о возможности представления в администрацию</w:t>
      </w:r>
      <w:r>
        <w:rPr>
          <w:sz w:val="26"/>
          <w:szCs w:val="26"/>
        </w:rPr>
        <w:t xml:space="preserve"> муниципального района</w:t>
      </w:r>
      <w:r w:rsidRPr="008967AF">
        <w:rPr>
          <w:sz w:val="26"/>
          <w:szCs w:val="26"/>
        </w:rPr>
        <w:t xml:space="preserve">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</w:t>
      </w:r>
      <w:r>
        <w:rPr>
          <w:sz w:val="26"/>
          <w:szCs w:val="26"/>
        </w:rPr>
        <w:t>района</w:t>
      </w:r>
      <w:r w:rsidRPr="008967AF">
        <w:rPr>
          <w:sz w:val="26"/>
          <w:szCs w:val="26"/>
        </w:rPr>
        <w:t xml:space="preserve">, достигшие шестнадцатилетнего возраста. 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6. Инициативный проект подлежит обязательному рассмотрению администрацией</w:t>
      </w:r>
      <w:r>
        <w:rPr>
          <w:sz w:val="26"/>
          <w:szCs w:val="26"/>
        </w:rPr>
        <w:t xml:space="preserve"> муниципального района</w:t>
      </w:r>
      <w:r w:rsidRPr="008967AF">
        <w:rPr>
          <w:sz w:val="26"/>
          <w:szCs w:val="26"/>
        </w:rPr>
        <w:t xml:space="preserve"> в течение 30 дней со дня его внесения. </w:t>
      </w:r>
      <w:r>
        <w:rPr>
          <w:sz w:val="26"/>
          <w:szCs w:val="26"/>
        </w:rPr>
        <w:t>А</w:t>
      </w:r>
      <w:r w:rsidRPr="008967AF">
        <w:rPr>
          <w:sz w:val="26"/>
          <w:szCs w:val="26"/>
        </w:rPr>
        <w:t>дминистрация</w:t>
      </w:r>
      <w:r>
        <w:rPr>
          <w:sz w:val="26"/>
          <w:szCs w:val="26"/>
        </w:rPr>
        <w:t xml:space="preserve"> муниципального района</w:t>
      </w:r>
      <w:r w:rsidRPr="008967AF">
        <w:rPr>
          <w:sz w:val="26"/>
          <w:szCs w:val="26"/>
        </w:rPr>
        <w:t xml:space="preserve"> по результатам рассмотрения инициативного проекта принимает одно из следующих решений: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 xml:space="preserve">7. </w:t>
      </w:r>
      <w:r>
        <w:rPr>
          <w:sz w:val="26"/>
          <w:szCs w:val="26"/>
        </w:rPr>
        <w:t>А</w:t>
      </w:r>
      <w:r w:rsidRPr="008967AF">
        <w:rPr>
          <w:sz w:val="26"/>
          <w:szCs w:val="26"/>
        </w:rPr>
        <w:t>дминистрация</w:t>
      </w:r>
      <w:r>
        <w:rPr>
          <w:sz w:val="26"/>
          <w:szCs w:val="26"/>
        </w:rPr>
        <w:t xml:space="preserve"> муниципального района</w:t>
      </w:r>
      <w:r w:rsidRPr="008967AF">
        <w:rPr>
          <w:sz w:val="26"/>
          <w:szCs w:val="26"/>
        </w:rPr>
        <w:t xml:space="preserve"> принимает решение об отказе в поддержке инициативного проекта в одном из следующих случаев: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1) несоблюдение установленного порядка внесения инициативного проекта и его рассмотрения;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>
        <w:rPr>
          <w:sz w:val="26"/>
          <w:szCs w:val="26"/>
        </w:rPr>
        <w:t>Саратовской области</w:t>
      </w:r>
      <w:r w:rsidRPr="008967AF">
        <w:rPr>
          <w:sz w:val="26"/>
          <w:szCs w:val="26"/>
        </w:rPr>
        <w:t xml:space="preserve">, уставу муниципального </w:t>
      </w:r>
      <w:r>
        <w:rPr>
          <w:sz w:val="26"/>
          <w:szCs w:val="26"/>
        </w:rPr>
        <w:t>района</w:t>
      </w:r>
      <w:r w:rsidRPr="008967AF">
        <w:rPr>
          <w:sz w:val="26"/>
          <w:szCs w:val="26"/>
        </w:rPr>
        <w:t>;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5) наличие возможности решения описанной в инициативном проекте проблемы более эффективным способом;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6) признание инициативного проекта не прошедшим конкурсный отбор.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 xml:space="preserve">8. </w:t>
      </w:r>
      <w:r>
        <w:rPr>
          <w:sz w:val="26"/>
          <w:szCs w:val="26"/>
        </w:rPr>
        <w:t>А</w:t>
      </w:r>
      <w:r w:rsidRPr="008967AF">
        <w:rPr>
          <w:sz w:val="26"/>
          <w:szCs w:val="26"/>
        </w:rPr>
        <w:t>дминистрация</w:t>
      </w:r>
      <w:r>
        <w:rPr>
          <w:sz w:val="26"/>
          <w:szCs w:val="26"/>
        </w:rPr>
        <w:t xml:space="preserve"> муниципального района</w:t>
      </w:r>
      <w:r w:rsidRPr="008967AF">
        <w:rPr>
          <w:sz w:val="26"/>
          <w:szCs w:val="26"/>
        </w:rPr>
        <w:t xml:space="preserve"> 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>
        <w:rPr>
          <w:sz w:val="26"/>
          <w:szCs w:val="26"/>
        </w:rPr>
        <w:t>районным Собранием.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 xml:space="preserve">10. </w:t>
      </w:r>
      <w:proofErr w:type="gramStart"/>
      <w:r w:rsidRPr="008967AF">
        <w:rPr>
          <w:sz w:val="26"/>
          <w:szCs w:val="26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</w:t>
      </w:r>
      <w:r>
        <w:rPr>
          <w:sz w:val="26"/>
          <w:szCs w:val="26"/>
        </w:rPr>
        <w:t>Саратовской области</w:t>
      </w:r>
      <w:r w:rsidRPr="008967AF">
        <w:rPr>
          <w:sz w:val="26"/>
          <w:szCs w:val="26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</w:t>
      </w:r>
      <w:r w:rsidRPr="008967AF">
        <w:rPr>
          <w:sz w:val="26"/>
          <w:szCs w:val="26"/>
        </w:rPr>
        <w:lastRenderedPageBreak/>
        <w:t xml:space="preserve">отбора таких инициативных проектов устанавливаются в соответствии с законом и (или) иным нормативным правовым актом </w:t>
      </w:r>
      <w:r>
        <w:rPr>
          <w:sz w:val="26"/>
          <w:szCs w:val="26"/>
        </w:rPr>
        <w:t>Саратовской области</w:t>
      </w:r>
      <w:proofErr w:type="gramEnd"/>
      <w:r w:rsidRPr="008967AF">
        <w:rPr>
          <w:sz w:val="26"/>
          <w:szCs w:val="26"/>
        </w:rPr>
        <w:t>. В этом случае требования частей 3, 6, 7, 8, 9, 11 и 12 настоящей статьи не применяются.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11. В случае</w:t>
      </w:r>
      <w:proofErr w:type="gramStart"/>
      <w:r w:rsidRPr="008967AF">
        <w:rPr>
          <w:sz w:val="26"/>
          <w:szCs w:val="26"/>
        </w:rPr>
        <w:t>,</w:t>
      </w:r>
      <w:proofErr w:type="gramEnd"/>
      <w:r w:rsidRPr="008967AF">
        <w:rPr>
          <w:sz w:val="26"/>
          <w:szCs w:val="26"/>
        </w:rPr>
        <w:t xml:space="preserve"> если в администрацию</w:t>
      </w:r>
      <w:r>
        <w:rPr>
          <w:sz w:val="26"/>
          <w:szCs w:val="26"/>
        </w:rPr>
        <w:t xml:space="preserve"> муниципального района</w:t>
      </w:r>
      <w:r w:rsidRPr="008967AF">
        <w:rPr>
          <w:sz w:val="26"/>
          <w:szCs w:val="26"/>
        </w:rPr>
        <w:t xml:space="preserve"> внесено несколько инициативных проектов, в том числе с описанием аналогичных по содержанию приоритетных проблем, администрация</w:t>
      </w:r>
      <w:r>
        <w:rPr>
          <w:sz w:val="26"/>
          <w:szCs w:val="26"/>
        </w:rPr>
        <w:t xml:space="preserve"> муниципального района</w:t>
      </w:r>
      <w:r w:rsidRPr="008967AF">
        <w:rPr>
          <w:sz w:val="26"/>
          <w:szCs w:val="26"/>
        </w:rPr>
        <w:t xml:space="preserve"> организует проведение конкурсного отбора и информирует об этом инициаторов проекта.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</w:t>
      </w:r>
      <w:r>
        <w:rPr>
          <w:sz w:val="26"/>
          <w:szCs w:val="26"/>
        </w:rPr>
        <w:t>решением районного Собрания.</w:t>
      </w:r>
      <w:r w:rsidRPr="008967AF">
        <w:rPr>
          <w:sz w:val="26"/>
          <w:szCs w:val="26"/>
        </w:rPr>
        <w:t xml:space="preserve"> Состав коллегиального органа (комиссии) формируется администрацией</w:t>
      </w:r>
      <w:r>
        <w:rPr>
          <w:sz w:val="26"/>
          <w:szCs w:val="26"/>
        </w:rPr>
        <w:t xml:space="preserve"> муниципального района</w:t>
      </w:r>
      <w:r w:rsidRPr="008967AF">
        <w:rPr>
          <w:sz w:val="26"/>
          <w:szCs w:val="26"/>
        </w:rPr>
        <w:t xml:space="preserve">. При этом половина от общего числа членов коллегиального органа (комиссии) должна быть назначена на основе предложений </w:t>
      </w:r>
      <w:r>
        <w:rPr>
          <w:sz w:val="26"/>
          <w:szCs w:val="26"/>
        </w:rPr>
        <w:t>районного Собрания</w:t>
      </w:r>
      <w:r w:rsidRPr="008967AF">
        <w:rPr>
          <w:sz w:val="26"/>
          <w:szCs w:val="26"/>
        </w:rPr>
        <w:t>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 xml:space="preserve">13. Инициаторы проекта, другие граждане, проживающие на территории соответствующего муниципального </w:t>
      </w:r>
      <w:r>
        <w:rPr>
          <w:sz w:val="26"/>
          <w:szCs w:val="26"/>
        </w:rPr>
        <w:t>района</w:t>
      </w:r>
      <w:r w:rsidRPr="008967AF">
        <w:rPr>
          <w:sz w:val="26"/>
          <w:szCs w:val="26"/>
        </w:rPr>
        <w:t xml:space="preserve"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8967AF">
        <w:rPr>
          <w:sz w:val="26"/>
          <w:szCs w:val="26"/>
        </w:rPr>
        <w:t>контроль за</w:t>
      </w:r>
      <w:proofErr w:type="gramEnd"/>
      <w:r w:rsidRPr="008967AF">
        <w:rPr>
          <w:sz w:val="26"/>
          <w:szCs w:val="26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CD6A52" w:rsidRPr="008967AF" w:rsidRDefault="00CD6A52" w:rsidP="00CD6A52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967AF">
        <w:rPr>
          <w:sz w:val="26"/>
          <w:szCs w:val="26"/>
        </w:rPr>
        <w:t>14. Информация о рассмотрении инициативного проекта администрацией</w:t>
      </w:r>
      <w:r>
        <w:rPr>
          <w:sz w:val="26"/>
          <w:szCs w:val="26"/>
        </w:rPr>
        <w:t xml:space="preserve"> муниципального района</w:t>
      </w:r>
      <w:r w:rsidRPr="008967AF">
        <w:rPr>
          <w:sz w:val="26"/>
          <w:szCs w:val="26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</w:t>
      </w:r>
      <w:r>
        <w:rPr>
          <w:sz w:val="26"/>
          <w:szCs w:val="26"/>
        </w:rPr>
        <w:t xml:space="preserve">района </w:t>
      </w:r>
      <w:r w:rsidRPr="008967AF">
        <w:rPr>
          <w:sz w:val="26"/>
          <w:szCs w:val="26"/>
        </w:rPr>
        <w:t xml:space="preserve">в информационно-телекоммуникационной сети "Интернет". </w:t>
      </w:r>
      <w:proofErr w:type="gramStart"/>
      <w:r w:rsidRPr="008967AF">
        <w:rPr>
          <w:sz w:val="26"/>
          <w:szCs w:val="26"/>
        </w:rPr>
        <w:t xml:space="preserve">Отчет администрации </w:t>
      </w:r>
      <w:r>
        <w:rPr>
          <w:sz w:val="26"/>
          <w:szCs w:val="26"/>
        </w:rPr>
        <w:t xml:space="preserve">муниципального района </w:t>
      </w:r>
      <w:r w:rsidRPr="008967AF">
        <w:rPr>
          <w:sz w:val="26"/>
          <w:szCs w:val="26"/>
        </w:rPr>
        <w:t xml:space="preserve">об итогах реализации инициативного проекта подлежит опубликованию (обнародованию) и размещению на официальном сайте муниципального </w:t>
      </w:r>
      <w:r>
        <w:rPr>
          <w:sz w:val="26"/>
          <w:szCs w:val="26"/>
        </w:rPr>
        <w:t>района</w:t>
      </w:r>
      <w:r w:rsidRPr="008967AF">
        <w:rPr>
          <w:sz w:val="26"/>
          <w:szCs w:val="26"/>
        </w:rPr>
        <w:t xml:space="preserve"> в информационно-телекоммуникационной сети "Интернет" в течение 30 календарных дней со дня завершения реализации инициативного проекта.</w:t>
      </w:r>
      <w:r>
        <w:rPr>
          <w:sz w:val="26"/>
          <w:szCs w:val="26"/>
        </w:rPr>
        <w:t>»;</w:t>
      </w:r>
      <w:proofErr w:type="gramEnd"/>
    </w:p>
    <w:p w:rsidR="00CD6A52" w:rsidRPr="00AD4739" w:rsidRDefault="00CD6A52" w:rsidP="00CD6A52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CD6A52">
        <w:rPr>
          <w:rFonts w:ascii="Times New Roman" w:hAnsi="Times New Roman"/>
          <w:b/>
          <w:sz w:val="26"/>
          <w:szCs w:val="26"/>
        </w:rPr>
        <w:t xml:space="preserve">4) </w:t>
      </w:r>
      <w:r w:rsidRPr="00AD4739">
        <w:rPr>
          <w:rFonts w:ascii="Times New Roman" w:hAnsi="Times New Roman"/>
          <w:b/>
          <w:sz w:val="26"/>
          <w:szCs w:val="26"/>
        </w:rPr>
        <w:t>в части 1 статьи 1</w:t>
      </w:r>
      <w:r>
        <w:rPr>
          <w:rFonts w:ascii="Times New Roman" w:hAnsi="Times New Roman"/>
          <w:b/>
          <w:sz w:val="26"/>
          <w:szCs w:val="26"/>
        </w:rPr>
        <w:t>1</w:t>
      </w:r>
      <w:r w:rsidRPr="00AD4739">
        <w:rPr>
          <w:rFonts w:ascii="Times New Roman" w:hAnsi="Times New Roman"/>
          <w:b/>
          <w:sz w:val="26"/>
          <w:szCs w:val="26"/>
        </w:rPr>
        <w:t xml:space="preserve"> </w:t>
      </w:r>
      <w:r w:rsidRPr="00AD4739">
        <w:rPr>
          <w:rFonts w:ascii="Times New Roman" w:hAnsi="Times New Roman"/>
          <w:sz w:val="26"/>
          <w:szCs w:val="26"/>
        </w:rPr>
        <w:t>после слов «и должностных лиц местного самоуправления», дополнить словами «обсуждение вопросов внесения инициативных проектов и их рассмотрения</w:t>
      </w:r>
      <w:proofErr w:type="gramStart"/>
      <w:r w:rsidRPr="00AD4739">
        <w:rPr>
          <w:rFonts w:ascii="Times New Roman" w:hAnsi="Times New Roman"/>
          <w:sz w:val="26"/>
          <w:szCs w:val="26"/>
        </w:rPr>
        <w:t>,»</w:t>
      </w:r>
      <w:proofErr w:type="gramEnd"/>
      <w:r w:rsidRPr="00AD4739">
        <w:rPr>
          <w:rFonts w:ascii="Times New Roman" w:hAnsi="Times New Roman"/>
          <w:sz w:val="26"/>
          <w:szCs w:val="26"/>
        </w:rPr>
        <w:t>;</w:t>
      </w:r>
    </w:p>
    <w:p w:rsidR="00CD6A52" w:rsidRPr="00AD4739" w:rsidRDefault="00CD6A52" w:rsidP="00CD6A52">
      <w:pPr>
        <w:pStyle w:val="ad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CD6A52">
        <w:rPr>
          <w:rFonts w:ascii="Times New Roman" w:hAnsi="Times New Roman"/>
          <w:b/>
          <w:sz w:val="26"/>
          <w:szCs w:val="26"/>
        </w:rPr>
        <w:t xml:space="preserve">5) </w:t>
      </w:r>
      <w:r>
        <w:rPr>
          <w:rFonts w:ascii="Times New Roman" w:hAnsi="Times New Roman"/>
          <w:b/>
          <w:sz w:val="26"/>
          <w:szCs w:val="26"/>
        </w:rPr>
        <w:t>статью 11</w:t>
      </w:r>
      <w:r w:rsidRPr="00AD4739">
        <w:rPr>
          <w:rFonts w:ascii="Times New Roman" w:hAnsi="Times New Roman"/>
          <w:b/>
          <w:sz w:val="26"/>
          <w:szCs w:val="26"/>
        </w:rPr>
        <w:t xml:space="preserve"> дополнить частью </w:t>
      </w:r>
      <w:r>
        <w:rPr>
          <w:rFonts w:ascii="Times New Roman" w:hAnsi="Times New Roman"/>
          <w:b/>
          <w:sz w:val="26"/>
          <w:szCs w:val="26"/>
        </w:rPr>
        <w:t>2</w:t>
      </w:r>
      <w:r w:rsidRPr="00AD4739">
        <w:rPr>
          <w:rFonts w:ascii="Times New Roman" w:hAnsi="Times New Roman"/>
          <w:b/>
          <w:sz w:val="26"/>
          <w:szCs w:val="26"/>
        </w:rPr>
        <w:t>.1 следующего содержания:</w:t>
      </w:r>
    </w:p>
    <w:p w:rsidR="00CD6A52" w:rsidRDefault="00CD6A52" w:rsidP="00CD6A52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</w:t>
      </w:r>
      <w:proofErr w:type="gramStart"/>
      <w:r>
        <w:rPr>
          <w:rFonts w:ascii="Times New Roman" w:hAnsi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/>
          <w:sz w:val="26"/>
          <w:szCs w:val="26"/>
        </w:rPr>
        <w:t xml:space="preserve">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районного Собрания</w:t>
      </w:r>
      <w:proofErr w:type="gramStart"/>
      <w:r>
        <w:rPr>
          <w:rFonts w:ascii="Times New Roman" w:hAnsi="Times New Roman"/>
          <w:sz w:val="26"/>
          <w:szCs w:val="26"/>
        </w:rPr>
        <w:t>.»;</w:t>
      </w:r>
      <w:proofErr w:type="gramEnd"/>
    </w:p>
    <w:p w:rsidR="00CD6A52" w:rsidRDefault="00CD6A52" w:rsidP="00CD6A52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CD6A52">
        <w:rPr>
          <w:rFonts w:ascii="Times New Roman" w:hAnsi="Times New Roman"/>
          <w:b/>
          <w:sz w:val="26"/>
          <w:szCs w:val="26"/>
        </w:rPr>
        <w:t xml:space="preserve">6) </w:t>
      </w:r>
      <w:r w:rsidRPr="00AD4739">
        <w:rPr>
          <w:rFonts w:ascii="Times New Roman" w:hAnsi="Times New Roman"/>
          <w:b/>
          <w:sz w:val="26"/>
          <w:szCs w:val="26"/>
        </w:rPr>
        <w:t>час</w:t>
      </w:r>
      <w:r>
        <w:rPr>
          <w:rFonts w:ascii="Times New Roman" w:hAnsi="Times New Roman"/>
          <w:b/>
          <w:sz w:val="26"/>
          <w:szCs w:val="26"/>
        </w:rPr>
        <w:t>ть 3</w:t>
      </w:r>
      <w:r w:rsidRPr="00AD4739">
        <w:rPr>
          <w:rFonts w:ascii="Times New Roman" w:hAnsi="Times New Roman"/>
          <w:b/>
          <w:sz w:val="26"/>
          <w:szCs w:val="26"/>
        </w:rPr>
        <w:t xml:space="preserve"> статьи 1</w:t>
      </w:r>
      <w:r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дополнить предложением  следующего содержания: «В опросе граждан по вопросу выявления мнения граждан о поддержке инициативного проекта вправе участвовать жители муниципального района или его части, в которых предлагается реализовать инициативный проект, достигшие шестнадцатилетнего возраста</w:t>
      </w:r>
      <w:proofErr w:type="gramStart"/>
      <w:r>
        <w:rPr>
          <w:rFonts w:ascii="Times New Roman" w:hAnsi="Times New Roman"/>
          <w:sz w:val="26"/>
          <w:szCs w:val="26"/>
        </w:rPr>
        <w:t>.»;</w:t>
      </w:r>
      <w:proofErr w:type="gramEnd"/>
    </w:p>
    <w:p w:rsidR="00CD6A52" w:rsidRDefault="00CD6A52" w:rsidP="00CD6A52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CD6A52">
        <w:rPr>
          <w:rFonts w:ascii="Times New Roman" w:hAnsi="Times New Roman"/>
          <w:b/>
          <w:sz w:val="26"/>
          <w:szCs w:val="26"/>
        </w:rPr>
        <w:t xml:space="preserve">7) </w:t>
      </w:r>
      <w:r w:rsidRPr="00AD4739">
        <w:rPr>
          <w:rFonts w:ascii="Times New Roman" w:hAnsi="Times New Roman"/>
          <w:b/>
          <w:sz w:val="26"/>
          <w:szCs w:val="26"/>
        </w:rPr>
        <w:t xml:space="preserve">часть </w:t>
      </w:r>
      <w:r>
        <w:rPr>
          <w:rFonts w:ascii="Times New Roman" w:hAnsi="Times New Roman"/>
          <w:b/>
          <w:sz w:val="26"/>
          <w:szCs w:val="26"/>
        </w:rPr>
        <w:t>5</w:t>
      </w:r>
      <w:r w:rsidRPr="00AD4739">
        <w:rPr>
          <w:rFonts w:ascii="Times New Roman" w:hAnsi="Times New Roman"/>
          <w:b/>
          <w:sz w:val="26"/>
          <w:szCs w:val="26"/>
        </w:rPr>
        <w:t xml:space="preserve"> статьи 1</w:t>
      </w:r>
      <w:r>
        <w:rPr>
          <w:rFonts w:ascii="Times New Roman" w:hAnsi="Times New Roman"/>
          <w:b/>
          <w:sz w:val="26"/>
          <w:szCs w:val="26"/>
        </w:rPr>
        <w:t>3</w:t>
      </w:r>
      <w:r w:rsidRPr="00AD4739">
        <w:rPr>
          <w:rFonts w:ascii="Times New Roman" w:hAnsi="Times New Roman"/>
          <w:b/>
          <w:sz w:val="26"/>
          <w:szCs w:val="26"/>
        </w:rPr>
        <w:t xml:space="preserve"> </w:t>
      </w:r>
      <w:r w:rsidRPr="007225A8">
        <w:rPr>
          <w:rFonts w:ascii="Times New Roman" w:hAnsi="Times New Roman"/>
          <w:sz w:val="26"/>
          <w:szCs w:val="26"/>
        </w:rPr>
        <w:t>после слов</w:t>
      </w:r>
      <w:r>
        <w:rPr>
          <w:rFonts w:ascii="Times New Roman" w:hAnsi="Times New Roman"/>
          <w:b/>
          <w:sz w:val="26"/>
          <w:szCs w:val="26"/>
        </w:rPr>
        <w:t xml:space="preserve"> «</w:t>
      </w:r>
      <w:r w:rsidRPr="007225A8">
        <w:rPr>
          <w:rFonts w:ascii="Times New Roman" w:hAnsi="Times New Roman"/>
          <w:sz w:val="26"/>
          <w:szCs w:val="26"/>
        </w:rPr>
        <w:t>межрегионального значения</w:t>
      </w:r>
      <w:proofErr w:type="gramStart"/>
      <w:r w:rsidRPr="007225A8">
        <w:rPr>
          <w:rFonts w:ascii="Times New Roman" w:hAnsi="Times New Roman"/>
          <w:sz w:val="26"/>
          <w:szCs w:val="26"/>
        </w:rPr>
        <w:t>,»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дополнить словами « жителей муниципального образования или его части, в которых предлагается реализовать инициативный проект, достигших шестнадцатилетнего </w:t>
      </w:r>
      <w:r>
        <w:rPr>
          <w:rFonts w:ascii="Times New Roman" w:hAnsi="Times New Roman"/>
          <w:sz w:val="26"/>
          <w:szCs w:val="26"/>
        </w:rPr>
        <w:lastRenderedPageBreak/>
        <w:t>возраста,- для выявления мнения граждан о поддержке данного инициативного проекта.»;</w:t>
      </w:r>
    </w:p>
    <w:p w:rsidR="00CD6A52" w:rsidRDefault="00907039" w:rsidP="00CD6A52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="00CD6A52" w:rsidRPr="00CD6A52">
        <w:rPr>
          <w:rFonts w:ascii="Times New Roman" w:hAnsi="Times New Roman"/>
          <w:b/>
          <w:sz w:val="26"/>
          <w:szCs w:val="26"/>
        </w:rPr>
        <w:t xml:space="preserve">) </w:t>
      </w:r>
      <w:r w:rsidR="00CD6A52" w:rsidRPr="00AD4739">
        <w:rPr>
          <w:rFonts w:ascii="Times New Roman" w:hAnsi="Times New Roman"/>
          <w:b/>
          <w:sz w:val="26"/>
          <w:szCs w:val="26"/>
        </w:rPr>
        <w:t xml:space="preserve">часть </w:t>
      </w:r>
      <w:r w:rsidR="00CD6A52">
        <w:rPr>
          <w:rFonts w:ascii="Times New Roman" w:hAnsi="Times New Roman"/>
          <w:b/>
          <w:sz w:val="26"/>
          <w:szCs w:val="26"/>
        </w:rPr>
        <w:t>6</w:t>
      </w:r>
      <w:r w:rsidR="00CD6A52" w:rsidRPr="00AD4739">
        <w:rPr>
          <w:rFonts w:ascii="Times New Roman" w:hAnsi="Times New Roman"/>
          <w:b/>
          <w:sz w:val="26"/>
          <w:szCs w:val="26"/>
        </w:rPr>
        <w:t xml:space="preserve"> стать 1</w:t>
      </w:r>
      <w:r>
        <w:rPr>
          <w:rFonts w:ascii="Times New Roman" w:hAnsi="Times New Roman"/>
          <w:b/>
          <w:sz w:val="26"/>
          <w:szCs w:val="26"/>
        </w:rPr>
        <w:t>3</w:t>
      </w:r>
      <w:r w:rsidR="00CD6A52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CD6A52" w:rsidRDefault="00CD6A52" w:rsidP="00CD6A5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«6.</w:t>
      </w:r>
      <w:r w:rsidRPr="00775B05">
        <w:rPr>
          <w:sz w:val="26"/>
          <w:szCs w:val="26"/>
        </w:rPr>
        <w:t xml:space="preserve"> </w:t>
      </w:r>
      <w:r w:rsidRPr="009C4A5A">
        <w:rPr>
          <w:sz w:val="26"/>
          <w:szCs w:val="26"/>
        </w:rPr>
        <w:t xml:space="preserve"> Решение о назначении опроса граждан принимается </w:t>
      </w:r>
      <w:r>
        <w:rPr>
          <w:sz w:val="26"/>
          <w:szCs w:val="26"/>
        </w:rPr>
        <w:t>районным Собранием</w:t>
      </w:r>
      <w:r w:rsidRPr="009C4A5A">
        <w:rPr>
          <w:sz w:val="26"/>
          <w:szCs w:val="26"/>
        </w:rPr>
        <w:t xml:space="preserve"> и оформляется </w:t>
      </w:r>
      <w:r>
        <w:rPr>
          <w:sz w:val="26"/>
          <w:szCs w:val="26"/>
        </w:rPr>
        <w:t xml:space="preserve">решением </w:t>
      </w:r>
      <w:r w:rsidRPr="009C4A5A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районного Собрания</w:t>
      </w:r>
      <w:r w:rsidRPr="009C4A5A">
        <w:rPr>
          <w:sz w:val="26"/>
          <w:szCs w:val="26"/>
        </w:rPr>
        <w:t xml:space="preserve"> в течение месяца со дня поступления инициативы, указанной в части </w:t>
      </w:r>
      <w:r>
        <w:rPr>
          <w:sz w:val="26"/>
          <w:szCs w:val="26"/>
        </w:rPr>
        <w:t>5</w:t>
      </w:r>
      <w:r w:rsidRPr="009C4A5A">
        <w:rPr>
          <w:sz w:val="26"/>
          <w:szCs w:val="26"/>
        </w:rPr>
        <w:t xml:space="preserve"> настоящей статьи.</w:t>
      </w:r>
      <w:r>
        <w:rPr>
          <w:sz w:val="26"/>
          <w:szCs w:val="26"/>
        </w:rPr>
        <w:t xml:space="preserve"> Для проведения опроса граждан может использовать официальный сайт муниципального района в информационн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телекоммуникационной сети «Интернет»;</w:t>
      </w:r>
    </w:p>
    <w:p w:rsidR="001B3218" w:rsidRDefault="00907039" w:rsidP="001B3218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CD6A52" w:rsidRPr="00CD6A52">
        <w:rPr>
          <w:b/>
          <w:sz w:val="26"/>
          <w:szCs w:val="26"/>
        </w:rPr>
        <w:t>)</w:t>
      </w:r>
      <w:r w:rsidR="001B3218" w:rsidRPr="001B3218">
        <w:rPr>
          <w:b/>
          <w:sz w:val="26"/>
          <w:szCs w:val="26"/>
        </w:rPr>
        <w:t xml:space="preserve"> </w:t>
      </w:r>
      <w:r w:rsidR="001B3218">
        <w:rPr>
          <w:b/>
          <w:sz w:val="26"/>
          <w:szCs w:val="26"/>
        </w:rPr>
        <w:t xml:space="preserve">часть 7 </w:t>
      </w:r>
      <w:r>
        <w:rPr>
          <w:b/>
          <w:sz w:val="26"/>
          <w:szCs w:val="26"/>
        </w:rPr>
        <w:t xml:space="preserve">статьи 13 </w:t>
      </w:r>
      <w:r w:rsidR="001B3218">
        <w:rPr>
          <w:b/>
          <w:sz w:val="26"/>
          <w:szCs w:val="26"/>
        </w:rPr>
        <w:t>дополнить пунктом 9 следующего содержания:</w:t>
      </w:r>
    </w:p>
    <w:p w:rsidR="001B3218" w:rsidRDefault="001B3218" w:rsidP="001B3218">
      <w:pPr>
        <w:tabs>
          <w:tab w:val="left" w:pos="1485"/>
        </w:tabs>
        <w:ind w:firstLine="540"/>
        <w:jc w:val="both"/>
        <w:rPr>
          <w:sz w:val="26"/>
          <w:szCs w:val="26"/>
        </w:rPr>
      </w:pPr>
      <w:r w:rsidRPr="00E90FD7">
        <w:rPr>
          <w:sz w:val="26"/>
          <w:szCs w:val="26"/>
        </w:rPr>
        <w:t>«9)</w:t>
      </w:r>
      <w:r w:rsidRPr="00E90FD7">
        <w:rPr>
          <w:shd w:val="clear" w:color="auto" w:fill="FFFFFF"/>
        </w:rPr>
        <w:t xml:space="preserve"> </w:t>
      </w:r>
      <w:r w:rsidRPr="00E90FD7">
        <w:rPr>
          <w:sz w:val="26"/>
          <w:szCs w:val="26"/>
          <w:shd w:val="clear" w:color="auto" w:fill="FFFFFF"/>
        </w:rPr>
        <w:t>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</w:t>
      </w:r>
      <w:proofErr w:type="gramStart"/>
      <w:r w:rsidRPr="00E90FD7">
        <w:rPr>
          <w:sz w:val="26"/>
          <w:szCs w:val="26"/>
          <w:shd w:val="clear" w:color="auto" w:fill="FFFFFF"/>
        </w:rPr>
        <w:t>.</w:t>
      </w:r>
      <w:r w:rsidRPr="00E90FD7">
        <w:rPr>
          <w:sz w:val="26"/>
          <w:szCs w:val="26"/>
        </w:rPr>
        <w:t>»</w:t>
      </w:r>
      <w:proofErr w:type="gramEnd"/>
      <w:r w:rsidRPr="00E90FD7">
        <w:rPr>
          <w:sz w:val="26"/>
          <w:szCs w:val="26"/>
        </w:rPr>
        <w:t>;</w:t>
      </w:r>
    </w:p>
    <w:p w:rsidR="00907039" w:rsidRDefault="00907039" w:rsidP="00907039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10)</w:t>
      </w:r>
      <w:r w:rsidRPr="00A32017">
        <w:rPr>
          <w:rFonts w:ascii="Times New Roman" w:hAnsi="Times New Roman"/>
          <w:b/>
          <w:sz w:val="26"/>
          <w:szCs w:val="26"/>
        </w:rPr>
        <w:t>в абзаце</w:t>
      </w:r>
      <w:r>
        <w:rPr>
          <w:rFonts w:ascii="Times New Roman" w:hAnsi="Times New Roman"/>
          <w:b/>
          <w:sz w:val="26"/>
          <w:szCs w:val="26"/>
        </w:rPr>
        <w:t xml:space="preserve"> 2 части 12 статьи 13 </w:t>
      </w:r>
      <w:r>
        <w:rPr>
          <w:rFonts w:ascii="Times New Roman" w:hAnsi="Times New Roman"/>
          <w:sz w:val="26"/>
          <w:szCs w:val="26"/>
        </w:rPr>
        <w:t>дополнить словами «или жителей муниципального образования»;</w:t>
      </w:r>
    </w:p>
    <w:p w:rsidR="000159D2" w:rsidRDefault="000159D2" w:rsidP="00E369A6">
      <w:pPr>
        <w:pStyle w:val="a9"/>
        <w:tabs>
          <w:tab w:val="left" w:pos="708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1B3218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1) часть 2.1 статьи 22 изложить в следующей редакции:</w:t>
      </w:r>
    </w:p>
    <w:p w:rsidR="000159D2" w:rsidRDefault="000159D2" w:rsidP="00E369A6">
      <w:pPr>
        <w:pStyle w:val="a9"/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«2.1. Депутату Районного Собрания для осуществления своих полномочий на непостоянной основе гарантируется сохранение места работы (должности)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период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продолжительность которого составляет шесть рабочих дней в месяц.»;</w:t>
      </w:r>
    </w:p>
    <w:p w:rsidR="002C47C7" w:rsidRPr="002809E6" w:rsidRDefault="001B3218" w:rsidP="002C47C7">
      <w:pPr>
        <w:pStyle w:val="ad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</w:t>
      </w:r>
      <w:r w:rsidR="002C47C7" w:rsidRPr="002809E6">
        <w:rPr>
          <w:rFonts w:ascii="Times New Roman" w:hAnsi="Times New Roman"/>
          <w:b/>
          <w:sz w:val="26"/>
          <w:szCs w:val="26"/>
        </w:rPr>
        <w:t xml:space="preserve">) дополнить статьей </w:t>
      </w:r>
      <w:r w:rsidR="002B77C7">
        <w:rPr>
          <w:rFonts w:ascii="Times New Roman" w:hAnsi="Times New Roman"/>
          <w:b/>
          <w:sz w:val="26"/>
          <w:szCs w:val="26"/>
        </w:rPr>
        <w:t>57</w:t>
      </w:r>
      <w:r w:rsidR="002C47C7">
        <w:rPr>
          <w:rFonts w:ascii="Times New Roman" w:hAnsi="Times New Roman"/>
          <w:b/>
          <w:sz w:val="26"/>
          <w:szCs w:val="26"/>
        </w:rPr>
        <w:t>.</w:t>
      </w:r>
      <w:r w:rsidR="002C47C7" w:rsidRPr="002809E6">
        <w:rPr>
          <w:rFonts w:ascii="Times New Roman" w:hAnsi="Times New Roman"/>
          <w:b/>
          <w:sz w:val="26"/>
          <w:szCs w:val="26"/>
        </w:rPr>
        <w:t xml:space="preserve"> 1  следующего содержания:</w:t>
      </w:r>
    </w:p>
    <w:p w:rsidR="002C47C7" w:rsidRPr="002809E6" w:rsidRDefault="002B77C7" w:rsidP="002C47C7">
      <w:pPr>
        <w:pStyle w:val="s15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>
        <w:rPr>
          <w:rStyle w:val="s10"/>
          <w:b/>
          <w:bCs/>
          <w:sz w:val="26"/>
          <w:szCs w:val="26"/>
        </w:rPr>
        <w:t>«Статья 57</w:t>
      </w:r>
      <w:r w:rsidR="002C47C7" w:rsidRPr="002809E6">
        <w:rPr>
          <w:rStyle w:val="s10"/>
          <w:b/>
          <w:bCs/>
          <w:sz w:val="26"/>
          <w:szCs w:val="26"/>
        </w:rPr>
        <w:t>.1.</w:t>
      </w:r>
      <w:r w:rsidR="002C47C7" w:rsidRPr="002809E6">
        <w:rPr>
          <w:b/>
          <w:bCs/>
          <w:sz w:val="26"/>
          <w:szCs w:val="26"/>
        </w:rPr>
        <w:t> Финансовое и иное обеспечение реализации инициативных проектов</w:t>
      </w:r>
    </w:p>
    <w:p w:rsidR="002C47C7" w:rsidRPr="002809E6" w:rsidRDefault="002C47C7" w:rsidP="002C47C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2809E6">
        <w:rPr>
          <w:sz w:val="26"/>
          <w:szCs w:val="26"/>
        </w:rPr>
        <w:t>1. Источником финансового обеспечения реализации инициативных проектов, предусмотренных статьей 26.1 Федерального закона</w:t>
      </w:r>
      <w:r>
        <w:rPr>
          <w:sz w:val="26"/>
          <w:szCs w:val="26"/>
        </w:rPr>
        <w:t xml:space="preserve"> от 06 октября 2003 года №131- ФЗ «Об общих принципах организации местного самоуправления в Российской Федерации»</w:t>
      </w:r>
      <w:r w:rsidRPr="002809E6">
        <w:rPr>
          <w:sz w:val="26"/>
          <w:szCs w:val="26"/>
        </w:rPr>
        <w:t xml:space="preserve">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2809E6">
        <w:rPr>
          <w:sz w:val="26"/>
          <w:szCs w:val="26"/>
        </w:rPr>
        <w:t>формируемые</w:t>
      </w:r>
      <w:proofErr w:type="gramEnd"/>
      <w:r w:rsidRPr="002809E6">
        <w:rPr>
          <w:sz w:val="26"/>
          <w:szCs w:val="26"/>
        </w:rPr>
        <w:t xml:space="preserve"> в том числе с учетом объемов инициативных платежей и (или) межбюджетных трансфертов из бюджета </w:t>
      </w:r>
      <w:r>
        <w:rPr>
          <w:sz w:val="26"/>
          <w:szCs w:val="26"/>
        </w:rPr>
        <w:t>Саратовской области</w:t>
      </w:r>
      <w:r w:rsidRPr="002809E6">
        <w:rPr>
          <w:sz w:val="26"/>
          <w:szCs w:val="26"/>
        </w:rPr>
        <w:t xml:space="preserve">, предоставленных в целях финансового обеспечения соответствующих расходных обязательств муниципального </w:t>
      </w:r>
      <w:r w:rsidR="002B77C7">
        <w:rPr>
          <w:sz w:val="26"/>
          <w:szCs w:val="26"/>
        </w:rPr>
        <w:t>района</w:t>
      </w:r>
      <w:r w:rsidRPr="002809E6">
        <w:rPr>
          <w:sz w:val="26"/>
          <w:szCs w:val="26"/>
        </w:rPr>
        <w:t>.</w:t>
      </w:r>
    </w:p>
    <w:p w:rsidR="002C47C7" w:rsidRPr="002809E6" w:rsidRDefault="002C47C7" w:rsidP="002C47C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2809E6">
        <w:rPr>
          <w:sz w:val="26"/>
          <w:szCs w:val="26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2C47C7" w:rsidRPr="002809E6" w:rsidRDefault="002C47C7" w:rsidP="002C47C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2809E6">
        <w:rPr>
          <w:sz w:val="26"/>
          <w:szCs w:val="26"/>
        </w:rPr>
        <w:t>3. В случае</w:t>
      </w:r>
      <w:proofErr w:type="gramStart"/>
      <w:r w:rsidRPr="002809E6">
        <w:rPr>
          <w:sz w:val="26"/>
          <w:szCs w:val="26"/>
        </w:rPr>
        <w:t>,</w:t>
      </w:r>
      <w:proofErr w:type="gramEnd"/>
      <w:r w:rsidRPr="002809E6">
        <w:rPr>
          <w:sz w:val="26"/>
          <w:szCs w:val="26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2C47C7" w:rsidRPr="002809E6" w:rsidRDefault="002C47C7" w:rsidP="002C47C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2809E6">
        <w:rPr>
          <w:sz w:val="26"/>
          <w:szCs w:val="26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</w:t>
      </w:r>
      <w:r>
        <w:rPr>
          <w:sz w:val="26"/>
          <w:szCs w:val="26"/>
        </w:rPr>
        <w:t xml:space="preserve"> решением </w:t>
      </w:r>
      <w:r w:rsidR="002B77C7">
        <w:rPr>
          <w:sz w:val="26"/>
          <w:szCs w:val="26"/>
        </w:rPr>
        <w:t>районного Собрания</w:t>
      </w:r>
      <w:r>
        <w:rPr>
          <w:sz w:val="26"/>
          <w:szCs w:val="26"/>
        </w:rPr>
        <w:t>.</w:t>
      </w:r>
    </w:p>
    <w:p w:rsidR="002C47C7" w:rsidRDefault="002C47C7" w:rsidP="002C47C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2809E6">
        <w:rPr>
          <w:sz w:val="26"/>
          <w:szCs w:val="26"/>
        </w:rPr>
        <w:t xml:space="preserve">4. </w:t>
      </w:r>
      <w:proofErr w:type="gramStart"/>
      <w:r w:rsidRPr="002809E6">
        <w:rPr>
          <w:sz w:val="26"/>
          <w:szCs w:val="26"/>
        </w:rPr>
        <w:t>Реализация инициативных проектов может обеспечиваться также в форме добровольного имущественного и (или) трудового</w:t>
      </w:r>
      <w:r>
        <w:rPr>
          <w:sz w:val="26"/>
          <w:szCs w:val="26"/>
        </w:rPr>
        <w:t xml:space="preserve"> участия заинтересованных лиц.";</w:t>
      </w:r>
      <w:proofErr w:type="gramEnd"/>
    </w:p>
    <w:p w:rsidR="008B3882" w:rsidRPr="008B3882" w:rsidRDefault="008B3882" w:rsidP="008B3882">
      <w:pPr>
        <w:pStyle w:val="ad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B3882">
        <w:rPr>
          <w:rFonts w:ascii="Times New Roman" w:hAnsi="Times New Roman"/>
          <w:b/>
          <w:sz w:val="26"/>
          <w:szCs w:val="26"/>
        </w:rPr>
        <w:t>13) в части 2 статьи 57 слова «4.1» заменить словами «4.1 и 4.3 »;</w:t>
      </w:r>
    </w:p>
    <w:p w:rsidR="001917EF" w:rsidRPr="00274715" w:rsidRDefault="007C6310" w:rsidP="00E369A6">
      <w:pPr>
        <w:pStyle w:val="a9"/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74715"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="001917EF" w:rsidRPr="00274715">
        <w:rPr>
          <w:rFonts w:ascii="Times New Roman" w:hAnsi="Times New Roman" w:cs="Times New Roman"/>
          <w:b/>
          <w:sz w:val="26"/>
          <w:szCs w:val="26"/>
        </w:rPr>
        <w:t>2.</w:t>
      </w:r>
      <w:r w:rsidR="001917EF" w:rsidRPr="00274715">
        <w:rPr>
          <w:rFonts w:ascii="Times New Roman" w:hAnsi="Times New Roman" w:cs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17EF" w:rsidRPr="00274715" w:rsidRDefault="007C6310" w:rsidP="00E369A6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sz w:val="26"/>
          <w:szCs w:val="26"/>
        </w:rPr>
      </w:pPr>
      <w:r w:rsidRPr="00274715">
        <w:rPr>
          <w:b/>
          <w:sz w:val="26"/>
          <w:szCs w:val="26"/>
        </w:rPr>
        <w:tab/>
      </w:r>
      <w:r w:rsidR="001917EF" w:rsidRPr="00274715">
        <w:rPr>
          <w:b/>
          <w:sz w:val="26"/>
          <w:szCs w:val="26"/>
        </w:rPr>
        <w:t>3.</w:t>
      </w:r>
      <w:r w:rsidR="001917EF" w:rsidRPr="00274715">
        <w:rPr>
          <w:sz w:val="26"/>
          <w:szCs w:val="26"/>
        </w:rPr>
        <w:t>Пункт 1 настоящего решения вступает в силу с момента официального опубликования после его государственной регистрации.</w:t>
      </w:r>
    </w:p>
    <w:p w:rsidR="00510A19" w:rsidRPr="00274715" w:rsidRDefault="00510A19" w:rsidP="00510A19">
      <w:pPr>
        <w:ind w:firstLine="709"/>
        <w:rPr>
          <w:sz w:val="26"/>
          <w:szCs w:val="26"/>
        </w:rPr>
      </w:pPr>
    </w:p>
    <w:p w:rsidR="001917EF" w:rsidRPr="00274715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1917EF" w:rsidRPr="00274715" w:rsidRDefault="001917EF" w:rsidP="00E369A6">
      <w:pPr>
        <w:ind w:firstLine="567"/>
        <w:jc w:val="both"/>
        <w:rPr>
          <w:b/>
          <w:sz w:val="26"/>
          <w:szCs w:val="26"/>
        </w:rPr>
      </w:pPr>
      <w:r w:rsidRPr="00274715">
        <w:rPr>
          <w:b/>
          <w:sz w:val="26"/>
          <w:szCs w:val="26"/>
        </w:rPr>
        <w:t>Председатель Екатериновского</w:t>
      </w:r>
    </w:p>
    <w:p w:rsidR="001917EF" w:rsidRPr="00274715" w:rsidRDefault="001917EF" w:rsidP="00E369A6">
      <w:pPr>
        <w:ind w:firstLine="567"/>
        <w:jc w:val="both"/>
        <w:rPr>
          <w:b/>
          <w:sz w:val="26"/>
          <w:szCs w:val="26"/>
        </w:rPr>
      </w:pPr>
      <w:r w:rsidRPr="00274715">
        <w:rPr>
          <w:b/>
          <w:sz w:val="26"/>
          <w:szCs w:val="26"/>
        </w:rPr>
        <w:t xml:space="preserve">районного Собрания                                   </w:t>
      </w:r>
      <w:r w:rsidRPr="00274715">
        <w:rPr>
          <w:b/>
          <w:sz w:val="26"/>
          <w:szCs w:val="26"/>
        </w:rPr>
        <w:tab/>
      </w:r>
      <w:r w:rsidRPr="00274715">
        <w:rPr>
          <w:b/>
          <w:sz w:val="26"/>
          <w:szCs w:val="26"/>
        </w:rPr>
        <w:tab/>
      </w:r>
      <w:proofErr w:type="spellStart"/>
      <w:r w:rsidRPr="00274715">
        <w:rPr>
          <w:b/>
          <w:sz w:val="26"/>
          <w:szCs w:val="26"/>
        </w:rPr>
        <w:t>Е.И.Пузырёв</w:t>
      </w:r>
      <w:proofErr w:type="spellEnd"/>
    </w:p>
    <w:p w:rsidR="001917EF" w:rsidRPr="00274715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1917EF" w:rsidRPr="00274715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1917EF" w:rsidRPr="00274715" w:rsidRDefault="001917EF" w:rsidP="00E369A6">
      <w:pPr>
        <w:ind w:firstLine="567"/>
        <w:jc w:val="both"/>
        <w:rPr>
          <w:b/>
          <w:sz w:val="26"/>
          <w:szCs w:val="26"/>
        </w:rPr>
      </w:pPr>
      <w:r w:rsidRPr="00274715">
        <w:rPr>
          <w:b/>
          <w:sz w:val="26"/>
          <w:szCs w:val="26"/>
        </w:rPr>
        <w:t>Глава Екатериновского</w:t>
      </w:r>
    </w:p>
    <w:p w:rsidR="00F71C48" w:rsidRPr="00274715" w:rsidRDefault="001917EF" w:rsidP="00BC1789">
      <w:pPr>
        <w:ind w:firstLine="567"/>
        <w:jc w:val="both"/>
        <w:rPr>
          <w:sz w:val="26"/>
          <w:szCs w:val="26"/>
        </w:rPr>
      </w:pPr>
      <w:r w:rsidRPr="00274715">
        <w:rPr>
          <w:b/>
          <w:sz w:val="26"/>
          <w:szCs w:val="26"/>
        </w:rPr>
        <w:t>муниципального района</w:t>
      </w:r>
      <w:r w:rsidRPr="00274715">
        <w:rPr>
          <w:b/>
          <w:sz w:val="26"/>
          <w:szCs w:val="26"/>
        </w:rPr>
        <w:tab/>
      </w:r>
      <w:r w:rsidRPr="00274715">
        <w:rPr>
          <w:b/>
          <w:sz w:val="26"/>
          <w:szCs w:val="26"/>
        </w:rPr>
        <w:tab/>
      </w:r>
      <w:r w:rsidRPr="00274715">
        <w:rPr>
          <w:b/>
          <w:sz w:val="26"/>
          <w:szCs w:val="26"/>
        </w:rPr>
        <w:tab/>
      </w:r>
      <w:r w:rsidRPr="00274715">
        <w:rPr>
          <w:b/>
          <w:sz w:val="26"/>
          <w:szCs w:val="26"/>
        </w:rPr>
        <w:tab/>
      </w:r>
      <w:r w:rsidRPr="00274715">
        <w:rPr>
          <w:b/>
          <w:sz w:val="26"/>
          <w:szCs w:val="26"/>
        </w:rPr>
        <w:tab/>
        <w:t xml:space="preserve"> </w:t>
      </w:r>
      <w:proofErr w:type="spellStart"/>
      <w:r w:rsidRPr="00274715">
        <w:rPr>
          <w:b/>
          <w:sz w:val="26"/>
          <w:szCs w:val="26"/>
        </w:rPr>
        <w:t>С.Б.Зязин</w:t>
      </w:r>
      <w:proofErr w:type="spellEnd"/>
    </w:p>
    <w:sectPr w:rsidR="00F71C48" w:rsidRPr="00274715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4C3"/>
    <w:multiLevelType w:val="hybridMultilevel"/>
    <w:tmpl w:val="A0C63490"/>
    <w:lvl w:ilvl="0" w:tplc="AFA609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03855E5"/>
    <w:multiLevelType w:val="multilevel"/>
    <w:tmpl w:val="0D5C03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6E049FB"/>
    <w:multiLevelType w:val="singleLevel"/>
    <w:tmpl w:val="DF28A1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C4EAE"/>
    <w:multiLevelType w:val="hybridMultilevel"/>
    <w:tmpl w:val="C220FB6C"/>
    <w:lvl w:ilvl="0" w:tplc="672A550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B720E24"/>
    <w:multiLevelType w:val="hybridMultilevel"/>
    <w:tmpl w:val="1852453C"/>
    <w:lvl w:ilvl="0" w:tplc="9DBE0C0A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FA2365"/>
    <w:multiLevelType w:val="hybridMultilevel"/>
    <w:tmpl w:val="7FC076F0"/>
    <w:lvl w:ilvl="0" w:tplc="56BCDA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0C4B5B"/>
    <w:multiLevelType w:val="hybridMultilevel"/>
    <w:tmpl w:val="976C72F6"/>
    <w:lvl w:ilvl="0" w:tplc="A3428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24B745DC"/>
    <w:multiLevelType w:val="hybridMultilevel"/>
    <w:tmpl w:val="65D4F3A4"/>
    <w:lvl w:ilvl="0" w:tplc="00C60F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F03906"/>
    <w:multiLevelType w:val="hybridMultilevel"/>
    <w:tmpl w:val="04EE8994"/>
    <w:lvl w:ilvl="0" w:tplc="3A229BC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F1600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C35D82"/>
    <w:multiLevelType w:val="hybridMultilevel"/>
    <w:tmpl w:val="4C1C5DA0"/>
    <w:lvl w:ilvl="0" w:tplc="3162F93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3E2C9A3E">
      <w:start w:val="1"/>
      <w:numFmt w:val="decimal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308CC"/>
    <w:multiLevelType w:val="hybridMultilevel"/>
    <w:tmpl w:val="8C6A2DB0"/>
    <w:lvl w:ilvl="0" w:tplc="E1C4DE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56B145D"/>
    <w:multiLevelType w:val="hybridMultilevel"/>
    <w:tmpl w:val="5ADE5B70"/>
    <w:lvl w:ilvl="0" w:tplc="86E2F9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282730"/>
    <w:multiLevelType w:val="hybridMultilevel"/>
    <w:tmpl w:val="A658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155EB"/>
    <w:multiLevelType w:val="hybridMultilevel"/>
    <w:tmpl w:val="39086086"/>
    <w:lvl w:ilvl="0" w:tplc="A6F208B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382557"/>
    <w:multiLevelType w:val="hybridMultilevel"/>
    <w:tmpl w:val="A9A0D7FE"/>
    <w:lvl w:ilvl="0" w:tplc="672A550E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3595F4A"/>
    <w:multiLevelType w:val="hybridMultilevel"/>
    <w:tmpl w:val="B24C7B24"/>
    <w:lvl w:ilvl="0" w:tplc="6018CC0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186949"/>
    <w:multiLevelType w:val="hybridMultilevel"/>
    <w:tmpl w:val="E8EA1E7A"/>
    <w:lvl w:ilvl="0" w:tplc="672A550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C3F4DA0"/>
    <w:multiLevelType w:val="hybridMultilevel"/>
    <w:tmpl w:val="2592CAE8"/>
    <w:lvl w:ilvl="0" w:tplc="4D60D9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F954BBA"/>
    <w:multiLevelType w:val="multilevel"/>
    <w:tmpl w:val="DC009A8C"/>
    <w:lvl w:ilvl="0">
      <w:start w:val="3"/>
      <w:numFmt w:val="decimal"/>
      <w:lvlText w:val="%1.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A82B5C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B5A68"/>
    <w:multiLevelType w:val="hybridMultilevel"/>
    <w:tmpl w:val="A1A001A8"/>
    <w:lvl w:ilvl="0" w:tplc="0CD24A5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1">
    <w:nsid w:val="5B5F27A2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F4EAB"/>
    <w:multiLevelType w:val="multilevel"/>
    <w:tmpl w:val="71A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112CA4"/>
    <w:multiLevelType w:val="hybridMultilevel"/>
    <w:tmpl w:val="97A411EA"/>
    <w:lvl w:ilvl="0" w:tplc="F9FCF35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827895C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2A29DE"/>
    <w:multiLevelType w:val="hybridMultilevel"/>
    <w:tmpl w:val="B2B8C8FE"/>
    <w:lvl w:ilvl="0" w:tplc="6CD8216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EA4494B"/>
    <w:multiLevelType w:val="hybridMultilevel"/>
    <w:tmpl w:val="AE1E4F50"/>
    <w:lvl w:ilvl="0" w:tplc="FD38FB6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1BD296C"/>
    <w:multiLevelType w:val="hybridMultilevel"/>
    <w:tmpl w:val="616E1E2E"/>
    <w:lvl w:ilvl="0" w:tplc="0E2AA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25F677C"/>
    <w:multiLevelType w:val="hybridMultilevel"/>
    <w:tmpl w:val="15F01484"/>
    <w:lvl w:ilvl="0" w:tplc="BE5EA48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4A12827"/>
    <w:multiLevelType w:val="hybridMultilevel"/>
    <w:tmpl w:val="D9E8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41A5F"/>
    <w:multiLevelType w:val="hybridMultilevel"/>
    <w:tmpl w:val="D9BA4646"/>
    <w:lvl w:ilvl="0" w:tplc="5FF80F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"/>
  </w:num>
  <w:num w:numId="6">
    <w:abstractNumId w:val="9"/>
  </w:num>
  <w:num w:numId="7">
    <w:abstractNumId w:val="25"/>
  </w:num>
  <w:num w:numId="8">
    <w:abstractNumId w:val="8"/>
  </w:num>
  <w:num w:numId="9">
    <w:abstractNumId w:val="29"/>
  </w:num>
  <w:num w:numId="10">
    <w:abstractNumId w:val="21"/>
  </w:num>
  <w:num w:numId="11">
    <w:abstractNumId w:val="20"/>
  </w:num>
  <w:num w:numId="12">
    <w:abstractNumId w:val="23"/>
  </w:num>
  <w:num w:numId="13">
    <w:abstractNumId w:val="27"/>
  </w:num>
  <w:num w:numId="14">
    <w:abstractNumId w:val="2"/>
  </w:num>
  <w:num w:numId="15">
    <w:abstractNumId w:val="0"/>
  </w:num>
  <w:num w:numId="16">
    <w:abstractNumId w:val="3"/>
  </w:num>
  <w:num w:numId="17">
    <w:abstractNumId w:val="16"/>
  </w:num>
  <w:num w:numId="18">
    <w:abstractNumId w:val="14"/>
  </w:num>
  <w:num w:numId="19">
    <w:abstractNumId w:val="11"/>
  </w:num>
  <w:num w:numId="20">
    <w:abstractNumId w:val="7"/>
  </w:num>
  <w:num w:numId="21">
    <w:abstractNumId w:val="6"/>
  </w:num>
  <w:num w:numId="22">
    <w:abstractNumId w:val="24"/>
  </w:num>
  <w:num w:numId="23">
    <w:abstractNumId w:val="17"/>
  </w:num>
  <w:num w:numId="24">
    <w:abstractNumId w:val="26"/>
  </w:num>
  <w:num w:numId="25">
    <w:abstractNumId w:val="5"/>
  </w:num>
  <w:num w:numId="26">
    <w:abstractNumId w:val="1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3"/>
  </w:num>
  <w:num w:numId="30">
    <w:abstractNumId w:val="28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36A14"/>
    <w:rsid w:val="00002A9A"/>
    <w:rsid w:val="00005E27"/>
    <w:rsid w:val="000104F5"/>
    <w:rsid w:val="00013C84"/>
    <w:rsid w:val="000150FE"/>
    <w:rsid w:val="000159D2"/>
    <w:rsid w:val="00021B0A"/>
    <w:rsid w:val="00022D68"/>
    <w:rsid w:val="000251BD"/>
    <w:rsid w:val="0003547B"/>
    <w:rsid w:val="00043813"/>
    <w:rsid w:val="00045CA4"/>
    <w:rsid w:val="00055034"/>
    <w:rsid w:val="00056CDB"/>
    <w:rsid w:val="0006534E"/>
    <w:rsid w:val="000659D8"/>
    <w:rsid w:val="00066D72"/>
    <w:rsid w:val="000702D1"/>
    <w:rsid w:val="000852B7"/>
    <w:rsid w:val="0009417A"/>
    <w:rsid w:val="000A1614"/>
    <w:rsid w:val="000A512B"/>
    <w:rsid w:val="000A655C"/>
    <w:rsid w:val="000A6C22"/>
    <w:rsid w:val="000D0650"/>
    <w:rsid w:val="000D1A60"/>
    <w:rsid w:val="000D33C8"/>
    <w:rsid w:val="000D5A9C"/>
    <w:rsid w:val="000D631D"/>
    <w:rsid w:val="001056D7"/>
    <w:rsid w:val="00111D2C"/>
    <w:rsid w:val="00116012"/>
    <w:rsid w:val="00127AA5"/>
    <w:rsid w:val="001332B4"/>
    <w:rsid w:val="001412F6"/>
    <w:rsid w:val="001518D2"/>
    <w:rsid w:val="001651DB"/>
    <w:rsid w:val="00171A73"/>
    <w:rsid w:val="00177861"/>
    <w:rsid w:val="0018521F"/>
    <w:rsid w:val="001917EF"/>
    <w:rsid w:val="001A135C"/>
    <w:rsid w:val="001A2FB8"/>
    <w:rsid w:val="001B229C"/>
    <w:rsid w:val="001B3218"/>
    <w:rsid w:val="001C1EF7"/>
    <w:rsid w:val="001C6A62"/>
    <w:rsid w:val="001D443F"/>
    <w:rsid w:val="001D5270"/>
    <w:rsid w:val="001E32E5"/>
    <w:rsid w:val="001F352A"/>
    <w:rsid w:val="001F42B4"/>
    <w:rsid w:val="002079EE"/>
    <w:rsid w:val="002101D9"/>
    <w:rsid w:val="00220036"/>
    <w:rsid w:val="0022712F"/>
    <w:rsid w:val="00247934"/>
    <w:rsid w:val="00250F36"/>
    <w:rsid w:val="002542B3"/>
    <w:rsid w:val="00274715"/>
    <w:rsid w:val="00282D49"/>
    <w:rsid w:val="002845FE"/>
    <w:rsid w:val="002A0141"/>
    <w:rsid w:val="002A1765"/>
    <w:rsid w:val="002A1E7E"/>
    <w:rsid w:val="002A4C97"/>
    <w:rsid w:val="002A6673"/>
    <w:rsid w:val="002B77C7"/>
    <w:rsid w:val="002C47C7"/>
    <w:rsid w:val="002C6B53"/>
    <w:rsid w:val="002E0FF0"/>
    <w:rsid w:val="002F1997"/>
    <w:rsid w:val="0031481A"/>
    <w:rsid w:val="00337BB1"/>
    <w:rsid w:val="00341AE0"/>
    <w:rsid w:val="00361374"/>
    <w:rsid w:val="00362BE3"/>
    <w:rsid w:val="003672B7"/>
    <w:rsid w:val="00373C34"/>
    <w:rsid w:val="00382E4B"/>
    <w:rsid w:val="0038361B"/>
    <w:rsid w:val="00383A51"/>
    <w:rsid w:val="00385E40"/>
    <w:rsid w:val="00386068"/>
    <w:rsid w:val="00387351"/>
    <w:rsid w:val="00393563"/>
    <w:rsid w:val="003A02C5"/>
    <w:rsid w:val="003B07C5"/>
    <w:rsid w:val="003C0D8E"/>
    <w:rsid w:val="003D23E2"/>
    <w:rsid w:val="003D455D"/>
    <w:rsid w:val="0041331E"/>
    <w:rsid w:val="004139E6"/>
    <w:rsid w:val="004141CC"/>
    <w:rsid w:val="00417918"/>
    <w:rsid w:val="004216DF"/>
    <w:rsid w:val="0042186B"/>
    <w:rsid w:val="004224C1"/>
    <w:rsid w:val="0042680F"/>
    <w:rsid w:val="004366AA"/>
    <w:rsid w:val="004372D2"/>
    <w:rsid w:val="004448EA"/>
    <w:rsid w:val="00453B82"/>
    <w:rsid w:val="0045738D"/>
    <w:rsid w:val="0046026E"/>
    <w:rsid w:val="00471923"/>
    <w:rsid w:val="004739B1"/>
    <w:rsid w:val="0049533C"/>
    <w:rsid w:val="004B4825"/>
    <w:rsid w:val="004C7EAF"/>
    <w:rsid w:val="004D35D6"/>
    <w:rsid w:val="004E265E"/>
    <w:rsid w:val="004E42A9"/>
    <w:rsid w:val="004E5A44"/>
    <w:rsid w:val="004E5D29"/>
    <w:rsid w:val="004E7531"/>
    <w:rsid w:val="004F3BC3"/>
    <w:rsid w:val="004F6B19"/>
    <w:rsid w:val="00502CE8"/>
    <w:rsid w:val="00504D86"/>
    <w:rsid w:val="00510A19"/>
    <w:rsid w:val="00510EF2"/>
    <w:rsid w:val="005132C9"/>
    <w:rsid w:val="00517954"/>
    <w:rsid w:val="0052142A"/>
    <w:rsid w:val="00522184"/>
    <w:rsid w:val="00525866"/>
    <w:rsid w:val="005305A3"/>
    <w:rsid w:val="0053141B"/>
    <w:rsid w:val="00572E9F"/>
    <w:rsid w:val="00576F3C"/>
    <w:rsid w:val="00582125"/>
    <w:rsid w:val="005821C1"/>
    <w:rsid w:val="00594575"/>
    <w:rsid w:val="00595B9B"/>
    <w:rsid w:val="00596DAC"/>
    <w:rsid w:val="005A2686"/>
    <w:rsid w:val="005A2EE2"/>
    <w:rsid w:val="005E009C"/>
    <w:rsid w:val="005F6F43"/>
    <w:rsid w:val="005F6F6B"/>
    <w:rsid w:val="00602A3F"/>
    <w:rsid w:val="0061114E"/>
    <w:rsid w:val="0062748F"/>
    <w:rsid w:val="00671A2F"/>
    <w:rsid w:val="00683403"/>
    <w:rsid w:val="00690B24"/>
    <w:rsid w:val="00691349"/>
    <w:rsid w:val="0069741D"/>
    <w:rsid w:val="006B7D98"/>
    <w:rsid w:val="006C2699"/>
    <w:rsid w:val="006D1167"/>
    <w:rsid w:val="006D4E0F"/>
    <w:rsid w:val="006D6A52"/>
    <w:rsid w:val="006D79AE"/>
    <w:rsid w:val="006E6F9D"/>
    <w:rsid w:val="006F5241"/>
    <w:rsid w:val="00703AC2"/>
    <w:rsid w:val="0071188A"/>
    <w:rsid w:val="007121BA"/>
    <w:rsid w:val="007225A8"/>
    <w:rsid w:val="007248B2"/>
    <w:rsid w:val="00731C1D"/>
    <w:rsid w:val="007337B1"/>
    <w:rsid w:val="007528A7"/>
    <w:rsid w:val="00760128"/>
    <w:rsid w:val="00764EDE"/>
    <w:rsid w:val="00775390"/>
    <w:rsid w:val="007769E3"/>
    <w:rsid w:val="00776C0D"/>
    <w:rsid w:val="0078180B"/>
    <w:rsid w:val="00793994"/>
    <w:rsid w:val="00795768"/>
    <w:rsid w:val="007A03A9"/>
    <w:rsid w:val="007B713D"/>
    <w:rsid w:val="007C448D"/>
    <w:rsid w:val="007C626C"/>
    <w:rsid w:val="007C6310"/>
    <w:rsid w:val="007C6486"/>
    <w:rsid w:val="007F3782"/>
    <w:rsid w:val="007F3821"/>
    <w:rsid w:val="00803379"/>
    <w:rsid w:val="00805D1E"/>
    <w:rsid w:val="00805DFE"/>
    <w:rsid w:val="00811BCC"/>
    <w:rsid w:val="0081263F"/>
    <w:rsid w:val="00817546"/>
    <w:rsid w:val="00830A74"/>
    <w:rsid w:val="0083447A"/>
    <w:rsid w:val="008404CD"/>
    <w:rsid w:val="00840686"/>
    <w:rsid w:val="0084077C"/>
    <w:rsid w:val="00852F4B"/>
    <w:rsid w:val="00854421"/>
    <w:rsid w:val="008545F8"/>
    <w:rsid w:val="0087304A"/>
    <w:rsid w:val="00873BDB"/>
    <w:rsid w:val="00875F78"/>
    <w:rsid w:val="0087633B"/>
    <w:rsid w:val="0089195A"/>
    <w:rsid w:val="00892C02"/>
    <w:rsid w:val="00893110"/>
    <w:rsid w:val="00896B33"/>
    <w:rsid w:val="008A238E"/>
    <w:rsid w:val="008A5E04"/>
    <w:rsid w:val="008B1FD3"/>
    <w:rsid w:val="008B2BCA"/>
    <w:rsid w:val="008B3882"/>
    <w:rsid w:val="008C3D6F"/>
    <w:rsid w:val="008D4E39"/>
    <w:rsid w:val="008D795F"/>
    <w:rsid w:val="008E1241"/>
    <w:rsid w:val="008E5D4F"/>
    <w:rsid w:val="008E63DA"/>
    <w:rsid w:val="009032BD"/>
    <w:rsid w:val="00907039"/>
    <w:rsid w:val="0091088F"/>
    <w:rsid w:val="009229E2"/>
    <w:rsid w:val="00925380"/>
    <w:rsid w:val="00932194"/>
    <w:rsid w:val="00936A14"/>
    <w:rsid w:val="0093797D"/>
    <w:rsid w:val="00941FB4"/>
    <w:rsid w:val="00956A6F"/>
    <w:rsid w:val="00960C91"/>
    <w:rsid w:val="00966D0B"/>
    <w:rsid w:val="009800DB"/>
    <w:rsid w:val="00983CD2"/>
    <w:rsid w:val="00986548"/>
    <w:rsid w:val="00987A3E"/>
    <w:rsid w:val="009A5C6C"/>
    <w:rsid w:val="009A7819"/>
    <w:rsid w:val="009B1B08"/>
    <w:rsid w:val="009B217B"/>
    <w:rsid w:val="009C3C17"/>
    <w:rsid w:val="009C4990"/>
    <w:rsid w:val="009D09A3"/>
    <w:rsid w:val="009D0C07"/>
    <w:rsid w:val="009D32B0"/>
    <w:rsid w:val="009D54AF"/>
    <w:rsid w:val="009E7C66"/>
    <w:rsid w:val="009F1017"/>
    <w:rsid w:val="009F3370"/>
    <w:rsid w:val="009F6D03"/>
    <w:rsid w:val="009F72D1"/>
    <w:rsid w:val="00A1132C"/>
    <w:rsid w:val="00A119BA"/>
    <w:rsid w:val="00A12DAC"/>
    <w:rsid w:val="00A153E8"/>
    <w:rsid w:val="00A1614F"/>
    <w:rsid w:val="00A21D64"/>
    <w:rsid w:val="00A24C0D"/>
    <w:rsid w:val="00A27DED"/>
    <w:rsid w:val="00A30392"/>
    <w:rsid w:val="00A30497"/>
    <w:rsid w:val="00A30794"/>
    <w:rsid w:val="00A32017"/>
    <w:rsid w:val="00A3258C"/>
    <w:rsid w:val="00A33DFC"/>
    <w:rsid w:val="00A40C11"/>
    <w:rsid w:val="00A40D4F"/>
    <w:rsid w:val="00A41D72"/>
    <w:rsid w:val="00A452E6"/>
    <w:rsid w:val="00A47C9C"/>
    <w:rsid w:val="00A51823"/>
    <w:rsid w:val="00A674B5"/>
    <w:rsid w:val="00A83E26"/>
    <w:rsid w:val="00A92B93"/>
    <w:rsid w:val="00A94C45"/>
    <w:rsid w:val="00A97C05"/>
    <w:rsid w:val="00AA5C5D"/>
    <w:rsid w:val="00AA7E58"/>
    <w:rsid w:val="00AB7B67"/>
    <w:rsid w:val="00AC312E"/>
    <w:rsid w:val="00AC7F9E"/>
    <w:rsid w:val="00AD6B78"/>
    <w:rsid w:val="00AE5240"/>
    <w:rsid w:val="00AE5527"/>
    <w:rsid w:val="00AE5D6A"/>
    <w:rsid w:val="00AF4AD7"/>
    <w:rsid w:val="00B01EA3"/>
    <w:rsid w:val="00B02AEE"/>
    <w:rsid w:val="00B06FCD"/>
    <w:rsid w:val="00B11850"/>
    <w:rsid w:val="00B12B84"/>
    <w:rsid w:val="00B13205"/>
    <w:rsid w:val="00B1341C"/>
    <w:rsid w:val="00B2104F"/>
    <w:rsid w:val="00B217C5"/>
    <w:rsid w:val="00B275EE"/>
    <w:rsid w:val="00B333FA"/>
    <w:rsid w:val="00B3485C"/>
    <w:rsid w:val="00B419F4"/>
    <w:rsid w:val="00B46871"/>
    <w:rsid w:val="00B533F1"/>
    <w:rsid w:val="00B75697"/>
    <w:rsid w:val="00B75E2D"/>
    <w:rsid w:val="00B80D05"/>
    <w:rsid w:val="00B852DF"/>
    <w:rsid w:val="00B858D8"/>
    <w:rsid w:val="00B866BD"/>
    <w:rsid w:val="00B964AD"/>
    <w:rsid w:val="00BA1423"/>
    <w:rsid w:val="00BB2111"/>
    <w:rsid w:val="00BB3FC6"/>
    <w:rsid w:val="00BB5291"/>
    <w:rsid w:val="00BC1789"/>
    <w:rsid w:val="00BE0681"/>
    <w:rsid w:val="00BE1283"/>
    <w:rsid w:val="00C01C92"/>
    <w:rsid w:val="00C10813"/>
    <w:rsid w:val="00C17B3D"/>
    <w:rsid w:val="00C2394C"/>
    <w:rsid w:val="00C23AFE"/>
    <w:rsid w:val="00C27E43"/>
    <w:rsid w:val="00C30F35"/>
    <w:rsid w:val="00C31490"/>
    <w:rsid w:val="00C31CC9"/>
    <w:rsid w:val="00C44B45"/>
    <w:rsid w:val="00C45959"/>
    <w:rsid w:val="00C55695"/>
    <w:rsid w:val="00C5689E"/>
    <w:rsid w:val="00C719C0"/>
    <w:rsid w:val="00C77131"/>
    <w:rsid w:val="00C830A2"/>
    <w:rsid w:val="00C94B77"/>
    <w:rsid w:val="00CA1E59"/>
    <w:rsid w:val="00CB2F94"/>
    <w:rsid w:val="00CC24E1"/>
    <w:rsid w:val="00CC32B0"/>
    <w:rsid w:val="00CD6A52"/>
    <w:rsid w:val="00CF76DB"/>
    <w:rsid w:val="00CF7F13"/>
    <w:rsid w:val="00D0764E"/>
    <w:rsid w:val="00D276D1"/>
    <w:rsid w:val="00D33803"/>
    <w:rsid w:val="00D428AC"/>
    <w:rsid w:val="00D506AA"/>
    <w:rsid w:val="00D64E84"/>
    <w:rsid w:val="00D8262C"/>
    <w:rsid w:val="00DB26C5"/>
    <w:rsid w:val="00DB4323"/>
    <w:rsid w:val="00DD249B"/>
    <w:rsid w:val="00DD34CB"/>
    <w:rsid w:val="00DE59B0"/>
    <w:rsid w:val="00DF6FA8"/>
    <w:rsid w:val="00E0252D"/>
    <w:rsid w:val="00E2736B"/>
    <w:rsid w:val="00E32886"/>
    <w:rsid w:val="00E369A6"/>
    <w:rsid w:val="00E513DD"/>
    <w:rsid w:val="00E553D0"/>
    <w:rsid w:val="00E62875"/>
    <w:rsid w:val="00E628D0"/>
    <w:rsid w:val="00E631CD"/>
    <w:rsid w:val="00E66867"/>
    <w:rsid w:val="00E66BC2"/>
    <w:rsid w:val="00E74A90"/>
    <w:rsid w:val="00E75012"/>
    <w:rsid w:val="00E80CC6"/>
    <w:rsid w:val="00E867B6"/>
    <w:rsid w:val="00E86D23"/>
    <w:rsid w:val="00E90FD7"/>
    <w:rsid w:val="00E926F1"/>
    <w:rsid w:val="00E9476F"/>
    <w:rsid w:val="00E95590"/>
    <w:rsid w:val="00E95C43"/>
    <w:rsid w:val="00EB0BC7"/>
    <w:rsid w:val="00EB4F07"/>
    <w:rsid w:val="00EB71D4"/>
    <w:rsid w:val="00EC72B2"/>
    <w:rsid w:val="00F01134"/>
    <w:rsid w:val="00F118AC"/>
    <w:rsid w:val="00F1744B"/>
    <w:rsid w:val="00F20338"/>
    <w:rsid w:val="00F2199B"/>
    <w:rsid w:val="00F22D66"/>
    <w:rsid w:val="00F3120F"/>
    <w:rsid w:val="00F32380"/>
    <w:rsid w:val="00F3242F"/>
    <w:rsid w:val="00F52F21"/>
    <w:rsid w:val="00F60846"/>
    <w:rsid w:val="00F64055"/>
    <w:rsid w:val="00F71C48"/>
    <w:rsid w:val="00F74BF5"/>
    <w:rsid w:val="00F7754F"/>
    <w:rsid w:val="00F859A7"/>
    <w:rsid w:val="00F91E8E"/>
    <w:rsid w:val="00F978AB"/>
    <w:rsid w:val="00FA0C42"/>
    <w:rsid w:val="00FA112D"/>
    <w:rsid w:val="00FB47F0"/>
    <w:rsid w:val="00FC15D3"/>
    <w:rsid w:val="00FC78DB"/>
    <w:rsid w:val="00FD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A14"/>
    <w:pPr>
      <w:keepNext/>
      <w:ind w:firstLine="709"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E27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E2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36A1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36A1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unhideWhenUsed/>
    <w:rsid w:val="00936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6A14"/>
  </w:style>
  <w:style w:type="paragraph" w:styleId="a6">
    <w:name w:val="Normal (Web)"/>
    <w:basedOn w:val="a"/>
    <w:rsid w:val="00936A14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936A14"/>
    <w:pPr>
      <w:spacing w:before="100" w:beforeAutospacing="1" w:after="100" w:afterAutospacing="1"/>
    </w:pPr>
  </w:style>
  <w:style w:type="paragraph" w:customStyle="1" w:styleId="a7">
    <w:name w:val="a"/>
    <w:basedOn w:val="a"/>
    <w:rsid w:val="00936A14"/>
    <w:pPr>
      <w:spacing w:before="100" w:beforeAutospacing="1" w:after="100" w:afterAutospacing="1"/>
    </w:pPr>
  </w:style>
  <w:style w:type="character" w:customStyle="1" w:styleId="a8">
    <w:name w:val="Верхний колонтитул Знак"/>
    <w:aliases w:val="!Заголовок документа Знак"/>
    <w:link w:val="a9"/>
    <w:uiPriority w:val="99"/>
    <w:locked/>
    <w:rsid w:val="007F3782"/>
    <w:rPr>
      <w:rFonts w:ascii="Arial" w:hAnsi="Arial" w:cs="Arial"/>
      <w:sz w:val="24"/>
      <w:szCs w:val="24"/>
    </w:rPr>
  </w:style>
  <w:style w:type="paragraph" w:styleId="a9">
    <w:name w:val="header"/>
    <w:aliases w:val="!Заголовок документа"/>
    <w:basedOn w:val="a"/>
    <w:link w:val="a8"/>
    <w:uiPriority w:val="99"/>
    <w:unhideWhenUsed/>
    <w:rsid w:val="007F3782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F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19BA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BA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D64"/>
    <w:pPr>
      <w:ind w:left="720"/>
      <w:contextualSpacing/>
    </w:pPr>
  </w:style>
  <w:style w:type="paragraph" w:styleId="ad">
    <w:name w:val="No Spacing"/>
    <w:uiPriority w:val="1"/>
    <w:qFormat/>
    <w:rsid w:val="00510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CF76DB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nhideWhenUsed/>
    <w:rsid w:val="00B852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85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7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73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273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nao">
    <w:name w:val="aaanao"/>
    <w:basedOn w:val="a"/>
    <w:rsid w:val="00E2736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E273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0">
    <w:name w:val="ConsNormal"/>
    <w:rsid w:val="00E27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273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page number"/>
    <w:basedOn w:val="a0"/>
    <w:rsid w:val="00E2736B"/>
  </w:style>
  <w:style w:type="paragraph" w:styleId="af1">
    <w:name w:val="footer"/>
    <w:basedOn w:val="a"/>
    <w:link w:val="af2"/>
    <w:rsid w:val="00E273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2736B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E2736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3">
    <w:name w:val="Таблицы (моноширинный)"/>
    <w:basedOn w:val="a"/>
    <w:next w:val="a"/>
    <w:rsid w:val="00E2736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"/>
    <w:link w:val="af5"/>
    <w:qFormat/>
    <w:rsid w:val="00E2736B"/>
    <w:pPr>
      <w:ind w:firstLine="709"/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E27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27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E2736B"/>
    <w:pPr>
      <w:spacing w:before="100" w:beforeAutospacing="1" w:after="100" w:afterAutospacing="1"/>
    </w:pPr>
  </w:style>
  <w:style w:type="character" w:customStyle="1" w:styleId="af6">
    <w:name w:val="Гипертекстовая ссылка"/>
    <w:basedOn w:val="a0"/>
    <w:uiPriority w:val="99"/>
    <w:rsid w:val="00E2736B"/>
    <w:rPr>
      <w:rFonts w:cs="Times New Roman"/>
      <w:color w:val="106BBE"/>
    </w:rPr>
  </w:style>
  <w:style w:type="paragraph" w:customStyle="1" w:styleId="s15">
    <w:name w:val="s_15"/>
    <w:basedOn w:val="a"/>
    <w:rsid w:val="00E2736B"/>
    <w:pPr>
      <w:spacing w:before="100" w:beforeAutospacing="1" w:after="100" w:afterAutospacing="1"/>
    </w:pPr>
  </w:style>
  <w:style w:type="character" w:customStyle="1" w:styleId="blk">
    <w:name w:val="blk"/>
    <w:basedOn w:val="a0"/>
    <w:rsid w:val="00A40D4F"/>
  </w:style>
  <w:style w:type="character" w:customStyle="1" w:styleId="hl">
    <w:name w:val="hl"/>
    <w:basedOn w:val="a0"/>
    <w:rsid w:val="00691349"/>
  </w:style>
  <w:style w:type="character" w:customStyle="1" w:styleId="s10">
    <w:name w:val="s_10"/>
    <w:basedOn w:val="a0"/>
    <w:rsid w:val="00B75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30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621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86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51563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399395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73947177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86367/4409e3d130a818a2b5323978ad10f4c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86367/4409e3d130a818a2b5323978ad10f4c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59E4B-8092-4532-B26A-862DF60C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1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15851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Чавдарова Юлия Сергеевна</dc:creator>
  <cp:keywords/>
  <dc:description/>
  <cp:lastModifiedBy>User</cp:lastModifiedBy>
  <cp:revision>67</cp:revision>
  <cp:lastPrinted>2020-12-23T08:20:00Z</cp:lastPrinted>
  <dcterms:created xsi:type="dcterms:W3CDTF">2016-09-28T09:27:00Z</dcterms:created>
  <dcterms:modified xsi:type="dcterms:W3CDTF">2020-12-23T08:24:00Z</dcterms:modified>
</cp:coreProperties>
</file>