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ED" w:rsidRDefault="00EB1EED" w:rsidP="00EB1EE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БАКУРСКОГО МУНИЦИПАЛЬНОГО ОБРАЗОВАНИЯ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</w:p>
    <w:p w:rsidR="00EB1EED" w:rsidRDefault="007C7FBE" w:rsidP="00EB1EED">
      <w:pPr>
        <w:pStyle w:val="a3"/>
        <w:tabs>
          <w:tab w:val="left" w:pos="210"/>
        </w:tabs>
        <w:jc w:val="center"/>
        <w:rPr>
          <w:b/>
          <w:szCs w:val="28"/>
        </w:rPr>
      </w:pPr>
      <w:r>
        <w:rPr>
          <w:b/>
          <w:szCs w:val="28"/>
        </w:rPr>
        <w:t>Шестьдесят</w:t>
      </w:r>
      <w:r w:rsidR="00EB1EED">
        <w:rPr>
          <w:b/>
          <w:szCs w:val="28"/>
        </w:rPr>
        <w:t xml:space="preserve"> девятое заседание Совета депутатов </w:t>
      </w:r>
      <w:proofErr w:type="spellStart"/>
      <w:r w:rsidR="00EB1EED">
        <w:rPr>
          <w:b/>
          <w:szCs w:val="28"/>
        </w:rPr>
        <w:t>Бакурского</w:t>
      </w:r>
      <w:proofErr w:type="spellEnd"/>
      <w:r w:rsidR="00EB1EED">
        <w:rPr>
          <w:b/>
          <w:szCs w:val="28"/>
        </w:rPr>
        <w:t xml:space="preserve"> муниципального  образования первого созыва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</w:p>
    <w:p w:rsidR="00EB1EED" w:rsidRDefault="00EB1EED" w:rsidP="00EB1EE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</w:p>
    <w:p w:rsidR="00EB1EED" w:rsidRDefault="00EB1EED" w:rsidP="00EB1EED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от  </w:t>
      </w:r>
      <w:r w:rsidR="007C7FBE">
        <w:rPr>
          <w:b/>
          <w:szCs w:val="28"/>
        </w:rPr>
        <w:t xml:space="preserve">30 декабря </w:t>
      </w:r>
      <w:r>
        <w:rPr>
          <w:b/>
          <w:szCs w:val="28"/>
        </w:rPr>
        <w:t xml:space="preserve"> 201</w:t>
      </w:r>
      <w:r w:rsidR="007C7FBE">
        <w:rPr>
          <w:b/>
          <w:szCs w:val="28"/>
        </w:rPr>
        <w:t>6</w:t>
      </w:r>
      <w:r>
        <w:rPr>
          <w:b/>
          <w:szCs w:val="28"/>
        </w:rPr>
        <w:t xml:space="preserve"> г. № 163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с. Бакуры</w:t>
      </w:r>
    </w:p>
    <w:p w:rsidR="00EB1EED" w:rsidRDefault="00EB1EED" w:rsidP="00EB1EED">
      <w:pPr>
        <w:pStyle w:val="a3"/>
        <w:jc w:val="center"/>
        <w:rPr>
          <w:b/>
          <w:szCs w:val="28"/>
        </w:rPr>
      </w:pPr>
    </w:p>
    <w:p w:rsidR="00EB1EED" w:rsidRDefault="00EB1EED" w:rsidP="00EB1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графика приема граждан</w:t>
      </w:r>
    </w:p>
    <w:p w:rsidR="00EB1EED" w:rsidRDefault="00EB1EED" w:rsidP="00EB1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EB1EED" w:rsidRDefault="00EB1EED" w:rsidP="00EB1E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обеспечения соблюдения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конституционных прав граждан на беспрепятственное обращение к депутатам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6  октября 2003 г. № 131-ФЗ «Об общих принципах организации местного самоуправления в Российской Федерации», от 2 мая 2006 г. № 59-ФЗ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Федерации», законом Саратовской области № 142-ЗСО от 29.07.2010 г. «О дополнительных гарантиях права граждан на обращение в государственные органы Саратовской области  и органы местного самоуправления»,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Утвердить график приема граждан депутатами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7C7F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(место проведения – приемная администрации с. Бакуры, ул. Тургенева, 8).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2 листах.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</w:p>
    <w:p w:rsidR="00EB1EED" w:rsidRDefault="00EB1EED" w:rsidP="00EB1EE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EED" w:rsidRDefault="00EB1EED" w:rsidP="00EB1EED">
      <w:pPr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О.В. Толстова</w:t>
      </w:r>
    </w:p>
    <w:p w:rsidR="00EB1EED" w:rsidRDefault="00EB1EED" w:rsidP="00EB1EED">
      <w:pPr>
        <w:tabs>
          <w:tab w:val="left" w:pos="52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Приложение  к решению  Совета</w:t>
      </w:r>
    </w:p>
    <w:p w:rsidR="00EB1EED" w:rsidRDefault="00EB1EED" w:rsidP="00EB1EED">
      <w:pPr>
        <w:tabs>
          <w:tab w:val="left" w:pos="52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EB1EED" w:rsidRDefault="00EB1EED" w:rsidP="00EB1EED">
      <w:pPr>
        <w:tabs>
          <w:tab w:val="left" w:pos="5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7C7FBE">
        <w:rPr>
          <w:rFonts w:ascii="Times New Roman" w:hAnsi="Times New Roman" w:cs="Times New Roman"/>
          <w:b/>
          <w:sz w:val="28"/>
          <w:szCs w:val="28"/>
        </w:rPr>
        <w:t>163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C7FBE">
        <w:rPr>
          <w:rFonts w:ascii="Times New Roman" w:hAnsi="Times New Roman" w:cs="Times New Roman"/>
          <w:b/>
          <w:sz w:val="28"/>
          <w:szCs w:val="28"/>
        </w:rPr>
        <w:t>30.12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7C7FB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</w:p>
    <w:p w:rsidR="00EB1EED" w:rsidRDefault="00EB1EED" w:rsidP="00EB1EED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График приема граждан</w:t>
      </w:r>
    </w:p>
    <w:p w:rsidR="00EB1EED" w:rsidRDefault="00EB1EED" w:rsidP="00EB1EED">
      <w:pPr>
        <w:tabs>
          <w:tab w:val="left" w:pos="25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депутатами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EB1EED" w:rsidRDefault="00EB1EED" w:rsidP="00EB1EED">
      <w:pPr>
        <w:tabs>
          <w:tab w:val="left" w:pos="25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образования на 201</w:t>
      </w:r>
      <w:r w:rsidR="007C7FB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B1EED" w:rsidRDefault="00EB1EED" w:rsidP="00EB1EE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(место проведения – приемная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с. Бакуры, ул. Тургенева, 8)</w:t>
      </w:r>
    </w:p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3260"/>
        <w:gridCol w:w="2534"/>
        <w:gridCol w:w="2393"/>
      </w:tblGrid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Закрепленные улицы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 (часы, дни месяца)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</w:t>
            </w:r>
          </w:p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EED" w:rsidRDefault="00EB1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Новый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быт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Тургенева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14-15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Гусаров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 Александрович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 Образцова Саратовская 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(Бакуры)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суббота месяца 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9-10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</w:t>
            </w:r>
            <w:proofErr w:type="spellEnd"/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понедельник 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– 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Алайцева</w:t>
            </w:r>
            <w:proofErr w:type="spellEnd"/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Вячеславовна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Толстого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Заря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Крупская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Казарина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Либкнехта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Фигнера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Рычихина</w:t>
            </w:r>
            <w:proofErr w:type="spellEnd"/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Розы Люксембург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 Марса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Лукьянова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Вячеславовна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Потапов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тупик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  <w:tr w:rsidR="00EB1EED" w:rsidTr="00EB1E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Апарин</w:t>
            </w:r>
            <w:proofErr w:type="spellEnd"/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Петрович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EB1EED" w:rsidRDefault="00EB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13-14 часов</w:t>
            </w:r>
          </w:p>
        </w:tc>
      </w:tr>
    </w:tbl>
    <w:p w:rsidR="00EB1EED" w:rsidRDefault="00EB1EED" w:rsidP="00EB1EED">
      <w:pPr>
        <w:rPr>
          <w:rFonts w:ascii="Times New Roman" w:hAnsi="Times New Roman" w:cs="Times New Roman"/>
          <w:sz w:val="28"/>
          <w:szCs w:val="28"/>
        </w:rPr>
      </w:pPr>
    </w:p>
    <w:p w:rsidR="00530A37" w:rsidRDefault="00530A37"/>
    <w:sectPr w:rsidR="00530A37" w:rsidSect="0053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EED"/>
    <w:rsid w:val="002B6E04"/>
    <w:rsid w:val="00530A37"/>
    <w:rsid w:val="007C7FBE"/>
    <w:rsid w:val="00EB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1EE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  <w:style w:type="table" w:styleId="a4">
    <w:name w:val="Table Grid"/>
    <w:basedOn w:val="a1"/>
    <w:uiPriority w:val="59"/>
    <w:rsid w:val="00EB1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2786</Characters>
  <Application>Microsoft Office Word</Application>
  <DocSecurity>0</DocSecurity>
  <Lines>23</Lines>
  <Paragraphs>6</Paragraphs>
  <ScaleCrop>false</ScaleCrop>
  <Company>Your Company Name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2017-02-11T10:30:00Z</dcterms:created>
  <dcterms:modified xsi:type="dcterms:W3CDTF">2017-02-11T10:38:00Z</dcterms:modified>
</cp:coreProperties>
</file>