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B10A7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</w:t>
      </w:r>
      <w:r w:rsidR="00A672D6">
        <w:rPr>
          <w:rFonts w:ascii="Times New Roman" w:hAnsi="Times New Roman" w:cs="Times New Roman"/>
          <w:sz w:val="28"/>
          <w:szCs w:val="28"/>
        </w:rPr>
        <w:t>.1</w:t>
      </w:r>
      <w:r w:rsidR="005A2164">
        <w:rPr>
          <w:rFonts w:ascii="Times New Roman" w:hAnsi="Times New Roman" w:cs="Times New Roman"/>
          <w:sz w:val="28"/>
          <w:szCs w:val="28"/>
        </w:rPr>
        <w:t>2.2018 г. №63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B10A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2164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5A2164">
        <w:rPr>
          <w:rFonts w:ascii="Times New Roman" w:hAnsi="Times New Roman" w:cs="Times New Roman"/>
          <w:sz w:val="28"/>
          <w:szCs w:val="28"/>
        </w:rPr>
        <w:t>Вязовка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5A2164">
        <w:rPr>
          <w:rFonts w:ascii="Times New Roman" w:hAnsi="Times New Roman" w:cs="Times New Roman"/>
          <w:sz w:val="28"/>
          <w:szCs w:val="28"/>
        </w:rPr>
        <w:t>Молодежная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5A2164">
        <w:rPr>
          <w:rFonts w:ascii="Times New Roman" w:hAnsi="Times New Roman" w:cs="Times New Roman"/>
          <w:sz w:val="28"/>
          <w:szCs w:val="28"/>
        </w:rPr>
        <w:t>5</w:t>
      </w:r>
      <w:r w:rsidR="00B10A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202963"/>
    <w:rsid w:val="002B5C8F"/>
    <w:rsid w:val="002C60C8"/>
    <w:rsid w:val="0050247B"/>
    <w:rsid w:val="005315E0"/>
    <w:rsid w:val="005A2164"/>
    <w:rsid w:val="007270DB"/>
    <w:rsid w:val="00886815"/>
    <w:rsid w:val="0095033B"/>
    <w:rsid w:val="009A3DA1"/>
    <w:rsid w:val="00A672D6"/>
    <w:rsid w:val="00AF23FC"/>
    <w:rsid w:val="00B10A77"/>
    <w:rsid w:val="00B61BA8"/>
    <w:rsid w:val="00C3374B"/>
    <w:rsid w:val="00C84DC0"/>
    <w:rsid w:val="00CD6008"/>
    <w:rsid w:val="00CD70B4"/>
    <w:rsid w:val="00E263D3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27</cp:revision>
  <cp:lastPrinted>2018-12-17T04:57:00Z</cp:lastPrinted>
  <dcterms:created xsi:type="dcterms:W3CDTF">2018-04-24T11:49:00Z</dcterms:created>
  <dcterms:modified xsi:type="dcterms:W3CDTF">2018-12-17T04:57:00Z</dcterms:modified>
</cp:coreProperties>
</file>