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B1" w:rsidRPr="00EE79E8" w:rsidRDefault="00DB63B1" w:rsidP="00DB6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E8">
        <w:rPr>
          <w:rFonts w:ascii="Times New Roman" w:hAnsi="Times New Roman" w:cs="Times New Roman"/>
          <w:b/>
          <w:sz w:val="24"/>
          <w:szCs w:val="24"/>
        </w:rPr>
        <w:t xml:space="preserve">АДМИНИСТРАЦИЯ СЛАСТУХИНСКОГО </w:t>
      </w:r>
      <w:proofErr w:type="gramStart"/>
      <w:r w:rsidRPr="00EE79E8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DB63B1" w:rsidRPr="00EE79E8" w:rsidRDefault="00DB63B1" w:rsidP="00DB6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E8">
        <w:rPr>
          <w:rFonts w:ascii="Times New Roman" w:hAnsi="Times New Roman" w:cs="Times New Roman"/>
          <w:b/>
          <w:sz w:val="24"/>
          <w:szCs w:val="24"/>
        </w:rPr>
        <w:t>ОБРАЗОВАНИЯ ЕКАТЕРИНОВСКОГО МУНИЦИПАЛЬНОГО РАЙОНА</w:t>
      </w:r>
    </w:p>
    <w:p w:rsidR="00DB63B1" w:rsidRPr="00EE79E8" w:rsidRDefault="00DB63B1" w:rsidP="00DB6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E8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DB63B1" w:rsidRPr="00EE79E8" w:rsidRDefault="00DB63B1" w:rsidP="00DB6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3B1" w:rsidRPr="00EE79E8" w:rsidRDefault="00DB63B1" w:rsidP="00DB6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3B1" w:rsidRDefault="00DB63B1" w:rsidP="00DB63B1">
      <w:pPr>
        <w:ind w:right="-766"/>
        <w:jc w:val="center"/>
        <w:rPr>
          <w:sz w:val="24"/>
          <w:szCs w:val="24"/>
          <w:u w:val="single"/>
        </w:rPr>
      </w:pPr>
      <w:r w:rsidRPr="00EE79E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B63B1" w:rsidRPr="00EE79E8" w:rsidRDefault="0073455D" w:rsidP="00DB63B1">
      <w:pPr>
        <w:spacing w:after="0" w:line="240" w:lineRule="auto"/>
        <w:ind w:right="-7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28</w:t>
      </w:r>
      <w:r w:rsidR="00DB63B1">
        <w:rPr>
          <w:rFonts w:ascii="Times New Roman" w:hAnsi="Times New Roman" w:cs="Times New Roman"/>
          <w:sz w:val="28"/>
          <w:szCs w:val="28"/>
          <w:u w:val="single"/>
        </w:rPr>
        <w:t>.10.2016 г.  № 78</w:t>
      </w:r>
    </w:p>
    <w:p w:rsidR="00DB63B1" w:rsidRPr="00EE79E8" w:rsidRDefault="00DB63B1" w:rsidP="00DB63B1">
      <w:pPr>
        <w:spacing w:after="0" w:line="240" w:lineRule="auto"/>
        <w:ind w:right="-7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9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79E8">
        <w:rPr>
          <w:rFonts w:ascii="Times New Roman" w:hAnsi="Times New Roman" w:cs="Times New Roman"/>
          <w:sz w:val="28"/>
          <w:szCs w:val="28"/>
        </w:rPr>
        <w:t>. Сластуха</w:t>
      </w:r>
    </w:p>
    <w:p w:rsidR="00DB63B1" w:rsidRDefault="00DB63B1" w:rsidP="00DB63B1">
      <w:pPr>
        <w:pStyle w:val="a6"/>
        <w:ind w:left="0"/>
        <w:jc w:val="right"/>
        <w:rPr>
          <w:sz w:val="28"/>
        </w:rPr>
      </w:pPr>
    </w:p>
    <w:p w:rsidR="00DB63B1" w:rsidRDefault="00DB63B1" w:rsidP="00DB63B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О снятии с учета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Мешалкиной И. Н.</w:t>
      </w:r>
    </w:p>
    <w:p w:rsidR="00DB63B1" w:rsidRDefault="00DB63B1" w:rsidP="00DB63B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DB63B1" w:rsidRDefault="00DB63B1" w:rsidP="00DB63B1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В соответствии с пп.3 п.1 ст.5 Закона Саратовской области от 30.09.2014 г. N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</w:t>
      </w:r>
    </w:p>
    <w:p w:rsidR="00DB63B1" w:rsidRDefault="00DB63B1" w:rsidP="00DB63B1">
      <w:pPr>
        <w:pStyle w:val="a3"/>
        <w:shd w:val="clear" w:color="auto" w:fill="FFFFFF"/>
        <w:tabs>
          <w:tab w:val="left" w:pos="3686"/>
        </w:tabs>
        <w:spacing w:before="0" w:beforeAutospacing="0" w:after="0" w:afterAutospacing="0"/>
        <w:ind w:left="-142" w:firstLine="142"/>
        <w:jc w:val="center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DB63B1" w:rsidRDefault="00DB63B1" w:rsidP="00DB63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 Снять с учета граждан, имеющих право на предоставление им земельных участков в собственность бесплатно, Мешалкину Ирину Николаевну, в связи с предоставлением ей в собственность бесплатно земельного участка для индивидуального жилищного строительства по адресу: Саратовская область, Екат</w:t>
      </w:r>
      <w:r w:rsidR="0073455D">
        <w:rPr>
          <w:sz w:val="26"/>
          <w:szCs w:val="26"/>
        </w:rPr>
        <w:t>ериновский район, Сластухинское</w:t>
      </w:r>
      <w:r>
        <w:rPr>
          <w:sz w:val="26"/>
          <w:szCs w:val="26"/>
        </w:rPr>
        <w:t xml:space="preserve"> муниципальное образование, </w:t>
      </w:r>
      <w:r w:rsidR="0073455D">
        <w:rPr>
          <w:sz w:val="26"/>
          <w:szCs w:val="26"/>
        </w:rPr>
        <w:t>с</w:t>
      </w:r>
      <w:r>
        <w:rPr>
          <w:sz w:val="26"/>
          <w:szCs w:val="26"/>
        </w:rPr>
        <w:t xml:space="preserve">. </w:t>
      </w:r>
      <w:r w:rsidR="0073455D">
        <w:rPr>
          <w:sz w:val="26"/>
          <w:szCs w:val="26"/>
        </w:rPr>
        <w:t>Сластуха</w:t>
      </w:r>
      <w:r>
        <w:rPr>
          <w:sz w:val="26"/>
          <w:szCs w:val="26"/>
        </w:rPr>
        <w:t>, ул</w:t>
      </w:r>
      <w:proofErr w:type="gramStart"/>
      <w:r>
        <w:rPr>
          <w:sz w:val="26"/>
          <w:szCs w:val="26"/>
        </w:rPr>
        <w:t>.</w:t>
      </w:r>
      <w:r w:rsidR="0073455D">
        <w:rPr>
          <w:sz w:val="26"/>
          <w:szCs w:val="26"/>
        </w:rPr>
        <w:t>Р</w:t>
      </w:r>
      <w:proofErr w:type="gramEnd"/>
      <w:r w:rsidR="0073455D">
        <w:rPr>
          <w:sz w:val="26"/>
          <w:szCs w:val="26"/>
        </w:rPr>
        <w:t>абочая</w:t>
      </w:r>
      <w:r>
        <w:rPr>
          <w:sz w:val="26"/>
          <w:szCs w:val="26"/>
        </w:rPr>
        <w:t xml:space="preserve">, </w:t>
      </w:r>
      <w:r w:rsidR="0073455D">
        <w:rPr>
          <w:sz w:val="26"/>
          <w:szCs w:val="26"/>
        </w:rPr>
        <w:t>57 а</w:t>
      </w:r>
      <w:r>
        <w:rPr>
          <w:sz w:val="26"/>
          <w:szCs w:val="26"/>
        </w:rPr>
        <w:t>, площадью 1</w:t>
      </w:r>
      <w:r w:rsidR="0073455D">
        <w:rPr>
          <w:sz w:val="26"/>
          <w:szCs w:val="26"/>
        </w:rPr>
        <w:t>5</w:t>
      </w:r>
      <w:r>
        <w:rPr>
          <w:sz w:val="26"/>
          <w:szCs w:val="26"/>
        </w:rPr>
        <w:t xml:space="preserve">00 кв.м., кадастровый номер: </w:t>
      </w:r>
      <w:r w:rsidR="0073455D" w:rsidRPr="00EE79E8">
        <w:rPr>
          <w:sz w:val="28"/>
          <w:szCs w:val="28"/>
        </w:rPr>
        <w:t>64:12:180401:611</w:t>
      </w:r>
      <w:r>
        <w:rPr>
          <w:sz w:val="26"/>
          <w:szCs w:val="26"/>
        </w:rPr>
        <w:t>.</w:t>
      </w:r>
    </w:p>
    <w:p w:rsidR="0073455D" w:rsidRPr="002625EA" w:rsidRDefault="00DB63B1" w:rsidP="007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2. </w:t>
      </w:r>
      <w:proofErr w:type="gramStart"/>
      <w:r w:rsidR="0073455D" w:rsidRPr="002625E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73455D" w:rsidRPr="002625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3455D" w:rsidRPr="002625EA" w:rsidRDefault="0073455D" w:rsidP="007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55D" w:rsidRPr="002625EA" w:rsidRDefault="0073455D" w:rsidP="00734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55D" w:rsidRDefault="0073455D" w:rsidP="0073455D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-2"/>
          <w:sz w:val="28"/>
          <w:szCs w:val="28"/>
        </w:rPr>
        <w:t>Глава администрации</w:t>
      </w:r>
    </w:p>
    <w:p w:rsidR="0073455D" w:rsidRPr="00971F8A" w:rsidRDefault="0073455D" w:rsidP="0073455D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Сластухинского МО                                                             Ф.С.Жуков</w:t>
      </w:r>
    </w:p>
    <w:p w:rsidR="001B4154" w:rsidRDefault="001B4154" w:rsidP="007345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sectPr w:rsidR="001B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3B1"/>
    <w:rsid w:val="001B4154"/>
    <w:rsid w:val="0073455D"/>
    <w:rsid w:val="00DB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B63B1"/>
    <w:pPr>
      <w:keepNext/>
      <w:tabs>
        <w:tab w:val="num" w:pos="36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63B1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3">
    <w:name w:val="Normal (Web)"/>
    <w:basedOn w:val="a"/>
    <w:unhideWhenUsed/>
    <w:rsid w:val="00DB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DB63B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DB63B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DB63B1"/>
    <w:pPr>
      <w:suppressAutoHyphens/>
      <w:spacing w:after="0" w:line="240" w:lineRule="auto"/>
      <w:ind w:left="-28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DB63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qFormat/>
    <w:rsid w:val="00DB63B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cp:lastPrinted>2016-11-03T10:27:00Z</cp:lastPrinted>
  <dcterms:created xsi:type="dcterms:W3CDTF">2016-11-03T10:10:00Z</dcterms:created>
  <dcterms:modified xsi:type="dcterms:W3CDTF">2016-11-03T10:27:00Z</dcterms:modified>
</cp:coreProperties>
</file>