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6D" w:rsidRDefault="00C1556D" w:rsidP="00C1556D">
      <w:pPr>
        <w:pStyle w:val="11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C1556D" w:rsidRDefault="00C1556D" w:rsidP="00C1556D">
      <w:pPr>
        <w:pStyle w:val="11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СЛАСТУХИНСКОГО МУНИЦИПАЛЬНОГО ОБРАЗОВАНИЯ</w:t>
      </w:r>
    </w:p>
    <w:p w:rsidR="00C1556D" w:rsidRDefault="00C1556D" w:rsidP="00C1556D">
      <w:pPr>
        <w:pStyle w:val="11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ЕКАТЕРИНОВСКОГО МУНИЦИПАЛЬНОГО РАЙОНА </w:t>
      </w:r>
    </w:p>
    <w:p w:rsidR="00C1556D" w:rsidRDefault="00C1556D" w:rsidP="00C1556D">
      <w:pPr>
        <w:pStyle w:val="11"/>
        <w:pBdr>
          <w:bottom w:val="double" w:sz="12" w:space="1" w:color="auto"/>
        </w:pBdr>
        <w:tabs>
          <w:tab w:val="left" w:pos="3402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C1556D" w:rsidRDefault="00C1556D" w:rsidP="00C1556D">
      <w:pPr>
        <w:pStyle w:val="11"/>
        <w:ind w:firstLine="567"/>
        <w:jc w:val="both"/>
        <w:rPr>
          <w:sz w:val="28"/>
          <w:szCs w:val="28"/>
        </w:rPr>
      </w:pPr>
    </w:p>
    <w:p w:rsidR="00C1556D" w:rsidRDefault="00C1556D" w:rsidP="00C1556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C1556D" w:rsidRDefault="00C1556D" w:rsidP="00C1556D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C1556D" w:rsidRDefault="00C1556D" w:rsidP="00C1556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от  16 июня  2017 г. №32</w:t>
      </w:r>
    </w:p>
    <w:p w:rsidR="00C1556D" w:rsidRDefault="00C1556D" w:rsidP="00C1556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с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.С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ластуха</w:t>
      </w:r>
    </w:p>
    <w:p w:rsidR="00C1556D" w:rsidRDefault="00C1556D" w:rsidP="00C1556D">
      <w:pPr>
        <w:pStyle w:val="1"/>
        <w:spacing w:before="0" w:after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C1556D" w:rsidRPr="00EB2C15" w:rsidRDefault="00EB2C15" w:rsidP="00EB2C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3BE6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 утверждении формы  проверочного</w:t>
      </w:r>
      <w:r w:rsidRPr="00483BE6">
        <w:rPr>
          <w:rFonts w:ascii="Times New Roman" w:eastAsia="Times New Roman" w:hAnsi="Times New Roman" w:cs="Times New Roman"/>
          <w:b/>
          <w:sz w:val="28"/>
          <w:szCs w:val="28"/>
        </w:rPr>
        <w:t xml:space="preserve"> лист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 (списка</w:t>
      </w:r>
      <w:r w:rsidRPr="00483BE6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контрольных вопросов) используемых Администрацией Сластухинского 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83BE6">
        <w:rPr>
          <w:rFonts w:ascii="Times New Roman" w:eastAsia="Times New Roman" w:hAnsi="Times New Roman" w:cs="Times New Roman"/>
          <w:b/>
          <w:sz w:val="28"/>
          <w:szCs w:val="28"/>
        </w:rPr>
        <w:t>образования  при проведении плановых проверок в отношении   юридических лиц и  индивидуальных предпринимателей</w:t>
      </w:r>
    </w:p>
    <w:p w:rsidR="00C1556D" w:rsidRDefault="00C1556D" w:rsidP="00C1556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C1556D" w:rsidRDefault="00C1556D" w:rsidP="00C1556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частью 11.3 статьи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 декабря 2008 года №294-ФЗ и постановлением Правительства Российской Федерации от 13 февраля 2017 года № 177 «Об утверждении общих требований к разработке и утверждению проверочных листов (списков контрольных вопросов)</w:t>
      </w:r>
      <w:proofErr w:type="gramEnd"/>
    </w:p>
    <w:p w:rsidR="00EB2C15" w:rsidRDefault="00EB2C15" w:rsidP="00C1556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C1556D" w:rsidRDefault="00C1556D" w:rsidP="00C1556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C1556D" w:rsidRDefault="00C1556D" w:rsidP="00C1556D">
      <w:pPr>
        <w:pStyle w:val="a4"/>
        <w:numPr>
          <w:ilvl w:val="0"/>
          <w:numId w:val="1"/>
        </w:numPr>
        <w:tabs>
          <w:tab w:val="center" w:pos="0"/>
          <w:tab w:val="left" w:pos="567"/>
        </w:tabs>
        <w:ind w:left="0" w:firstLine="567"/>
        <w:jc w:val="both"/>
        <w:rPr>
          <w:b w:val="0"/>
          <w:szCs w:val="28"/>
        </w:rPr>
      </w:pPr>
      <w:r>
        <w:rPr>
          <w:b w:val="0"/>
          <w:szCs w:val="28"/>
        </w:rPr>
        <w:t>Утвердить форму проверочного листа (списков контрольных вопросов) для использования при проведении плановых и внеплановых проверок муниципального контроля юридических лиц и индивидуальных предпринимателей</w:t>
      </w:r>
      <w:r>
        <w:rPr>
          <w:szCs w:val="28"/>
        </w:rPr>
        <w:t xml:space="preserve">, </w:t>
      </w:r>
      <w:proofErr w:type="gramStart"/>
      <w:r>
        <w:rPr>
          <w:b w:val="0"/>
          <w:szCs w:val="28"/>
        </w:rPr>
        <w:t>согласно приложения</w:t>
      </w:r>
      <w:proofErr w:type="gramEnd"/>
      <w:r>
        <w:rPr>
          <w:b w:val="0"/>
          <w:szCs w:val="28"/>
        </w:rPr>
        <w:t xml:space="preserve"> к настоящему постановлению</w:t>
      </w:r>
      <w:r>
        <w:rPr>
          <w:szCs w:val="28"/>
        </w:rPr>
        <w:t xml:space="preserve">. </w:t>
      </w:r>
    </w:p>
    <w:p w:rsidR="00C1556D" w:rsidRDefault="00C1556D" w:rsidP="00C1556D">
      <w:pPr>
        <w:pStyle w:val="a4"/>
        <w:numPr>
          <w:ilvl w:val="0"/>
          <w:numId w:val="1"/>
        </w:numPr>
        <w:tabs>
          <w:tab w:val="left" w:pos="0"/>
        </w:tabs>
        <w:ind w:left="0" w:firstLine="570"/>
        <w:jc w:val="both"/>
        <w:rPr>
          <w:b w:val="0"/>
          <w:szCs w:val="28"/>
        </w:rPr>
      </w:pPr>
      <w:r>
        <w:rPr>
          <w:b w:val="0"/>
          <w:szCs w:val="28"/>
        </w:rPr>
        <w:t>Должностным лицам администрации Сластухинского муниципального образования ответственным за муниципальный контроль при проведении плановых и внеплановых проверок использовать проверочные листы (списки контрольных вопросов).</w:t>
      </w:r>
    </w:p>
    <w:p w:rsidR="00EB2C15" w:rsidRDefault="00C1556D" w:rsidP="00EB2C15">
      <w:pPr>
        <w:pStyle w:val="a4"/>
        <w:numPr>
          <w:ilvl w:val="0"/>
          <w:numId w:val="1"/>
        </w:numPr>
        <w:tabs>
          <w:tab w:val="left" w:pos="0"/>
        </w:tabs>
        <w:ind w:left="0" w:firstLine="570"/>
        <w:jc w:val="both"/>
        <w:rPr>
          <w:b w:val="0"/>
          <w:szCs w:val="28"/>
        </w:rPr>
      </w:pPr>
      <w:proofErr w:type="gramStart"/>
      <w:r>
        <w:rPr>
          <w:b w:val="0"/>
          <w:szCs w:val="28"/>
        </w:rPr>
        <w:t>Проверочный лист (список контрольных вопросов) может содержать вопросы, затрагивающие все предъявленные к юридическому лицу, индивидуальному предпринимателю обязательные требования, либо ограничить предмет плановой проверки только частью обязательных требований, соблюдение которых является наиболее значимым с точки зрения недопущения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</w:t>
      </w:r>
      <w:proofErr w:type="gramEnd"/>
      <w:r>
        <w:rPr>
          <w:b w:val="0"/>
          <w:szCs w:val="28"/>
        </w:rPr>
        <w:t xml:space="preserve">, а также угрозы чрезвычайных ситуаций природного и техногенного характера. </w:t>
      </w:r>
    </w:p>
    <w:p w:rsidR="00C1556D" w:rsidRPr="00EB2C15" w:rsidRDefault="00C1556D" w:rsidP="00EB2C15">
      <w:pPr>
        <w:pStyle w:val="a4"/>
        <w:numPr>
          <w:ilvl w:val="0"/>
          <w:numId w:val="1"/>
        </w:numPr>
        <w:tabs>
          <w:tab w:val="left" w:pos="0"/>
        </w:tabs>
        <w:ind w:left="0" w:firstLine="570"/>
        <w:jc w:val="both"/>
        <w:rPr>
          <w:b w:val="0"/>
          <w:szCs w:val="28"/>
        </w:rPr>
      </w:pPr>
      <w:r w:rsidRPr="00EB2C15">
        <w:rPr>
          <w:b w:val="0"/>
          <w:szCs w:val="28"/>
        </w:rPr>
        <w:t xml:space="preserve">При проведении проверки с использованием проверочного листа (списка контрольных вопросов) заполненный по результатам проведения </w:t>
      </w:r>
      <w:r w:rsidRPr="00EB2C15">
        <w:rPr>
          <w:b w:val="0"/>
          <w:szCs w:val="28"/>
        </w:rPr>
        <w:lastRenderedPageBreak/>
        <w:t xml:space="preserve">проверки проверочный лист (список контрольных вопросов) прикладывать к акту проверки; </w:t>
      </w:r>
    </w:p>
    <w:p w:rsidR="00C1556D" w:rsidRDefault="00C1556D" w:rsidP="00C1556D">
      <w:pPr>
        <w:pStyle w:val="a4"/>
        <w:tabs>
          <w:tab w:val="left" w:pos="0"/>
        </w:tabs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5. Проверочные листы (списки контрольных вопросов) размещать информационно-телекоммуникационной сети Интернет.</w:t>
      </w:r>
    </w:p>
    <w:p w:rsidR="00C1556D" w:rsidRDefault="00C1556D" w:rsidP="00C1556D">
      <w:pPr>
        <w:pStyle w:val="a4"/>
        <w:tabs>
          <w:tab w:val="left" w:pos="0"/>
        </w:tabs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6. </w:t>
      </w:r>
      <w:proofErr w:type="gramStart"/>
      <w:r>
        <w:rPr>
          <w:b w:val="0"/>
          <w:szCs w:val="28"/>
        </w:rPr>
        <w:t>Проверочные листы (списки контрольных вопросов) использовать как форму отражения проверяющим совместно с представителем проверяемого лица информации в процессе проведения проверки.</w:t>
      </w:r>
      <w:proofErr w:type="gramEnd"/>
    </w:p>
    <w:p w:rsidR="00C1556D" w:rsidRDefault="00C1556D" w:rsidP="00C15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 </w:t>
      </w:r>
      <w:r w:rsidRPr="00460E4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C1556D" w:rsidRPr="00796180" w:rsidRDefault="00C1556D" w:rsidP="00C15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</w:t>
      </w:r>
      <w:proofErr w:type="gramStart"/>
      <w:r w:rsidRPr="007961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618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1556D" w:rsidRPr="00460E4C" w:rsidRDefault="00C1556D" w:rsidP="00C1556D">
      <w:pPr>
        <w:rPr>
          <w:rFonts w:ascii="Times New Roman" w:hAnsi="Times New Roman" w:cs="Times New Roman"/>
          <w:sz w:val="28"/>
          <w:szCs w:val="28"/>
        </w:rPr>
      </w:pPr>
    </w:p>
    <w:p w:rsidR="00C1556D" w:rsidRPr="00460E4C" w:rsidRDefault="00C1556D" w:rsidP="00C155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556D" w:rsidRPr="00460E4C" w:rsidRDefault="00C1556D" w:rsidP="00C155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0E4C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C1556D" w:rsidRPr="00460E4C" w:rsidRDefault="00C1556D" w:rsidP="00C155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0E4C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C1556D" w:rsidRPr="0017172D" w:rsidRDefault="00C1556D" w:rsidP="00C15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56D" w:rsidRPr="00460E4C" w:rsidRDefault="00C1556D" w:rsidP="00C155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C1556D" w:rsidRPr="00460E4C" w:rsidRDefault="00C1556D" w:rsidP="00C1556D">
      <w:pPr>
        <w:pStyle w:val="a3"/>
        <w:rPr>
          <w:sz w:val="28"/>
          <w:szCs w:val="28"/>
        </w:rPr>
      </w:pPr>
      <w:r w:rsidRPr="00460E4C">
        <w:rPr>
          <w:sz w:val="28"/>
          <w:szCs w:val="28"/>
        </w:rPr>
        <w:t> </w:t>
      </w:r>
    </w:p>
    <w:p w:rsidR="00C1556D" w:rsidRDefault="00C1556D" w:rsidP="00C1556D">
      <w:pPr>
        <w:rPr>
          <w:rFonts w:ascii="Times New Roman" w:hAnsi="Times New Roman" w:cs="Times New Roman"/>
        </w:rPr>
      </w:pPr>
    </w:p>
    <w:p w:rsidR="00C1556D" w:rsidRDefault="00C1556D" w:rsidP="00C1556D">
      <w:pPr>
        <w:rPr>
          <w:rFonts w:ascii="Times New Roman" w:hAnsi="Times New Roman"/>
        </w:rPr>
      </w:pPr>
    </w:p>
    <w:p w:rsidR="00C1556D" w:rsidRDefault="00C1556D" w:rsidP="00C1556D">
      <w:pPr>
        <w:rPr>
          <w:rFonts w:ascii="Times New Roman" w:hAnsi="Times New Roman"/>
        </w:rPr>
      </w:pPr>
    </w:p>
    <w:p w:rsidR="00C1556D" w:rsidRDefault="00C1556D" w:rsidP="00C1556D">
      <w:pPr>
        <w:rPr>
          <w:rFonts w:ascii="Times New Roman" w:hAnsi="Times New Roman"/>
        </w:rPr>
      </w:pPr>
    </w:p>
    <w:p w:rsidR="00C1556D" w:rsidRDefault="00C1556D" w:rsidP="00C1556D">
      <w:pPr>
        <w:rPr>
          <w:rFonts w:ascii="Times New Roman" w:hAnsi="Times New Roman"/>
        </w:rPr>
      </w:pPr>
    </w:p>
    <w:p w:rsidR="00C1556D" w:rsidRDefault="00C1556D" w:rsidP="00C1556D">
      <w:pPr>
        <w:rPr>
          <w:rFonts w:ascii="Times New Roman" w:hAnsi="Times New Roman"/>
        </w:rPr>
      </w:pPr>
    </w:p>
    <w:p w:rsidR="00C1556D" w:rsidRDefault="00C1556D" w:rsidP="00C1556D">
      <w:pPr>
        <w:rPr>
          <w:rFonts w:ascii="Times New Roman" w:hAnsi="Times New Roman"/>
        </w:rPr>
      </w:pPr>
    </w:p>
    <w:p w:rsidR="00C1556D" w:rsidRDefault="00C1556D" w:rsidP="00C1556D">
      <w:pPr>
        <w:rPr>
          <w:rFonts w:ascii="Times New Roman" w:hAnsi="Times New Roman"/>
        </w:rPr>
      </w:pPr>
    </w:p>
    <w:p w:rsidR="00C1556D" w:rsidRDefault="00C1556D" w:rsidP="00C1556D">
      <w:pPr>
        <w:rPr>
          <w:rFonts w:ascii="Times New Roman" w:hAnsi="Times New Roman"/>
        </w:rPr>
      </w:pPr>
    </w:p>
    <w:p w:rsidR="00C1556D" w:rsidRDefault="00C1556D" w:rsidP="00C1556D">
      <w:pPr>
        <w:rPr>
          <w:rFonts w:ascii="Times New Roman" w:hAnsi="Times New Roman"/>
        </w:rPr>
      </w:pPr>
    </w:p>
    <w:p w:rsidR="00C1556D" w:rsidRDefault="00C1556D" w:rsidP="00C1556D">
      <w:pPr>
        <w:rPr>
          <w:rFonts w:ascii="Times New Roman" w:hAnsi="Times New Roman"/>
        </w:rPr>
      </w:pPr>
    </w:p>
    <w:p w:rsidR="00C1556D" w:rsidRDefault="00C1556D" w:rsidP="00C1556D">
      <w:pPr>
        <w:rPr>
          <w:rFonts w:ascii="Times New Roman" w:hAnsi="Times New Roman"/>
        </w:rPr>
      </w:pPr>
    </w:p>
    <w:p w:rsidR="00C1556D" w:rsidRDefault="00C1556D" w:rsidP="00C1556D">
      <w:pPr>
        <w:rPr>
          <w:rFonts w:ascii="Times New Roman" w:hAnsi="Times New Roman"/>
        </w:rPr>
      </w:pPr>
    </w:p>
    <w:p w:rsidR="00C1556D" w:rsidRDefault="00C1556D" w:rsidP="00C1556D">
      <w:pPr>
        <w:rPr>
          <w:rFonts w:ascii="Times New Roman" w:hAnsi="Times New Roman"/>
        </w:rPr>
      </w:pPr>
    </w:p>
    <w:p w:rsidR="00C1556D" w:rsidRDefault="00C1556D" w:rsidP="00C1556D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к постановлению администрации</w:t>
      </w:r>
    </w:p>
    <w:p w:rsidR="00C1556D" w:rsidRDefault="00C1556D" w:rsidP="00C1556D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Сластухинского муниципального образования</w:t>
      </w:r>
    </w:p>
    <w:p w:rsidR="00C1556D" w:rsidRDefault="000B3C48" w:rsidP="00C1556D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«16» июня  2017 г. №32</w:t>
      </w:r>
    </w:p>
    <w:p w:rsidR="00C1556D" w:rsidRDefault="00C1556D" w:rsidP="00C1556D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</w:p>
    <w:p w:rsidR="00C1556D" w:rsidRDefault="00C1556D" w:rsidP="00C1556D">
      <w:pPr>
        <w:spacing w:after="0" w:line="240" w:lineRule="auto"/>
        <w:ind w:left="38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</w:t>
      </w:r>
    </w:p>
    <w:p w:rsidR="00C1556D" w:rsidRDefault="00C1556D" w:rsidP="00C1556D">
      <w:pPr>
        <w:shd w:val="clear" w:color="auto" w:fill="FFFFFF"/>
        <w:tabs>
          <w:tab w:val="left" w:pos="5626"/>
        </w:tabs>
        <w:jc w:val="center"/>
        <w:rPr>
          <w:rFonts w:ascii="Times New Roman" w:hAnsi="Times New Roman"/>
          <w:b/>
          <w:color w:val="000000"/>
          <w:szCs w:val="28"/>
        </w:rPr>
      </w:pPr>
    </w:p>
    <w:p w:rsidR="00C1556D" w:rsidRDefault="00C1556D" w:rsidP="00C1556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Проверочный лист (список контрольных вопросов)</w:t>
      </w:r>
    </w:p>
    <w:p w:rsidR="00C1556D" w:rsidRDefault="00C1556D" w:rsidP="00C1556D">
      <w:pPr>
        <w:shd w:val="clear" w:color="auto" w:fill="FFFFFF"/>
        <w:tabs>
          <w:tab w:val="left" w:pos="562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C1556D" w:rsidTr="00C1556D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1556D" w:rsidTr="00C1556D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(наименование органа муниципального контроля)</w:t>
            </w:r>
          </w:p>
        </w:tc>
      </w:tr>
      <w:tr w:rsidR="00C1556D" w:rsidTr="00C1556D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1556D" w:rsidTr="00C1556D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1556D" w:rsidTr="00C1556D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(реквизиты правового акта об утверждении формы проверочного листа)</w:t>
            </w:r>
          </w:p>
        </w:tc>
      </w:tr>
    </w:tbl>
    <w:p w:rsidR="00C1556D" w:rsidRDefault="00C1556D" w:rsidP="00C1556D">
      <w:pPr>
        <w:shd w:val="clear" w:color="auto" w:fill="FFFFFF"/>
        <w:tabs>
          <w:tab w:val="left" w:pos="5626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0"/>
        <w:gridCol w:w="5561"/>
      </w:tblGrid>
      <w:tr w:rsidR="00C1556D" w:rsidTr="00C1556D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юридического лица, фамилия, имя, отчество (при наличии) индивидуального предпринимателя 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1556D" w:rsidTr="00C1556D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 проведения плановой (внеплановой) проверки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1556D" w:rsidTr="00C1556D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Номер и дата распоряжения о проведении проверки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1556D" w:rsidTr="00C1556D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C1556D" w:rsidRDefault="00C1556D" w:rsidP="00C1556D">
      <w:pPr>
        <w:tabs>
          <w:tab w:val="left" w:pos="5626"/>
        </w:tabs>
        <w:spacing w:after="0" w:line="240" w:lineRule="auto"/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Перечень вопросов, отражающих содержание обязательных требований</w:t>
      </w:r>
      <w:r>
        <w:rPr>
          <w:rFonts w:ascii="Times New Roman" w:hAnsi="Times New Roman"/>
          <w:color w:val="000000"/>
          <w:sz w:val="20"/>
          <w:szCs w:val="20"/>
        </w:rPr>
        <w:t xml:space="preserve"> к юридическому лицу,  индивидуальному предпринимателю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, ответы на которые однозначно свидетельствуют о соблюдении или несоблюдении обязательных требований, составляющих предмет проверки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61"/>
        <w:gridCol w:w="1510"/>
      </w:tblGrid>
      <w:tr w:rsidR="00C1556D" w:rsidTr="00C1556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6D" w:rsidRDefault="00C1556D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Соблюдение требований к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юридическому лицу,  индивидуальному предпринимателю</w:t>
            </w:r>
          </w:p>
          <w:p w:rsidR="00C1556D" w:rsidRDefault="00C1556D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(постановление Правительства РФ_____________________________________________)</w:t>
            </w:r>
          </w:p>
        </w:tc>
      </w:tr>
      <w:tr w:rsidR="00C1556D" w:rsidTr="00C1556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Наличие в доступном для обозрения месте:</w:t>
            </w:r>
          </w:p>
        </w:tc>
      </w:tr>
      <w:tr w:rsidR="00C1556D" w:rsidTr="00C1556D"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юридического лица (номер телефона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(_____________)</w:t>
            </w:r>
            <w:proofErr w:type="gram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C1556D" w:rsidTr="00C1556D"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данные о лице, ответственном за приём лома и отходов, (ФИО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(________________)</w:t>
            </w:r>
            <w:proofErr w:type="gram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C1556D" w:rsidTr="00C1556D"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распорядок работы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(___________________)</w:t>
            </w:r>
            <w:proofErr w:type="gram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C1556D" w:rsidTr="00C1556D"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условия работы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(_______________________)</w:t>
            </w:r>
            <w:proofErr w:type="gram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C1556D" w:rsidRDefault="00C1556D" w:rsidP="00C1556D">
      <w:pPr>
        <w:shd w:val="clear" w:color="auto" w:fill="FFFFFF"/>
        <w:tabs>
          <w:tab w:val="left" w:pos="5626"/>
        </w:tabs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59"/>
        <w:gridCol w:w="1512"/>
      </w:tblGrid>
      <w:tr w:rsidR="00C1556D" w:rsidTr="00C1556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6D" w:rsidRDefault="00C1556D">
            <w:pPr>
              <w:shd w:val="clear" w:color="auto" w:fill="FFFFFF"/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 объекте:</w:t>
            </w:r>
          </w:p>
        </w:tc>
      </w:tr>
      <w:tr w:rsidR="00C1556D" w:rsidTr="00C1556D"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наличии лицензии или копия лицензии, заверенная печатью лицензирующего органа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(____________________)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C1556D" w:rsidTr="00C1556D"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56D" w:rsidRDefault="00C1556D">
            <w:pPr>
              <w:shd w:val="clear" w:color="auto" w:fill="FFFFFF"/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нотариально заверенная копия свидетельства о государственной регистрации </w:t>
            </w:r>
          </w:p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юридического лица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(______________________)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6D" w:rsidRDefault="00C1556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C1556D" w:rsidTr="00C1556D"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Инструкция о порядке работы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(____________________)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6D" w:rsidRDefault="00C1556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C1556D" w:rsidTr="00C1556D"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56D" w:rsidRDefault="00C1556D">
            <w:pPr>
              <w:shd w:val="clear" w:color="auto" w:fill="FFFFFF"/>
              <w:tabs>
                <w:tab w:val="right" w:pos="-709"/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Инструкция о порядке проведения контроля работ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(______________)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6D" w:rsidRDefault="00C1556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:rsidR="00C1556D" w:rsidRDefault="00C1556D">
            <w:pPr>
              <w:shd w:val="clear" w:color="auto" w:fill="FFFFFF"/>
              <w:tabs>
                <w:tab w:val="right" w:pos="-709"/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C1556D" w:rsidRDefault="00C1556D" w:rsidP="00C1556D">
      <w:pPr>
        <w:shd w:val="clear" w:color="auto" w:fill="FFFFFF"/>
        <w:tabs>
          <w:tab w:val="left" w:pos="5626"/>
        </w:tabs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7"/>
        <w:gridCol w:w="1524"/>
      </w:tblGrid>
      <w:tr w:rsidR="00C1556D" w:rsidTr="00C1556D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6D" w:rsidRDefault="00C1556D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Наличие в собственности или на ином законном основании</w:t>
            </w:r>
          </w:p>
          <w:p w:rsidR="00C1556D" w:rsidRDefault="00C1556D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(постановление Правительства РФ______________________.)</w:t>
            </w:r>
          </w:p>
        </w:tc>
      </w:tr>
      <w:tr w:rsidR="00C1556D" w:rsidTr="00C1556D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участок, здания, сооружения (собственность, аренда, др.)  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C1556D" w:rsidTr="00C1556D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помещения или иные объекты, в том числе для раздельного хранения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различных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видов цветных металлов (собственность, аренда и др.)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6D" w:rsidRDefault="00C1556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C1556D" w:rsidRDefault="00C1556D" w:rsidP="00C1556D">
      <w:pPr>
        <w:shd w:val="clear" w:color="auto" w:fill="FFFFFF"/>
        <w:tabs>
          <w:tab w:val="left" w:pos="5626"/>
        </w:tabs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5"/>
        <w:gridCol w:w="1813"/>
        <w:gridCol w:w="1289"/>
        <w:gridCol w:w="3214"/>
      </w:tblGrid>
      <w:tr w:rsidR="00C1556D" w:rsidTr="00C1556D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6D" w:rsidRDefault="00C1556D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 работы</w:t>
            </w:r>
          </w:p>
          <w:p w:rsidR="00C1556D" w:rsidRDefault="00C1556D">
            <w:pPr>
              <w:shd w:val="clear" w:color="auto" w:fill="FFFFFF"/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(__________________________________)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</w:tr>
      <w:tr w:rsidR="00C1556D" w:rsidTr="00C1556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Отчество (при наличии)</w:t>
            </w:r>
          </w:p>
        </w:tc>
      </w:tr>
      <w:tr w:rsidR="00C1556D" w:rsidTr="00C1556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C1556D" w:rsidTr="00C1556D"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Дата и номер приказа о назначении ответственного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C1556D" w:rsidRDefault="00C1556D" w:rsidP="00C1556D">
      <w:pPr>
        <w:shd w:val="clear" w:color="auto" w:fill="FFFFFF"/>
        <w:tabs>
          <w:tab w:val="left" w:pos="5626"/>
        </w:tabs>
        <w:spacing w:after="0" w:line="240" w:lineRule="auto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2"/>
        <w:gridCol w:w="2174"/>
        <w:gridCol w:w="989"/>
        <w:gridCol w:w="1153"/>
        <w:gridCol w:w="2013"/>
      </w:tblGrid>
      <w:tr w:rsidR="00C1556D" w:rsidTr="00C1556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минимального штата работников, </w:t>
            </w:r>
          </w:p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которыми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заключены трудовые договора</w:t>
            </w:r>
          </w:p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</w:t>
            </w:r>
          </w:p>
        </w:tc>
      </w:tr>
      <w:tr w:rsidR="00C1556D" w:rsidTr="00C1556D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Отчество (при наличии)</w:t>
            </w:r>
          </w:p>
        </w:tc>
      </w:tr>
      <w:tr w:rsidR="00C1556D" w:rsidTr="00C1556D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C1556D" w:rsidTr="00C1556D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дата и номер трудового договора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дата и номер приказа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1556D" w:rsidTr="00C1556D">
        <w:tc>
          <w:tcPr>
            <w:tcW w:w="95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1556D" w:rsidTr="00C1556D">
        <w:tc>
          <w:tcPr>
            <w:tcW w:w="95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(должность, фамилия и инициалы должностного лица, проводящего плановую (внеплановую) проверку и заполняющего проверочный лист)</w:t>
            </w:r>
          </w:p>
        </w:tc>
      </w:tr>
      <w:tr w:rsidR="00C1556D" w:rsidTr="00C1556D">
        <w:tc>
          <w:tcPr>
            <w:tcW w:w="95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1556D" w:rsidTr="00C1556D">
        <w:tc>
          <w:tcPr>
            <w:tcW w:w="95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C1556D" w:rsidRDefault="00C1556D" w:rsidP="00C1556D">
      <w:pPr>
        <w:spacing w:after="0" w:line="24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tbl>
      <w:tblPr>
        <w:tblW w:w="0" w:type="auto"/>
        <w:tblLook w:val="01E0"/>
      </w:tblPr>
      <w:tblGrid>
        <w:gridCol w:w="9571"/>
      </w:tblGrid>
      <w:tr w:rsidR="00C1556D" w:rsidTr="00C1556D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1556D" w:rsidTr="00C1556D">
        <w:tc>
          <w:tcPr>
            <w:tcW w:w="103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556D" w:rsidRDefault="00C155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 присутствовавших при проведении мероприятий по проверке)</w:t>
            </w:r>
          </w:p>
        </w:tc>
      </w:tr>
      <w:tr w:rsidR="00C1556D" w:rsidTr="00C1556D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1556D" w:rsidTr="00C1556D">
        <w:tc>
          <w:tcPr>
            <w:tcW w:w="10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556D" w:rsidRDefault="00C1556D">
            <w:pPr>
              <w:tabs>
                <w:tab w:val="left" w:pos="56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C1556D" w:rsidRDefault="00C1556D" w:rsidP="00C1556D">
      <w:pPr>
        <w:spacing w:after="0" w:line="24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556D" w:rsidRDefault="00C1556D" w:rsidP="00C1556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Подписи лиц, участвовавших в проверке:</w:t>
      </w:r>
    </w:p>
    <w:tbl>
      <w:tblPr>
        <w:tblW w:w="0" w:type="auto"/>
        <w:tblInd w:w="4428" w:type="dxa"/>
        <w:tblLook w:val="01E0"/>
      </w:tblPr>
      <w:tblGrid>
        <w:gridCol w:w="1782"/>
        <w:gridCol w:w="330"/>
        <w:gridCol w:w="3031"/>
      </w:tblGrid>
      <w:tr w:rsidR="00C1556D" w:rsidTr="00C1556D"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556D" w:rsidRDefault="00C1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60" w:type="dxa"/>
          </w:tcPr>
          <w:p w:rsidR="00C1556D" w:rsidRDefault="00C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556D" w:rsidRDefault="00C1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  <w:tr w:rsidR="00C1556D" w:rsidTr="00C1556D">
        <w:tc>
          <w:tcPr>
            <w:tcW w:w="1980" w:type="dxa"/>
          </w:tcPr>
          <w:p w:rsidR="00C1556D" w:rsidRDefault="00C1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C1556D" w:rsidRDefault="00C155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</w:tcPr>
          <w:p w:rsidR="00C1556D" w:rsidRDefault="00C155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C1556D" w:rsidTr="00C1556D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56D" w:rsidRDefault="00C1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</w:tcPr>
          <w:p w:rsidR="00C1556D" w:rsidRDefault="00C155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56D" w:rsidRDefault="00C155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C1556D" w:rsidTr="00C1556D"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556D" w:rsidRDefault="00C1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60" w:type="dxa"/>
          </w:tcPr>
          <w:p w:rsidR="00C1556D" w:rsidRDefault="00C155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556D" w:rsidRDefault="00C1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</w:tbl>
    <w:p w:rsidR="00C1556D" w:rsidRDefault="00C1556D" w:rsidP="00C1556D">
      <w:pPr>
        <w:spacing w:after="0" w:line="24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556D" w:rsidRDefault="00C1556D" w:rsidP="00C1556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C1556D" w:rsidRDefault="00C1556D" w:rsidP="00C1556D">
      <w:pPr>
        <w:rPr>
          <w:rFonts w:ascii="Calibri" w:hAnsi="Calibri"/>
        </w:rPr>
      </w:pPr>
    </w:p>
    <w:p w:rsidR="009E6E85" w:rsidRDefault="009E6E85"/>
    <w:sectPr w:rsidR="009E6E85" w:rsidSect="00F63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D1A5F"/>
    <w:multiLevelType w:val="hybridMultilevel"/>
    <w:tmpl w:val="89EA485E"/>
    <w:lvl w:ilvl="0" w:tplc="8D2C66C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556D"/>
    <w:rsid w:val="000B3C48"/>
    <w:rsid w:val="009E6E85"/>
    <w:rsid w:val="00C1556D"/>
    <w:rsid w:val="00EB2C15"/>
    <w:rsid w:val="00F6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0A"/>
  </w:style>
  <w:style w:type="paragraph" w:styleId="1">
    <w:name w:val="heading 1"/>
    <w:basedOn w:val="a"/>
    <w:next w:val="a"/>
    <w:link w:val="10"/>
    <w:uiPriority w:val="99"/>
    <w:qFormat/>
    <w:rsid w:val="00C1556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556D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Normal (Web)"/>
    <w:basedOn w:val="a"/>
    <w:uiPriority w:val="99"/>
    <w:unhideWhenUsed/>
    <w:rsid w:val="00C15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C155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uiPriority w:val="99"/>
    <w:rsid w:val="00C1556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Обычный1"/>
    <w:uiPriority w:val="99"/>
    <w:semiHidden/>
    <w:rsid w:val="00C15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C155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2017-06-19T12:14:00Z</cp:lastPrinted>
  <dcterms:created xsi:type="dcterms:W3CDTF">2017-06-16T06:21:00Z</dcterms:created>
  <dcterms:modified xsi:type="dcterms:W3CDTF">2017-06-19T12:17:00Z</dcterms:modified>
</cp:coreProperties>
</file>