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lineRule="auto" w:line="240" w:before="0" w:after="0"/>
        <w:jc w:val="center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  <w:t>АДМИНИСТРАЦИЯ</w:t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  <w:lang w:val="ru-RU"/>
        </w:rPr>
        <w:t xml:space="preserve">КРУТОЯРСКОГО </w:t>
      </w:r>
      <w:r>
        <w:rPr>
          <w:rFonts w:ascii="Times New Roman" w:hAnsi="Times New Roman"/>
          <w:i w:val="false"/>
        </w:rPr>
        <w:t xml:space="preserve"> МУНИЦИПАЛЬНОГО ОБРАЗОВАНИЯ</w:t>
      </w:r>
    </w:p>
    <w:p>
      <w:pPr>
        <w:pStyle w:val="2"/>
        <w:spacing w:lineRule="auto" w:line="240" w:before="0" w:after="0"/>
        <w:jc w:val="center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  <w:t>ЕКАТЕРИНОВСКОГО МУНИЦИПАЛЬНОГО РАЙОНА</w:t>
        <w:br/>
        <w:t xml:space="preserve"> САРАТОВСКОЙ ОБЛАСТИ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32"/>
        </w:rPr>
      </w:pPr>
      <w:r>
        <w:rPr>
          <w:rFonts w:cs="Times New Roman" w:ascii="Times New Roman" w:hAnsi="Times New Roman"/>
          <w:b/>
          <w:sz w:val="28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Style17"/>
        <w:rPr/>
      </w:pPr>
      <w:r>
        <w:rPr>
          <w:b/>
          <w:szCs w:val="28"/>
        </w:rPr>
        <w:t>от 2</w:t>
      </w:r>
      <w:r>
        <w:rPr>
          <w:b/>
          <w:szCs w:val="28"/>
        </w:rPr>
        <w:t>3</w:t>
      </w:r>
      <w:r>
        <w:rPr>
          <w:b/>
          <w:szCs w:val="28"/>
        </w:rPr>
        <w:t xml:space="preserve">  ноября 2020 года</w:t>
      </w:r>
      <w:r>
        <w:rPr>
          <w:szCs w:val="28"/>
        </w:rPr>
        <w:t xml:space="preserve">                    </w:t>
      </w:r>
      <w:r>
        <w:rPr>
          <w:b/>
          <w:szCs w:val="28"/>
        </w:rPr>
        <w:t xml:space="preserve"> № 34</w:t>
      </w:r>
    </w:p>
    <w:p>
      <w:pPr>
        <w:pStyle w:val="Style17"/>
        <w:spacing w:before="0" w:after="0"/>
        <w:rPr/>
      </w:pPr>
      <w:r>
        <w:rPr>
          <w:szCs w:val="28"/>
        </w:rPr>
        <w:tab/>
        <w:tab/>
        <w:tab/>
        <w:t xml:space="preserve">               </w:t>
      </w:r>
    </w:p>
    <w:p>
      <w:pPr>
        <w:pStyle w:val="Style17"/>
        <w:spacing w:lineRule="auto" w:line="240" w:before="0" w:after="63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 признании утратившими силу некоторых</w:t>
      </w:r>
    </w:p>
    <w:p>
      <w:pPr>
        <w:pStyle w:val="Style17"/>
        <w:widowControl/>
        <w:spacing w:before="0" w:after="63"/>
        <w:ind w:left="0" w:right="0" w:hanging="0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постановлений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дминистрации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Крутоярского</w:t>
      </w:r>
    </w:p>
    <w:p>
      <w:pPr>
        <w:pStyle w:val="Style17"/>
        <w:widowControl/>
        <w:spacing w:before="0" w:after="63"/>
        <w:ind w:left="0" w:right="0" w:hanging="0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муниципального образования Екатериновского</w:t>
      </w:r>
    </w:p>
    <w:p>
      <w:pPr>
        <w:pStyle w:val="Style17"/>
        <w:widowControl/>
        <w:spacing w:before="0" w:after="63"/>
        <w:ind w:left="0" w:right="0" w:hanging="0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муниципального района Саратовской области</w:t>
      </w:r>
    </w:p>
    <w:p>
      <w:pPr>
        <w:pStyle w:val="Style17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 целях приведения муниципальных правовых актов администрации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Крутоярского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муниципального образования в соответствие с действующим законодательством, руководствуясь Федеральным законом от 06.10.2003 года № 131-Ф3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Крутоярского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муниципального образования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Екатериновского муниципального района Саратовской области, администрация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Крутоярского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муниципального образования</w:t>
      </w:r>
    </w:p>
    <w:p>
      <w:pPr>
        <w:pStyle w:val="Style17"/>
        <w:widowControl/>
        <w:ind w:left="0" w:right="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ПОСТАНОВЛЯЕТ:</w:t>
      </w:r>
    </w:p>
    <w:p>
      <w:pPr>
        <w:pStyle w:val="Style17"/>
        <w:widowControl/>
        <w:spacing w:before="57" w:after="12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1.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Признать утратившими силу:</w:t>
      </w:r>
    </w:p>
    <w:p>
      <w:pPr>
        <w:pStyle w:val="ListParagraph"/>
        <w:numPr>
          <w:ilvl w:val="0"/>
          <w:numId w:val="0"/>
        </w:numPr>
        <w:spacing w:lineRule="auto" w:line="240" w:before="0" w:after="86"/>
        <w:ind w:left="360" w:hanging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19 «</w:t>
      </w:r>
      <w:r>
        <w:rPr>
          <w:rFonts w:cs="Times New Roman" w:ascii="Times New Roman" w:hAnsi="Times New Roman"/>
          <w:sz w:val="28"/>
        </w:rPr>
        <w:t>Об утверждении Порядка подготовки к ведению и ведения гражданской обороны в Крутоярском муниципальном образовании»</w:t>
      </w:r>
      <w:r>
        <w:rPr>
          <w:rFonts w:cs="Times New Roman" w:ascii="Times New Roman" w:hAnsi="Times New Roman"/>
          <w:b w:val="false"/>
          <w:bCs w:val="false"/>
          <w:sz w:val="28"/>
        </w:rPr>
        <w:t>;</w:t>
      </w:r>
    </w:p>
    <w:p>
      <w:pPr>
        <w:pStyle w:val="ListParagraph"/>
        <w:numPr>
          <w:ilvl w:val="0"/>
          <w:numId w:val="0"/>
        </w:numPr>
        <w:spacing w:lineRule="auto" w:line="240" w:before="57" w:after="200"/>
        <w:ind w:left="360" w:hanging="0"/>
        <w:contextualSpacing/>
        <w:rPr>
          <w:rFonts w:ascii="Times New Roman" w:hAnsi="Times New Roman" w:cs="Times New Roman"/>
          <w:b/>
          <w:b/>
          <w:sz w:val="28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20 «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Об утверждении Положения об организации и ведении гражданской обороны в Крутоярском муниципальном образовании»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ListParagraph"/>
        <w:numPr>
          <w:ilvl w:val="0"/>
          <w:numId w:val="0"/>
        </w:numPr>
        <w:spacing w:lineRule="auto" w:line="240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left="284" w:hanging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21 «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О создании и содержании запасов материально-технических, продовольственных, медицинских и иных средств, для обеспечения мероприятий гражданской обороны в Крутоярском муниципальном образовании»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left="284" w:hanging="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284" w:right="-1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 Крутоярского муниципального  образования от 16.11.2009 года № 22 «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О создании нештатных аварийно-спасательных формирований на территории Крутоярского муниципального образования»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284" w:right="-1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23 «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О создании и накоплении резервов материально-технических ресурсов, необходимых для ликвидации последствий чрезвычайных ситуаций природного и техногенного характера на территории Крутоярского муниципального образования</w:t>
      </w:r>
      <w:r>
        <w:rPr>
          <w:rFonts w:eastAsia="Times New Roman" w:cs="Times New Roman" w:ascii="Times New Roman" w:hAnsi="Times New Roman"/>
          <w:bCs/>
          <w:color w:val="000000"/>
          <w:sz w:val="28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;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284" w:right="-1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</w:rPr>
      </w:pPr>
      <w:r>
        <w:rPr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284" w:right="-1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24 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назначении ответственного работника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администрации  Крутоярского  муниципального образования  по вопросам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ГО и пожарной безопасности</w:t>
      </w:r>
      <w:r>
        <w:rPr>
          <w:rFonts w:ascii="Times New Roman" w:hAnsi="Times New Roman"/>
          <w:b w:val="false"/>
          <w:bCs w:val="false"/>
          <w:sz w:val="28"/>
          <w:szCs w:val="28"/>
        </w:rPr>
        <w:t>»;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284" w:right="-1" w:hanging="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left="284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 Крутоярского муниципального образования от 16.11.2009 года № 25 «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О создании муниципального звена Саратовской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0"/>
        </w:numPr>
        <w:spacing w:lineRule="auto" w:line="240"/>
        <w:ind w:left="284"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114" w:after="257"/>
        <w:ind w:left="284" w:hanging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остановление администрации Крутоярского муниципального образования от 16.11.2009 года № 26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 «</w:t>
      </w:r>
      <w:r>
        <w:rPr>
          <w:rFonts w:eastAsia="Times New Roman" w:cs="Times New Roman" w:ascii="Times New Roman" w:hAnsi="Times New Roman"/>
          <w:bCs/>
          <w:color w:val="000000"/>
          <w:sz w:val="28"/>
        </w:rPr>
        <w:t>О создании штаба по противопожарной безопасности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114" w:after="257"/>
        <w:ind w:left="284" w:hanging="0"/>
        <w:contextualSpacing/>
        <w:rPr>
          <w:rFonts w:ascii="Times New Roman" w:hAnsi="Times New Roman" w:eastAsia="Times New Roman" w:cs="Times New Roman"/>
          <w:b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</w:r>
    </w:p>
    <w:p>
      <w:pPr>
        <w:pStyle w:val="ListParagraph"/>
        <w:numPr>
          <w:ilvl w:val="0"/>
          <w:numId w:val="0"/>
        </w:numPr>
        <w:spacing w:lineRule="auto" w:line="240" w:before="57" w:after="200"/>
        <w:ind w:left="284" w:hanging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постановления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оставляю за собой.</w:t>
      </w:r>
    </w:p>
    <w:p>
      <w:pPr>
        <w:pStyle w:val="ListParagraph"/>
        <w:numPr>
          <w:ilvl w:val="0"/>
          <w:numId w:val="0"/>
        </w:numPr>
        <w:spacing w:lineRule="auto" w:line="240"/>
        <w:ind w:left="284" w:hanging="0"/>
        <w:rPr/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Настоящее постановление вступает в силу со дня официального опубликования (обнародования).</w:t>
      </w:r>
    </w:p>
    <w:p>
      <w:pPr>
        <w:pStyle w:val="ListParagraph"/>
        <w:numPr>
          <w:ilvl w:val="0"/>
          <w:numId w:val="0"/>
        </w:numPr>
        <w:spacing w:lineRule="auto" w:line="240"/>
        <w:ind w:left="284" w:hanging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Обнародовать настоящее постановление в установленных местах обнародования, а также разместить в сети Интернет на официальном сайте Екатериновского муниципального района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ekaterinovka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sarmo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284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Глава Крутоярского                                                                                   муниципального  образования                              А.Е. Лапшин</w:t>
      </w:r>
    </w:p>
    <w:sectPr>
      <w:type w:val="nextPage"/>
      <w:pgSz w:w="11906" w:h="16838"/>
      <w:pgMar w:left="1560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644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03e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752a15"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qFormat/>
    <w:rsid w:val="008c1de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Appleconvertedspace" w:customStyle="1">
    <w:name w:val="apple-converted-space"/>
    <w:basedOn w:val="DefaultParagraphFont"/>
    <w:qFormat/>
    <w:rsid w:val="000f4f5d"/>
    <w:rPr/>
  </w:style>
  <w:style w:type="character" w:styleId="Style14">
    <w:name w:val="Интернет-ссылка"/>
    <w:basedOn w:val="DefaultParagraphFont"/>
    <w:uiPriority w:val="99"/>
    <w:semiHidden/>
    <w:unhideWhenUsed/>
    <w:rsid w:val="000f4f5d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752a15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a940af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rFonts w:ascii="Times New Roman" w:hAnsi="Times New Roman"/>
      <w:b/>
      <w:sz w:val="28"/>
    </w:rPr>
  </w:style>
  <w:style w:type="character" w:styleId="ListLabel3">
    <w:name w:val="ListLabel 3"/>
    <w:qFormat/>
    <w:rPr>
      <w:rFonts w:ascii="Times New Roman" w:hAnsi="Times New Roman"/>
      <w:b/>
      <w:sz w:val="28"/>
    </w:rPr>
  </w:style>
  <w:style w:type="character" w:styleId="ListLabel4">
    <w:name w:val="ListLabel 4"/>
    <w:qFormat/>
    <w:rPr>
      <w:b/>
      <w:sz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4"/>
    <w:unhideWhenUsed/>
    <w:rsid w:val="008c1de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c1de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940a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LibreOffice/5.3.0.3$Windows_x86 LibreOffice_project/7074905676c47b82bbcfbea1aeefc84afe1c50e1</Application>
  <Pages>2</Pages>
  <Words>337</Words>
  <Characters>2827</Characters>
  <CharactersWithSpaces>3307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2017-01-16T11:51:00Z</dcterms:created>
  <dc:creator>михаил</dc:creator>
  <dc:description/>
  <dc:language>ru-RU</dc:language>
  <cp:lastModifiedBy/>
  <cp:lastPrinted>2020-12-01T14:23:44Z</cp:lastPrinted>
  <dcterms:modified xsi:type="dcterms:W3CDTF">2020-12-01T14:24:31Z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