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6C" w:rsidRDefault="00C0386C" w:rsidP="00C0386C">
      <w:pPr>
        <w:tabs>
          <w:tab w:val="left" w:pos="975"/>
          <w:tab w:val="right" w:pos="9819"/>
        </w:tabs>
        <w:rPr>
          <w:b/>
          <w:sz w:val="28"/>
          <w:szCs w:val="28"/>
        </w:rPr>
      </w:pPr>
    </w:p>
    <w:p w:rsidR="00C0386C" w:rsidRPr="005D60B2" w:rsidRDefault="00C0386C" w:rsidP="00C0386C">
      <w:pPr>
        <w:jc w:val="center"/>
        <w:rPr>
          <w:b/>
          <w:sz w:val="28"/>
          <w:szCs w:val="28"/>
        </w:rPr>
      </w:pPr>
      <w:r>
        <w:rPr>
          <w:b/>
          <w:sz w:val="28"/>
          <w:szCs w:val="28"/>
        </w:rPr>
        <w:t>СОВЕТ  ДЕПУТАТОВ  КОЛЕНОВСКОГО  МУНИЦИПАЛЬНОГО  ОБРАЗОВАНИЯ</w:t>
      </w:r>
    </w:p>
    <w:p w:rsidR="00C0386C" w:rsidRPr="005D60B2" w:rsidRDefault="00C0386C" w:rsidP="00C0386C">
      <w:pPr>
        <w:jc w:val="center"/>
        <w:rPr>
          <w:b/>
          <w:sz w:val="28"/>
          <w:szCs w:val="28"/>
        </w:rPr>
      </w:pPr>
      <w:r w:rsidRPr="005D60B2">
        <w:rPr>
          <w:b/>
          <w:sz w:val="28"/>
          <w:szCs w:val="28"/>
        </w:rPr>
        <w:t>ЕКАТЕРИНОВСКОГО МУНИЦИПАЛЬНОГО РАЙОНА САРАТОВСКОЙ  ОБЛАСТИ</w:t>
      </w:r>
    </w:p>
    <w:p w:rsidR="00C0386C" w:rsidRPr="005D60B2" w:rsidRDefault="00C0386C" w:rsidP="00C0386C">
      <w:pPr>
        <w:jc w:val="center"/>
        <w:rPr>
          <w:b/>
          <w:sz w:val="28"/>
          <w:szCs w:val="28"/>
        </w:rPr>
      </w:pPr>
      <w:r>
        <w:rPr>
          <w:b/>
          <w:sz w:val="28"/>
          <w:szCs w:val="28"/>
        </w:rPr>
        <w:t xml:space="preserve"> СЕМЬДЕСЯТЬ ТРЕТЬЕ  </w:t>
      </w:r>
      <w:r w:rsidRPr="005D60B2">
        <w:rPr>
          <w:b/>
          <w:sz w:val="28"/>
          <w:szCs w:val="28"/>
        </w:rPr>
        <w:t>ЗАСЕДАНИЕ СОВЕТА ДЕПУТАТОВ КОЛЕНОВСКОГО МУНИЦИПАЛЬНОГО ОБРАЗОВАНИЯ ТРЕТЬЕГО СОЗЫВА</w:t>
      </w:r>
    </w:p>
    <w:p w:rsidR="00C0386C" w:rsidRPr="005D60B2" w:rsidRDefault="00C0386C" w:rsidP="00C0386C">
      <w:pPr>
        <w:jc w:val="center"/>
        <w:rPr>
          <w:b/>
          <w:sz w:val="28"/>
          <w:szCs w:val="28"/>
        </w:rPr>
      </w:pPr>
    </w:p>
    <w:p w:rsidR="00C0386C" w:rsidRPr="005D60B2" w:rsidRDefault="00C0386C" w:rsidP="00C0386C">
      <w:pPr>
        <w:jc w:val="center"/>
        <w:rPr>
          <w:b/>
          <w:sz w:val="28"/>
          <w:szCs w:val="28"/>
        </w:rPr>
      </w:pPr>
      <w:r w:rsidRPr="005D60B2">
        <w:rPr>
          <w:b/>
          <w:sz w:val="28"/>
          <w:szCs w:val="28"/>
        </w:rPr>
        <w:t>РЕШЕНИЕ</w:t>
      </w:r>
    </w:p>
    <w:p w:rsidR="00C0386C" w:rsidRPr="005D60B2" w:rsidRDefault="00C0386C" w:rsidP="00C0386C">
      <w:pPr>
        <w:jc w:val="center"/>
        <w:rPr>
          <w:b/>
          <w:sz w:val="28"/>
          <w:szCs w:val="28"/>
        </w:rPr>
      </w:pPr>
    </w:p>
    <w:p w:rsidR="00C0386C" w:rsidRPr="005D60B2" w:rsidRDefault="00C0386C" w:rsidP="00C0386C">
      <w:pPr>
        <w:tabs>
          <w:tab w:val="left" w:pos="6237"/>
        </w:tabs>
        <w:rPr>
          <w:b/>
          <w:sz w:val="28"/>
          <w:szCs w:val="28"/>
        </w:rPr>
      </w:pPr>
      <w:r>
        <w:rPr>
          <w:b/>
          <w:sz w:val="28"/>
          <w:szCs w:val="28"/>
        </w:rPr>
        <w:t>от  17 ноября  2017 года №142</w:t>
      </w:r>
    </w:p>
    <w:p w:rsidR="00C0386C" w:rsidRPr="005D60B2" w:rsidRDefault="00C0386C" w:rsidP="00C0386C">
      <w:pPr>
        <w:rPr>
          <w:b/>
          <w:sz w:val="28"/>
          <w:szCs w:val="28"/>
        </w:rPr>
      </w:pPr>
    </w:p>
    <w:p w:rsidR="00C0386C" w:rsidRPr="005D60B2" w:rsidRDefault="00C0386C" w:rsidP="00C0386C">
      <w:pPr>
        <w:rPr>
          <w:b/>
          <w:sz w:val="28"/>
          <w:szCs w:val="28"/>
        </w:rPr>
      </w:pPr>
      <w:r w:rsidRPr="005D60B2">
        <w:rPr>
          <w:b/>
          <w:sz w:val="28"/>
          <w:szCs w:val="28"/>
        </w:rPr>
        <w:t>О проекте решения Совета депутатов</w:t>
      </w:r>
    </w:p>
    <w:p w:rsidR="00C0386C" w:rsidRPr="005D60B2" w:rsidRDefault="00C0386C" w:rsidP="00C0386C">
      <w:pPr>
        <w:rPr>
          <w:b/>
          <w:sz w:val="28"/>
          <w:szCs w:val="28"/>
        </w:rPr>
      </w:pPr>
      <w:r w:rsidRPr="005D60B2">
        <w:rPr>
          <w:b/>
          <w:sz w:val="28"/>
          <w:szCs w:val="28"/>
        </w:rPr>
        <w:t>Коленовского муниципального образования</w:t>
      </w:r>
    </w:p>
    <w:p w:rsidR="00C0386C" w:rsidRPr="005D60B2" w:rsidRDefault="00C0386C" w:rsidP="00C0386C">
      <w:pPr>
        <w:rPr>
          <w:b/>
          <w:sz w:val="28"/>
          <w:szCs w:val="28"/>
        </w:rPr>
      </w:pPr>
      <w:r w:rsidRPr="005D60B2">
        <w:rPr>
          <w:b/>
          <w:sz w:val="28"/>
          <w:szCs w:val="28"/>
        </w:rPr>
        <w:t>«О</w:t>
      </w:r>
      <w:r>
        <w:rPr>
          <w:b/>
          <w:sz w:val="28"/>
          <w:szCs w:val="28"/>
        </w:rPr>
        <w:t xml:space="preserve"> внесении изменений </w:t>
      </w:r>
      <w:r w:rsidRPr="005D60B2">
        <w:rPr>
          <w:b/>
          <w:sz w:val="28"/>
          <w:szCs w:val="28"/>
        </w:rPr>
        <w:t xml:space="preserve"> </w:t>
      </w:r>
      <w:r>
        <w:rPr>
          <w:b/>
          <w:sz w:val="28"/>
          <w:szCs w:val="28"/>
        </w:rPr>
        <w:t xml:space="preserve">и дополнений </w:t>
      </w:r>
      <w:r w:rsidRPr="005D60B2">
        <w:rPr>
          <w:b/>
          <w:sz w:val="28"/>
          <w:szCs w:val="28"/>
        </w:rPr>
        <w:t>в Устав</w:t>
      </w:r>
    </w:p>
    <w:p w:rsidR="00C0386C" w:rsidRDefault="00C0386C" w:rsidP="00C0386C">
      <w:pPr>
        <w:rPr>
          <w:b/>
          <w:sz w:val="28"/>
          <w:szCs w:val="28"/>
        </w:rPr>
      </w:pPr>
      <w:r w:rsidRPr="005D60B2">
        <w:rPr>
          <w:b/>
          <w:sz w:val="28"/>
          <w:szCs w:val="28"/>
        </w:rPr>
        <w:t>Коленовского муниципального образования</w:t>
      </w:r>
      <w:r>
        <w:rPr>
          <w:b/>
          <w:sz w:val="28"/>
          <w:szCs w:val="28"/>
        </w:rPr>
        <w:t xml:space="preserve"> </w:t>
      </w:r>
    </w:p>
    <w:p w:rsidR="00C0386C" w:rsidRDefault="00C0386C" w:rsidP="00C0386C">
      <w:pPr>
        <w:rPr>
          <w:b/>
          <w:sz w:val="28"/>
          <w:szCs w:val="28"/>
        </w:rPr>
      </w:pPr>
      <w:r>
        <w:rPr>
          <w:b/>
          <w:sz w:val="28"/>
          <w:szCs w:val="28"/>
        </w:rPr>
        <w:t>Екатериновского муниципального района</w:t>
      </w:r>
    </w:p>
    <w:p w:rsidR="00C0386C" w:rsidRPr="005D60B2" w:rsidRDefault="00C0386C" w:rsidP="00C0386C">
      <w:pPr>
        <w:rPr>
          <w:b/>
          <w:sz w:val="28"/>
          <w:szCs w:val="28"/>
        </w:rPr>
      </w:pPr>
      <w:r>
        <w:rPr>
          <w:b/>
          <w:sz w:val="28"/>
          <w:szCs w:val="28"/>
        </w:rPr>
        <w:t>Саратовской  области».</w:t>
      </w:r>
    </w:p>
    <w:p w:rsidR="00C0386C" w:rsidRDefault="00C0386C" w:rsidP="00C0386C">
      <w:pPr>
        <w:rPr>
          <w:sz w:val="28"/>
          <w:szCs w:val="28"/>
        </w:rPr>
      </w:pPr>
    </w:p>
    <w:p w:rsidR="00C0386C" w:rsidRDefault="00C0386C" w:rsidP="00C0386C">
      <w:pPr>
        <w:rPr>
          <w:sz w:val="28"/>
          <w:szCs w:val="28"/>
        </w:rPr>
      </w:pPr>
      <w:r>
        <w:rPr>
          <w:sz w:val="28"/>
          <w:szCs w:val="28"/>
        </w:rPr>
        <w:t xml:space="preserve">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статьей  42 Устава Коленовского муниципального образования Совет депутатов Коленовского муниципального образования </w:t>
      </w:r>
    </w:p>
    <w:p w:rsidR="00C0386C" w:rsidRDefault="00C0386C" w:rsidP="00C0386C">
      <w:pPr>
        <w:rPr>
          <w:sz w:val="28"/>
          <w:szCs w:val="28"/>
        </w:rPr>
      </w:pPr>
    </w:p>
    <w:p w:rsidR="00C0386C" w:rsidRDefault="00C0386C" w:rsidP="00C0386C">
      <w:pPr>
        <w:jc w:val="center"/>
        <w:rPr>
          <w:b/>
          <w:sz w:val="28"/>
          <w:szCs w:val="28"/>
        </w:rPr>
      </w:pPr>
      <w:r w:rsidRPr="00947300">
        <w:rPr>
          <w:b/>
          <w:sz w:val="28"/>
          <w:szCs w:val="28"/>
        </w:rPr>
        <w:t>РЕШИЛ:</w:t>
      </w:r>
    </w:p>
    <w:p w:rsidR="00C0386C" w:rsidRPr="009E2804" w:rsidRDefault="00C0386C" w:rsidP="00C0386C">
      <w:pPr>
        <w:jc w:val="center"/>
        <w:rPr>
          <w:b/>
          <w:sz w:val="28"/>
          <w:szCs w:val="28"/>
        </w:rPr>
      </w:pPr>
    </w:p>
    <w:p w:rsidR="00C0386C" w:rsidRDefault="00C0386C" w:rsidP="00C0386C">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Обнародовать проект решения Совета депутатов Коленовского муниципального образования «О внесении изменений  в Устав Коленовского муниципального образования Екатериновского муниципального района Саратовской области» 20 ноября  2017 года на информационном стенде  в здании администрации Коленовского муниципального образования (прилагается).</w:t>
      </w:r>
    </w:p>
    <w:p w:rsidR="00C0386C" w:rsidRDefault="00C0386C" w:rsidP="00C0386C">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Установить, что:</w:t>
      </w:r>
    </w:p>
    <w:p w:rsidR="00C0386C" w:rsidRDefault="00C0386C" w:rsidP="00C0386C">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учет предложений граждан по проекту указанного решения осуществляется рабочей группой в течении 30 дней со дня его обнародования по адресу: село Колено, ул.Советская, 82 здание администрации Коленовского муниципального образования;</w:t>
      </w:r>
    </w:p>
    <w:p w:rsidR="00C0386C" w:rsidRDefault="00C0386C" w:rsidP="00C0386C">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C0386C" w:rsidRDefault="00C0386C" w:rsidP="00C0386C">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граждане, проживающие на территории Коленовского муниципального образования, могут участвовать в обсуждении проекта решения на собраниях по месту работы, учебы, на публичных слушаниях.</w:t>
      </w:r>
    </w:p>
    <w:p w:rsidR="00C0386C" w:rsidRPr="00C0386C" w:rsidRDefault="00C0386C" w:rsidP="00C0386C">
      <w:pPr>
        <w:pStyle w:val="a3"/>
        <w:spacing w:after="0" w:line="240" w:lineRule="auto"/>
        <w:ind w:left="420"/>
        <w:rPr>
          <w:rFonts w:ascii="Times New Roman" w:hAnsi="Times New Roman" w:cs="Times New Roman"/>
          <w:sz w:val="28"/>
          <w:szCs w:val="28"/>
        </w:rPr>
      </w:pPr>
    </w:p>
    <w:p w:rsidR="00C0386C" w:rsidRDefault="00C0386C" w:rsidP="00C0386C">
      <w:pPr>
        <w:rPr>
          <w:b/>
          <w:sz w:val="28"/>
          <w:szCs w:val="28"/>
        </w:rPr>
      </w:pPr>
      <w:r>
        <w:rPr>
          <w:sz w:val="28"/>
          <w:szCs w:val="28"/>
        </w:rPr>
        <w:lastRenderedPageBreak/>
        <w:t xml:space="preserve">  3. Настоящее решение вступает в силу со дня его обнародования.</w:t>
      </w:r>
      <w:r w:rsidRPr="00947300">
        <w:rPr>
          <w:b/>
          <w:sz w:val="28"/>
          <w:szCs w:val="28"/>
        </w:rPr>
        <w:t xml:space="preserve"> </w:t>
      </w:r>
    </w:p>
    <w:p w:rsidR="00C0386C" w:rsidRPr="00C0386C" w:rsidRDefault="00C0386C" w:rsidP="00C0386C">
      <w:pPr>
        <w:rPr>
          <w:sz w:val="28"/>
          <w:szCs w:val="28"/>
        </w:rPr>
      </w:pPr>
      <w:r>
        <w:rPr>
          <w:b/>
          <w:sz w:val="28"/>
          <w:szCs w:val="28"/>
        </w:rPr>
        <w:t xml:space="preserve">     </w:t>
      </w:r>
      <w:r w:rsidRPr="00947300">
        <w:rPr>
          <w:b/>
          <w:sz w:val="28"/>
          <w:szCs w:val="28"/>
        </w:rPr>
        <w:t xml:space="preserve">  Глава Коленовского</w:t>
      </w:r>
    </w:p>
    <w:p w:rsidR="00C0386C" w:rsidRDefault="00C0386C" w:rsidP="00C0386C">
      <w:pPr>
        <w:rPr>
          <w:b/>
          <w:sz w:val="28"/>
          <w:szCs w:val="28"/>
        </w:rPr>
      </w:pPr>
      <w:r w:rsidRPr="00947300">
        <w:rPr>
          <w:b/>
          <w:sz w:val="28"/>
          <w:szCs w:val="28"/>
        </w:rPr>
        <w:t xml:space="preserve">муниципального образования                </w:t>
      </w:r>
      <w:r>
        <w:rPr>
          <w:b/>
          <w:sz w:val="28"/>
          <w:szCs w:val="28"/>
        </w:rPr>
        <w:t xml:space="preserve">                    Ю.Б.Тишов</w:t>
      </w: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rPr>
          <w:b/>
          <w:sz w:val="28"/>
          <w:szCs w:val="28"/>
        </w:rPr>
      </w:pPr>
    </w:p>
    <w:p w:rsidR="00C0386C" w:rsidRDefault="00C0386C" w:rsidP="00C0386C">
      <w:pPr>
        <w:ind w:firstLine="709"/>
        <w:jc w:val="center"/>
        <w:rPr>
          <w:sz w:val="28"/>
          <w:szCs w:val="28"/>
        </w:rPr>
      </w:pPr>
      <w:r>
        <w:rPr>
          <w:sz w:val="28"/>
          <w:szCs w:val="28"/>
        </w:rPr>
        <w:lastRenderedPageBreak/>
        <w:t xml:space="preserve">Совет депутатов  Коленовского муниципального образования </w:t>
      </w:r>
    </w:p>
    <w:p w:rsidR="00C0386C" w:rsidRDefault="00C0386C" w:rsidP="00C0386C">
      <w:pPr>
        <w:ind w:firstLine="709"/>
        <w:jc w:val="center"/>
        <w:rPr>
          <w:sz w:val="28"/>
          <w:szCs w:val="28"/>
        </w:rPr>
      </w:pPr>
      <w:r>
        <w:rPr>
          <w:sz w:val="28"/>
          <w:szCs w:val="28"/>
        </w:rPr>
        <w:t>Екатериновского муниципального  района Саратовской области</w:t>
      </w:r>
    </w:p>
    <w:p w:rsidR="00C0386C" w:rsidRDefault="00C0386C" w:rsidP="00C0386C">
      <w:pPr>
        <w:ind w:firstLine="709"/>
        <w:jc w:val="center"/>
        <w:rPr>
          <w:sz w:val="28"/>
          <w:szCs w:val="28"/>
        </w:rPr>
      </w:pPr>
      <w:r>
        <w:rPr>
          <w:sz w:val="28"/>
          <w:szCs w:val="28"/>
        </w:rPr>
        <w:t>заседание Совета депутатов Коленовского муниципального образования третьего созыва</w:t>
      </w:r>
    </w:p>
    <w:p w:rsidR="00C0386C" w:rsidRPr="000D783B" w:rsidRDefault="00C0386C" w:rsidP="00C0386C">
      <w:pPr>
        <w:ind w:firstLine="709"/>
        <w:jc w:val="both"/>
        <w:rPr>
          <w:sz w:val="16"/>
          <w:szCs w:val="16"/>
        </w:rPr>
      </w:pPr>
      <w:r>
        <w:rPr>
          <w:sz w:val="16"/>
          <w:szCs w:val="16"/>
        </w:rPr>
        <w:t xml:space="preserve">  </w:t>
      </w:r>
    </w:p>
    <w:p w:rsidR="00C0386C" w:rsidRDefault="00C0386C" w:rsidP="00C0386C">
      <w:pPr>
        <w:ind w:firstLine="709"/>
        <w:jc w:val="center"/>
        <w:rPr>
          <w:sz w:val="28"/>
          <w:szCs w:val="28"/>
        </w:rPr>
      </w:pPr>
      <w:r>
        <w:rPr>
          <w:sz w:val="28"/>
          <w:szCs w:val="28"/>
        </w:rPr>
        <w:t xml:space="preserve">              РЕШЕНИЕ              ПРОЕКТ</w:t>
      </w:r>
    </w:p>
    <w:p w:rsidR="00C0386C" w:rsidRPr="000D783B" w:rsidRDefault="00C0386C" w:rsidP="00C0386C">
      <w:pPr>
        <w:ind w:firstLine="709"/>
        <w:jc w:val="both"/>
        <w:rPr>
          <w:sz w:val="16"/>
          <w:szCs w:val="16"/>
        </w:rPr>
      </w:pPr>
    </w:p>
    <w:p w:rsidR="00C0386C" w:rsidRDefault="00C0386C" w:rsidP="00C0386C">
      <w:pPr>
        <w:jc w:val="both"/>
        <w:rPr>
          <w:sz w:val="28"/>
          <w:szCs w:val="28"/>
        </w:rPr>
      </w:pPr>
      <w:r>
        <w:rPr>
          <w:sz w:val="28"/>
          <w:szCs w:val="28"/>
        </w:rPr>
        <w:t>от _____№______</w:t>
      </w:r>
    </w:p>
    <w:p w:rsidR="00C0386C" w:rsidRDefault="00C0386C" w:rsidP="00C0386C">
      <w:pPr>
        <w:jc w:val="both"/>
        <w:rPr>
          <w:sz w:val="28"/>
          <w:szCs w:val="28"/>
        </w:rPr>
      </w:pPr>
    </w:p>
    <w:p w:rsidR="00C0386C" w:rsidRDefault="00C0386C" w:rsidP="00C0386C">
      <w:pPr>
        <w:ind w:right="4819"/>
        <w:jc w:val="both"/>
        <w:rPr>
          <w:sz w:val="28"/>
          <w:szCs w:val="28"/>
        </w:rPr>
      </w:pPr>
      <w:r>
        <w:rPr>
          <w:sz w:val="28"/>
          <w:szCs w:val="28"/>
        </w:rPr>
        <w:t>«О внесении изменений и дополнений в Устав Коленовского муниципального образования Екатериновского муниципального района Саратовской области»</w:t>
      </w:r>
    </w:p>
    <w:p w:rsidR="00C0386C" w:rsidRPr="000D783B" w:rsidRDefault="00C0386C" w:rsidP="00C0386C">
      <w:pPr>
        <w:ind w:firstLine="709"/>
        <w:jc w:val="both"/>
        <w:rPr>
          <w:sz w:val="16"/>
          <w:szCs w:val="16"/>
        </w:rPr>
      </w:pPr>
    </w:p>
    <w:p w:rsidR="00C0386C" w:rsidRDefault="00C0386C" w:rsidP="00C0386C">
      <w:pPr>
        <w:pStyle w:val="ConsPlusNormal"/>
        <w:ind w:firstLine="709"/>
        <w:jc w:val="both"/>
      </w:pPr>
      <w:r w:rsidRPr="00352F33">
        <w:t>На основании Федеральн</w:t>
      </w:r>
      <w:r>
        <w:t>ого</w:t>
      </w:r>
      <w:r w:rsidRPr="00352F33">
        <w:t xml:space="preserve"> закон</w:t>
      </w:r>
      <w:r>
        <w:t>а</w:t>
      </w:r>
      <w:r w:rsidRPr="00352F33">
        <w:t xml:space="preserve"> от 6 октября </w:t>
      </w:r>
      <w:smartTag w:uri="urn:schemas-microsoft-com:office:smarttags" w:element="metricconverter">
        <w:smartTagPr>
          <w:attr w:name="ProductID" w:val="2003 г"/>
        </w:smartTagPr>
        <w:r w:rsidRPr="00352F33">
          <w:t>2003 г</w:t>
        </w:r>
      </w:smartTag>
      <w:r w:rsidRPr="00352F33">
        <w:t xml:space="preserve">. №131-ФЗ «Об общих принципах организации местного самоуправления в Российской Федерации» </w:t>
      </w:r>
      <w:r>
        <w:t xml:space="preserve">           </w:t>
      </w:r>
      <w:r w:rsidRPr="00703EEE">
        <w:t>(в ред. от 03.04.2017 № 64-ФЗ),</w:t>
      </w:r>
      <w:r w:rsidRPr="00352F33">
        <w:t xml:space="preserve"> Федерально</w:t>
      </w:r>
      <w:r>
        <w:t xml:space="preserve">го закона от 21.07.2005 № 97-ФЗ  </w:t>
      </w:r>
      <w:r w:rsidRPr="00352F33">
        <w:t>«О государственной регистрации уставов муниципальных образований»</w:t>
      </w:r>
      <w:r>
        <w:t xml:space="preserve"> (в ред. </w:t>
      </w:r>
      <w:r w:rsidRPr="00703EEE">
        <w:t xml:space="preserve">от 28.12.2016 </w:t>
      </w:r>
      <w:hyperlink r:id="rId5" w:history="1">
        <w:r>
          <w:t>№</w:t>
        </w:r>
        <w:r w:rsidRPr="00703EEE">
          <w:t xml:space="preserve"> 494-ФЗ </w:t>
        </w:r>
      </w:hyperlink>
      <w:r w:rsidRPr="00E93979">
        <w:t>)</w:t>
      </w:r>
      <w:r w:rsidRPr="00352F33">
        <w:t>,</w:t>
      </w:r>
      <w:r>
        <w:t xml:space="preserve"> Федерального закона от 26.09.1997 № 125-ФЗ  «О свободе совести и о религиозных объединениях»,</w:t>
      </w:r>
      <w:r w:rsidRPr="00352F33">
        <w:t xml:space="preserve"> </w:t>
      </w:r>
      <w:r>
        <w:t xml:space="preserve">Гражданского кодека Российской Федерации, Постановления Пленума Верховного суда Российской Федерации от 27.12.2016 №64 «О некоторых вопросах, возникающих при рассмотрении судами дел, связанных  с приостановлением деятельности или ликвидацией некоммерческих организаций, а также запретом деятельности общественных или религиозных объединений, не являющихся юридическими лицами», Федеральным законом от 07 июня 2017 года №107-ФЗ «О внесении изменений в Федеральный закон «Об общих принципах организации местного самоуправления в Российской Федерации», </w:t>
      </w:r>
      <w:r w:rsidRPr="00352F33">
        <w:t xml:space="preserve">Устава </w:t>
      </w:r>
      <w:r>
        <w:t xml:space="preserve">Коленовского </w:t>
      </w:r>
      <w:r w:rsidRPr="00352F33">
        <w:t xml:space="preserve"> муниципального</w:t>
      </w:r>
      <w:r>
        <w:t xml:space="preserve"> образования Екатериновского муниципального</w:t>
      </w:r>
      <w:r w:rsidRPr="00352F33">
        <w:t xml:space="preserve"> района Саратовской области</w:t>
      </w:r>
      <w:r>
        <w:t>, Совет депутатов Коленовского муниципального образования</w:t>
      </w:r>
    </w:p>
    <w:p w:rsidR="00C0386C" w:rsidRPr="000D783B" w:rsidRDefault="00C0386C" w:rsidP="00C0386C">
      <w:pPr>
        <w:jc w:val="both"/>
        <w:rPr>
          <w:sz w:val="16"/>
          <w:szCs w:val="16"/>
        </w:rPr>
      </w:pPr>
    </w:p>
    <w:p w:rsidR="00C0386C" w:rsidRPr="00BF6C55" w:rsidRDefault="00C0386C" w:rsidP="00C0386C">
      <w:pPr>
        <w:ind w:firstLine="709"/>
        <w:jc w:val="center"/>
        <w:rPr>
          <w:b/>
          <w:sz w:val="28"/>
          <w:szCs w:val="28"/>
        </w:rPr>
      </w:pPr>
      <w:r w:rsidRPr="00BF6C55">
        <w:rPr>
          <w:b/>
          <w:sz w:val="28"/>
          <w:szCs w:val="28"/>
        </w:rPr>
        <w:t>РЕШИЛ:</w:t>
      </w:r>
    </w:p>
    <w:p w:rsidR="00C0386C" w:rsidRPr="000D783B" w:rsidRDefault="00C0386C" w:rsidP="00C0386C">
      <w:pPr>
        <w:ind w:firstLine="709"/>
        <w:jc w:val="both"/>
        <w:rPr>
          <w:sz w:val="16"/>
          <w:szCs w:val="16"/>
        </w:rPr>
      </w:pPr>
    </w:p>
    <w:p w:rsidR="00C0386C" w:rsidRDefault="00C0386C" w:rsidP="00C0386C">
      <w:pPr>
        <w:ind w:firstLine="709"/>
        <w:jc w:val="both"/>
        <w:rPr>
          <w:sz w:val="28"/>
          <w:szCs w:val="28"/>
        </w:rPr>
      </w:pPr>
      <w:r w:rsidRPr="00BF6C55">
        <w:rPr>
          <w:sz w:val="28"/>
          <w:szCs w:val="28"/>
        </w:rPr>
        <w:t>1.</w:t>
      </w:r>
      <w:r>
        <w:rPr>
          <w:sz w:val="28"/>
          <w:szCs w:val="28"/>
        </w:rPr>
        <w:t xml:space="preserve"> </w:t>
      </w:r>
      <w:r w:rsidRPr="00BF6C55">
        <w:rPr>
          <w:sz w:val="28"/>
          <w:szCs w:val="28"/>
        </w:rPr>
        <w:t>Внести в Устав Коленовского муниципального образования Екатериновского муниципального района Саратовской области от 01.12.2005 № 9, принятый решением Совета депутатов Коленовского муниципального  образования Екатериновского муниципального района  следующие изменения:</w:t>
      </w:r>
    </w:p>
    <w:p w:rsidR="00C0386C" w:rsidRPr="00921899" w:rsidRDefault="00C0386C" w:rsidP="00C0386C">
      <w:pPr>
        <w:ind w:firstLine="709"/>
        <w:jc w:val="both"/>
        <w:rPr>
          <w:b/>
          <w:sz w:val="28"/>
          <w:szCs w:val="28"/>
        </w:rPr>
      </w:pPr>
      <w:r w:rsidRPr="00921899">
        <w:rPr>
          <w:b/>
          <w:sz w:val="28"/>
          <w:szCs w:val="28"/>
        </w:rPr>
        <w:t>1.1. статью 24 изложить в следующей редакции:</w:t>
      </w:r>
    </w:p>
    <w:p w:rsidR="00C0386C" w:rsidRDefault="00C0386C" w:rsidP="00C0386C">
      <w:pPr>
        <w:ind w:firstLine="720"/>
        <w:jc w:val="both"/>
        <w:rPr>
          <w:sz w:val="28"/>
          <w:szCs w:val="28"/>
        </w:rPr>
      </w:pPr>
      <w:r>
        <w:rPr>
          <w:sz w:val="28"/>
          <w:szCs w:val="28"/>
        </w:rPr>
        <w:t>«1. Депутату Совета обеспечиваются условия для беспрепятственного осуществления своих полномочий.</w:t>
      </w:r>
    </w:p>
    <w:p w:rsidR="00C0386C" w:rsidRDefault="00C0386C" w:rsidP="00C0386C">
      <w:pPr>
        <w:ind w:firstLine="720"/>
        <w:jc w:val="both"/>
        <w:rPr>
          <w:sz w:val="28"/>
          <w:szCs w:val="28"/>
        </w:rPr>
      </w:pPr>
      <w:r>
        <w:rPr>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C0386C" w:rsidRDefault="00C0386C" w:rsidP="00C0386C">
      <w:pPr>
        <w:ind w:firstLine="720"/>
        <w:jc w:val="both"/>
        <w:rPr>
          <w:sz w:val="28"/>
          <w:szCs w:val="28"/>
        </w:rPr>
      </w:pPr>
      <w:r>
        <w:rPr>
          <w:sz w:val="28"/>
          <w:szCs w:val="28"/>
        </w:rPr>
        <w:lastRenderedPageBreak/>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C0386C" w:rsidRDefault="00C0386C" w:rsidP="00C0386C">
      <w:pPr>
        <w:ind w:firstLine="720"/>
        <w:jc w:val="both"/>
        <w:rPr>
          <w:sz w:val="28"/>
          <w:szCs w:val="28"/>
        </w:rPr>
      </w:pPr>
      <w:r>
        <w:rPr>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C0386C" w:rsidRPr="009D2718" w:rsidRDefault="00C0386C" w:rsidP="00C0386C">
      <w:pPr>
        <w:ind w:firstLine="720"/>
        <w:jc w:val="both"/>
        <w:rPr>
          <w:sz w:val="28"/>
          <w:szCs w:val="28"/>
        </w:rPr>
      </w:pPr>
      <w:r>
        <w:rPr>
          <w:sz w:val="28"/>
          <w:szCs w:val="28"/>
        </w:rPr>
        <w:t>5. Депутаты информируют избирателей о своей деятельности во время встреч с ними, а также через средства массовой информации.</w:t>
      </w:r>
    </w:p>
    <w:p w:rsidR="00C0386C" w:rsidRPr="009D2718" w:rsidRDefault="00C0386C" w:rsidP="00C0386C">
      <w:pPr>
        <w:ind w:firstLine="720"/>
        <w:jc w:val="both"/>
        <w:rPr>
          <w:sz w:val="28"/>
          <w:szCs w:val="28"/>
        </w:rPr>
      </w:pPr>
      <w:r w:rsidRPr="009D2718">
        <w:rPr>
          <w:sz w:val="28"/>
          <w:szCs w:val="28"/>
        </w:rPr>
        <w:t>6</w:t>
      </w:r>
      <w:r>
        <w:rPr>
          <w:sz w:val="28"/>
          <w:szCs w:val="28"/>
        </w:rPr>
        <w:t xml:space="preserve">. </w:t>
      </w:r>
      <w:r w:rsidRPr="009D2718">
        <w:rPr>
          <w:sz w:val="28"/>
          <w:szCs w:val="28"/>
        </w:rPr>
        <w:t>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движения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C0386C" w:rsidRDefault="00C0386C" w:rsidP="00C0386C">
      <w:pPr>
        <w:ind w:firstLine="720"/>
        <w:jc w:val="both"/>
        <w:rPr>
          <w:sz w:val="28"/>
          <w:szCs w:val="28"/>
        </w:rPr>
      </w:pPr>
      <w:r>
        <w:rPr>
          <w:sz w:val="28"/>
          <w:szCs w:val="28"/>
        </w:rPr>
        <w:t>7. Совет утверждает решением  порядок  предоставления специально отведенных мест, помещений для  проведения встреч депутатов с избирателями на территории муниципального образования.</w:t>
      </w:r>
    </w:p>
    <w:p w:rsidR="00C0386C" w:rsidRDefault="00C0386C" w:rsidP="00C0386C">
      <w:pPr>
        <w:ind w:firstLine="720"/>
        <w:jc w:val="both"/>
        <w:rPr>
          <w:sz w:val="28"/>
          <w:szCs w:val="28"/>
        </w:rPr>
      </w:pPr>
      <w:r>
        <w:rPr>
          <w:sz w:val="28"/>
          <w:szCs w:val="28"/>
        </w:rPr>
        <w:t>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p>
    <w:p w:rsidR="00C0386C" w:rsidRDefault="00C0386C" w:rsidP="00C0386C">
      <w:pPr>
        <w:ind w:firstLine="720"/>
        <w:jc w:val="both"/>
        <w:rPr>
          <w:sz w:val="28"/>
          <w:szCs w:val="28"/>
        </w:rPr>
      </w:pPr>
      <w:r>
        <w:rPr>
          <w:sz w:val="28"/>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0386C" w:rsidRDefault="00C0386C" w:rsidP="00C0386C">
      <w:pPr>
        <w:ind w:firstLine="720"/>
        <w:jc w:val="both"/>
        <w:rPr>
          <w:sz w:val="28"/>
          <w:szCs w:val="28"/>
        </w:rPr>
      </w:pPr>
      <w:r>
        <w:rPr>
          <w:sz w:val="28"/>
          <w:szCs w:val="28"/>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C0386C" w:rsidRDefault="00C0386C" w:rsidP="00C0386C">
      <w:pPr>
        <w:ind w:firstLine="720"/>
        <w:jc w:val="both"/>
        <w:rPr>
          <w:sz w:val="28"/>
          <w:szCs w:val="28"/>
        </w:rPr>
      </w:pPr>
      <w:r>
        <w:rPr>
          <w:sz w:val="28"/>
          <w:szCs w:val="28"/>
        </w:rPr>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C0386C" w:rsidRDefault="00C0386C" w:rsidP="00C0386C">
      <w:pPr>
        <w:ind w:firstLine="720"/>
        <w:jc w:val="both"/>
        <w:rPr>
          <w:sz w:val="28"/>
          <w:szCs w:val="28"/>
        </w:rPr>
      </w:pPr>
      <w:r>
        <w:rPr>
          <w:sz w:val="28"/>
          <w:szCs w:val="28"/>
        </w:rPr>
        <w:t>11.Порядок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C0386C" w:rsidRPr="00B3783C" w:rsidRDefault="00C0386C" w:rsidP="00C0386C">
      <w:pPr>
        <w:ind w:firstLine="720"/>
        <w:jc w:val="both"/>
        <w:rPr>
          <w:color w:val="00B050"/>
          <w:sz w:val="28"/>
          <w:szCs w:val="28"/>
        </w:rPr>
      </w:pPr>
      <w:r>
        <w:rPr>
          <w:sz w:val="28"/>
          <w:szCs w:val="28"/>
        </w:rPr>
        <w:t>12. Осуществляющие свои полномочия на постоянной основе депутат не вправе:</w:t>
      </w:r>
    </w:p>
    <w:p w:rsidR="00C0386C" w:rsidRPr="00085E8A" w:rsidRDefault="00C0386C" w:rsidP="00C0386C">
      <w:pPr>
        <w:ind w:firstLine="720"/>
        <w:jc w:val="both"/>
        <w:rPr>
          <w:sz w:val="28"/>
          <w:szCs w:val="28"/>
        </w:rPr>
      </w:pPr>
      <w:r>
        <w:rPr>
          <w:sz w:val="28"/>
          <w:szCs w:val="28"/>
        </w:rPr>
        <w:lastRenderedPageBreak/>
        <w:t>1</w:t>
      </w:r>
      <w:r w:rsidRPr="00085E8A">
        <w:rPr>
          <w:sz w:val="28"/>
          <w:szCs w:val="28"/>
        </w:rPr>
        <w:t xml:space="preserve">) заниматься предпринимательской деятельностью лично или через доверенных лиц, а также участвовать в управлении </w:t>
      </w:r>
      <w:r>
        <w:rPr>
          <w:sz w:val="28"/>
          <w:szCs w:val="28"/>
        </w:rPr>
        <w:t>коммерческой организацией или в управлении некоммерческой организацией</w:t>
      </w:r>
      <w:r w:rsidRPr="00085E8A">
        <w:rPr>
          <w:sz w:val="28"/>
          <w:szCs w:val="28"/>
        </w:rPr>
        <w:t xml:space="preserve"> (за исключением </w:t>
      </w:r>
      <w:r>
        <w:rPr>
          <w:sz w:val="28"/>
          <w:szCs w:val="28"/>
        </w:rPr>
        <w:t xml:space="preserve">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w:t>
      </w:r>
      <w:r w:rsidRPr="00085E8A">
        <w:rPr>
          <w:sz w:val="28"/>
          <w:szCs w:val="28"/>
        </w:rPr>
        <w:t>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r>
        <w:rPr>
          <w:sz w:val="28"/>
          <w:szCs w:val="28"/>
        </w:rPr>
        <w:t>)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Pr="00085E8A">
        <w:rPr>
          <w:sz w:val="28"/>
          <w:szCs w:val="28"/>
        </w:rPr>
        <w:t>;</w:t>
      </w:r>
    </w:p>
    <w:p w:rsidR="00C0386C" w:rsidRDefault="00C0386C" w:rsidP="00C0386C">
      <w:pPr>
        <w:ind w:firstLine="720"/>
        <w:jc w:val="both"/>
        <w:rPr>
          <w:sz w:val="28"/>
          <w:szCs w:val="28"/>
        </w:rPr>
      </w:pPr>
      <w:r>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0386C" w:rsidRDefault="00C0386C" w:rsidP="00C0386C">
      <w:pPr>
        <w:ind w:firstLine="540"/>
        <w:jc w:val="both"/>
        <w:rPr>
          <w:sz w:val="28"/>
          <w:szCs w:val="28"/>
        </w:rPr>
      </w:pPr>
      <w:r>
        <w:rPr>
          <w:sz w:val="28"/>
          <w:szCs w:val="28"/>
        </w:rPr>
        <w:t xml:space="preserve">  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0386C" w:rsidRDefault="00C0386C" w:rsidP="00C0386C">
      <w:pPr>
        <w:ind w:firstLine="540"/>
        <w:jc w:val="both"/>
        <w:rPr>
          <w:sz w:val="28"/>
          <w:szCs w:val="28"/>
        </w:rPr>
      </w:pPr>
      <w:r>
        <w:rPr>
          <w:sz w:val="28"/>
          <w:szCs w:val="28"/>
        </w:rPr>
        <w:t>13.</w:t>
      </w:r>
      <w:r w:rsidRPr="00D31CD3">
        <w:rPr>
          <w:sz w:val="28"/>
          <w:szCs w:val="28"/>
        </w:rPr>
        <w:t xml:space="preserve">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6" w:history="1">
        <w:r w:rsidRPr="00D31CD3">
          <w:rPr>
            <w:rStyle w:val="a4"/>
            <w:sz w:val="28"/>
            <w:szCs w:val="28"/>
          </w:rPr>
          <w:t>Федеральным законом</w:t>
        </w:r>
      </w:hyperlink>
      <w:r w:rsidRPr="00D31CD3">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7" w:history="1">
        <w:r w:rsidRPr="00D31CD3">
          <w:rPr>
            <w:rStyle w:val="a4"/>
            <w:sz w:val="28"/>
            <w:szCs w:val="28"/>
          </w:rPr>
          <w:t>Федеральным законом</w:t>
        </w:r>
      </w:hyperlink>
      <w:r w:rsidRPr="00D31CD3">
        <w:rPr>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0386C" w:rsidRDefault="00C0386C" w:rsidP="00C0386C">
      <w:pPr>
        <w:ind w:firstLine="540"/>
        <w:jc w:val="both"/>
        <w:rPr>
          <w:sz w:val="28"/>
          <w:szCs w:val="28"/>
        </w:rPr>
      </w:pPr>
      <w:r>
        <w:rPr>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w:t>
      </w:r>
      <w:r>
        <w:rPr>
          <w:sz w:val="28"/>
          <w:szCs w:val="28"/>
        </w:rPr>
        <w:lastRenderedPageBreak/>
        <w:t>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Саратовской области (руководителя высшего исполнительного  органа  государственной  власти Саратовской области)в порядке, установленном  законом  Саратовской области.</w:t>
      </w:r>
    </w:p>
    <w:p w:rsidR="00C0386C" w:rsidRDefault="00C0386C" w:rsidP="00C0386C">
      <w:pPr>
        <w:ind w:firstLine="540"/>
        <w:jc w:val="both"/>
        <w:rPr>
          <w:sz w:val="28"/>
          <w:szCs w:val="28"/>
        </w:rPr>
      </w:pPr>
      <w:r>
        <w:rPr>
          <w:sz w:val="28"/>
          <w:szCs w:val="28"/>
        </w:rPr>
        <w:t>15. При  выявлении в  результате  проверки, проведенной  в  соответствии с п.13 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Саратовской области (руководитель высшего  исполнительного  органа государственной  власти Саратовской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C0386C" w:rsidRDefault="00C0386C" w:rsidP="00C0386C">
      <w:pPr>
        <w:ind w:firstLine="540"/>
        <w:jc w:val="both"/>
        <w:rPr>
          <w:sz w:val="28"/>
          <w:szCs w:val="28"/>
        </w:rPr>
      </w:pPr>
      <w:r>
        <w:rPr>
          <w:sz w:val="28"/>
          <w:szCs w:val="28"/>
        </w:rPr>
        <w:t>16.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0386C" w:rsidRDefault="00C0386C" w:rsidP="00C0386C">
      <w:pPr>
        <w:ind w:firstLine="540"/>
        <w:jc w:val="both"/>
        <w:rPr>
          <w:sz w:val="28"/>
          <w:szCs w:val="28"/>
        </w:rPr>
      </w:pPr>
      <w:r>
        <w:rPr>
          <w:sz w:val="28"/>
          <w:szCs w:val="28"/>
        </w:rPr>
        <w:t>17</w:t>
      </w:r>
      <w:r w:rsidRPr="00161DE2">
        <w:rPr>
          <w:sz w:val="28"/>
          <w:szCs w:val="28"/>
        </w:rPr>
        <w:t>.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w:t>
      </w:r>
      <w:r w:rsidRPr="00161DE2">
        <w:rPr>
          <w:color w:val="00B050"/>
          <w:sz w:val="28"/>
          <w:szCs w:val="28"/>
        </w:rPr>
        <w:t xml:space="preserve"> </w:t>
      </w:r>
      <w:r w:rsidRPr="00161DE2">
        <w:rPr>
          <w:sz w:val="28"/>
          <w:szCs w:val="28"/>
        </w:rPr>
        <w:t>или уголовному делу либо делу об административном правонарушении.</w:t>
      </w:r>
    </w:p>
    <w:p w:rsidR="00C0386C" w:rsidRPr="00921899" w:rsidRDefault="00C0386C" w:rsidP="00C0386C">
      <w:pPr>
        <w:jc w:val="both"/>
        <w:rPr>
          <w:b/>
          <w:sz w:val="28"/>
          <w:szCs w:val="28"/>
        </w:rPr>
      </w:pPr>
      <w:r>
        <w:rPr>
          <w:sz w:val="28"/>
          <w:szCs w:val="28"/>
        </w:rPr>
        <w:t xml:space="preserve"> </w:t>
      </w:r>
      <w:r w:rsidRPr="00921899">
        <w:rPr>
          <w:b/>
          <w:sz w:val="28"/>
          <w:szCs w:val="28"/>
        </w:rPr>
        <w:t xml:space="preserve"> 1.2.Часть </w:t>
      </w:r>
      <w:r>
        <w:rPr>
          <w:b/>
          <w:sz w:val="28"/>
          <w:szCs w:val="28"/>
        </w:rPr>
        <w:t>2</w:t>
      </w:r>
      <w:r w:rsidRPr="00921899">
        <w:rPr>
          <w:b/>
          <w:sz w:val="28"/>
          <w:szCs w:val="28"/>
        </w:rPr>
        <w:t xml:space="preserve"> статьи 27  дополнить абзацем следующего содержания:</w:t>
      </w:r>
    </w:p>
    <w:p w:rsidR="00C0386C" w:rsidRPr="00C0386C" w:rsidRDefault="00C0386C" w:rsidP="00C0386C">
      <w:pPr>
        <w:ind w:firstLine="540"/>
        <w:jc w:val="both"/>
        <w:rPr>
          <w:sz w:val="28"/>
          <w:szCs w:val="28"/>
        </w:rPr>
      </w:pPr>
      <w:r w:rsidRPr="00844F60">
        <w:rPr>
          <w:sz w:val="28"/>
          <w:szCs w:val="28"/>
        </w:rPr>
        <w:t xml:space="preserve">«В случае обращения </w:t>
      </w:r>
      <w:r>
        <w:rPr>
          <w:sz w:val="28"/>
          <w:szCs w:val="28"/>
        </w:rPr>
        <w:t>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C0386C" w:rsidRPr="00921899" w:rsidRDefault="00C0386C" w:rsidP="00C0386C">
      <w:pPr>
        <w:jc w:val="both"/>
        <w:rPr>
          <w:b/>
          <w:sz w:val="28"/>
          <w:szCs w:val="28"/>
        </w:rPr>
      </w:pPr>
      <w:r>
        <w:rPr>
          <w:sz w:val="28"/>
          <w:szCs w:val="28"/>
        </w:rPr>
        <w:t xml:space="preserve">  </w:t>
      </w:r>
      <w:r w:rsidRPr="00921899">
        <w:rPr>
          <w:b/>
          <w:sz w:val="28"/>
          <w:szCs w:val="28"/>
        </w:rPr>
        <w:t>1.3 Часть  9 статьи 29  изложить в следующей редакции:</w:t>
      </w:r>
    </w:p>
    <w:p w:rsidR="00C0386C" w:rsidRDefault="00C0386C" w:rsidP="00C0386C">
      <w:pPr>
        <w:ind w:firstLine="540"/>
        <w:jc w:val="both"/>
        <w:rPr>
          <w:sz w:val="28"/>
          <w:szCs w:val="28"/>
        </w:rPr>
      </w:pPr>
      <w:r>
        <w:rPr>
          <w:sz w:val="28"/>
          <w:szCs w:val="28"/>
        </w:rPr>
        <w:t xml:space="preserve">«9.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w:t>
      </w:r>
      <w:r>
        <w:rPr>
          <w:sz w:val="28"/>
          <w:szCs w:val="28"/>
        </w:rPr>
        <w:lastRenderedPageBreak/>
        <w:t>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0386C" w:rsidRPr="00921899" w:rsidRDefault="00C0386C" w:rsidP="00C0386C">
      <w:pPr>
        <w:jc w:val="both"/>
        <w:outlineLvl w:val="0"/>
        <w:rPr>
          <w:b/>
          <w:sz w:val="18"/>
          <w:szCs w:val="18"/>
        </w:rPr>
      </w:pPr>
      <w:r>
        <w:rPr>
          <w:sz w:val="28"/>
          <w:szCs w:val="28"/>
        </w:rPr>
        <w:t xml:space="preserve">     </w:t>
      </w:r>
      <w:r w:rsidRPr="00921899">
        <w:rPr>
          <w:b/>
          <w:sz w:val="28"/>
          <w:szCs w:val="28"/>
        </w:rPr>
        <w:t xml:space="preserve">1.4.  Пункт 13 части 1 статьи 31 </w:t>
      </w:r>
      <w:r w:rsidRPr="00921899">
        <w:rPr>
          <w:b/>
          <w:sz w:val="18"/>
          <w:szCs w:val="18"/>
        </w:rPr>
        <w:t xml:space="preserve"> </w:t>
      </w:r>
      <w:r w:rsidRPr="00921899">
        <w:rPr>
          <w:b/>
          <w:sz w:val="28"/>
          <w:szCs w:val="28"/>
        </w:rPr>
        <w:t>изложить в следующей редакции:</w:t>
      </w:r>
      <w:r w:rsidRPr="00921899">
        <w:rPr>
          <w:b/>
          <w:sz w:val="18"/>
          <w:szCs w:val="18"/>
        </w:rPr>
        <w:t xml:space="preserve"> </w:t>
      </w:r>
    </w:p>
    <w:p w:rsidR="00C0386C" w:rsidRDefault="00C0386C" w:rsidP="00C0386C">
      <w:pPr>
        <w:ind w:firstLine="540"/>
        <w:jc w:val="both"/>
        <w:rPr>
          <w:sz w:val="28"/>
          <w:szCs w:val="28"/>
        </w:rPr>
      </w:pPr>
      <w:r>
        <w:rPr>
          <w:sz w:val="28"/>
          <w:szCs w:val="28"/>
        </w:rPr>
        <w:t>«-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0386C" w:rsidRPr="00921899" w:rsidRDefault="00C0386C" w:rsidP="00C0386C">
      <w:pPr>
        <w:jc w:val="both"/>
        <w:rPr>
          <w:b/>
          <w:sz w:val="28"/>
          <w:szCs w:val="28"/>
        </w:rPr>
      </w:pPr>
      <w:r>
        <w:rPr>
          <w:sz w:val="28"/>
          <w:szCs w:val="28"/>
        </w:rPr>
        <w:t xml:space="preserve">    </w:t>
      </w:r>
      <w:r w:rsidRPr="00921899">
        <w:rPr>
          <w:b/>
          <w:sz w:val="28"/>
          <w:szCs w:val="28"/>
        </w:rPr>
        <w:t>1.5. Часть 9 статьи 34</w:t>
      </w:r>
      <w:r w:rsidRPr="00921899">
        <w:rPr>
          <w:b/>
          <w:sz w:val="18"/>
          <w:szCs w:val="18"/>
        </w:rPr>
        <w:t xml:space="preserve"> </w:t>
      </w:r>
      <w:r w:rsidRPr="00921899">
        <w:rPr>
          <w:b/>
          <w:sz w:val="28"/>
          <w:szCs w:val="28"/>
        </w:rPr>
        <w:t xml:space="preserve">  изложить в следующей редакции:</w:t>
      </w:r>
    </w:p>
    <w:p w:rsidR="00C0386C" w:rsidRDefault="00C0386C" w:rsidP="00C0386C">
      <w:pPr>
        <w:ind w:firstLine="540"/>
        <w:jc w:val="both"/>
        <w:rPr>
          <w:sz w:val="28"/>
          <w:szCs w:val="28"/>
        </w:rPr>
      </w:pPr>
      <w:r>
        <w:rPr>
          <w:sz w:val="28"/>
          <w:szCs w:val="28"/>
        </w:rPr>
        <w:t>«9. 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0386C" w:rsidRPr="00921899" w:rsidRDefault="00C0386C" w:rsidP="00C0386C">
      <w:pPr>
        <w:ind w:firstLine="540"/>
        <w:jc w:val="both"/>
        <w:rPr>
          <w:b/>
          <w:sz w:val="28"/>
          <w:szCs w:val="28"/>
        </w:rPr>
      </w:pPr>
      <w:r w:rsidRPr="00921899">
        <w:rPr>
          <w:b/>
          <w:sz w:val="28"/>
          <w:szCs w:val="28"/>
        </w:rPr>
        <w:t xml:space="preserve">1.6.  Пункт   5 абзац 3  статьи 34 </w:t>
      </w:r>
      <w:r w:rsidRPr="00921899">
        <w:rPr>
          <w:b/>
          <w:sz w:val="18"/>
          <w:szCs w:val="18"/>
        </w:rPr>
        <w:t xml:space="preserve">  </w:t>
      </w:r>
      <w:r w:rsidRPr="00921899">
        <w:rPr>
          <w:b/>
          <w:sz w:val="28"/>
          <w:szCs w:val="28"/>
        </w:rPr>
        <w:t xml:space="preserve">изложить в следующей редакции: </w:t>
      </w:r>
    </w:p>
    <w:p w:rsidR="00C0386C" w:rsidRDefault="00C0386C" w:rsidP="00C0386C">
      <w:pPr>
        <w:ind w:firstLine="540"/>
        <w:jc w:val="both"/>
        <w:rPr>
          <w:sz w:val="28"/>
          <w:szCs w:val="28"/>
        </w:rPr>
      </w:pPr>
      <w:r>
        <w:rPr>
          <w:sz w:val="28"/>
          <w:szCs w:val="28"/>
        </w:rPr>
        <w:t xml:space="preserve"> «расторжения контракта в соответствии с частью 11 или 11.1 статьи 37 Федерального закона от 06 октября </w:t>
      </w:r>
      <w:smartTag w:uri="urn:schemas-microsoft-com:office:smarttags" w:element="metricconverter">
        <w:smartTagPr>
          <w:attr w:name="ProductID" w:val="2003 г"/>
        </w:smartTagPr>
        <w:r>
          <w:rPr>
            <w:sz w:val="28"/>
            <w:szCs w:val="28"/>
          </w:rPr>
          <w:t>2003 г</w:t>
        </w:r>
      </w:smartTag>
      <w:r>
        <w:rPr>
          <w:sz w:val="28"/>
          <w:szCs w:val="28"/>
        </w:rPr>
        <w:t>. № 131-ФЗ»;</w:t>
      </w:r>
    </w:p>
    <w:p w:rsidR="00C0386C" w:rsidRPr="00921899" w:rsidRDefault="00C0386C" w:rsidP="00C0386C">
      <w:pPr>
        <w:jc w:val="both"/>
        <w:rPr>
          <w:b/>
          <w:sz w:val="28"/>
          <w:szCs w:val="28"/>
        </w:rPr>
      </w:pPr>
      <w:r>
        <w:rPr>
          <w:sz w:val="28"/>
          <w:szCs w:val="28"/>
        </w:rPr>
        <w:t xml:space="preserve">        </w:t>
      </w:r>
      <w:r w:rsidRPr="00921899">
        <w:rPr>
          <w:b/>
          <w:sz w:val="28"/>
          <w:szCs w:val="28"/>
        </w:rPr>
        <w:t xml:space="preserve">1.7  Статью 34 дополнить частью 10 </w:t>
      </w:r>
      <w:r>
        <w:rPr>
          <w:b/>
          <w:sz w:val="28"/>
          <w:szCs w:val="28"/>
        </w:rPr>
        <w:t xml:space="preserve">и 11 </w:t>
      </w:r>
      <w:r w:rsidRPr="00921899">
        <w:rPr>
          <w:b/>
          <w:sz w:val="28"/>
          <w:szCs w:val="28"/>
        </w:rPr>
        <w:t>следующего содержания:</w:t>
      </w:r>
    </w:p>
    <w:p w:rsidR="00C0386C" w:rsidRDefault="00C0386C" w:rsidP="00C0386C">
      <w:pPr>
        <w:ind w:firstLine="540"/>
        <w:jc w:val="both"/>
        <w:rPr>
          <w:sz w:val="28"/>
          <w:szCs w:val="28"/>
        </w:rPr>
      </w:pPr>
      <w:r w:rsidRPr="002A5AF7">
        <w:rPr>
          <w:sz w:val="28"/>
          <w:szCs w:val="28"/>
        </w:rPr>
        <w:t xml:space="preserve"> «</w:t>
      </w:r>
      <w:r>
        <w:rPr>
          <w:sz w:val="28"/>
          <w:szCs w:val="28"/>
        </w:rPr>
        <w:t>10. К</w:t>
      </w:r>
      <w:r w:rsidRPr="002A5AF7">
        <w:rPr>
          <w:sz w:val="28"/>
          <w:szCs w:val="28"/>
        </w:rPr>
        <w:t>онтракт с главой</w:t>
      </w:r>
      <w:r>
        <w:rPr>
          <w:sz w:val="28"/>
          <w:szCs w:val="28"/>
        </w:rPr>
        <w:t xml:space="preserve">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w:t>
      </w:r>
      <w:r>
        <w:rPr>
          <w:sz w:val="28"/>
          <w:szCs w:val="28"/>
        </w:rPr>
        <w:lastRenderedPageBreak/>
        <w:t>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C0386C" w:rsidRPr="00C0386C" w:rsidRDefault="00C0386C" w:rsidP="00C0386C">
      <w:pPr>
        <w:ind w:firstLine="540"/>
        <w:jc w:val="both"/>
        <w:rPr>
          <w:sz w:val="28"/>
          <w:szCs w:val="28"/>
        </w:rPr>
      </w:pPr>
      <w:r>
        <w:rPr>
          <w:sz w:val="28"/>
          <w:szCs w:val="28"/>
        </w:rP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0386C" w:rsidRPr="00921899" w:rsidRDefault="00C0386C" w:rsidP="00C0386C">
      <w:pPr>
        <w:ind w:firstLine="709"/>
        <w:jc w:val="both"/>
        <w:rPr>
          <w:b/>
          <w:sz w:val="28"/>
          <w:szCs w:val="28"/>
        </w:rPr>
      </w:pPr>
      <w:r w:rsidRPr="00921899">
        <w:rPr>
          <w:b/>
          <w:sz w:val="28"/>
          <w:szCs w:val="28"/>
        </w:rPr>
        <w:t>1.8.   Статью 33 дополнить частью 4 следующего содержания:</w:t>
      </w:r>
    </w:p>
    <w:p w:rsidR="00C0386C" w:rsidRDefault="00C0386C" w:rsidP="00C0386C">
      <w:pPr>
        <w:ind w:firstLine="540"/>
        <w:jc w:val="both"/>
        <w:rPr>
          <w:sz w:val="28"/>
          <w:szCs w:val="28"/>
        </w:rPr>
      </w:pPr>
      <w:r>
        <w:rPr>
          <w:sz w:val="28"/>
          <w:szCs w:val="28"/>
        </w:rPr>
        <w:t xml:space="preserve"> «4.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C0386C" w:rsidRPr="00B54429" w:rsidRDefault="00C0386C" w:rsidP="00C0386C">
      <w:pPr>
        <w:ind w:firstLine="540"/>
        <w:jc w:val="both"/>
        <w:rPr>
          <w:b/>
          <w:sz w:val="28"/>
          <w:szCs w:val="28"/>
        </w:rPr>
      </w:pPr>
      <w:r>
        <w:rPr>
          <w:sz w:val="28"/>
          <w:szCs w:val="28"/>
        </w:rPr>
        <w:t xml:space="preserve">   </w:t>
      </w:r>
      <w:r w:rsidRPr="00B54429">
        <w:rPr>
          <w:b/>
          <w:sz w:val="28"/>
          <w:szCs w:val="28"/>
        </w:rPr>
        <w:t>1.9.  Статью 42 дополнить часть 7  следующего содержания:</w:t>
      </w:r>
    </w:p>
    <w:p w:rsidR="00C0386C" w:rsidRDefault="00C0386C" w:rsidP="00C0386C">
      <w:pPr>
        <w:ind w:firstLine="540"/>
        <w:jc w:val="both"/>
        <w:rPr>
          <w:sz w:val="28"/>
          <w:szCs w:val="28"/>
        </w:rPr>
      </w:pPr>
      <w:r>
        <w:rPr>
          <w:sz w:val="28"/>
          <w:szCs w:val="28"/>
        </w:rPr>
        <w:t xml:space="preserve">   «7.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C0386C" w:rsidRPr="00921899" w:rsidRDefault="00C0386C" w:rsidP="00C0386C">
      <w:pPr>
        <w:ind w:firstLine="540"/>
        <w:jc w:val="both"/>
        <w:rPr>
          <w:b/>
          <w:sz w:val="28"/>
          <w:szCs w:val="28"/>
        </w:rPr>
      </w:pPr>
      <w:r>
        <w:rPr>
          <w:sz w:val="28"/>
          <w:szCs w:val="28"/>
        </w:rPr>
        <w:t xml:space="preserve">  </w:t>
      </w:r>
      <w:r w:rsidRPr="00921899">
        <w:rPr>
          <w:b/>
          <w:sz w:val="28"/>
          <w:szCs w:val="28"/>
        </w:rPr>
        <w:t>1.10. Статью 47 дополнить частью 6 следующего содержания:</w:t>
      </w:r>
    </w:p>
    <w:p w:rsidR="00C0386C" w:rsidRDefault="00C0386C" w:rsidP="00C0386C">
      <w:pPr>
        <w:ind w:firstLine="540"/>
        <w:jc w:val="both"/>
        <w:rPr>
          <w:sz w:val="28"/>
          <w:szCs w:val="28"/>
        </w:rPr>
      </w:pPr>
      <w:r>
        <w:rPr>
          <w:sz w:val="28"/>
          <w:szCs w:val="28"/>
        </w:rPr>
        <w:t xml:space="preserve">   «6.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муниципальных средствах массовой  информации, обнародования в специально определенных местах обнародования, утвержденных решением Совета.</w:t>
      </w:r>
    </w:p>
    <w:p w:rsidR="00C0386C" w:rsidRPr="00986C9A" w:rsidRDefault="00C0386C" w:rsidP="00C0386C">
      <w:pPr>
        <w:ind w:firstLine="540"/>
        <w:jc w:val="both"/>
        <w:rPr>
          <w:b/>
          <w:sz w:val="28"/>
          <w:szCs w:val="28"/>
        </w:rPr>
      </w:pPr>
      <w:r>
        <w:rPr>
          <w:sz w:val="28"/>
          <w:szCs w:val="28"/>
        </w:rPr>
        <w:t xml:space="preserve">  </w:t>
      </w:r>
      <w:r w:rsidRPr="00986C9A">
        <w:rPr>
          <w:b/>
          <w:sz w:val="28"/>
          <w:szCs w:val="28"/>
        </w:rPr>
        <w:t>1.11. Статью 60 дополнить частью 4 следующего содержания:</w:t>
      </w:r>
    </w:p>
    <w:p w:rsidR="00C0386C" w:rsidRDefault="00C0386C" w:rsidP="00C0386C">
      <w:pPr>
        <w:ind w:firstLine="540"/>
        <w:jc w:val="both"/>
        <w:rPr>
          <w:sz w:val="28"/>
          <w:szCs w:val="28"/>
        </w:rPr>
      </w:pPr>
      <w:r>
        <w:rPr>
          <w:sz w:val="28"/>
          <w:szCs w:val="28"/>
        </w:rPr>
        <w:t xml:space="preserve">    «4.  пункт 1 части 12 статья 24 вступает  в  силу с 01 января 2019 года.</w:t>
      </w:r>
    </w:p>
    <w:p w:rsidR="00C0386C" w:rsidRDefault="00C0386C" w:rsidP="00C0386C">
      <w:pPr>
        <w:ind w:left="709"/>
        <w:jc w:val="both"/>
        <w:rPr>
          <w:sz w:val="28"/>
          <w:szCs w:val="28"/>
        </w:rPr>
      </w:pPr>
      <w:r>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C0386C" w:rsidRPr="00E9382E" w:rsidRDefault="00C0386C" w:rsidP="00C0386C">
      <w:pPr>
        <w:ind w:left="709"/>
        <w:jc w:val="both"/>
        <w:rPr>
          <w:sz w:val="28"/>
          <w:szCs w:val="28"/>
        </w:rPr>
      </w:pPr>
      <w:r>
        <w:rPr>
          <w:sz w:val="28"/>
          <w:szCs w:val="28"/>
        </w:rPr>
        <w:t>3. Пункт 1 настоящего</w:t>
      </w:r>
      <w:r w:rsidRPr="00DB5445">
        <w:rPr>
          <w:sz w:val="28"/>
          <w:szCs w:val="28"/>
        </w:rPr>
        <w:t xml:space="preserve"> решения вступает в силу </w:t>
      </w:r>
      <w:r>
        <w:rPr>
          <w:sz w:val="28"/>
          <w:szCs w:val="28"/>
        </w:rPr>
        <w:t>с момента официального опубликования после его государственной регистрации.</w:t>
      </w:r>
    </w:p>
    <w:p w:rsidR="002E57B3" w:rsidRDefault="00C0386C" w:rsidP="00C0386C">
      <w:pPr>
        <w:jc w:val="both"/>
        <w:rPr>
          <w:b/>
          <w:sz w:val="28"/>
          <w:szCs w:val="28"/>
        </w:rPr>
      </w:pPr>
      <w:r w:rsidRPr="00921899">
        <w:rPr>
          <w:b/>
          <w:sz w:val="28"/>
          <w:szCs w:val="28"/>
        </w:rPr>
        <w:t xml:space="preserve">   </w:t>
      </w:r>
    </w:p>
    <w:p w:rsidR="00C0386C" w:rsidRDefault="00C0386C" w:rsidP="00C0386C">
      <w:pPr>
        <w:jc w:val="both"/>
        <w:rPr>
          <w:b/>
          <w:sz w:val="28"/>
          <w:szCs w:val="28"/>
        </w:rPr>
      </w:pPr>
      <w:r w:rsidRPr="00921899">
        <w:rPr>
          <w:b/>
          <w:sz w:val="28"/>
          <w:szCs w:val="28"/>
        </w:rPr>
        <w:t xml:space="preserve">  Глава Коленовского</w:t>
      </w:r>
      <w:r w:rsidR="002E57B3">
        <w:rPr>
          <w:b/>
          <w:sz w:val="28"/>
          <w:szCs w:val="28"/>
        </w:rPr>
        <w:t xml:space="preserve"> МО:                                  Ю.Б.Тишов</w:t>
      </w:r>
    </w:p>
    <w:p w:rsidR="002E57B3" w:rsidRPr="00921899" w:rsidRDefault="002E57B3" w:rsidP="00C0386C">
      <w:pPr>
        <w:jc w:val="both"/>
        <w:rPr>
          <w:b/>
          <w:sz w:val="28"/>
          <w:szCs w:val="28"/>
        </w:rPr>
      </w:pPr>
    </w:p>
    <w:p w:rsidR="005E3DE5" w:rsidRPr="00C0386C" w:rsidRDefault="00C0386C" w:rsidP="00C0386C">
      <w:pPr>
        <w:jc w:val="both"/>
        <w:rPr>
          <w:b/>
          <w:sz w:val="28"/>
          <w:szCs w:val="28"/>
        </w:rPr>
      </w:pPr>
      <w:r w:rsidRPr="00921899">
        <w:rPr>
          <w:b/>
          <w:sz w:val="28"/>
          <w:szCs w:val="28"/>
        </w:rPr>
        <w:t xml:space="preserve">                         </w:t>
      </w:r>
      <w:r w:rsidR="002E57B3">
        <w:rPr>
          <w:b/>
          <w:sz w:val="28"/>
          <w:szCs w:val="28"/>
        </w:rPr>
        <w:t xml:space="preserve">                      </w:t>
      </w:r>
      <w:r w:rsidRPr="00921899">
        <w:rPr>
          <w:b/>
          <w:sz w:val="28"/>
          <w:szCs w:val="28"/>
        </w:rPr>
        <w:t xml:space="preserve">                                                                   </w:t>
      </w:r>
    </w:p>
    <w:sectPr w:rsidR="005E3DE5" w:rsidRPr="00C0386C" w:rsidSect="005E3D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E4042"/>
    <w:multiLevelType w:val="hybridMultilevel"/>
    <w:tmpl w:val="401CCEEC"/>
    <w:lvl w:ilvl="0" w:tplc="7CA64A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0386C"/>
    <w:rsid w:val="0004504F"/>
    <w:rsid w:val="002E57B3"/>
    <w:rsid w:val="005E3DE5"/>
    <w:rsid w:val="00C0386C"/>
    <w:rsid w:val="00E54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8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C0386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4">
    <w:name w:val="Hyperlink"/>
    <w:basedOn w:val="a0"/>
    <w:uiPriority w:val="99"/>
    <w:unhideWhenUsed/>
    <w:rsid w:val="00C0386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027295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171682.0/" TargetMode="External"/><Relationship Id="rId5" Type="http://schemas.openxmlformats.org/officeDocument/2006/relationships/hyperlink" Target="consultantplus://offline/ref=AA76AFF3C054294111B4CFF240BE758248BBE035A86A9672E8C32ACFE5A6BF02EEE9E5AED56E21FEiC33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2734</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Пользователь_1</cp:lastModifiedBy>
  <cp:revision>3</cp:revision>
  <cp:lastPrinted>2017-12-04T10:54:00Z</cp:lastPrinted>
  <dcterms:created xsi:type="dcterms:W3CDTF">2017-12-04T10:31:00Z</dcterms:created>
  <dcterms:modified xsi:type="dcterms:W3CDTF">2017-12-04T11:06:00Z</dcterms:modified>
</cp:coreProperties>
</file>