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17" w:rsidRDefault="00AB739E">
      <w:pPr>
        <w:pStyle w:val="a9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05017" w:rsidRDefault="00DC2B59">
      <w:pPr>
        <w:pStyle w:val="a9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r w:rsidR="00AB739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</w:t>
      </w:r>
    </w:p>
    <w:p w:rsidR="00405017" w:rsidRDefault="00AB739E">
      <w:pPr>
        <w:pStyle w:val="a9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05017" w:rsidRDefault="0040501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05017" w:rsidRDefault="0040501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017" w:rsidRDefault="00AB739E">
      <w:pPr>
        <w:pStyle w:val="a9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05017" w:rsidRDefault="00405017">
      <w:pPr>
        <w:pStyle w:val="a5"/>
        <w:jc w:val="center"/>
        <w:rPr>
          <w:szCs w:val="28"/>
        </w:rPr>
      </w:pPr>
    </w:p>
    <w:p w:rsidR="00405017" w:rsidRDefault="00AB739E" w:rsidP="00DC2B59">
      <w:pPr>
        <w:pStyle w:val="a8"/>
        <w:tabs>
          <w:tab w:val="left" w:pos="6690"/>
        </w:tabs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B0297">
        <w:rPr>
          <w:rFonts w:ascii="Times New Roman" w:hAnsi="Times New Roman" w:cs="Times New Roman"/>
          <w:sz w:val="28"/>
          <w:szCs w:val="28"/>
        </w:rPr>
        <w:t xml:space="preserve">26 февраля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B02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D46B9">
        <w:rPr>
          <w:rFonts w:ascii="Times New Roman" w:hAnsi="Times New Roman" w:cs="Times New Roman"/>
          <w:b/>
          <w:sz w:val="28"/>
          <w:szCs w:val="28"/>
        </w:rPr>
        <w:t>8</w:t>
      </w:r>
      <w:r w:rsidR="00DC2B59"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405017" w:rsidRDefault="00405017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05017" w:rsidRDefault="00AB739E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405017" w:rsidRDefault="00AB739E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</w:t>
      </w:r>
      <w:proofErr w:type="spellStart"/>
      <w:r w:rsidR="00DC2B5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405017" w:rsidRDefault="00AB739E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20</w:t>
      </w:r>
      <w:r w:rsidR="00AB029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017" w:rsidRDefault="00AB739E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405017" w:rsidRDefault="00AB739E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proofErr w:type="spellStart"/>
      <w:r w:rsidR="00DC2B5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DC2B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017" w:rsidRDefault="00AB739E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2B59" w:rsidRDefault="00DC2B59" w:rsidP="00DC2B59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 мая 2016 года</w:t>
      </w: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Pr="00DC2B59" w:rsidRDefault="00DC2B59" w:rsidP="00DC2B59">
      <w:pPr>
        <w:pStyle w:val="a8"/>
        <w:numPr>
          <w:ilvl w:val="0"/>
          <w:numId w:val="4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DC2B59">
        <w:rPr>
          <w:rFonts w:ascii="Times New Roman" w:hAnsi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Pr="00DC2B59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DC2B59">
        <w:rPr>
          <w:rFonts w:ascii="Times New Roman" w:hAnsi="Times New Roman"/>
          <w:sz w:val="24"/>
          <w:szCs w:val="24"/>
        </w:rPr>
        <w:t xml:space="preserve"> муниципального образования за 20</w:t>
      </w:r>
      <w:r w:rsidR="00AB0297">
        <w:rPr>
          <w:rFonts w:ascii="Times New Roman" w:hAnsi="Times New Roman"/>
          <w:sz w:val="24"/>
          <w:szCs w:val="24"/>
        </w:rPr>
        <w:t xml:space="preserve">20 </w:t>
      </w:r>
      <w:r w:rsidRPr="00DC2B59">
        <w:rPr>
          <w:rFonts w:ascii="Times New Roman" w:hAnsi="Times New Roman"/>
          <w:sz w:val="24"/>
          <w:szCs w:val="24"/>
        </w:rPr>
        <w:t xml:space="preserve"> год «Борьба с геморрагической лихорадкой на территории </w:t>
      </w:r>
      <w:proofErr w:type="spellStart"/>
      <w:r w:rsidRPr="00DC2B59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DC2B59">
        <w:rPr>
          <w:rFonts w:ascii="Times New Roman" w:hAnsi="Times New Roman"/>
          <w:sz w:val="24"/>
          <w:szCs w:val="24"/>
        </w:rPr>
        <w:t xml:space="preserve">  муниципального образования»</w:t>
      </w:r>
      <w:r>
        <w:rPr>
          <w:rFonts w:ascii="Times New Roman" w:hAnsi="Times New Roman"/>
          <w:sz w:val="24"/>
          <w:szCs w:val="24"/>
        </w:rPr>
        <w:t xml:space="preserve">, </w:t>
      </w:r>
      <w:r w:rsidR="00AB0297">
        <w:rPr>
          <w:rFonts w:ascii="Times New Roman" w:hAnsi="Times New Roman"/>
          <w:sz w:val="24"/>
          <w:szCs w:val="24"/>
        </w:rPr>
        <w:t xml:space="preserve">утвержденную постановлением от 19 февраля 2020 года № 9,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DC2B59">
        <w:rPr>
          <w:rFonts w:ascii="Times New Roman" w:hAnsi="Times New Roman"/>
          <w:sz w:val="24"/>
          <w:szCs w:val="24"/>
        </w:rPr>
        <w:t xml:space="preserve"> Приложени</w:t>
      </w:r>
      <w:r>
        <w:rPr>
          <w:rFonts w:ascii="Times New Roman" w:hAnsi="Times New Roman"/>
          <w:sz w:val="24"/>
          <w:szCs w:val="24"/>
        </w:rPr>
        <w:t>ю</w:t>
      </w:r>
      <w:r w:rsidRPr="00DC2B59">
        <w:rPr>
          <w:rFonts w:ascii="Times New Roman" w:hAnsi="Times New Roman"/>
          <w:sz w:val="24"/>
          <w:szCs w:val="24"/>
        </w:rPr>
        <w:t xml:space="preserve"> 1.</w:t>
      </w:r>
    </w:p>
    <w:p w:rsidR="00DC2B59" w:rsidRDefault="00DC2B59" w:rsidP="00DC2B59">
      <w:pPr>
        <w:pStyle w:val="a8"/>
        <w:rPr>
          <w:rFonts w:ascii="Times New Roman" w:hAnsi="Times New Roman"/>
          <w:b/>
          <w:sz w:val="24"/>
          <w:szCs w:val="24"/>
        </w:rPr>
      </w:pPr>
    </w:p>
    <w:p w:rsidR="00DC2B59" w:rsidRPr="00362B0C" w:rsidRDefault="00DC2B59" w:rsidP="00DC2B5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 xml:space="preserve">   2.</w:t>
      </w:r>
      <w:r w:rsidRPr="00362B0C">
        <w:rPr>
          <w:rFonts w:ascii="Times New Roman" w:hAnsi="Times New Roman"/>
          <w:bCs/>
          <w:sz w:val="24"/>
          <w:szCs w:val="24"/>
        </w:rPr>
        <w:t xml:space="preserve">Настоящее постановление вступает в силу со дня его официального опубликования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362B0C">
        <w:rPr>
          <w:rFonts w:ascii="Times New Roman" w:hAnsi="Times New Roman"/>
          <w:bCs/>
          <w:sz w:val="24"/>
          <w:szCs w:val="24"/>
        </w:rPr>
        <w:t>(обнародования).</w:t>
      </w:r>
    </w:p>
    <w:p w:rsidR="00DC2B59" w:rsidRDefault="00DC2B59" w:rsidP="00DC2B59"/>
    <w:p w:rsidR="00DC2B59" w:rsidRDefault="00DC2B59" w:rsidP="00DC2B5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А.И. </w:t>
      </w:r>
      <w:proofErr w:type="spellStart"/>
      <w:r>
        <w:rPr>
          <w:rFonts w:ascii="Times New Roman" w:hAnsi="Times New Roman"/>
          <w:b/>
          <w:sz w:val="24"/>
          <w:szCs w:val="24"/>
        </w:rPr>
        <w:t>Котков</w:t>
      </w:r>
      <w:proofErr w:type="spellEnd"/>
    </w:p>
    <w:p w:rsidR="00405017" w:rsidRDefault="00405017"/>
    <w:p w:rsidR="00405017" w:rsidRDefault="00405017"/>
    <w:p w:rsidR="00DC2B59" w:rsidRDefault="00DC2B59"/>
    <w:p w:rsidR="00DC2B59" w:rsidRDefault="00DC2B59"/>
    <w:p w:rsidR="00405017" w:rsidRDefault="00AB739E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405017" w:rsidRDefault="00AB0297">
      <w:pPr>
        <w:pStyle w:val="a8"/>
        <w:jc w:val="right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39E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05017" w:rsidRDefault="00AB739E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AB0297">
        <w:rPr>
          <w:rFonts w:ascii="Times New Roman" w:hAnsi="Times New Roman" w:cs="Times New Roman"/>
          <w:b/>
          <w:sz w:val="24"/>
          <w:szCs w:val="24"/>
        </w:rPr>
        <w:t xml:space="preserve">26 февраля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B029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AB0297">
        <w:rPr>
          <w:rFonts w:ascii="Times New Roman" w:hAnsi="Times New Roman" w:cs="Times New Roman"/>
          <w:b/>
          <w:sz w:val="24"/>
          <w:szCs w:val="24"/>
        </w:rPr>
        <w:t>8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05017" w:rsidRDefault="00AB739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05017" w:rsidRDefault="003975AF">
      <w:pPr>
        <w:pStyle w:val="a8"/>
        <w:jc w:val="center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AB739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B739E">
        <w:rPr>
          <w:rFonts w:ascii="Times New Roman" w:hAnsi="Times New Roman" w:cs="Times New Roman"/>
          <w:b/>
          <w:sz w:val="28"/>
          <w:szCs w:val="28"/>
        </w:rPr>
        <w:t xml:space="preserve"> год «</w:t>
      </w:r>
      <w:bookmarkStart w:id="2" w:name="__DdeLink__213_3664306713"/>
      <w:r w:rsidR="00AB739E">
        <w:rPr>
          <w:rFonts w:ascii="Times New Roman" w:hAnsi="Times New Roman" w:cs="Times New Roman"/>
          <w:b/>
          <w:sz w:val="28"/>
          <w:szCs w:val="28"/>
        </w:rPr>
        <w:t>Борьба с геморрагич</w:t>
      </w:r>
      <w:r w:rsidR="00DC2B59">
        <w:rPr>
          <w:rFonts w:ascii="Times New Roman" w:hAnsi="Times New Roman" w:cs="Times New Roman"/>
          <w:b/>
          <w:sz w:val="28"/>
          <w:szCs w:val="28"/>
        </w:rPr>
        <w:t xml:space="preserve">еской лихорадкой на территории </w:t>
      </w:r>
      <w:proofErr w:type="spellStart"/>
      <w:r w:rsidR="00DC2B5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AB739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bookmarkEnd w:id="2"/>
      <w:r w:rsidR="00AB739E">
        <w:rPr>
          <w:rFonts w:ascii="Times New Roman" w:hAnsi="Times New Roman" w:cs="Times New Roman"/>
          <w:b/>
          <w:sz w:val="28"/>
          <w:szCs w:val="28"/>
        </w:rPr>
        <w:t xml:space="preserve">»» </w:t>
      </w:r>
    </w:p>
    <w:p w:rsidR="00405017" w:rsidRDefault="0040501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DC2B59">
      <w:pPr>
        <w:pStyle w:val="a8"/>
        <w:ind w:firstLine="708"/>
      </w:pPr>
      <w:r w:rsidRPr="00DC2B59">
        <w:rPr>
          <w:rFonts w:ascii="Times New Roman" w:hAnsi="Times New Roman" w:cs="Times New Roman"/>
          <w:sz w:val="28"/>
          <w:szCs w:val="28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 w:rsidRPr="00DC2B5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C2B5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28 от 17  мая 2016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B739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3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405017" w:rsidRDefault="00AB739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05017" w:rsidRDefault="00AB739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DC2B5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DC2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05017" w:rsidRDefault="00405017"/>
    <w:p w:rsidR="00405017" w:rsidRDefault="00405017"/>
    <w:p w:rsidR="00405017" w:rsidRDefault="00405017"/>
    <w:p w:rsidR="00405017" w:rsidRDefault="00405017"/>
    <w:p w:rsidR="00405017" w:rsidRDefault="00405017"/>
    <w:p w:rsidR="00405017" w:rsidRDefault="00405017"/>
    <w:p w:rsidR="00405017" w:rsidRDefault="00405017"/>
    <w:p w:rsidR="00405017" w:rsidRDefault="00405017"/>
    <w:p w:rsidR="00405017" w:rsidRDefault="00AB739E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об использовании бюджета поселения на реализацию  муниципальной программы  «Борьба с геморрагической лихорадкой на территории </w:t>
      </w:r>
      <w:proofErr w:type="spellStart"/>
      <w:r w:rsidR="00DC2B5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 за январь – декабрь 20</w:t>
      </w:r>
      <w:r w:rsidR="003975AF">
        <w:rPr>
          <w:rFonts w:ascii="Times New Roman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172" w:type="dxa"/>
        <w:tblInd w:w="-616" w:type="dxa"/>
        <w:tblCellMar>
          <w:left w:w="93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 w:rsidR="00405017">
        <w:tc>
          <w:tcPr>
            <w:tcW w:w="616" w:type="dxa"/>
            <w:vMerge w:val="restart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052" w:type="dxa"/>
            <w:vMerge w:val="restart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92" w:type="dxa"/>
            <w:gridSpan w:val="2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05017">
        <w:tc>
          <w:tcPr>
            <w:tcW w:w="61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405017" w:rsidRDefault="004050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405017" w:rsidRDefault="004050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405017" w:rsidRDefault="004050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405017" w:rsidRDefault="00AB739E" w:rsidP="003975A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</w:t>
            </w:r>
            <w:r w:rsidR="003975A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05017">
        <w:tc>
          <w:tcPr>
            <w:tcW w:w="616" w:type="dxa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52" w:type="dxa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 с геморрагической лихор</w:t>
            </w:r>
            <w:r w:rsidR="00DC2B59">
              <w:rPr>
                <w:rFonts w:ascii="Times New Roman" w:hAnsi="Times New Roman" w:cs="Times New Roman"/>
                <w:sz w:val="28"/>
                <w:szCs w:val="28"/>
              </w:rPr>
              <w:t xml:space="preserve">адкой на территории </w:t>
            </w:r>
            <w:proofErr w:type="spellStart"/>
            <w:r w:rsidR="00DC2B59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 </w:t>
            </w: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405017" w:rsidRDefault="00DC2B59">
            <w:pPr>
              <w:pStyle w:val="a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DC2B59" w:rsidRDefault="00DC2B59">
            <w:pPr>
              <w:pStyle w:val="a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  <w:p w:rsidR="00405017" w:rsidRDefault="0040501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5017" w:rsidRDefault="004050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</w:pPr>
      <w:r>
        <w:rPr>
          <w:rFonts w:ascii="Times New Roman" w:hAnsi="Times New Roman" w:cs="Times New Roman"/>
          <w:sz w:val="28"/>
          <w:szCs w:val="28"/>
        </w:rPr>
        <w:t>Уф=</w:t>
      </w:r>
      <w:r w:rsidR="00DC2B59">
        <w:rPr>
          <w:rFonts w:ascii="Times New Roman" w:hAnsi="Times New Roman" w:cs="Times New Roman"/>
          <w:sz w:val="28"/>
          <w:szCs w:val="28"/>
        </w:rPr>
        <w:t>20000</w:t>
      </w:r>
      <w:r>
        <w:rPr>
          <w:rFonts w:ascii="Times New Roman" w:hAnsi="Times New Roman" w:cs="Times New Roman"/>
          <w:sz w:val="28"/>
          <w:szCs w:val="28"/>
        </w:rPr>
        <w:t>/</w:t>
      </w:r>
      <w:r w:rsidR="00DC2B59">
        <w:rPr>
          <w:rFonts w:ascii="Times New Roman" w:hAnsi="Times New Roman" w:cs="Times New Roman"/>
          <w:sz w:val="28"/>
          <w:szCs w:val="28"/>
        </w:rPr>
        <w:t>20000</w:t>
      </w:r>
      <w:r>
        <w:rPr>
          <w:rFonts w:ascii="Times New Roman" w:hAnsi="Times New Roman" w:cs="Times New Roman"/>
          <w:sz w:val="28"/>
          <w:szCs w:val="28"/>
        </w:rPr>
        <w:t>х100%=100%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</w:t>
      </w:r>
      <w:r w:rsidR="003975A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 муниципальной программы на 20</w:t>
      </w:r>
      <w:r w:rsidR="003975AF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100 %. Муниципальная пр</w:t>
      </w:r>
      <w:r w:rsidR="00DC2B59">
        <w:rPr>
          <w:rFonts w:ascii="Times New Roman" w:hAnsi="Times New Roman" w:cs="Times New Roman"/>
          <w:sz w:val="28"/>
          <w:szCs w:val="28"/>
        </w:rPr>
        <w:t>ограмма считается реализуемой с</w:t>
      </w:r>
      <w:r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DC2B5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405017" w:rsidRDefault="00AB739E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выполнены поставленные задачи программы.</w:t>
      </w:r>
    </w:p>
    <w:p w:rsidR="00405017" w:rsidRDefault="00405017"/>
    <w:sectPr w:rsidR="00405017" w:rsidSect="0040501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66A"/>
    <w:multiLevelType w:val="multilevel"/>
    <w:tmpl w:val="1A7C8F84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40AF0"/>
    <w:multiLevelType w:val="multilevel"/>
    <w:tmpl w:val="788880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881293B"/>
    <w:multiLevelType w:val="multilevel"/>
    <w:tmpl w:val="C966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017"/>
    <w:rsid w:val="003975AF"/>
    <w:rsid w:val="00405017"/>
    <w:rsid w:val="006E59AD"/>
    <w:rsid w:val="00AB0297"/>
    <w:rsid w:val="00AB739E"/>
    <w:rsid w:val="00BD46B9"/>
    <w:rsid w:val="00C1133D"/>
    <w:rsid w:val="00DC2B59"/>
    <w:rsid w:val="00E3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A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character" w:customStyle="1" w:styleId="FontStyle18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rsid w:val="0040501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5"/>
    <w:rsid w:val="00405017"/>
    <w:rPr>
      <w:rFonts w:cs="Lucida Sans"/>
    </w:rPr>
  </w:style>
  <w:style w:type="paragraph" w:customStyle="1" w:styleId="Caption">
    <w:name w:val="Caption"/>
    <w:basedOn w:val="a"/>
    <w:qFormat/>
    <w:rsid w:val="0040501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405017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421440"/>
    <w:rPr>
      <w:rFonts w:ascii="Calibri" w:eastAsiaTheme="minorHAnsi" w:hAnsi="Calibri"/>
      <w:color w:val="00000A"/>
      <w:sz w:val="22"/>
      <w:lang w:eastAsia="en-US"/>
    </w:rPr>
  </w:style>
  <w:style w:type="paragraph" w:styleId="a9">
    <w:name w:val="List Paragraph"/>
    <w:basedOn w:val="a"/>
    <w:uiPriority w:val="34"/>
    <w:qFormat/>
    <w:rsid w:val="00421440"/>
    <w:pPr>
      <w:ind w:left="720"/>
      <w:contextualSpacing/>
    </w:pPr>
  </w:style>
  <w:style w:type="table" w:styleId="aa">
    <w:name w:val="Table Grid"/>
    <w:basedOn w:val="a1"/>
    <w:uiPriority w:val="59"/>
    <w:rsid w:val="0042144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6</cp:revision>
  <cp:lastPrinted>2021-02-26T07:03:00Z</cp:lastPrinted>
  <dcterms:created xsi:type="dcterms:W3CDTF">2020-03-19T12:32:00Z</dcterms:created>
  <dcterms:modified xsi:type="dcterms:W3CDTF">2021-02-26T07:04:00Z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