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B4" w:rsidRDefault="000D5DB4" w:rsidP="000D5DB4">
      <w:pPr>
        <w:jc w:val="center"/>
        <w:rPr>
          <w:b/>
        </w:rPr>
      </w:pPr>
      <w:r>
        <w:rPr>
          <w:b/>
        </w:rPr>
        <w:t>РОССИЙСКАЯ  ФЕДЕРАЦИЯ</w:t>
      </w:r>
    </w:p>
    <w:p w:rsidR="000D5DB4" w:rsidRDefault="000D5DB4" w:rsidP="000D5DB4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0D5DB4" w:rsidRDefault="000D5DB4" w:rsidP="000D5DB4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0D5DB4" w:rsidRDefault="000D5DB4" w:rsidP="000D5DB4">
      <w:pPr>
        <w:jc w:val="center"/>
        <w:rPr>
          <w:b/>
        </w:rPr>
      </w:pPr>
      <w:r>
        <w:rPr>
          <w:b/>
        </w:rPr>
        <w:t>САРАТОВСКОЙ  ОБЛАСТИ</w:t>
      </w:r>
    </w:p>
    <w:p w:rsidR="000D5DB4" w:rsidRDefault="000D5DB4" w:rsidP="000D5DB4">
      <w:pPr>
        <w:jc w:val="center"/>
        <w:rPr>
          <w:b/>
          <w:sz w:val="32"/>
          <w:szCs w:val="32"/>
        </w:rPr>
      </w:pPr>
    </w:p>
    <w:p w:rsidR="000D5DB4" w:rsidRDefault="000D5DB4" w:rsidP="000D5DB4">
      <w:pPr>
        <w:jc w:val="center"/>
        <w:rPr>
          <w:b/>
        </w:rPr>
      </w:pPr>
      <w:r>
        <w:rPr>
          <w:b/>
          <w:sz w:val="32"/>
          <w:szCs w:val="32"/>
        </w:rPr>
        <w:t>ПОСТАНОВЛЕНИЕ</w:t>
      </w:r>
    </w:p>
    <w:p w:rsidR="000D5DB4" w:rsidRDefault="000D5DB4" w:rsidP="000D5DB4"/>
    <w:p w:rsidR="000D5DB4" w:rsidRDefault="000D5DB4" w:rsidP="000D5DB4">
      <w:pPr>
        <w:rPr>
          <w:sz w:val="26"/>
        </w:rPr>
      </w:pPr>
      <w:r>
        <w:rPr>
          <w:sz w:val="26"/>
        </w:rPr>
        <w:t>от 20 ноября  2019  года     № 46                                                     село  Андреевка</w:t>
      </w:r>
    </w:p>
    <w:p w:rsidR="000D5DB4" w:rsidRDefault="000D5DB4" w:rsidP="000D5DB4">
      <w:pPr>
        <w:rPr>
          <w:b/>
          <w:bCs/>
          <w:sz w:val="26"/>
        </w:rPr>
      </w:pPr>
    </w:p>
    <w:p w:rsidR="000D5DB4" w:rsidRDefault="000D5DB4" w:rsidP="000D5DB4">
      <w:pPr>
        <w:rPr>
          <w:sz w:val="26"/>
        </w:rPr>
      </w:pPr>
    </w:p>
    <w:p w:rsidR="000D5DB4" w:rsidRDefault="000D5DB4" w:rsidP="000D5DB4">
      <w:pPr>
        <w:rPr>
          <w:b/>
          <w:sz w:val="26"/>
        </w:rPr>
      </w:pPr>
      <w:r>
        <w:rPr>
          <w:b/>
          <w:bCs/>
          <w:sz w:val="26"/>
        </w:rPr>
        <w:t xml:space="preserve">Об утверждении </w:t>
      </w:r>
      <w:r>
        <w:rPr>
          <w:b/>
          <w:sz w:val="26"/>
        </w:rPr>
        <w:t>муниципальной программы</w:t>
      </w:r>
    </w:p>
    <w:p w:rsidR="000D5DB4" w:rsidRDefault="000D5DB4" w:rsidP="000D5DB4">
      <w:pPr>
        <w:rPr>
          <w:b/>
          <w:sz w:val="26"/>
        </w:rPr>
      </w:pPr>
      <w:r>
        <w:rPr>
          <w:b/>
          <w:sz w:val="26"/>
        </w:rPr>
        <w:t>«</w:t>
      </w:r>
      <w:r>
        <w:rPr>
          <w:b/>
          <w:sz w:val="26"/>
          <w:lang w:eastAsia="ar-SA"/>
        </w:rPr>
        <w:t>Обеспечение   пожарной безопасности</w:t>
      </w:r>
      <w:r>
        <w:rPr>
          <w:b/>
          <w:sz w:val="26"/>
        </w:rPr>
        <w:t xml:space="preserve"> </w:t>
      </w:r>
      <w:proofErr w:type="gramStart"/>
      <w:r>
        <w:rPr>
          <w:b/>
          <w:sz w:val="26"/>
        </w:rPr>
        <w:t>на</w:t>
      </w:r>
      <w:proofErr w:type="gramEnd"/>
    </w:p>
    <w:p w:rsidR="000D5DB4" w:rsidRDefault="000D5DB4" w:rsidP="000D5DB4">
      <w:pPr>
        <w:rPr>
          <w:b/>
          <w:sz w:val="26"/>
        </w:rPr>
      </w:pPr>
      <w:r>
        <w:rPr>
          <w:b/>
          <w:sz w:val="26"/>
        </w:rPr>
        <w:t>территории  Андреевского</w:t>
      </w:r>
      <w:r>
        <w:rPr>
          <w:b/>
          <w:sz w:val="26"/>
          <w:lang w:eastAsia="ar-SA"/>
        </w:rPr>
        <w:t xml:space="preserve"> </w:t>
      </w:r>
      <w:r>
        <w:rPr>
          <w:b/>
          <w:sz w:val="26"/>
        </w:rPr>
        <w:t>муниципального</w:t>
      </w:r>
    </w:p>
    <w:p w:rsidR="000D5DB4" w:rsidRDefault="000D5DB4" w:rsidP="000D5DB4">
      <w:pPr>
        <w:rPr>
          <w:b/>
          <w:sz w:val="26"/>
          <w:lang w:eastAsia="ar-SA"/>
        </w:rPr>
      </w:pPr>
      <w:r>
        <w:rPr>
          <w:b/>
          <w:sz w:val="26"/>
        </w:rPr>
        <w:t xml:space="preserve"> образования на 2020  год»</w:t>
      </w:r>
    </w:p>
    <w:p w:rsidR="000D5DB4" w:rsidRDefault="000D5DB4" w:rsidP="000D5DB4">
      <w:pPr>
        <w:rPr>
          <w:color w:val="2D2D2D"/>
          <w:spacing w:val="2"/>
          <w:sz w:val="26"/>
          <w:szCs w:val="21"/>
        </w:rPr>
      </w:pPr>
    </w:p>
    <w:p w:rsidR="000D5DB4" w:rsidRDefault="000D5DB4" w:rsidP="000D5DB4">
      <w:pPr>
        <w:spacing w:after="240"/>
        <w:jc w:val="both"/>
        <w:rPr>
          <w:sz w:val="26"/>
        </w:rPr>
      </w:pPr>
      <w:r>
        <w:rPr>
          <w:color w:val="2D2D2D"/>
          <w:spacing w:val="2"/>
          <w:sz w:val="26"/>
          <w:szCs w:val="21"/>
        </w:rPr>
        <w:tab/>
        <w:t xml:space="preserve">В соответствии с Федеральными законами от 21 декабря 1994 года N 69-ФЗ О пожарной безопасности", от 06 октября 2003 года № 131-ФЗ "Об общих принципах организации местного самоуправления в Российской Федерации", Уставом Андреевского муниципального образования,  в целях укрепления пожарной безопасности на территории </w:t>
      </w:r>
      <w:r>
        <w:rPr>
          <w:sz w:val="26"/>
        </w:rPr>
        <w:t>Андреевского муниципального образования</w:t>
      </w:r>
      <w:r>
        <w:rPr>
          <w:color w:val="2D2D2D"/>
          <w:spacing w:val="2"/>
          <w:sz w:val="26"/>
          <w:szCs w:val="21"/>
        </w:rPr>
        <w:br/>
        <w:t>ПОСТАНОВЛЯЮ</w:t>
      </w:r>
      <w:proofErr w:type="gramStart"/>
      <w:r>
        <w:rPr>
          <w:color w:val="2D2D2D"/>
          <w:spacing w:val="2"/>
          <w:sz w:val="26"/>
          <w:szCs w:val="21"/>
        </w:rPr>
        <w:t xml:space="preserve"> :</w:t>
      </w:r>
      <w:proofErr w:type="gramEnd"/>
    </w:p>
    <w:p w:rsidR="000D5DB4" w:rsidRDefault="000D5DB4" w:rsidP="000D5DB4">
      <w:pPr>
        <w:ind w:firstLine="708"/>
        <w:jc w:val="both"/>
        <w:rPr>
          <w:b/>
          <w:sz w:val="26"/>
        </w:rPr>
      </w:pPr>
      <w:r>
        <w:rPr>
          <w:color w:val="2D2D2D"/>
          <w:spacing w:val="2"/>
          <w:sz w:val="26"/>
          <w:szCs w:val="21"/>
        </w:rPr>
        <w:t xml:space="preserve">1. Утвердить муниципальную   программу </w:t>
      </w:r>
      <w:r>
        <w:rPr>
          <w:b/>
          <w:sz w:val="26"/>
        </w:rPr>
        <w:t>«</w:t>
      </w:r>
      <w:r>
        <w:rPr>
          <w:b/>
          <w:sz w:val="26"/>
          <w:lang w:eastAsia="ar-SA"/>
        </w:rPr>
        <w:t>Обеспечение   пожарной безопасности</w:t>
      </w:r>
      <w:r>
        <w:rPr>
          <w:b/>
          <w:sz w:val="26"/>
        </w:rPr>
        <w:t xml:space="preserve"> на территории  Андреевского</w:t>
      </w:r>
      <w:r>
        <w:rPr>
          <w:b/>
          <w:sz w:val="26"/>
          <w:lang w:eastAsia="ar-SA"/>
        </w:rPr>
        <w:t xml:space="preserve"> </w:t>
      </w:r>
      <w:r>
        <w:rPr>
          <w:b/>
          <w:sz w:val="26"/>
        </w:rPr>
        <w:t>муниципального образования на 2020  год»</w:t>
      </w:r>
      <w:r>
        <w:rPr>
          <w:b/>
          <w:sz w:val="26"/>
          <w:lang w:eastAsia="ar-SA"/>
        </w:rPr>
        <w:t xml:space="preserve"> </w:t>
      </w:r>
      <w:r>
        <w:rPr>
          <w:color w:val="2D2D2D"/>
          <w:spacing w:val="2"/>
          <w:sz w:val="26"/>
          <w:szCs w:val="21"/>
        </w:rPr>
        <w:t xml:space="preserve"> (приложение 1).</w:t>
      </w: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</w:p>
    <w:p w:rsidR="000D5DB4" w:rsidRPr="000D5DB4" w:rsidRDefault="000D5DB4" w:rsidP="000D5DB4">
      <w:pPr>
        <w:spacing w:after="240"/>
        <w:ind w:firstLine="708"/>
        <w:jc w:val="both"/>
        <w:rPr>
          <w:bCs/>
          <w:sz w:val="26"/>
        </w:rPr>
      </w:pPr>
      <w:r>
        <w:rPr>
          <w:sz w:val="26"/>
        </w:rPr>
        <w:t xml:space="preserve"> 2. Настоящее постановление вступает в силу после его официального опубликования </w:t>
      </w:r>
      <w:proofErr w:type="gramStart"/>
      <w:r>
        <w:rPr>
          <w:sz w:val="26"/>
        </w:rPr>
        <w:t xml:space="preserve">(  </w:t>
      </w:r>
      <w:proofErr w:type="gramEnd"/>
      <w:r>
        <w:rPr>
          <w:sz w:val="26"/>
        </w:rPr>
        <w:t xml:space="preserve">обнародования). </w:t>
      </w:r>
    </w:p>
    <w:p w:rsidR="000D5DB4" w:rsidRDefault="000D5DB4" w:rsidP="000D5DB4">
      <w:pPr>
        <w:spacing w:after="240"/>
        <w:jc w:val="both"/>
        <w:rPr>
          <w:sz w:val="26"/>
        </w:rPr>
      </w:pPr>
      <w:r>
        <w:rPr>
          <w:sz w:val="26"/>
        </w:rPr>
        <w:tab/>
        <w:t xml:space="preserve">3.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постановления оставляю за собой.</w:t>
      </w:r>
    </w:p>
    <w:p w:rsidR="000D5DB4" w:rsidRDefault="000D5DB4" w:rsidP="000D5DB4">
      <w:pPr>
        <w:spacing w:after="240"/>
        <w:jc w:val="both"/>
        <w:rPr>
          <w:sz w:val="26"/>
        </w:rPr>
      </w:pPr>
    </w:p>
    <w:p w:rsidR="000D5DB4" w:rsidRDefault="000D5DB4" w:rsidP="000D5DB4">
      <w:pPr>
        <w:jc w:val="both"/>
        <w:rPr>
          <w:sz w:val="26"/>
        </w:rPr>
      </w:pPr>
      <w:r>
        <w:rPr>
          <w:sz w:val="26"/>
        </w:rPr>
        <w:t>Глава администрации</w:t>
      </w:r>
    </w:p>
    <w:p w:rsidR="000D5DB4" w:rsidRDefault="000D5DB4" w:rsidP="000D5DB4">
      <w:pPr>
        <w:jc w:val="both"/>
        <w:rPr>
          <w:sz w:val="26"/>
        </w:rPr>
      </w:pPr>
      <w:r>
        <w:rPr>
          <w:sz w:val="26"/>
        </w:rPr>
        <w:t>Андреевского МО:                                                            А.Н.Яшин</w:t>
      </w: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0D5DB4" w:rsidRDefault="000D5DB4" w:rsidP="000D5DB4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0D5DB4" w:rsidRDefault="000D5DB4" w:rsidP="000D5DB4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0D5DB4" w:rsidRDefault="000D5DB4" w:rsidP="000D5DB4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</w:p>
    <w:p w:rsidR="000D5DB4" w:rsidRDefault="000D5DB4" w:rsidP="000D5DB4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lastRenderedPageBreak/>
        <w:t>Приложение 1</w:t>
      </w:r>
    </w:p>
    <w:p w:rsidR="000D5DB4" w:rsidRDefault="000D5DB4" w:rsidP="000D5DB4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>к постановлению администрации № 46 от 20.11.2019</w:t>
      </w:r>
    </w:p>
    <w:p w:rsidR="000D5DB4" w:rsidRDefault="000D5DB4" w:rsidP="000D5DB4">
      <w:pPr>
        <w:shd w:val="clear" w:color="auto" w:fill="FFFFFF"/>
        <w:spacing w:before="37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jc w:val="center"/>
      </w:pPr>
      <w:r>
        <w:rPr>
          <w:color w:val="3C3C3C"/>
          <w:spacing w:val="2"/>
          <w:sz w:val="56"/>
          <w:szCs w:val="56"/>
        </w:rPr>
        <w:t>Муниципальная   программа</w:t>
      </w:r>
    </w:p>
    <w:p w:rsidR="000D5DB4" w:rsidRDefault="000D5DB4" w:rsidP="000D5DB4"/>
    <w:p w:rsidR="000D5DB4" w:rsidRDefault="000D5DB4" w:rsidP="000D5DB4"/>
    <w:p w:rsidR="000D5DB4" w:rsidRDefault="000D5DB4" w:rsidP="000D5DB4"/>
    <w:p w:rsidR="000D5DB4" w:rsidRDefault="000D5DB4" w:rsidP="000D5DB4"/>
    <w:p w:rsidR="000D5DB4" w:rsidRPr="000D5DB4" w:rsidRDefault="000D5DB4" w:rsidP="000D5DB4">
      <w:pPr>
        <w:jc w:val="center"/>
        <w:rPr>
          <w:b/>
          <w:sz w:val="48"/>
          <w:szCs w:val="48"/>
        </w:rPr>
      </w:pPr>
      <w:r w:rsidRPr="000D5DB4">
        <w:rPr>
          <w:b/>
          <w:sz w:val="48"/>
          <w:szCs w:val="48"/>
        </w:rPr>
        <w:t>«</w:t>
      </w:r>
      <w:r w:rsidRPr="000D5DB4">
        <w:rPr>
          <w:b/>
          <w:sz w:val="48"/>
          <w:szCs w:val="48"/>
          <w:lang w:eastAsia="ar-SA"/>
        </w:rPr>
        <w:t>Обеспечение   пожарной безопасности</w:t>
      </w:r>
      <w:r w:rsidRPr="000D5DB4">
        <w:rPr>
          <w:b/>
          <w:sz w:val="48"/>
          <w:szCs w:val="48"/>
        </w:rPr>
        <w:t xml:space="preserve"> </w:t>
      </w:r>
      <w:proofErr w:type="gramStart"/>
      <w:r w:rsidRPr="000D5DB4">
        <w:rPr>
          <w:b/>
          <w:sz w:val="48"/>
          <w:szCs w:val="48"/>
        </w:rPr>
        <w:t>на</w:t>
      </w:r>
      <w:proofErr w:type="gramEnd"/>
    </w:p>
    <w:p w:rsidR="000D5DB4" w:rsidRPr="000D5DB4" w:rsidRDefault="000D5DB4" w:rsidP="000D5DB4">
      <w:pPr>
        <w:jc w:val="center"/>
        <w:rPr>
          <w:b/>
          <w:sz w:val="48"/>
          <w:szCs w:val="48"/>
        </w:rPr>
      </w:pPr>
      <w:r w:rsidRPr="000D5DB4">
        <w:rPr>
          <w:b/>
          <w:sz w:val="48"/>
          <w:szCs w:val="48"/>
        </w:rPr>
        <w:t>территории  Андреевского</w:t>
      </w:r>
      <w:r w:rsidRPr="000D5DB4">
        <w:rPr>
          <w:b/>
          <w:sz w:val="48"/>
          <w:szCs w:val="48"/>
          <w:lang w:eastAsia="ar-SA"/>
        </w:rPr>
        <w:t xml:space="preserve"> </w:t>
      </w:r>
      <w:r w:rsidRPr="000D5DB4">
        <w:rPr>
          <w:b/>
          <w:sz w:val="48"/>
          <w:szCs w:val="48"/>
        </w:rPr>
        <w:t>муниципального</w:t>
      </w:r>
    </w:p>
    <w:p w:rsidR="000D5DB4" w:rsidRPr="000D5DB4" w:rsidRDefault="000D5DB4" w:rsidP="000D5DB4">
      <w:pPr>
        <w:jc w:val="center"/>
        <w:rPr>
          <w:b/>
          <w:sz w:val="48"/>
          <w:szCs w:val="48"/>
          <w:lang w:eastAsia="ar-SA"/>
        </w:rPr>
      </w:pPr>
      <w:r w:rsidRPr="000D5DB4">
        <w:rPr>
          <w:b/>
          <w:sz w:val="48"/>
          <w:szCs w:val="48"/>
        </w:rPr>
        <w:t>образования на 2020  год»</w:t>
      </w:r>
    </w:p>
    <w:p w:rsidR="000D5DB4" w:rsidRDefault="000D5DB4" w:rsidP="000D5DB4">
      <w:pPr>
        <w:jc w:val="center"/>
        <w:rPr>
          <w:b/>
          <w:sz w:val="48"/>
          <w:szCs w:val="48"/>
        </w:rPr>
      </w:pPr>
    </w:p>
    <w:p w:rsidR="000D5DB4" w:rsidRDefault="000D5DB4" w:rsidP="000D5DB4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b/>
          <w:color w:val="3C3C3C"/>
          <w:spacing w:val="2"/>
          <w:sz w:val="41"/>
          <w:szCs w:val="41"/>
        </w:rPr>
      </w:pP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D5DB4" w:rsidRDefault="000D5DB4" w:rsidP="000D5DB4">
      <w:pPr>
        <w:jc w:val="center"/>
        <w:rPr>
          <w:sz w:val="32"/>
          <w:szCs w:val="32"/>
        </w:rPr>
      </w:pPr>
      <w:r>
        <w:rPr>
          <w:sz w:val="32"/>
          <w:szCs w:val="32"/>
        </w:rPr>
        <w:t>Паспорт программы</w:t>
      </w:r>
    </w:p>
    <w:p w:rsidR="000D5DB4" w:rsidRDefault="000D5DB4" w:rsidP="000D5DB4">
      <w:pPr>
        <w:jc w:val="both"/>
        <w:rPr>
          <w:color w:val="2D2D2D"/>
          <w:sz w:val="26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91"/>
        <w:gridCol w:w="5564"/>
      </w:tblGrid>
      <w:tr w:rsidR="000D5DB4" w:rsidTr="000D5DB4">
        <w:trPr>
          <w:trHeight w:val="15"/>
        </w:trPr>
        <w:tc>
          <w:tcPr>
            <w:tcW w:w="3791" w:type="dxa"/>
            <w:hideMark/>
          </w:tcPr>
          <w:p w:rsidR="000D5DB4" w:rsidRDefault="000D5DB4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564" w:type="dxa"/>
            <w:hideMark/>
          </w:tcPr>
          <w:p w:rsidR="000D5DB4" w:rsidRDefault="000D5DB4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D5DB4" w:rsidTr="000D5DB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Наименование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Pr="000D5DB4" w:rsidRDefault="000D5DB4" w:rsidP="000D5DB4">
            <w:pPr>
              <w:rPr>
                <w:sz w:val="26"/>
              </w:rPr>
            </w:pPr>
            <w:r>
              <w:rPr>
                <w:color w:val="2D2D2D"/>
                <w:sz w:val="26"/>
                <w:szCs w:val="21"/>
              </w:rPr>
              <w:t>Муниципальная  программа </w:t>
            </w:r>
            <w:r w:rsidRPr="000D5DB4">
              <w:rPr>
                <w:sz w:val="26"/>
              </w:rPr>
              <w:t>«</w:t>
            </w:r>
            <w:r w:rsidRPr="000D5DB4">
              <w:rPr>
                <w:sz w:val="26"/>
                <w:lang w:eastAsia="ar-SA"/>
              </w:rPr>
              <w:t>Обеспечение   пожарной безопасности</w:t>
            </w:r>
            <w:r w:rsidRPr="000D5DB4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 w:rsidRPr="000D5DB4">
              <w:rPr>
                <w:sz w:val="26"/>
              </w:rPr>
              <w:t>территории  Андреевского</w:t>
            </w:r>
            <w:r w:rsidRPr="000D5DB4">
              <w:rPr>
                <w:sz w:val="26"/>
                <w:lang w:eastAsia="ar-SA"/>
              </w:rPr>
              <w:t xml:space="preserve"> </w:t>
            </w:r>
            <w:r w:rsidRPr="000D5DB4">
              <w:rPr>
                <w:sz w:val="26"/>
              </w:rPr>
              <w:t>муниципального</w:t>
            </w:r>
            <w:r>
              <w:rPr>
                <w:sz w:val="26"/>
              </w:rPr>
              <w:t xml:space="preserve"> </w:t>
            </w:r>
            <w:r w:rsidRPr="000D5DB4">
              <w:rPr>
                <w:sz w:val="26"/>
              </w:rPr>
              <w:t>образования на 2020  год»</w:t>
            </w:r>
            <w:r>
              <w:rPr>
                <w:sz w:val="26"/>
              </w:rPr>
              <w:t xml:space="preserve"> </w:t>
            </w:r>
            <w:r>
              <w:rPr>
                <w:color w:val="2D2D2D"/>
                <w:sz w:val="26"/>
                <w:szCs w:val="21"/>
              </w:rPr>
              <w:t> (далее - Программа)</w:t>
            </w:r>
          </w:p>
        </w:tc>
      </w:tr>
      <w:tr w:rsidR="000D5DB4" w:rsidTr="000D5DB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Основания для разработки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sz w:val="26"/>
              </w:rPr>
              <w:t>· </w:t>
            </w:r>
            <w:hyperlink r:id="rId4" w:history="1">
              <w:r>
                <w:rPr>
                  <w:rStyle w:val="a3"/>
                  <w:color w:val="auto"/>
                  <w:sz w:val="26"/>
                  <w:u w:val="none"/>
                </w:rPr>
                <w:t>Федеральный закон от 21.12.1994 N 69-ФЗ "О пожарной безопасности "</w:t>
              </w:r>
            </w:hyperlink>
            <w:r>
              <w:rPr>
                <w:color w:val="2D2D2D"/>
                <w:sz w:val="26"/>
                <w:szCs w:val="21"/>
              </w:rPr>
              <w:br/>
              <w:t>· Федеральный закон от 06.10.2003 "131-ФЗ "Об общих принципах организации местного самоуправления в Российской Федерации"</w:t>
            </w:r>
            <w:r>
              <w:rPr>
                <w:color w:val="2D2D2D"/>
                <w:sz w:val="26"/>
                <w:szCs w:val="21"/>
              </w:rPr>
              <w:br/>
              <w:t xml:space="preserve"> </w:t>
            </w:r>
          </w:p>
        </w:tc>
      </w:tr>
      <w:tr w:rsidR="000D5DB4" w:rsidTr="000D5DB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Заказчик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Администрация Андреевского муниципального образования  </w:t>
            </w:r>
          </w:p>
        </w:tc>
      </w:tr>
      <w:tr w:rsidR="000D5DB4" w:rsidTr="000D5DB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Разработчик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Администрация Андреевского муниципального образования  </w:t>
            </w:r>
          </w:p>
        </w:tc>
      </w:tr>
      <w:tr w:rsidR="000D5DB4" w:rsidTr="000D5DB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Исполнитель программы 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Администрация Андреевского муниципального образования  </w:t>
            </w:r>
          </w:p>
        </w:tc>
      </w:tr>
      <w:tr w:rsidR="000D5DB4" w:rsidTr="000D5DB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Цель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· Обеспечение необходимых условий укрепления пожарной безопасности на территории Андреевского муниципального образования</w:t>
            </w:r>
            <w:proofErr w:type="gramStart"/>
            <w:r>
              <w:rPr>
                <w:color w:val="2D2D2D"/>
                <w:sz w:val="26"/>
                <w:szCs w:val="21"/>
              </w:rPr>
              <w:t xml:space="preserve">  ,</w:t>
            </w:r>
            <w:proofErr w:type="gramEnd"/>
            <w:r>
              <w:rPr>
                <w:color w:val="2D2D2D"/>
                <w:sz w:val="26"/>
                <w:szCs w:val="21"/>
              </w:rPr>
              <w:t xml:space="preserve"> защиты жизни, здоровья и имущества граждан и юридических лиц от пожаров.</w:t>
            </w:r>
          </w:p>
        </w:tc>
      </w:tr>
      <w:tr w:rsidR="000D5DB4" w:rsidTr="000D5DB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Задачи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· Обеспечение пожарной безопасности территории Андреевского муниципального образования  </w:t>
            </w:r>
          </w:p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· Совершенствование сетей наружного противопожарного водоснабжения;</w:t>
            </w:r>
            <w:r>
              <w:rPr>
                <w:color w:val="2D2D2D"/>
                <w:sz w:val="26"/>
                <w:szCs w:val="21"/>
              </w:rPr>
              <w:br/>
              <w:t>· Создание необходимых условий для предупреждения и тушения пожаров</w:t>
            </w:r>
            <w:r>
              <w:rPr>
                <w:color w:val="2D2D2D"/>
                <w:sz w:val="26"/>
                <w:szCs w:val="21"/>
              </w:rPr>
              <w:br/>
              <w:t>· Материально-техническое обеспечение первичных мер пожарной безопасности</w:t>
            </w:r>
            <w:r>
              <w:rPr>
                <w:color w:val="2D2D2D"/>
                <w:sz w:val="26"/>
                <w:szCs w:val="21"/>
              </w:rPr>
              <w:br/>
              <w:t xml:space="preserve">· Содействие распространению пожарно-технических знаний среди населения,  </w:t>
            </w:r>
            <w:r>
              <w:rPr>
                <w:color w:val="2D2D2D"/>
                <w:sz w:val="26"/>
                <w:szCs w:val="21"/>
              </w:rPr>
              <w:br/>
              <w:t>· Реализация мероприятий на соблюдение населением </w:t>
            </w:r>
            <w:hyperlink r:id="rId5" w:history="1">
              <w:r>
                <w:rPr>
                  <w:rStyle w:val="a3"/>
                  <w:color w:val="auto"/>
                  <w:sz w:val="26"/>
                  <w:u w:val="none"/>
                </w:rPr>
                <w:t>правил пожарной безопасности</w:t>
              </w:r>
            </w:hyperlink>
            <w:r>
              <w:rPr>
                <w:color w:val="2D2D2D"/>
                <w:sz w:val="26"/>
                <w:szCs w:val="21"/>
              </w:rPr>
              <w:t>, обучение населения способам защиты и действиям при пожаре, снижение материального ущерба от возможного пожара</w:t>
            </w:r>
          </w:p>
        </w:tc>
      </w:tr>
      <w:tr w:rsidR="000D5DB4" w:rsidTr="000D5DB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Ожидаемые конечные результаты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 Минимизация   возникновения пожаров на территории сельского поселения;</w:t>
            </w:r>
            <w:r>
              <w:rPr>
                <w:color w:val="2D2D2D"/>
                <w:sz w:val="26"/>
                <w:szCs w:val="21"/>
              </w:rPr>
              <w:br/>
              <w:t xml:space="preserve"> Уменьшение  материального и экологического вред, причиненного пожарами;</w:t>
            </w:r>
            <w:r>
              <w:rPr>
                <w:color w:val="2D2D2D"/>
                <w:sz w:val="26"/>
                <w:szCs w:val="21"/>
              </w:rPr>
              <w:br/>
              <w:t>· Закрепление у населения  необходимых навыков предотвращения пожаров;</w:t>
            </w:r>
            <w:r>
              <w:rPr>
                <w:color w:val="2D2D2D"/>
                <w:sz w:val="26"/>
                <w:szCs w:val="21"/>
              </w:rPr>
              <w:br/>
              <w:t>· Повышение  пожарной безопасности на объектах социальной и жилой сферы;</w:t>
            </w:r>
            <w:r>
              <w:rPr>
                <w:color w:val="2D2D2D"/>
                <w:sz w:val="26"/>
                <w:szCs w:val="21"/>
              </w:rPr>
              <w:br/>
              <w:t>· Исключение гибели и травматизма людей при пожарах.</w:t>
            </w:r>
          </w:p>
        </w:tc>
      </w:tr>
      <w:tr w:rsidR="000D5DB4" w:rsidTr="000D5DB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Сроки и этапы реализации</w:t>
            </w:r>
            <w:r>
              <w:rPr>
                <w:color w:val="2D2D2D"/>
                <w:sz w:val="26"/>
                <w:szCs w:val="21"/>
              </w:rPr>
              <w:br/>
              <w:t>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 2020 г. </w:t>
            </w:r>
          </w:p>
        </w:tc>
      </w:tr>
      <w:tr w:rsidR="000D5DB4" w:rsidTr="000D5DB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Источники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· Бюджет  Андреевского муниципального образования  </w:t>
            </w:r>
            <w:r>
              <w:rPr>
                <w:color w:val="2D2D2D"/>
                <w:sz w:val="26"/>
                <w:szCs w:val="21"/>
              </w:rPr>
              <w:br/>
              <w:t xml:space="preserve"> </w:t>
            </w:r>
          </w:p>
        </w:tc>
      </w:tr>
      <w:tr w:rsidR="000D5DB4" w:rsidTr="000D5DB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Объем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40,0 тыс. рублей</w:t>
            </w:r>
          </w:p>
        </w:tc>
      </w:tr>
      <w:tr w:rsidR="000D5DB4" w:rsidTr="000D5DB4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Органы, осуществляющие </w:t>
            </w:r>
            <w:proofErr w:type="gramStart"/>
            <w:r>
              <w:rPr>
                <w:color w:val="2D2D2D"/>
                <w:sz w:val="26"/>
                <w:szCs w:val="21"/>
              </w:rPr>
              <w:t>контроль за</w:t>
            </w:r>
            <w:proofErr w:type="gramEnd"/>
            <w:r>
              <w:rPr>
                <w:color w:val="2D2D2D"/>
                <w:sz w:val="26"/>
                <w:szCs w:val="21"/>
              </w:rPr>
              <w:t xml:space="preserve"> ходом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Администрация Андреевского муниципального образования  </w:t>
            </w:r>
          </w:p>
        </w:tc>
      </w:tr>
    </w:tbl>
    <w:p w:rsidR="000D5DB4" w:rsidRDefault="000D5DB4" w:rsidP="000D5DB4">
      <w:pPr>
        <w:jc w:val="both"/>
        <w:rPr>
          <w:color w:val="242424"/>
          <w:sz w:val="26"/>
          <w:szCs w:val="31"/>
        </w:rPr>
      </w:pPr>
    </w:p>
    <w:p w:rsidR="000D5DB4" w:rsidRDefault="000D5DB4" w:rsidP="000D5DB4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1. Содержание проблемы и необходимость ее решения программными методами</w:t>
      </w:r>
    </w:p>
    <w:p w:rsidR="000D5DB4" w:rsidRDefault="000D5DB4" w:rsidP="000D5DB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br/>
        <w:t xml:space="preserve">         Обеспечение первичных мер пожарной безопасности - это условия сохранения жизни и здоровья людей, а также объектов и материальных ценностей от пожаров.</w:t>
      </w:r>
    </w:p>
    <w:p w:rsidR="000D5DB4" w:rsidRDefault="000D5DB4" w:rsidP="000D5DB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Одной из причин низкого уровня пожарной безопасности является недостаточное финансирование на осуществление мероприятий по обеспечению первичных мер пожарной безопасности</w:t>
      </w:r>
      <w:proofErr w:type="gramStart"/>
      <w:r>
        <w:rPr>
          <w:color w:val="2D2D2D"/>
          <w:sz w:val="26"/>
          <w:szCs w:val="21"/>
        </w:rPr>
        <w:t xml:space="preserve"> .</w:t>
      </w:r>
      <w:proofErr w:type="gramEnd"/>
    </w:p>
    <w:p w:rsidR="000D5DB4" w:rsidRDefault="000D5DB4" w:rsidP="000D5DB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В Андреевском муниципальном образовании  имеются пожарная машина</w:t>
      </w:r>
      <w:proofErr w:type="gramStart"/>
      <w:r>
        <w:rPr>
          <w:color w:val="2D2D2D"/>
          <w:sz w:val="26"/>
          <w:szCs w:val="21"/>
        </w:rPr>
        <w:t xml:space="preserve"> ,</w:t>
      </w:r>
      <w:proofErr w:type="gramEnd"/>
      <w:r>
        <w:rPr>
          <w:color w:val="2D2D2D"/>
          <w:sz w:val="26"/>
          <w:szCs w:val="21"/>
        </w:rPr>
        <w:t xml:space="preserve"> ,  </w:t>
      </w:r>
      <w:proofErr w:type="spellStart"/>
      <w:r>
        <w:rPr>
          <w:color w:val="2D2D2D"/>
          <w:sz w:val="26"/>
          <w:szCs w:val="21"/>
        </w:rPr>
        <w:t>мотокомплекс</w:t>
      </w:r>
      <w:proofErr w:type="spellEnd"/>
      <w:r>
        <w:rPr>
          <w:color w:val="2D2D2D"/>
          <w:sz w:val="26"/>
          <w:szCs w:val="21"/>
        </w:rPr>
        <w:t xml:space="preserve"> для тушения пожаров  ,</w:t>
      </w:r>
      <w:proofErr w:type="spellStart"/>
      <w:r>
        <w:rPr>
          <w:color w:val="2D2D2D"/>
          <w:sz w:val="26"/>
          <w:szCs w:val="21"/>
        </w:rPr>
        <w:t>мотопомпы</w:t>
      </w:r>
      <w:proofErr w:type="spellEnd"/>
      <w:r>
        <w:rPr>
          <w:color w:val="2D2D2D"/>
          <w:sz w:val="26"/>
          <w:szCs w:val="21"/>
        </w:rPr>
        <w:t xml:space="preserve">  но, несмотря на это, процент обеспеченности противопожарным водоснабжением остается на низком уровне, ввиду их недостаточного количества. </w:t>
      </w:r>
    </w:p>
    <w:p w:rsidR="000D5DB4" w:rsidRDefault="000D5DB4" w:rsidP="000D5DB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По данным проверок отдела надзорной деятельности   следует, что на территории сельского поселения не в полном объеме обеспечена пожарная безопасность</w:t>
      </w:r>
    </w:p>
    <w:p w:rsidR="000D5DB4" w:rsidRDefault="000D5DB4" w:rsidP="000D5DB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Большая доля пожаров происходит в результате неосторожного обращения граждан с огнём.</w:t>
      </w:r>
    </w:p>
    <w:p w:rsidR="000D5DB4" w:rsidRDefault="000D5DB4" w:rsidP="000D5DB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На сегодняшний день положение с обеспечением первичных мер  пожарной безопасности на территории Андреевского муниципального образования   складывается следующим образом:</w:t>
      </w:r>
    </w:p>
    <w:p w:rsidR="000D5DB4" w:rsidRDefault="000D5DB4" w:rsidP="000D5DB4">
      <w:pPr>
        <w:jc w:val="both"/>
        <w:rPr>
          <w:sz w:val="26"/>
        </w:rPr>
      </w:pPr>
      <w:r>
        <w:rPr>
          <w:color w:val="2D2D2D"/>
          <w:sz w:val="26"/>
          <w:szCs w:val="21"/>
        </w:rPr>
        <w:t xml:space="preserve"> </w:t>
      </w:r>
      <w:r>
        <w:rPr>
          <w:sz w:val="26"/>
        </w:rPr>
        <w:tab/>
        <w:t>- условия для забора воды из источников наружного водоснабжения в целях пожаротушения   в любое время года   не обеспечено</w:t>
      </w:r>
      <w:proofErr w:type="gramStart"/>
      <w:r>
        <w:rPr>
          <w:sz w:val="26"/>
        </w:rPr>
        <w:t xml:space="preserve"> .</w:t>
      </w:r>
      <w:proofErr w:type="gramEnd"/>
      <w:r>
        <w:rPr>
          <w:sz w:val="26"/>
        </w:rPr>
        <w:t xml:space="preserve"> </w:t>
      </w:r>
    </w:p>
    <w:p w:rsidR="000D5DB4" w:rsidRDefault="000D5DB4" w:rsidP="000D5DB4">
      <w:pPr>
        <w:ind w:firstLine="708"/>
        <w:jc w:val="both"/>
        <w:rPr>
          <w:color w:val="2D2D2D"/>
          <w:sz w:val="26"/>
          <w:szCs w:val="21"/>
        </w:rPr>
      </w:pPr>
      <w:r>
        <w:rPr>
          <w:sz w:val="26"/>
        </w:rPr>
        <w:t>- не надлежащее состояние источников противопожарного водоснабжения</w:t>
      </w:r>
      <w:proofErr w:type="gramStart"/>
      <w:r>
        <w:rPr>
          <w:sz w:val="26"/>
        </w:rPr>
        <w:t xml:space="preserve"> ;</w:t>
      </w:r>
      <w:proofErr w:type="gramEnd"/>
    </w:p>
    <w:p w:rsidR="000D5DB4" w:rsidRDefault="000D5DB4" w:rsidP="000D5DB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ab/>
      </w:r>
      <w:r>
        <w:rPr>
          <w:sz w:val="26"/>
        </w:rPr>
        <w:t>на территории сельских населённых пунктов муниципального образования направление движения до источников противопожарного водоснабжения не обозначено указателями с четко нанесенными цифрами расстояния до их месторасположения</w:t>
      </w:r>
    </w:p>
    <w:p w:rsidR="000D5DB4" w:rsidRDefault="000D5DB4" w:rsidP="000D5DB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ab/>
        <w:t>- слабые знания и навыки поведения, часто их отсутствие у людей в случаях пожаров и чрезвычайных ситуаций;</w:t>
      </w:r>
    </w:p>
    <w:p w:rsidR="000D5DB4" w:rsidRDefault="000D5DB4" w:rsidP="000D5DB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ab/>
        <w:t>Разработанные мероприятия в Программе по укреплению пожарной безопасности позволят решить вопросы тушения пожаров на территории поселения, предупреждения возникновения пожаров, обучения населения действиям в случае возникновения пожара.</w:t>
      </w:r>
    </w:p>
    <w:p w:rsidR="000D5DB4" w:rsidRDefault="000D5DB4" w:rsidP="000D5DB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Для преодоления негативных тенденций в деле организации борьбы с пожарами необходимы целенаправленные, скоординированные действия органов местного самоуправления, предприятий и организаций поселения.  </w:t>
      </w:r>
    </w:p>
    <w:p w:rsidR="000D5DB4" w:rsidRDefault="000D5DB4" w:rsidP="000D5DB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Для решения данной проблемы разработана настоящая Программа</w:t>
      </w:r>
    </w:p>
    <w:p w:rsidR="000D5DB4" w:rsidRDefault="000D5DB4" w:rsidP="000D5DB4">
      <w:pPr>
        <w:jc w:val="both"/>
        <w:rPr>
          <w:color w:val="2D2D2D"/>
          <w:sz w:val="26"/>
          <w:szCs w:val="21"/>
        </w:rPr>
      </w:pPr>
    </w:p>
    <w:p w:rsidR="000D5DB4" w:rsidRDefault="000D5DB4" w:rsidP="000D5DB4">
      <w:pPr>
        <w:jc w:val="both"/>
        <w:rPr>
          <w:color w:val="2D2D2D"/>
          <w:sz w:val="26"/>
          <w:szCs w:val="21"/>
        </w:rPr>
      </w:pPr>
    </w:p>
    <w:p w:rsidR="000D5DB4" w:rsidRDefault="000D5DB4" w:rsidP="000D5DB4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2. Цели и задачи Программы</w:t>
      </w:r>
    </w:p>
    <w:p w:rsidR="000D5DB4" w:rsidRDefault="000D5DB4" w:rsidP="000D5DB4">
      <w:pPr>
        <w:jc w:val="both"/>
        <w:rPr>
          <w:color w:val="242424"/>
          <w:sz w:val="26"/>
          <w:szCs w:val="31"/>
        </w:rPr>
      </w:pPr>
    </w:p>
    <w:p w:rsidR="000D5DB4" w:rsidRDefault="000D5DB4" w:rsidP="000D5DB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Цель Программы:</w:t>
      </w:r>
    </w:p>
    <w:p w:rsidR="000D5DB4" w:rsidRDefault="000D5DB4" w:rsidP="000D5DB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обеспечение необходимых условий укрепления пожарной безопасности на территории Андреевского муниципального образования</w:t>
      </w:r>
      <w:proofErr w:type="gramStart"/>
      <w:r>
        <w:rPr>
          <w:color w:val="2D2D2D"/>
          <w:sz w:val="26"/>
          <w:szCs w:val="21"/>
        </w:rPr>
        <w:t xml:space="preserve">   ,</w:t>
      </w:r>
      <w:proofErr w:type="gramEnd"/>
      <w:r>
        <w:rPr>
          <w:color w:val="2D2D2D"/>
          <w:sz w:val="26"/>
          <w:szCs w:val="21"/>
        </w:rPr>
        <w:t xml:space="preserve"> защиты жизни, здоровья и имущества граждан и юридических лиц от пожаров.</w:t>
      </w:r>
    </w:p>
    <w:p w:rsidR="000D5DB4" w:rsidRDefault="000D5DB4" w:rsidP="000D5DB4">
      <w:pPr>
        <w:jc w:val="both"/>
        <w:rPr>
          <w:color w:val="2D2D2D"/>
          <w:sz w:val="26"/>
          <w:szCs w:val="21"/>
        </w:rPr>
      </w:pPr>
    </w:p>
    <w:p w:rsidR="000D5DB4" w:rsidRDefault="000D5DB4" w:rsidP="000D5DB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Задачи Программы:</w:t>
      </w:r>
    </w:p>
    <w:p w:rsidR="000D5DB4" w:rsidRDefault="000D5DB4" w:rsidP="000D5DB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Обеспечение пожарной безопасности на территории Андреевского муниципального образования</w:t>
      </w:r>
      <w:proofErr w:type="gramStart"/>
      <w:r>
        <w:rPr>
          <w:color w:val="2D2D2D"/>
          <w:sz w:val="26"/>
          <w:szCs w:val="21"/>
        </w:rPr>
        <w:t xml:space="preserve">   ;</w:t>
      </w:r>
      <w:proofErr w:type="gramEnd"/>
      <w:r>
        <w:rPr>
          <w:color w:val="2D2D2D"/>
          <w:sz w:val="26"/>
          <w:szCs w:val="21"/>
        </w:rPr>
        <w:t xml:space="preserve">    </w:t>
      </w:r>
    </w:p>
    <w:p w:rsidR="000D5DB4" w:rsidRDefault="000D5DB4" w:rsidP="000D5DB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· Совершенствование сетей наружного противопожарного водоснабжения;</w:t>
      </w:r>
      <w:r>
        <w:rPr>
          <w:color w:val="2D2D2D"/>
          <w:sz w:val="26"/>
          <w:szCs w:val="21"/>
        </w:rPr>
        <w:br/>
        <w:t xml:space="preserve">            · Создание необходимых условий для предупреждения и тушения пожаров</w:t>
      </w:r>
      <w:r>
        <w:rPr>
          <w:color w:val="2D2D2D"/>
          <w:sz w:val="26"/>
          <w:szCs w:val="21"/>
        </w:rPr>
        <w:br/>
        <w:t xml:space="preserve">            · Материально-техническое обеспечение первичных мер пожарной безопасности</w:t>
      </w:r>
      <w:r>
        <w:rPr>
          <w:color w:val="2D2D2D"/>
          <w:sz w:val="26"/>
          <w:szCs w:val="21"/>
        </w:rPr>
        <w:br/>
        <w:t xml:space="preserve">            · Содействие распространению пожарно-технических знаний среди населения,  </w:t>
      </w:r>
      <w:r>
        <w:rPr>
          <w:color w:val="2D2D2D"/>
          <w:sz w:val="26"/>
          <w:szCs w:val="21"/>
        </w:rPr>
        <w:br/>
        <w:t xml:space="preserve">            · Реализация мероприятий на соблюдение населением </w:t>
      </w:r>
      <w:hyperlink r:id="rId6" w:history="1">
        <w:r>
          <w:rPr>
            <w:rStyle w:val="a3"/>
            <w:color w:val="auto"/>
            <w:sz w:val="26"/>
            <w:u w:val="none"/>
          </w:rPr>
          <w:t>правил пожарной безопасности</w:t>
        </w:r>
      </w:hyperlink>
      <w:r>
        <w:rPr>
          <w:color w:val="2D2D2D"/>
          <w:sz w:val="26"/>
          <w:szCs w:val="21"/>
        </w:rPr>
        <w:t>, обучение населения способам защиты и действиям при пожаре, снижение материального ущерба от возможного пожара</w:t>
      </w:r>
    </w:p>
    <w:p w:rsidR="000D5DB4" w:rsidRDefault="000D5DB4" w:rsidP="000D5DB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0D5DB4" w:rsidRDefault="000D5DB4" w:rsidP="000D5DB4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3. Сроки реализации  программы</w:t>
      </w:r>
    </w:p>
    <w:p w:rsidR="000D5DB4" w:rsidRDefault="000D5DB4" w:rsidP="000D5DB4">
      <w:pPr>
        <w:jc w:val="both"/>
        <w:rPr>
          <w:color w:val="242424"/>
          <w:sz w:val="26"/>
          <w:szCs w:val="31"/>
        </w:rPr>
      </w:pPr>
    </w:p>
    <w:p w:rsidR="000D5DB4" w:rsidRDefault="000D5DB4" w:rsidP="000D5DB4">
      <w:pPr>
        <w:jc w:val="both"/>
        <w:rPr>
          <w:color w:val="2D2D2D"/>
          <w:sz w:val="26"/>
          <w:szCs w:val="21"/>
        </w:rPr>
      </w:pPr>
      <w:r>
        <w:rPr>
          <w:color w:val="242424"/>
          <w:sz w:val="26"/>
          <w:szCs w:val="31"/>
        </w:rPr>
        <w:t xml:space="preserve">Сроки реализации  программы   </w:t>
      </w:r>
      <w:r>
        <w:rPr>
          <w:color w:val="2D2D2D"/>
          <w:sz w:val="26"/>
          <w:szCs w:val="21"/>
        </w:rPr>
        <w:t>-2020 год.</w:t>
      </w:r>
    </w:p>
    <w:p w:rsidR="000D5DB4" w:rsidRDefault="000D5DB4" w:rsidP="000D5DB4">
      <w:pPr>
        <w:jc w:val="both"/>
        <w:rPr>
          <w:color w:val="242424"/>
          <w:sz w:val="26"/>
          <w:szCs w:val="31"/>
        </w:rPr>
      </w:pPr>
    </w:p>
    <w:p w:rsidR="000D5DB4" w:rsidRDefault="000D5DB4" w:rsidP="000D5DB4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4. Мероприятия для решения поставленных задач</w:t>
      </w:r>
    </w:p>
    <w:p w:rsidR="000D5DB4" w:rsidRDefault="000D5DB4" w:rsidP="000D5DB4">
      <w:pPr>
        <w:jc w:val="both"/>
        <w:rPr>
          <w:color w:val="242424"/>
          <w:sz w:val="26"/>
          <w:szCs w:val="31"/>
        </w:rPr>
      </w:pPr>
    </w:p>
    <w:p w:rsidR="000D5DB4" w:rsidRDefault="000D5DB4" w:rsidP="000D5DB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строительство, ремонт, обслуживание пожарных водоемов и пожарных гидрантов;</w:t>
      </w:r>
    </w:p>
    <w:p w:rsidR="000D5DB4" w:rsidRDefault="000D5DB4" w:rsidP="000D5DB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- создание в целях пожаротушения условий для забора в любое время года воды из источников наружного водоснабжения, расположенных на территории Андреевского муниципального образования   </w:t>
      </w:r>
    </w:p>
    <w:p w:rsidR="000D5DB4" w:rsidRDefault="000D5DB4" w:rsidP="000D5DB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организация мер по защите населенных пунктов от лесных пожаров (устройство защитных противопожарных полос, очистка леса)</w:t>
      </w:r>
    </w:p>
    <w:p w:rsidR="000D5DB4" w:rsidRDefault="000D5DB4" w:rsidP="000D5DB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0D5DB4" w:rsidRDefault="000D5DB4" w:rsidP="000D5DB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информирование населения о принятых решениях в области пожарной безопасности</w:t>
      </w:r>
      <w:proofErr w:type="gramStart"/>
      <w:r>
        <w:rPr>
          <w:color w:val="2D2D2D"/>
          <w:sz w:val="26"/>
          <w:szCs w:val="21"/>
        </w:rPr>
        <w:t xml:space="preserve"> ,</w:t>
      </w:r>
      <w:proofErr w:type="gramEnd"/>
      <w:r>
        <w:rPr>
          <w:color w:val="2D2D2D"/>
          <w:sz w:val="26"/>
          <w:szCs w:val="21"/>
        </w:rPr>
        <w:t xml:space="preserve"> обучение населения мерам пожарной безопасности , содействие распространению пожарно-технических знаний;</w:t>
      </w:r>
    </w:p>
    <w:p w:rsidR="000D5DB4" w:rsidRDefault="000D5DB4" w:rsidP="000D5DB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- приобретение и распространение учебно-наглядных пособий;</w:t>
      </w:r>
    </w:p>
    <w:p w:rsidR="000D5DB4" w:rsidRDefault="000D5DB4" w:rsidP="000D5DB4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распространение памяток по пожарной безопасности</w:t>
      </w:r>
      <w:proofErr w:type="gramStart"/>
      <w:r>
        <w:rPr>
          <w:color w:val="2D2D2D"/>
          <w:sz w:val="26"/>
          <w:szCs w:val="21"/>
        </w:rPr>
        <w:t xml:space="preserve"> .</w:t>
      </w:r>
      <w:proofErr w:type="gramEnd"/>
    </w:p>
    <w:p w:rsidR="000D5DB4" w:rsidRDefault="000D5DB4" w:rsidP="000D5DB4">
      <w:pPr>
        <w:jc w:val="both"/>
        <w:rPr>
          <w:color w:val="2D2D2D"/>
          <w:sz w:val="26"/>
          <w:szCs w:val="21"/>
        </w:rPr>
      </w:pPr>
    </w:p>
    <w:p w:rsidR="000D5DB4" w:rsidRDefault="000D5DB4" w:rsidP="000D5DB4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5. Ресурсное обеспечение Программы</w:t>
      </w:r>
    </w:p>
    <w:p w:rsidR="000D5DB4" w:rsidRDefault="000D5DB4" w:rsidP="000D5DB4">
      <w:pPr>
        <w:jc w:val="both"/>
        <w:rPr>
          <w:color w:val="242424"/>
          <w:sz w:val="26"/>
          <w:szCs w:val="31"/>
        </w:rPr>
      </w:pPr>
    </w:p>
    <w:p w:rsidR="000D5DB4" w:rsidRDefault="000D5DB4" w:rsidP="000D5DB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Мероприятия Программы предполагается реализовать за счет средств бюджета Андреевского муниципального образования</w:t>
      </w:r>
      <w:proofErr w:type="gramStart"/>
      <w:r>
        <w:rPr>
          <w:color w:val="2D2D2D"/>
          <w:sz w:val="26"/>
          <w:szCs w:val="21"/>
        </w:rPr>
        <w:t xml:space="preserve">   .</w:t>
      </w:r>
      <w:proofErr w:type="gramEnd"/>
    </w:p>
    <w:p w:rsidR="000D5DB4" w:rsidRDefault="000D5DB4" w:rsidP="000D5DB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Общий объем финансирования Программы составляет  40000   рублей.</w:t>
      </w:r>
    </w:p>
    <w:p w:rsidR="000D5DB4" w:rsidRDefault="000D5DB4" w:rsidP="000D5DB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Объемы финансирования Программы за счет средств бюджета Андреевского муниципального образования   определяются в соответствии с утвержденным бюджетом на соответствующий финансовый год.</w:t>
      </w:r>
    </w:p>
    <w:p w:rsidR="000D5DB4" w:rsidRDefault="000D5DB4" w:rsidP="000D5DB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 В случае дополнения, изменения мероприятий Программы, объемы финансирования подлежат корректировке. При изменении объемов финансирования в процессе выполнения Программы мероприятия и сроки их реализации подлежат уточнению.</w:t>
      </w:r>
    </w:p>
    <w:p w:rsidR="000D5DB4" w:rsidRDefault="000D5DB4" w:rsidP="000D5DB4">
      <w:pPr>
        <w:jc w:val="both"/>
        <w:rPr>
          <w:color w:val="2D2D2D"/>
          <w:sz w:val="26"/>
          <w:szCs w:val="21"/>
        </w:rPr>
      </w:pPr>
    </w:p>
    <w:p w:rsidR="000D5DB4" w:rsidRDefault="000D5DB4" w:rsidP="000D5DB4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6. Механизм реализации Программы</w:t>
      </w:r>
    </w:p>
    <w:p w:rsidR="000D5DB4" w:rsidRDefault="000D5DB4" w:rsidP="000D5DB4">
      <w:pPr>
        <w:jc w:val="both"/>
        <w:rPr>
          <w:color w:val="242424"/>
          <w:sz w:val="26"/>
          <w:szCs w:val="31"/>
        </w:rPr>
      </w:pPr>
    </w:p>
    <w:p w:rsidR="000D5DB4" w:rsidRDefault="000D5DB4" w:rsidP="000D5DB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 Заказчик Программы – Администрация Андреевского муниципального образовани</w:t>
      </w:r>
      <w:proofErr w:type="gramStart"/>
      <w:r>
        <w:rPr>
          <w:color w:val="2D2D2D"/>
          <w:sz w:val="26"/>
          <w:szCs w:val="21"/>
        </w:rPr>
        <w:t>я-</w:t>
      </w:r>
      <w:proofErr w:type="gramEnd"/>
      <w:r>
        <w:rPr>
          <w:color w:val="2D2D2D"/>
          <w:sz w:val="26"/>
          <w:szCs w:val="21"/>
        </w:rPr>
        <w:t xml:space="preserve">  обеспечивает   реализацию программы посредством применения оптимальных методов управления процессом реализации Программы,  исходя из ее содержания .</w:t>
      </w:r>
    </w:p>
    <w:p w:rsidR="000D5DB4" w:rsidRDefault="000D5DB4" w:rsidP="000D5DB4">
      <w:pPr>
        <w:jc w:val="both"/>
        <w:rPr>
          <w:color w:val="2D2D2D"/>
          <w:sz w:val="26"/>
          <w:szCs w:val="21"/>
        </w:rPr>
      </w:pPr>
    </w:p>
    <w:p w:rsidR="000D5DB4" w:rsidRDefault="000D5DB4" w:rsidP="000D5DB4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7. Ожидаемые результаты от реализации программных мероприятий</w:t>
      </w:r>
    </w:p>
    <w:p w:rsidR="000D5DB4" w:rsidRDefault="000D5DB4" w:rsidP="000D5DB4">
      <w:pPr>
        <w:jc w:val="both"/>
        <w:rPr>
          <w:color w:val="242424"/>
          <w:sz w:val="26"/>
          <w:szCs w:val="31"/>
        </w:rPr>
      </w:pPr>
    </w:p>
    <w:p w:rsidR="000D5DB4" w:rsidRDefault="000D5DB4" w:rsidP="000D5DB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 В ходе реализации Программы   предусматривается создание необходимых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сельского поселения.</w:t>
      </w:r>
    </w:p>
    <w:p w:rsidR="000D5DB4" w:rsidRDefault="000D5DB4" w:rsidP="000D5DB4">
      <w:pPr>
        <w:autoSpaceDE w:val="0"/>
        <w:autoSpaceDN w:val="0"/>
        <w:adjustRightInd w:val="0"/>
        <w:ind w:firstLine="567"/>
        <w:jc w:val="both"/>
        <w:rPr>
          <w:sz w:val="26"/>
        </w:rPr>
      </w:pPr>
      <w:r>
        <w:rPr>
          <w:sz w:val="26"/>
        </w:rPr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 w:rsidR="000D5DB4" w:rsidRDefault="000D5DB4" w:rsidP="000D5DB4">
      <w:pPr>
        <w:autoSpaceDE w:val="0"/>
        <w:autoSpaceDN w:val="0"/>
        <w:adjustRightInd w:val="0"/>
        <w:ind w:firstLine="567"/>
        <w:jc w:val="both"/>
        <w:rPr>
          <w:sz w:val="26"/>
        </w:rPr>
      </w:pPr>
      <w:r>
        <w:rPr>
          <w:sz w:val="26"/>
        </w:rPr>
        <w:t>Проведение противопожарной пропаганды приведет к повышению уровня правосознания населения в области пожарной безопасности.</w:t>
      </w:r>
    </w:p>
    <w:p w:rsidR="000D5DB4" w:rsidRDefault="000D5DB4" w:rsidP="000D5DB4">
      <w:pPr>
        <w:jc w:val="both"/>
        <w:rPr>
          <w:color w:val="2D2D2D"/>
          <w:sz w:val="26"/>
          <w:szCs w:val="21"/>
        </w:rPr>
      </w:pPr>
    </w:p>
    <w:p w:rsidR="000D5DB4" w:rsidRDefault="000D5DB4" w:rsidP="000D5DB4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0D5DB4" w:rsidRDefault="000D5DB4" w:rsidP="000D5DB4">
      <w:pPr>
        <w:autoSpaceDE w:val="0"/>
        <w:autoSpaceDN w:val="0"/>
        <w:adjustRightInd w:val="0"/>
        <w:outlineLvl w:val="0"/>
        <w:rPr>
          <w:bCs/>
          <w:sz w:val="26"/>
        </w:rPr>
      </w:pPr>
      <w:r>
        <w:rPr>
          <w:bCs/>
          <w:sz w:val="26"/>
        </w:rPr>
        <w:t xml:space="preserve">8. Организация управления за реализацией Программы и </w:t>
      </w:r>
      <w:proofErr w:type="gramStart"/>
      <w:r>
        <w:rPr>
          <w:bCs/>
          <w:sz w:val="26"/>
        </w:rPr>
        <w:t>контроль за</w:t>
      </w:r>
      <w:proofErr w:type="gramEnd"/>
      <w:r>
        <w:rPr>
          <w:bCs/>
          <w:sz w:val="26"/>
        </w:rPr>
        <w:t xml:space="preserve"> ходом ее выполнения</w:t>
      </w:r>
    </w:p>
    <w:p w:rsidR="000D5DB4" w:rsidRDefault="000D5DB4" w:rsidP="000D5DB4">
      <w:pPr>
        <w:autoSpaceDE w:val="0"/>
        <w:autoSpaceDN w:val="0"/>
        <w:adjustRightInd w:val="0"/>
        <w:ind w:firstLine="567"/>
        <w:outlineLvl w:val="0"/>
        <w:rPr>
          <w:bCs/>
          <w:sz w:val="26"/>
        </w:rPr>
      </w:pPr>
    </w:p>
    <w:p w:rsidR="000D5DB4" w:rsidRDefault="000D5DB4" w:rsidP="000D5DB4">
      <w:pPr>
        <w:autoSpaceDE w:val="0"/>
        <w:autoSpaceDN w:val="0"/>
        <w:adjustRightInd w:val="0"/>
        <w:ind w:firstLine="567"/>
        <w:jc w:val="both"/>
        <w:rPr>
          <w:sz w:val="26"/>
        </w:rPr>
      </w:pPr>
      <w:r>
        <w:rPr>
          <w:sz w:val="26"/>
        </w:rPr>
        <w:t>Организация управления за реализацией Программы возлагается на администрацию Андреевского  муниципального образования.</w:t>
      </w:r>
    </w:p>
    <w:p w:rsidR="000D5DB4" w:rsidRDefault="000D5DB4" w:rsidP="000D5DB4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0D5DB4" w:rsidRPr="000D5DB4" w:rsidRDefault="000D5DB4" w:rsidP="000D5DB4">
      <w:pPr>
        <w:jc w:val="center"/>
        <w:rPr>
          <w:sz w:val="28"/>
          <w:szCs w:val="28"/>
        </w:rPr>
      </w:pPr>
      <w:r>
        <w:rPr>
          <w:sz w:val="40"/>
          <w:szCs w:val="40"/>
        </w:rPr>
        <w:t>Перечень программных мероприятий</w:t>
      </w:r>
    </w:p>
    <w:p w:rsidR="000D5DB4" w:rsidRDefault="000D5DB4" w:rsidP="000D5DB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8"/>
          <w:szCs w:val="28"/>
        </w:rPr>
        <w:br/>
        <w:t xml:space="preserve"> </w:t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</w:p>
    <w:p w:rsidR="000D5DB4" w:rsidRDefault="000D5DB4" w:rsidP="000D5DB4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"/>
        <w:gridCol w:w="888"/>
        <w:gridCol w:w="3898"/>
        <w:gridCol w:w="2293"/>
        <w:gridCol w:w="2131"/>
      </w:tblGrid>
      <w:tr w:rsidR="000D5DB4" w:rsidTr="000D5DB4">
        <w:trPr>
          <w:trHeight w:val="15"/>
        </w:trPr>
        <w:tc>
          <w:tcPr>
            <w:tcW w:w="897" w:type="dxa"/>
            <w:gridSpan w:val="2"/>
            <w:hideMark/>
          </w:tcPr>
          <w:p w:rsidR="000D5DB4" w:rsidRDefault="000D5DB4" w:rsidP="000D5DB4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898" w:type="dxa"/>
            <w:hideMark/>
          </w:tcPr>
          <w:p w:rsidR="000D5DB4" w:rsidRDefault="000D5DB4" w:rsidP="000D5DB4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93" w:type="dxa"/>
            <w:hideMark/>
          </w:tcPr>
          <w:p w:rsidR="000D5DB4" w:rsidRDefault="000D5DB4" w:rsidP="000D5DB4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31" w:type="dxa"/>
          </w:tcPr>
          <w:p w:rsidR="000D5DB4" w:rsidRDefault="000D5DB4" w:rsidP="000D5DB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D5DB4" w:rsidTr="000D5DB4">
        <w:tc>
          <w:tcPr>
            <w:tcW w:w="4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 w:rsidP="000D5DB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 </w:t>
            </w:r>
          </w:p>
          <w:p w:rsidR="000D5DB4" w:rsidRDefault="000D5DB4" w:rsidP="000D5D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Цели, задачи,</w:t>
            </w:r>
          </w:p>
          <w:p w:rsidR="000D5DB4" w:rsidRDefault="000D5DB4" w:rsidP="000D5DB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 w:rsidP="000D5DB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5DB4" w:rsidRDefault="000D5DB4" w:rsidP="000D5DB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Объемы финансирования</w:t>
            </w:r>
          </w:p>
        </w:tc>
      </w:tr>
      <w:tr w:rsidR="000D5DB4" w:rsidTr="000D5D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wBefore w:w="9" w:type="dxa"/>
          <w:trHeight w:val="120"/>
        </w:trPr>
        <w:tc>
          <w:tcPr>
            <w:tcW w:w="9210" w:type="dxa"/>
            <w:gridSpan w:val="4"/>
          </w:tcPr>
          <w:p w:rsidR="000D5DB4" w:rsidRDefault="000D5DB4" w:rsidP="000D5DB4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</w:rPr>
            </w:pPr>
          </w:p>
        </w:tc>
      </w:tr>
      <w:tr w:rsidR="000D5DB4" w:rsidTr="000D5DB4">
        <w:trPr>
          <w:trHeight w:val="3283"/>
        </w:trPr>
        <w:tc>
          <w:tcPr>
            <w:tcW w:w="479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5DB4" w:rsidRDefault="000D5DB4" w:rsidP="000D5DB4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</w:rPr>
            </w:pPr>
            <w:r>
              <w:rPr>
                <w:b/>
                <w:color w:val="2D2D2D"/>
                <w:sz w:val="28"/>
                <w:szCs w:val="28"/>
              </w:rPr>
              <w:t>Мероприятия по совершенствованию системы обеспечения пожарной безопасности</w:t>
            </w:r>
          </w:p>
          <w:p w:rsidR="000D5DB4" w:rsidRDefault="000D5DB4" w:rsidP="000D5DB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в том числе:</w:t>
            </w:r>
          </w:p>
          <w:p w:rsidR="000D5DB4" w:rsidRDefault="000D5DB4" w:rsidP="000D5DB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  <w:p w:rsidR="004C3587" w:rsidRPr="004C3587" w:rsidRDefault="004C3587" w:rsidP="004C3587">
            <w:pPr>
              <w:rPr>
                <w:sz w:val="26"/>
              </w:rPr>
            </w:pPr>
            <w:r>
              <w:t xml:space="preserve">        </w:t>
            </w:r>
            <w:r w:rsidRPr="004C3587">
              <w:rPr>
                <w:sz w:val="26"/>
              </w:rPr>
              <w:t xml:space="preserve">- приобретение </w:t>
            </w:r>
            <w:proofErr w:type="spellStart"/>
            <w:r w:rsidRPr="004C3587">
              <w:rPr>
                <w:sz w:val="26"/>
              </w:rPr>
              <w:t>бензогенератора</w:t>
            </w:r>
            <w:proofErr w:type="spellEnd"/>
            <w:r>
              <w:rPr>
                <w:sz w:val="26"/>
              </w:rPr>
              <w:t>;</w:t>
            </w:r>
          </w:p>
          <w:p w:rsidR="000D5DB4" w:rsidRPr="004C3587" w:rsidRDefault="004C3587" w:rsidP="004C3587">
            <w:pPr>
              <w:rPr>
                <w:sz w:val="26"/>
              </w:rPr>
            </w:pPr>
            <w:r>
              <w:t xml:space="preserve">        </w:t>
            </w:r>
            <w:r w:rsidR="000D5DB4">
              <w:t>-</w:t>
            </w:r>
            <w:r w:rsidR="00DF3107">
              <w:t xml:space="preserve"> </w:t>
            </w:r>
            <w:r>
              <w:rPr>
                <w:sz w:val="26"/>
              </w:rPr>
              <w:t>п</w:t>
            </w:r>
            <w:r w:rsidR="000D5DB4" w:rsidRPr="004C3587">
              <w:rPr>
                <w:sz w:val="26"/>
              </w:rPr>
              <w:t>риобретение и установка информационных стендов, указателей</w:t>
            </w:r>
            <w:r>
              <w:rPr>
                <w:sz w:val="26"/>
              </w:rPr>
              <w:t>;</w:t>
            </w:r>
          </w:p>
          <w:p w:rsidR="000D5DB4" w:rsidRPr="004C3587" w:rsidRDefault="004C3587" w:rsidP="004C3587">
            <w:pPr>
              <w:rPr>
                <w:sz w:val="26"/>
              </w:rPr>
            </w:pPr>
            <w:r>
              <w:rPr>
                <w:sz w:val="26"/>
              </w:rPr>
              <w:t xml:space="preserve">       - п</w:t>
            </w:r>
            <w:r w:rsidR="000D5DB4" w:rsidRPr="004C3587">
              <w:rPr>
                <w:sz w:val="26"/>
              </w:rPr>
              <w:t xml:space="preserve">риобретение  </w:t>
            </w:r>
            <w:r>
              <w:rPr>
                <w:sz w:val="26"/>
              </w:rPr>
              <w:t xml:space="preserve"> </w:t>
            </w:r>
            <w:r w:rsidR="000D5DB4" w:rsidRPr="004C3587">
              <w:rPr>
                <w:sz w:val="26"/>
              </w:rPr>
              <w:t>и  замена кранов на водонапорных башнях для забора воды  пожарной техникой</w:t>
            </w:r>
            <w:r>
              <w:rPr>
                <w:sz w:val="26"/>
              </w:rPr>
              <w:t>.</w:t>
            </w:r>
            <w:r w:rsidR="000D5DB4" w:rsidRPr="004C3587">
              <w:rPr>
                <w:sz w:val="26"/>
              </w:rPr>
              <w:t xml:space="preserve">   </w:t>
            </w:r>
          </w:p>
          <w:p w:rsidR="000D5DB4" w:rsidRDefault="004C3587" w:rsidP="004C3587">
            <w:r>
              <w:t xml:space="preserve">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D5DB4" w:rsidRDefault="000D5DB4" w:rsidP="000D5DB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Бюджет Андреевского МО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D5DB4" w:rsidRDefault="000D5DB4" w:rsidP="000D5DB4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 40000</w:t>
            </w:r>
          </w:p>
        </w:tc>
      </w:tr>
      <w:tr w:rsidR="000D5DB4" w:rsidTr="000D5DB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9219" w:type="dxa"/>
            <w:gridSpan w:val="5"/>
            <w:tcBorders>
              <w:top w:val="single" w:sz="4" w:space="0" w:color="auto"/>
            </w:tcBorders>
          </w:tcPr>
          <w:p w:rsidR="000D5DB4" w:rsidRDefault="000D5DB4" w:rsidP="000D5DB4">
            <w:pPr>
              <w:tabs>
                <w:tab w:val="left" w:pos="1134"/>
              </w:tabs>
              <w:jc w:val="both"/>
              <w:rPr>
                <w:bCs/>
              </w:rPr>
            </w:pPr>
          </w:p>
        </w:tc>
      </w:tr>
    </w:tbl>
    <w:p w:rsidR="000D5DB4" w:rsidRDefault="000D5DB4" w:rsidP="000D5DB4">
      <w:pPr>
        <w:tabs>
          <w:tab w:val="left" w:pos="1134"/>
        </w:tabs>
        <w:ind w:firstLine="567"/>
        <w:jc w:val="both"/>
        <w:rPr>
          <w:bCs/>
        </w:rPr>
      </w:pPr>
    </w:p>
    <w:p w:rsidR="000D5DB4" w:rsidRDefault="000D5DB4" w:rsidP="000D5DB4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5DB4" w:rsidRDefault="000D5DB4" w:rsidP="000D5DB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sub_18100"/>
      <w:r>
        <w:rPr>
          <w:b/>
          <w:bCs/>
        </w:rPr>
        <w:t xml:space="preserve"> </w:t>
      </w:r>
    </w:p>
    <w:p w:rsidR="000D5DB4" w:rsidRDefault="000D5DB4" w:rsidP="000D5DB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bookmarkEnd w:id="0"/>
    <w:p w:rsidR="000D5DB4" w:rsidRDefault="000D5DB4" w:rsidP="000D5DB4">
      <w:pPr>
        <w:autoSpaceDE w:val="0"/>
        <w:autoSpaceDN w:val="0"/>
        <w:adjustRightInd w:val="0"/>
        <w:ind w:firstLine="567"/>
        <w:jc w:val="both"/>
      </w:pPr>
      <w:r>
        <w:rPr>
          <w:b/>
          <w:bCs/>
        </w:rPr>
        <w:t xml:space="preserve"> </w:t>
      </w:r>
    </w:p>
    <w:p w:rsidR="000D5DB4" w:rsidRDefault="000D5DB4" w:rsidP="000D5DB4">
      <w:pPr>
        <w:rPr>
          <w:b/>
          <w:bCs/>
        </w:rPr>
      </w:pPr>
      <w:r>
        <w:rPr>
          <w:b/>
          <w:bCs/>
        </w:rPr>
        <w:t xml:space="preserve"> </w:t>
      </w:r>
    </w:p>
    <w:p w:rsidR="000D5DB4" w:rsidRDefault="000D5DB4" w:rsidP="000D5DB4">
      <w:pPr>
        <w:rPr>
          <w:b/>
          <w:bCs/>
        </w:rPr>
      </w:pPr>
    </w:p>
    <w:p w:rsidR="000D5DB4" w:rsidRDefault="000D5DB4" w:rsidP="000D5DB4">
      <w:pPr>
        <w:rPr>
          <w:b/>
          <w:bCs/>
        </w:rPr>
      </w:pPr>
    </w:p>
    <w:p w:rsidR="000D5DB4" w:rsidRDefault="000D5DB4" w:rsidP="000D5DB4">
      <w:pPr>
        <w:rPr>
          <w:b/>
          <w:bCs/>
        </w:rPr>
      </w:pPr>
    </w:p>
    <w:p w:rsidR="000D5DB4" w:rsidRDefault="000D5DB4" w:rsidP="000D5DB4">
      <w:pPr>
        <w:rPr>
          <w:b/>
          <w:bCs/>
        </w:rPr>
      </w:pPr>
    </w:p>
    <w:p w:rsidR="000D5DB4" w:rsidRDefault="000D5DB4" w:rsidP="000D5DB4">
      <w:pPr>
        <w:rPr>
          <w:b/>
          <w:bCs/>
        </w:rPr>
      </w:pPr>
    </w:p>
    <w:p w:rsidR="000D5DB4" w:rsidRDefault="000D5DB4" w:rsidP="000D5DB4">
      <w:pPr>
        <w:rPr>
          <w:b/>
          <w:bCs/>
        </w:rPr>
      </w:pPr>
    </w:p>
    <w:p w:rsidR="000D5DB4" w:rsidRDefault="000D5DB4" w:rsidP="000D5DB4">
      <w:pPr>
        <w:rPr>
          <w:b/>
          <w:bCs/>
        </w:rPr>
      </w:pPr>
    </w:p>
    <w:p w:rsidR="000D5DB4" w:rsidRDefault="000D5DB4" w:rsidP="000D5DB4">
      <w:pPr>
        <w:rPr>
          <w:b/>
          <w:bCs/>
        </w:rPr>
      </w:pPr>
    </w:p>
    <w:p w:rsidR="000D5DB4" w:rsidRDefault="000D5DB4" w:rsidP="000D5DB4">
      <w:pPr>
        <w:rPr>
          <w:b/>
          <w:bCs/>
        </w:rPr>
      </w:pPr>
    </w:p>
    <w:p w:rsidR="000D5DB4" w:rsidRDefault="000D5DB4" w:rsidP="000D5DB4">
      <w:pPr>
        <w:rPr>
          <w:b/>
          <w:bCs/>
        </w:rPr>
      </w:pPr>
    </w:p>
    <w:p w:rsidR="000D5DB4" w:rsidRDefault="000D5DB4" w:rsidP="000D5DB4">
      <w:pPr>
        <w:rPr>
          <w:b/>
          <w:bCs/>
        </w:rPr>
      </w:pPr>
    </w:p>
    <w:p w:rsidR="000D5DB4" w:rsidRDefault="000D5DB4" w:rsidP="000D5DB4">
      <w:pPr>
        <w:rPr>
          <w:b/>
          <w:bCs/>
        </w:rPr>
      </w:pPr>
    </w:p>
    <w:p w:rsidR="000D5DB4" w:rsidRDefault="000D5DB4" w:rsidP="000D5DB4">
      <w:pPr>
        <w:rPr>
          <w:sz w:val="26"/>
          <w:szCs w:val="26"/>
        </w:rPr>
      </w:pPr>
    </w:p>
    <w:p w:rsidR="000D5DB4" w:rsidRDefault="000D5DB4" w:rsidP="000D5DB4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D5DB4" w:rsidRDefault="000D5DB4" w:rsidP="000D5DB4">
      <w:pPr>
        <w:rPr>
          <w:b/>
        </w:rPr>
      </w:pPr>
    </w:p>
    <w:p w:rsidR="000D5DB4" w:rsidRDefault="000D5DB4" w:rsidP="000D5DB4"/>
    <w:p w:rsidR="001D6951" w:rsidRDefault="001D6951"/>
    <w:sectPr w:rsidR="001D6951" w:rsidSect="001D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D5DB4"/>
    <w:rsid w:val="000D5DB4"/>
    <w:rsid w:val="001D6951"/>
    <w:rsid w:val="004C3587"/>
    <w:rsid w:val="00AE6E43"/>
    <w:rsid w:val="00DF3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D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D5D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44800" TargetMode="External"/><Relationship Id="rId5" Type="http://schemas.openxmlformats.org/officeDocument/2006/relationships/hyperlink" Target="http://docs.cntd.ru/document/902344800" TargetMode="External"/><Relationship Id="rId4" Type="http://schemas.openxmlformats.org/officeDocument/2006/relationships/hyperlink" Target="http://docs.cntd.ru/document/9028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1468</Words>
  <Characters>8374</Characters>
  <Application>Microsoft Office Word</Application>
  <DocSecurity>0</DocSecurity>
  <Lines>69</Lines>
  <Paragraphs>19</Paragraphs>
  <ScaleCrop>false</ScaleCrop>
  <Company>MultiDVD Team</Company>
  <LinksUpToDate>false</LinksUpToDate>
  <CharactersWithSpaces>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2019-11-21T06:48:00Z</dcterms:created>
  <dcterms:modified xsi:type="dcterms:W3CDTF">2019-11-21T07:01:00Z</dcterms:modified>
</cp:coreProperties>
</file>