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E9" w:rsidRDefault="00DA4890" w:rsidP="00A83B0A">
      <w:pPr>
        <w:jc w:val="center"/>
        <w:rPr>
          <w:b/>
        </w:rPr>
      </w:pPr>
      <w:r>
        <w:rPr>
          <w:b/>
        </w:rPr>
        <w:t>РОССИЙ</w:t>
      </w:r>
      <w:r w:rsidR="00A83B0A" w:rsidRPr="00A83B0A">
        <w:rPr>
          <w:b/>
        </w:rPr>
        <w:t>СКАЯ ФЕДЕРАЦИЯ</w:t>
      </w:r>
    </w:p>
    <w:p w:rsidR="00FE742C" w:rsidRDefault="00A83B0A" w:rsidP="00A83B0A">
      <w:pPr>
        <w:spacing w:after="0" w:afterAutospacing="0"/>
        <w:jc w:val="center"/>
        <w:rPr>
          <w:b/>
        </w:rPr>
      </w:pPr>
      <w:r>
        <w:rPr>
          <w:b/>
        </w:rPr>
        <w:t>СОВЕТ ДЕПУТАТОВ КРУТОЯРСКОГО МУНИЦИПАЛЬНОГО ОБРАЗОВАНИЯ</w:t>
      </w:r>
      <w:r w:rsidR="00924C8D">
        <w:rPr>
          <w:b/>
        </w:rPr>
        <w:br/>
        <w:t>ЕКАТЕРИНОВСКОГО МУНИЦИПАЛЬНОГО</w:t>
      </w:r>
      <w:r>
        <w:rPr>
          <w:b/>
        </w:rPr>
        <w:t xml:space="preserve"> РАЙОНА</w:t>
      </w:r>
      <w:r>
        <w:rPr>
          <w:b/>
        </w:rPr>
        <w:br/>
        <w:t>САРАТОВСКОЙ ОБЛАСТИ</w:t>
      </w:r>
      <w:proofErr w:type="gramStart"/>
      <w:r>
        <w:rPr>
          <w:b/>
        </w:rPr>
        <w:br/>
      </w:r>
      <w:r>
        <w:rPr>
          <w:b/>
        </w:rPr>
        <w:br/>
      </w:r>
      <w:r w:rsidR="00FE742C">
        <w:rPr>
          <w:b/>
        </w:rPr>
        <w:t>Ш</w:t>
      </w:r>
      <w:proofErr w:type="gramEnd"/>
      <w:r w:rsidR="00FE742C">
        <w:rPr>
          <w:b/>
        </w:rPr>
        <w:t>естьдесят шестое заседание Совета депутатов Крутоярского муниципального образования второго созыва</w:t>
      </w:r>
    </w:p>
    <w:p w:rsidR="00A83B0A" w:rsidRDefault="00A83B0A" w:rsidP="00A83B0A">
      <w:pPr>
        <w:spacing w:after="0" w:afterAutospacing="0"/>
        <w:jc w:val="center"/>
        <w:rPr>
          <w:b/>
        </w:rPr>
      </w:pPr>
      <w:r>
        <w:rPr>
          <w:b/>
        </w:rPr>
        <w:br/>
        <w:t>РЕШЕНИЕ</w:t>
      </w:r>
    </w:p>
    <w:p w:rsidR="00A83B0A" w:rsidRDefault="00A83B0A" w:rsidP="00A83B0A">
      <w:pPr>
        <w:spacing w:after="0" w:afterAutospacing="0"/>
        <w:jc w:val="center"/>
        <w:rPr>
          <w:b/>
        </w:rPr>
      </w:pPr>
    </w:p>
    <w:p w:rsidR="00A83B0A" w:rsidRDefault="00A83B0A" w:rsidP="00A83B0A">
      <w:pPr>
        <w:spacing w:after="0" w:afterAutospacing="0"/>
        <w:jc w:val="center"/>
        <w:rPr>
          <w:b/>
        </w:rPr>
      </w:pPr>
    </w:p>
    <w:p w:rsidR="00A83B0A" w:rsidRDefault="00DA4890" w:rsidP="00A83B0A">
      <w:pPr>
        <w:spacing w:after="0" w:afterAutospacing="0"/>
        <w:jc w:val="left"/>
        <w:rPr>
          <w:b/>
        </w:rPr>
      </w:pPr>
      <w:r>
        <w:t>От 15</w:t>
      </w:r>
      <w:r w:rsidR="00A0231F">
        <w:t xml:space="preserve"> января 2013 </w:t>
      </w:r>
      <w:r w:rsidR="00A83B0A">
        <w:t xml:space="preserve">года                  </w:t>
      </w:r>
      <w:r w:rsidR="00955437">
        <w:t xml:space="preserve">         </w:t>
      </w:r>
      <w:r w:rsidR="00A83B0A">
        <w:t xml:space="preserve">     № 106                                  с. Крутояр</w:t>
      </w:r>
      <w:r w:rsidR="00A83B0A">
        <w:rPr>
          <w:b/>
        </w:rPr>
        <w:br/>
      </w: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A83B0A" w:rsidRDefault="00A83B0A" w:rsidP="00A83B0A">
      <w:pPr>
        <w:spacing w:after="0" w:afterAutospacing="0"/>
        <w:jc w:val="left"/>
        <w:rPr>
          <w:b/>
        </w:rPr>
      </w:pPr>
      <w:r>
        <w:rPr>
          <w:b/>
        </w:rPr>
        <w:t xml:space="preserve">Об утверждении схемы </w:t>
      </w:r>
      <w:proofErr w:type="spellStart"/>
      <w:r>
        <w:rPr>
          <w:b/>
        </w:rPr>
        <w:t>многомандатного</w:t>
      </w:r>
      <w:proofErr w:type="spellEnd"/>
    </w:p>
    <w:p w:rsidR="00A83B0A" w:rsidRDefault="00A83B0A" w:rsidP="00A83B0A">
      <w:pPr>
        <w:spacing w:after="0" w:afterAutospacing="0"/>
        <w:jc w:val="left"/>
        <w:rPr>
          <w:b/>
        </w:rPr>
      </w:pPr>
      <w:r>
        <w:rPr>
          <w:b/>
        </w:rPr>
        <w:t>избирательного округа для проведения выборов</w:t>
      </w:r>
    </w:p>
    <w:p w:rsidR="00A83B0A" w:rsidRDefault="00A83B0A" w:rsidP="00A83B0A">
      <w:pPr>
        <w:spacing w:after="0" w:afterAutospacing="0"/>
        <w:jc w:val="left"/>
        <w:rPr>
          <w:b/>
        </w:rPr>
      </w:pPr>
      <w:r>
        <w:rPr>
          <w:b/>
        </w:rPr>
        <w:t>депутатов представительных органов Крутоярского</w:t>
      </w:r>
    </w:p>
    <w:p w:rsidR="00A83B0A" w:rsidRDefault="00A83B0A" w:rsidP="00A83B0A">
      <w:pPr>
        <w:spacing w:after="0" w:afterAutospacing="0"/>
        <w:jc w:val="left"/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</w:t>
      </w:r>
    </w:p>
    <w:p w:rsidR="00A83B0A" w:rsidRDefault="00A83B0A" w:rsidP="00A83B0A">
      <w:pPr>
        <w:spacing w:after="0" w:afterAutospacing="0"/>
        <w:jc w:val="left"/>
        <w:rPr>
          <w:b/>
        </w:rPr>
      </w:pPr>
      <w:r>
        <w:rPr>
          <w:b/>
        </w:rPr>
        <w:t>муниципального района третьего созыва</w:t>
      </w: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5E043A" w:rsidRDefault="00A83B0A" w:rsidP="005A6FD4">
      <w:pPr>
        <w:spacing w:after="0" w:afterAutospacing="0"/>
      </w:pPr>
      <w:r>
        <w:rPr>
          <w:b/>
        </w:rPr>
        <w:t xml:space="preserve">            </w:t>
      </w:r>
      <w:r>
        <w:t>На основании Федерального закона « О</w:t>
      </w:r>
      <w:r w:rsidR="00E35F9C">
        <w:t xml:space="preserve"> внесении </w:t>
      </w:r>
      <w:r w:rsidR="00971F06">
        <w:t>изменений в Федеральный закон «</w:t>
      </w:r>
      <w:r w:rsidR="00E35F9C">
        <w:t>О политических п</w:t>
      </w:r>
      <w:r w:rsidR="00971F06">
        <w:t>артиях» и Федерального закона «</w:t>
      </w:r>
      <w:r w:rsidR="00E35F9C">
        <w:t>Об основных гарантиях избирательных прав и права на участие в референдуме граждан Российской Федерации</w:t>
      </w:r>
      <w:r w:rsidR="00971F06">
        <w:t>»</w:t>
      </w:r>
      <w:r w:rsidR="00E35F9C">
        <w:t>, постановления избирательной комиссии Саратовской о</w:t>
      </w:r>
      <w:r w:rsidR="005E043A">
        <w:t>бласти от 28 ноября 2012 года</w:t>
      </w:r>
    </w:p>
    <w:p w:rsidR="00E35F9C" w:rsidRPr="00A83B0A" w:rsidRDefault="005E043A" w:rsidP="00A83B0A">
      <w:pPr>
        <w:spacing w:after="0" w:afterAutospacing="0"/>
        <w:jc w:val="left"/>
      </w:pPr>
      <w:r>
        <w:t xml:space="preserve">№ </w:t>
      </w:r>
      <w:r w:rsidR="00971F06">
        <w:t>31/9-5 «</w:t>
      </w:r>
      <w:r w:rsidR="00E35F9C">
        <w:t>О возложении полномочий избирательных комиссий поселений Саратовской области на территориальные избирательны</w:t>
      </w:r>
      <w:r w:rsidR="00924C8D">
        <w:t xml:space="preserve">е комиссии Саратовской области», Устава Крутоярского муниципального образования  </w:t>
      </w:r>
      <w:r w:rsidR="00E35F9C">
        <w:t xml:space="preserve">Совет депутатов Крутоярского муниципального образования   </w:t>
      </w:r>
      <w:r w:rsidR="00971F06">
        <w:rPr>
          <w:b/>
        </w:rPr>
        <w:t>РЕШИЛ</w:t>
      </w:r>
      <w:r w:rsidR="00E35F9C" w:rsidRPr="00E35F9C">
        <w:rPr>
          <w:b/>
        </w:rPr>
        <w:t>:</w:t>
      </w: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A83B0A" w:rsidRDefault="00AD0106" w:rsidP="00A83B0A">
      <w:pPr>
        <w:spacing w:after="0" w:afterAutospacing="0"/>
        <w:jc w:val="left"/>
      </w:pPr>
      <w:r>
        <w:t xml:space="preserve">             </w:t>
      </w:r>
      <w:r w:rsidR="00E35F9C">
        <w:t xml:space="preserve">1.Утвердить схему </w:t>
      </w:r>
      <w:proofErr w:type="spellStart"/>
      <w:r w:rsidR="00E35F9C">
        <w:t>многомандатного</w:t>
      </w:r>
      <w:proofErr w:type="spellEnd"/>
      <w:r w:rsidR="00E35F9C">
        <w:t xml:space="preserve">  избирательного округа для проведения</w:t>
      </w:r>
      <w:r>
        <w:t xml:space="preserve"> выборов депутатов представительных  органов Крутоярского муниципального образования </w:t>
      </w:r>
      <w:r w:rsidR="00467C73">
        <w:t xml:space="preserve">(поселения) </w:t>
      </w:r>
      <w:proofErr w:type="spellStart"/>
      <w:r>
        <w:t>Екатериновского</w:t>
      </w:r>
      <w:proofErr w:type="spellEnd"/>
      <w:r>
        <w:t xml:space="preserve"> муниципального района третьего соз</w:t>
      </w:r>
      <w:r w:rsidR="00971F06">
        <w:t>ыва согласно приложению</w:t>
      </w:r>
      <w:r w:rsidR="00467C73">
        <w:t xml:space="preserve"> № 1</w:t>
      </w:r>
      <w:r>
        <w:t xml:space="preserve"> и их картографическое изображени</w:t>
      </w:r>
      <w:r w:rsidR="00971F06">
        <w:t>е согласно  приложению</w:t>
      </w:r>
      <w:r w:rsidR="00467C73">
        <w:t xml:space="preserve"> №2.</w:t>
      </w:r>
    </w:p>
    <w:p w:rsidR="00AD0106" w:rsidRPr="00E35F9C" w:rsidRDefault="00AD0106" w:rsidP="00A83B0A">
      <w:pPr>
        <w:spacing w:after="0" w:afterAutospacing="0"/>
        <w:jc w:val="left"/>
      </w:pPr>
    </w:p>
    <w:p w:rsidR="00467C73" w:rsidRDefault="00AD0106" w:rsidP="00924C8D">
      <w:pPr>
        <w:spacing w:after="0" w:afterAutospacing="0"/>
        <w:jc w:val="left"/>
      </w:pPr>
      <w:r>
        <w:rPr>
          <w:b/>
        </w:rPr>
        <w:t xml:space="preserve">              </w:t>
      </w:r>
      <w:r>
        <w:t>2. Обнародовать</w:t>
      </w:r>
      <w:r w:rsidR="00955437">
        <w:t xml:space="preserve"> настоящее решение на информационном стенде в здании администрации Крутоярс</w:t>
      </w:r>
      <w:r w:rsidR="00924C8D">
        <w:t xml:space="preserve">кого муниципального образования по адресу: </w:t>
      </w:r>
      <w:r w:rsidR="00467C73">
        <w:t>с</w:t>
      </w:r>
      <w:proofErr w:type="gramStart"/>
      <w:r w:rsidR="00467C73">
        <w:t>.К</w:t>
      </w:r>
      <w:proofErr w:type="gramEnd"/>
      <w:r w:rsidR="00467C73">
        <w:t xml:space="preserve">рутояр, </w:t>
      </w:r>
    </w:p>
    <w:p w:rsidR="00924C8D" w:rsidRDefault="00924C8D" w:rsidP="00924C8D">
      <w:pPr>
        <w:spacing w:after="0" w:afterAutospacing="0"/>
        <w:jc w:val="left"/>
      </w:pPr>
      <w:r>
        <w:t xml:space="preserve">ул. </w:t>
      </w:r>
      <w:proofErr w:type="gramStart"/>
      <w:r>
        <w:t>Школьная</w:t>
      </w:r>
      <w:proofErr w:type="gramEnd"/>
      <w:r>
        <w:t>, 22 а,</w:t>
      </w:r>
      <w:r w:rsidR="00467C73">
        <w:t xml:space="preserve"> </w:t>
      </w:r>
      <w:r>
        <w:t>не поздне</w:t>
      </w:r>
      <w:r w:rsidR="00467C73">
        <w:t>е 5 дней с момента принятия решения.</w:t>
      </w:r>
    </w:p>
    <w:p w:rsidR="00924C8D" w:rsidRDefault="00924C8D" w:rsidP="00924C8D">
      <w:pPr>
        <w:spacing w:after="0" w:afterAutospacing="0"/>
        <w:jc w:val="left"/>
      </w:pPr>
    </w:p>
    <w:p w:rsidR="00955437" w:rsidRDefault="00955437" w:rsidP="00AD0106">
      <w:pPr>
        <w:jc w:val="left"/>
      </w:pPr>
      <w:r>
        <w:t xml:space="preserve">             3. </w:t>
      </w:r>
      <w:r w:rsidR="00924C8D">
        <w:t>Настоящее решение вступает в силу с момента его обнародования.</w:t>
      </w:r>
    </w:p>
    <w:p w:rsidR="00924C8D" w:rsidRDefault="00924C8D" w:rsidP="00AD0106">
      <w:pPr>
        <w:jc w:val="left"/>
      </w:pPr>
    </w:p>
    <w:p w:rsidR="00924C8D" w:rsidRDefault="00924C8D" w:rsidP="00AD0106">
      <w:pPr>
        <w:jc w:val="left"/>
      </w:pPr>
    </w:p>
    <w:p w:rsidR="00924C8D" w:rsidRDefault="00955437" w:rsidP="00955437">
      <w:pPr>
        <w:spacing w:after="0" w:afterAutospacing="0"/>
        <w:jc w:val="left"/>
        <w:rPr>
          <w:b/>
        </w:rPr>
      </w:pPr>
      <w:r w:rsidRPr="005E043A">
        <w:rPr>
          <w:b/>
        </w:rPr>
        <w:t>Глава Крутоярского</w:t>
      </w:r>
    </w:p>
    <w:p w:rsidR="00955437" w:rsidRPr="005E043A" w:rsidRDefault="00955437" w:rsidP="00955437">
      <w:pPr>
        <w:spacing w:after="0" w:afterAutospacing="0"/>
        <w:jc w:val="left"/>
        <w:rPr>
          <w:b/>
        </w:rPr>
      </w:pPr>
      <w:r w:rsidRPr="005E043A">
        <w:rPr>
          <w:b/>
        </w:rPr>
        <w:t>муниципального образования</w:t>
      </w:r>
      <w:proofErr w:type="gramStart"/>
      <w:r w:rsidRPr="005E043A">
        <w:rPr>
          <w:b/>
        </w:rPr>
        <w:t xml:space="preserve"> :</w:t>
      </w:r>
      <w:proofErr w:type="gramEnd"/>
      <w:r w:rsidRPr="005E043A">
        <w:rPr>
          <w:b/>
        </w:rPr>
        <w:t xml:space="preserve">                </w:t>
      </w:r>
      <w:r w:rsidR="00924C8D">
        <w:rPr>
          <w:b/>
        </w:rPr>
        <w:t xml:space="preserve">          </w:t>
      </w:r>
      <w:r w:rsidRPr="005E043A">
        <w:rPr>
          <w:b/>
        </w:rPr>
        <w:t>А.Е. Лапшин</w:t>
      </w:r>
    </w:p>
    <w:p w:rsidR="00955437" w:rsidRDefault="00955437" w:rsidP="00AD0106">
      <w:pPr>
        <w:jc w:val="left"/>
      </w:pPr>
    </w:p>
    <w:p w:rsidR="0049405E" w:rsidRDefault="0049405E" w:rsidP="00AD0106">
      <w:pPr>
        <w:jc w:val="left"/>
      </w:pPr>
    </w:p>
    <w:p w:rsidR="0049405E" w:rsidRDefault="0049405E" w:rsidP="00AD0106">
      <w:pPr>
        <w:jc w:val="left"/>
      </w:pPr>
    </w:p>
    <w:p w:rsidR="0049405E" w:rsidRDefault="0049405E" w:rsidP="00AD0106">
      <w:pPr>
        <w:jc w:val="left"/>
      </w:pPr>
    </w:p>
    <w:p w:rsidR="00971F06" w:rsidRDefault="00971F06" w:rsidP="00AD0106">
      <w:pPr>
        <w:jc w:val="left"/>
      </w:pPr>
    </w:p>
    <w:p w:rsidR="00971F06" w:rsidRDefault="00971F06" w:rsidP="00971F0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Приложение № 1 </w:t>
      </w:r>
    </w:p>
    <w:p w:rsidR="00971F06" w:rsidRDefault="00971F06" w:rsidP="00971F06">
      <w:pPr>
        <w:jc w:val="center"/>
        <w:rPr>
          <w:b/>
        </w:rPr>
      </w:pPr>
      <w:r>
        <w:rPr>
          <w:b/>
        </w:rPr>
        <w:t xml:space="preserve">СХЕМА </w:t>
      </w:r>
    </w:p>
    <w:p w:rsidR="00971F06" w:rsidRDefault="00971F06" w:rsidP="00971F06">
      <w:pPr>
        <w:spacing w:after="0" w:afterAutospacing="0"/>
        <w:jc w:val="center"/>
        <w:rPr>
          <w:b/>
        </w:rPr>
      </w:pPr>
      <w:proofErr w:type="spellStart"/>
      <w:r>
        <w:rPr>
          <w:b/>
        </w:rPr>
        <w:t>многомандатного</w:t>
      </w:r>
      <w:proofErr w:type="spellEnd"/>
      <w:r>
        <w:rPr>
          <w:b/>
        </w:rPr>
        <w:t xml:space="preserve"> избирательного округа для проведения выборов депутатов </w:t>
      </w:r>
    </w:p>
    <w:p w:rsidR="00971F06" w:rsidRDefault="00971F06" w:rsidP="00971F06">
      <w:pPr>
        <w:spacing w:after="0" w:afterAutospacing="0"/>
        <w:jc w:val="center"/>
        <w:rPr>
          <w:b/>
        </w:rPr>
      </w:pPr>
      <w:r>
        <w:rPr>
          <w:b/>
        </w:rPr>
        <w:t xml:space="preserve">представительного округа Крутоярского муниципального образования третьего созыва </w:t>
      </w:r>
    </w:p>
    <w:p w:rsidR="00971F06" w:rsidRDefault="00971F06" w:rsidP="00971F06">
      <w:pPr>
        <w:spacing w:after="0" w:afterAutospacing="0"/>
        <w:jc w:val="center"/>
        <w:rPr>
          <w:b/>
        </w:rPr>
      </w:pPr>
    </w:p>
    <w:p w:rsidR="00971F06" w:rsidRDefault="00971F06" w:rsidP="00971F06">
      <w:pPr>
        <w:spacing w:after="0" w:afterAutospacing="0"/>
        <w:jc w:val="center"/>
        <w:rPr>
          <w:b/>
        </w:rPr>
      </w:pPr>
    </w:p>
    <w:p w:rsidR="00971F06" w:rsidRDefault="00971F06" w:rsidP="00971F06">
      <w:pPr>
        <w:spacing w:after="0" w:afterAutospacing="0"/>
        <w:jc w:val="center"/>
        <w:rPr>
          <w:b/>
        </w:rPr>
      </w:pPr>
    </w:p>
    <w:tbl>
      <w:tblPr>
        <w:tblStyle w:val="a9"/>
        <w:tblW w:w="0" w:type="auto"/>
        <w:tblInd w:w="0" w:type="dxa"/>
        <w:tblLook w:val="04A0"/>
      </w:tblPr>
      <w:tblGrid>
        <w:gridCol w:w="1196"/>
        <w:gridCol w:w="4686"/>
        <w:gridCol w:w="1780"/>
        <w:gridCol w:w="1909"/>
      </w:tblGrid>
      <w:tr w:rsidR="00971F06" w:rsidTr="00971F0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F06" w:rsidRDefault="00971F06">
            <w:pPr>
              <w:spacing w:after="0" w:afterAutospacing="0"/>
            </w:pPr>
            <w:r>
              <w:t xml:space="preserve">№№ </w:t>
            </w:r>
          </w:p>
          <w:p w:rsidR="00971F06" w:rsidRDefault="00971F06">
            <w:pPr>
              <w:spacing w:after="0" w:afterAutospacing="0"/>
            </w:pPr>
            <w:proofErr w:type="spellStart"/>
            <w:r>
              <w:t>избират</w:t>
            </w:r>
            <w:proofErr w:type="spellEnd"/>
            <w:r>
              <w:t>.</w:t>
            </w:r>
          </w:p>
          <w:p w:rsidR="00971F06" w:rsidRDefault="00971F06">
            <w:pPr>
              <w:spacing w:after="0" w:afterAutospacing="0"/>
            </w:pPr>
            <w:r>
              <w:t>округа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F06" w:rsidRDefault="00971F06">
            <w:pPr>
              <w:spacing w:after="0" w:afterAutospacing="0"/>
              <w:jc w:val="center"/>
            </w:pPr>
          </w:p>
          <w:p w:rsidR="00971F06" w:rsidRDefault="00971F06">
            <w:pPr>
              <w:spacing w:after="0" w:afterAutospacing="0"/>
              <w:jc w:val="center"/>
            </w:pPr>
            <w:r>
              <w:t>Описание  избирательного округа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F06" w:rsidRDefault="00971F06">
            <w:pPr>
              <w:spacing w:after="0" w:afterAutospacing="0"/>
              <w:jc w:val="center"/>
            </w:pPr>
            <w:r>
              <w:t xml:space="preserve">Число </w:t>
            </w:r>
          </w:p>
          <w:p w:rsidR="00971F06" w:rsidRDefault="00971F06">
            <w:pPr>
              <w:spacing w:after="0" w:afterAutospacing="0"/>
              <w:jc w:val="center"/>
            </w:pPr>
            <w:r>
              <w:t xml:space="preserve">избирателей </w:t>
            </w:r>
          </w:p>
          <w:p w:rsidR="00971F06" w:rsidRDefault="00971F06">
            <w:pPr>
              <w:spacing w:after="0" w:afterAutospacing="0"/>
              <w:jc w:val="center"/>
            </w:pPr>
            <w:r>
              <w:t>в округе</w:t>
            </w:r>
          </w:p>
          <w:p w:rsidR="00971F06" w:rsidRDefault="00971F06">
            <w:pPr>
              <w:spacing w:after="0" w:afterAutospacing="0"/>
              <w:jc w:val="center"/>
            </w:pPr>
            <w:r>
              <w:t>(чел.)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F06" w:rsidRDefault="00971F06">
            <w:pPr>
              <w:spacing w:after="0" w:afterAutospacing="0"/>
              <w:jc w:val="center"/>
            </w:pPr>
            <w:r>
              <w:t xml:space="preserve">Количество </w:t>
            </w:r>
          </w:p>
          <w:p w:rsidR="00971F06" w:rsidRDefault="00971F06">
            <w:pPr>
              <w:spacing w:after="0" w:afterAutospacing="0"/>
              <w:jc w:val="center"/>
            </w:pPr>
            <w:r>
              <w:t>распределяемых</w:t>
            </w:r>
          </w:p>
          <w:p w:rsidR="00971F06" w:rsidRDefault="00971F06">
            <w:pPr>
              <w:spacing w:after="0" w:afterAutospacing="0"/>
              <w:jc w:val="center"/>
            </w:pPr>
            <w:r>
              <w:t>мандатов</w:t>
            </w:r>
          </w:p>
        </w:tc>
      </w:tr>
      <w:tr w:rsidR="00971F06" w:rsidTr="00971F0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F06" w:rsidRDefault="00971F06">
            <w:pPr>
              <w:spacing w:after="0" w:afterAutospacing="0"/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F06" w:rsidRDefault="00971F06">
            <w:pPr>
              <w:spacing w:after="0" w:afterAutospacing="0"/>
            </w:pPr>
            <w:r>
              <w:rPr>
                <w:b/>
              </w:rPr>
              <w:t xml:space="preserve">Место нахождения избирательной комиссии - </w:t>
            </w:r>
            <w:r>
              <w:t xml:space="preserve">село Крутояр, ул. </w:t>
            </w:r>
            <w:proofErr w:type="gramStart"/>
            <w:r>
              <w:t>Школьная</w:t>
            </w:r>
            <w:proofErr w:type="gramEnd"/>
            <w:r>
              <w:t>, 22 а, здание администрации Крутоярского муниципального образования</w:t>
            </w:r>
          </w:p>
          <w:p w:rsidR="00971F06" w:rsidRDefault="00971F06">
            <w:pPr>
              <w:spacing w:after="0" w:afterAutospacing="0"/>
            </w:pPr>
            <w:r>
              <w:rPr>
                <w:b/>
              </w:rPr>
              <w:t xml:space="preserve">Границы: </w:t>
            </w:r>
            <w:r>
              <w:t>село Крутояр, поселок Советский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F06" w:rsidRDefault="00971F06">
            <w:pPr>
              <w:spacing w:after="0" w:afterAutospacing="0"/>
              <w:jc w:val="center"/>
            </w:pPr>
            <w:r>
              <w:t>497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1F06" w:rsidRDefault="00971F06">
            <w:pPr>
              <w:spacing w:after="0" w:afterAutospacing="0"/>
              <w:jc w:val="center"/>
            </w:pPr>
            <w:r>
              <w:t>7</w:t>
            </w:r>
          </w:p>
        </w:tc>
      </w:tr>
    </w:tbl>
    <w:p w:rsidR="00971F06" w:rsidRDefault="00971F06" w:rsidP="00AD0106">
      <w:pPr>
        <w:jc w:val="left"/>
      </w:pPr>
    </w:p>
    <w:p w:rsidR="0049405E" w:rsidRPr="00AD0106" w:rsidRDefault="0049405E" w:rsidP="00AD0106">
      <w:pPr>
        <w:jc w:val="left"/>
      </w:pPr>
    </w:p>
    <w:sectPr w:rsidR="0049405E" w:rsidRPr="00AD0106" w:rsidSect="00D8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0A"/>
    <w:rsid w:val="00226F7D"/>
    <w:rsid w:val="00467C73"/>
    <w:rsid w:val="0049405E"/>
    <w:rsid w:val="004E4EE5"/>
    <w:rsid w:val="005A6FD4"/>
    <w:rsid w:val="005E043A"/>
    <w:rsid w:val="00687B92"/>
    <w:rsid w:val="006B5E99"/>
    <w:rsid w:val="007B2A3F"/>
    <w:rsid w:val="00924C8D"/>
    <w:rsid w:val="00955437"/>
    <w:rsid w:val="00971F06"/>
    <w:rsid w:val="00A0231F"/>
    <w:rsid w:val="00A83B0A"/>
    <w:rsid w:val="00AD0106"/>
    <w:rsid w:val="00C154BC"/>
    <w:rsid w:val="00CB55D3"/>
    <w:rsid w:val="00D4082D"/>
    <w:rsid w:val="00D82FE9"/>
    <w:rsid w:val="00DA4890"/>
    <w:rsid w:val="00E35F9C"/>
    <w:rsid w:val="00FC5C46"/>
    <w:rsid w:val="00FE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00" w:afterAutospacing="1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4EE5"/>
    <w:pPr>
      <w:keepNext/>
      <w:keepLines/>
      <w:widowControl w:val="0"/>
      <w:ind w:right="-185"/>
      <w:outlineLvl w:val="0"/>
    </w:pPr>
    <w:rPr>
      <w:rFonts w:eastAsia="Arial Unicode MS"/>
      <w:kern w:val="1"/>
      <w:sz w:val="28"/>
    </w:rPr>
  </w:style>
  <w:style w:type="paragraph" w:styleId="2">
    <w:name w:val="heading 2"/>
    <w:basedOn w:val="a"/>
    <w:next w:val="a"/>
    <w:link w:val="20"/>
    <w:qFormat/>
    <w:rsid w:val="004E4EE5"/>
    <w:pPr>
      <w:keepNext/>
      <w:keepLines/>
      <w:widowControl w:val="0"/>
      <w:spacing w:line="360" w:lineRule="auto"/>
      <w:jc w:val="center"/>
      <w:outlineLvl w:val="1"/>
    </w:pPr>
    <w:rPr>
      <w:rFonts w:eastAsia="Arial Unicode MS"/>
      <w:b/>
      <w:kern w:val="1"/>
      <w:sz w:val="40"/>
    </w:rPr>
  </w:style>
  <w:style w:type="paragraph" w:styleId="3">
    <w:name w:val="heading 3"/>
    <w:basedOn w:val="a"/>
    <w:next w:val="a"/>
    <w:link w:val="30"/>
    <w:qFormat/>
    <w:rsid w:val="004E4E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4E4EE5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4E4E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EE5"/>
    <w:rPr>
      <w:rFonts w:eastAsia="Arial Unicode MS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4EE5"/>
    <w:rPr>
      <w:rFonts w:eastAsia="Arial Unicode MS"/>
      <w:b/>
      <w:kern w:val="1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E4EE5"/>
    <w:rPr>
      <w:rFonts w:ascii="Arial" w:hAnsi="Arial" w:cs="Arial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4E4EE5"/>
    <w:rPr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E4EE5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next w:val="a"/>
    <w:link w:val="a4"/>
    <w:qFormat/>
    <w:rsid w:val="004E4EE5"/>
    <w:pPr>
      <w:overflowPunct w:val="0"/>
      <w:autoSpaceDE w:val="0"/>
      <w:jc w:val="center"/>
      <w:textAlignment w:val="baseline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4E4EE5"/>
    <w:rPr>
      <w:b/>
      <w:bCs/>
      <w:sz w:val="28"/>
      <w:lang w:eastAsia="ar-SA"/>
    </w:rPr>
  </w:style>
  <w:style w:type="paragraph" w:styleId="a5">
    <w:name w:val="Subtitle"/>
    <w:basedOn w:val="a"/>
    <w:next w:val="a"/>
    <w:link w:val="a6"/>
    <w:qFormat/>
    <w:rsid w:val="004E4EE5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4E4EE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4E4E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EE5"/>
    <w:rPr>
      <w:sz w:val="24"/>
      <w:szCs w:val="24"/>
      <w:lang w:eastAsia="ar-SA"/>
    </w:rPr>
  </w:style>
  <w:style w:type="table" w:styleId="a9">
    <w:name w:val="Table Grid"/>
    <w:basedOn w:val="a1"/>
    <w:uiPriority w:val="59"/>
    <w:rsid w:val="00971F0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10</cp:revision>
  <cp:lastPrinted>2013-01-30T09:50:00Z</cp:lastPrinted>
  <dcterms:created xsi:type="dcterms:W3CDTF">2013-01-14T07:37:00Z</dcterms:created>
  <dcterms:modified xsi:type="dcterms:W3CDTF">2016-09-14T13:38:00Z</dcterms:modified>
</cp:coreProperties>
</file>