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D42049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15.07.2022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</w:t>
      </w:r>
      <w:r w:rsidR="00626D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490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D42049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2023 год и на период до 2025</w:t>
      </w:r>
      <w:r w:rsidR="00FB52A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DE5D21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 В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статьей 173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proofErr w:type="spellStart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02.06.2022г.№ 360 "Об утверждении Положения о порядке разработки, корректировки прогноза социально-экономического развития </w:t>
      </w:r>
      <w:proofErr w:type="spellStart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Саратовской области"</w:t>
      </w:r>
      <w:r w:rsidR="009A2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целях обеспечения своевр</w:t>
      </w:r>
      <w:r w:rsidR="00824BB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еменной и качественной</w:t>
      </w:r>
      <w:r w:rsidR="00E71A5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</w:t>
      </w:r>
      <w:r w:rsidR="00A6363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proofErr w:type="spellStart"/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год и на период  до 2025</w:t>
      </w:r>
      <w:r w:rsidR="00810CB0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</w:t>
      </w:r>
      <w:proofErr w:type="spellStart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района   Саратовской области,</w:t>
      </w:r>
    </w:p>
    <w:p w:rsidR="009F6F84" w:rsidRPr="00DE5D21" w:rsidRDefault="006636E2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9F6F84" w:rsidRPr="00DE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70212" w:rsidRPr="00DE5D21" w:rsidRDefault="006636E2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прогноз социально-экономического развития </w:t>
      </w:r>
      <w:proofErr w:type="spellStart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D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 год и на период до 2025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Приложению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DE5D21" w:rsidRPr="00DE5D21" w:rsidRDefault="00DE5D21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D21" w:rsidRPr="00DE5D21" w:rsidRDefault="00DE5D21" w:rsidP="00DE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5D21">
        <w:rPr>
          <w:rFonts w:ascii="Times New Roman" w:hAnsi="Times New Roman" w:cs="Times New Roman"/>
          <w:sz w:val="26"/>
          <w:szCs w:val="26"/>
        </w:rPr>
        <w:t xml:space="preserve">2.Настоящее постановление  вступает в силу со дня официального опубликования(обнародования), а также подлежит размещению на официальном сайте администрации </w:t>
      </w:r>
      <w:proofErr w:type="spellStart"/>
      <w:r w:rsidRPr="00DE5D2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E5D21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"Интернет".</w:t>
      </w:r>
    </w:p>
    <w:p w:rsidR="009F6F84" w:rsidRPr="00DE5D21" w:rsidRDefault="00870212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F6F84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DE5D21" w:rsidRDefault="00DE4AD8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Pr="00810CB0" w:rsidRDefault="00D66233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DE5D21" w:rsidRDefault="00DE5D21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DE4AD8" w:rsidRPr="00810CB0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муниципального района                                     </w:t>
      </w:r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</w:t>
      </w:r>
      <w:proofErr w:type="spellStart"/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С.Б.Зязин</w:t>
      </w:r>
      <w:bookmarkStart w:id="0" w:name="_GoBack"/>
      <w:bookmarkEnd w:id="0"/>
      <w:proofErr w:type="spellEnd"/>
    </w:p>
    <w:p w:rsidR="009F6F8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  <w:sectPr w:rsidR="000D2815" w:rsidSect="00DE5D2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0D2815" w:rsidRDefault="00626D9D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МР № 490 от 15.07.2022</w:t>
      </w:r>
      <w:r w:rsidR="000D2815">
        <w:rPr>
          <w:rFonts w:ascii="Times New Roman" w:hAnsi="Times New Roman" w:cs="Times New Roman"/>
        </w:rPr>
        <w:t xml:space="preserve">г.                                              </w:t>
      </w: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D2815" w:rsidRDefault="000D2815" w:rsidP="000D2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Министр экономического развития области</w:t>
      </w:r>
    </w:p>
    <w:p w:rsidR="000D2815" w:rsidRDefault="000D2815" w:rsidP="000D281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 w:cs="Times New Roman"/>
        </w:rPr>
        <w:t>_______________А.А.Разборов</w:t>
      </w:r>
      <w:proofErr w:type="spellEnd"/>
    </w:p>
    <w:p w:rsidR="000D2815" w:rsidRDefault="000D2815" w:rsidP="000D2815">
      <w:pPr>
        <w:jc w:val="center"/>
      </w:pP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 СОГЛАСОВАНИЯ</w:t>
      </w: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основных показателей прогноза социально</w:t>
      </w:r>
      <w:r w:rsidR="00626D9D">
        <w:rPr>
          <w:rFonts w:ascii="Times New Roman" w:hAnsi="Times New Roman" w:cs="Times New Roman"/>
          <w:b/>
        </w:rPr>
        <w:t>-экономического развития на 2023 год и на период до 2025</w:t>
      </w:r>
      <w:r>
        <w:rPr>
          <w:rFonts w:ascii="Times New Roman" w:hAnsi="Times New Roman" w:cs="Times New Roman"/>
          <w:b/>
        </w:rPr>
        <w:t xml:space="preserve"> года</w:t>
      </w:r>
    </w:p>
    <w:p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proofErr w:type="spellStart"/>
      <w:r>
        <w:rPr>
          <w:rFonts w:ascii="Times New Roman" w:hAnsi="Times New Roman" w:cs="Times New Roman"/>
          <w:b/>
        </w:rPr>
        <w:t>Екатериновскому</w:t>
      </w:r>
      <w:proofErr w:type="spellEnd"/>
      <w:r>
        <w:rPr>
          <w:rFonts w:ascii="Times New Roman" w:hAnsi="Times New Roman" w:cs="Times New Roman"/>
          <w:b/>
        </w:rPr>
        <w:t xml:space="preserve"> муниципальному району</w:t>
      </w:r>
    </w:p>
    <w:tbl>
      <w:tblPr>
        <w:tblW w:w="19758" w:type="dxa"/>
        <w:tblInd w:w="93" w:type="dxa"/>
        <w:tblLook w:val="04A0"/>
      </w:tblPr>
      <w:tblGrid>
        <w:gridCol w:w="4520"/>
        <w:gridCol w:w="1972"/>
        <w:gridCol w:w="1982"/>
        <w:gridCol w:w="1840"/>
        <w:gridCol w:w="1892"/>
        <w:gridCol w:w="1843"/>
        <w:gridCol w:w="1925"/>
        <w:gridCol w:w="80"/>
        <w:gridCol w:w="1812"/>
        <w:gridCol w:w="1892"/>
      </w:tblGrid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Плоказатели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</w:p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2022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2023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2024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2025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представителя министерства</w:t>
            </w: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124025,1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180144,6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191252,6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194948,0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207593,6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производства подакцизных товаров,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тыс.дкл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2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валовой продукции сельского хозяйства во всех категориях хозяйств в действующих ценах каждого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года,млн.руб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6038,2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7375,0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8432,6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9969,6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3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 уменьшенные на величину расходов в соответствии со статьей 346. 5 Налогового кодекса РФ, сельскохозяйственных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перешедших на уплату единого сельскохозяйственного налога, всего, тыс.руб.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900002,0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913500,0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959176,0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1007133,0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1057761,0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118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2815" w:rsidTr="009A2992">
        <w:trPr>
          <w:gridAfter w:val="3"/>
          <w:wAfter w:w="378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2022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2025</w:t>
            </w:r>
            <w:r w:rsidR="000D2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0D2815" w:rsidTr="009A2992">
        <w:trPr>
          <w:gridAfter w:val="3"/>
          <w:wAfter w:w="3784" w:type="dxa"/>
          <w:trHeight w:val="27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работающих, всего,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44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145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Фонд оплаты труда работающих, всего (включая данные по сотрудникам УВД, УГПС, юстиции и приравненным к ним категориям, денежное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военнослужащих),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1007076,2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1097713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1219559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2815" w:rsidRDefault="0062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1447578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26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44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15" w:rsidRDefault="000D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социального характера,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21501,9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626D9D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30907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D2815" w:rsidTr="009A2992">
        <w:trPr>
          <w:gridAfter w:val="3"/>
          <w:wAfter w:w="3784" w:type="dxa"/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2815" w:rsidRDefault="000D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D2815" w:rsidRDefault="009A2992" w:rsidP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2815" w:rsidRDefault="000D281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trHeight w:val="261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2" w:type="dxa"/>
            <w:vAlign w:val="center"/>
          </w:tcPr>
          <w:p w:rsidR="009A2992" w:rsidRDefault="009A2992" w:rsidP="0072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A2992" w:rsidTr="009A2992">
        <w:trPr>
          <w:gridAfter w:val="3"/>
          <w:wAfter w:w="3784" w:type="dxa"/>
          <w:trHeight w:val="289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3"/>
          <w:wAfter w:w="3784" w:type="dxa"/>
          <w:trHeight w:val="238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3"/>
          <w:wAfter w:w="3784" w:type="dxa"/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2021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2022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2025 год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розничной торговли,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1317122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1454210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1641950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1954040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Численность детей до 18 лет,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3091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50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A2992" w:rsidTr="009A2992">
        <w:trPr>
          <w:gridAfter w:val="2"/>
          <w:wAfter w:w="3704" w:type="dxa"/>
          <w:trHeight w:val="100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Начальник управления прогнозирования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социально-экономического развития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Стефюк</w:t>
            </w:r>
            <w:proofErr w:type="spellEnd"/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муниципального района                                      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С.Б.Зязин</w:t>
            </w:r>
            <w:proofErr w:type="spellEnd"/>
          </w:p>
        </w:tc>
      </w:tr>
      <w:tr w:rsidR="009A2992" w:rsidTr="009A2992">
        <w:trPr>
          <w:gridAfter w:val="2"/>
          <w:wAfter w:w="3704" w:type="dxa"/>
          <w:trHeight w:val="10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Председатель комитета по экономике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992" w:rsidRDefault="009A29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И.Н.Чушкин</w:t>
            </w:r>
          </w:p>
        </w:tc>
      </w:tr>
    </w:tbl>
    <w:p w:rsidR="000D2815" w:rsidRDefault="000D2815" w:rsidP="000D2815"/>
    <w:p w:rsidR="000D2815" w:rsidRDefault="000D2815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0D2815" w:rsidSect="000D281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6F84"/>
    <w:rsid w:val="000D2815"/>
    <w:rsid w:val="000F1BB5"/>
    <w:rsid w:val="000F6D9E"/>
    <w:rsid w:val="00126209"/>
    <w:rsid w:val="001A0E5B"/>
    <w:rsid w:val="001A37EE"/>
    <w:rsid w:val="00245FC2"/>
    <w:rsid w:val="002D16DA"/>
    <w:rsid w:val="004519E5"/>
    <w:rsid w:val="005F41F5"/>
    <w:rsid w:val="00626D9D"/>
    <w:rsid w:val="006636E2"/>
    <w:rsid w:val="007573D0"/>
    <w:rsid w:val="00810CB0"/>
    <w:rsid w:val="00824BBF"/>
    <w:rsid w:val="00870212"/>
    <w:rsid w:val="009A2992"/>
    <w:rsid w:val="009F6F84"/>
    <w:rsid w:val="00A6363F"/>
    <w:rsid w:val="00AA59D0"/>
    <w:rsid w:val="00B65182"/>
    <w:rsid w:val="00BD7B2D"/>
    <w:rsid w:val="00D42049"/>
    <w:rsid w:val="00D66233"/>
    <w:rsid w:val="00DA22C6"/>
    <w:rsid w:val="00DB0A83"/>
    <w:rsid w:val="00DE4AD8"/>
    <w:rsid w:val="00DE5D21"/>
    <w:rsid w:val="00E072BB"/>
    <w:rsid w:val="00E50735"/>
    <w:rsid w:val="00E71A5F"/>
    <w:rsid w:val="00E73111"/>
    <w:rsid w:val="00ED06C7"/>
    <w:rsid w:val="00EF5DF7"/>
    <w:rsid w:val="00FB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71EF-901B-4211-AB03-3549A9D2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2022-07-15T11:20:00Z</cp:lastPrinted>
  <dcterms:created xsi:type="dcterms:W3CDTF">2022-07-15T11:24:00Z</dcterms:created>
  <dcterms:modified xsi:type="dcterms:W3CDTF">2022-07-15T11:24:00Z</dcterms:modified>
</cp:coreProperties>
</file>