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507" w:rsidRDefault="00117507" w:rsidP="00833F7F">
      <w:pPr>
        <w:jc w:val="center"/>
        <w:rPr>
          <w:b/>
          <w:bCs/>
          <w:sz w:val="26"/>
          <w:szCs w:val="26"/>
        </w:rPr>
      </w:pPr>
    </w:p>
    <w:p w:rsidR="00D42FA6" w:rsidRDefault="00D42FA6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Двадцать третье  очередное  заседание Совета депутатов 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4A2852" w:rsidRDefault="004A2852" w:rsidP="004A2852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</w:p>
    <w:p w:rsidR="00070956" w:rsidRPr="00797F40" w:rsidRDefault="00070956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РЕШЕНИЕ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885DDB" w:rsidRDefault="00833F7F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3578A8" w:rsidRPr="00797F40">
        <w:rPr>
          <w:b/>
          <w:bCs/>
          <w:sz w:val="26"/>
          <w:szCs w:val="26"/>
        </w:rPr>
        <w:t>т</w:t>
      </w:r>
      <w:r w:rsidR="00D42FA6">
        <w:rPr>
          <w:b/>
          <w:bCs/>
          <w:sz w:val="26"/>
          <w:szCs w:val="26"/>
        </w:rPr>
        <w:t xml:space="preserve"> </w:t>
      </w:r>
      <w:r w:rsidR="004A2852">
        <w:rPr>
          <w:b/>
          <w:bCs/>
          <w:sz w:val="26"/>
          <w:szCs w:val="26"/>
        </w:rPr>
        <w:t xml:space="preserve"> 16 апреля </w:t>
      </w:r>
      <w:r w:rsidR="009D0E2C">
        <w:rPr>
          <w:b/>
          <w:bCs/>
          <w:sz w:val="26"/>
          <w:szCs w:val="26"/>
        </w:rPr>
        <w:t>20</w:t>
      </w:r>
      <w:r w:rsidR="00DB6009">
        <w:rPr>
          <w:b/>
          <w:bCs/>
          <w:sz w:val="26"/>
          <w:szCs w:val="26"/>
        </w:rPr>
        <w:t>21</w:t>
      </w:r>
      <w:r w:rsidR="004C673E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г</w:t>
      </w:r>
      <w:r w:rsidR="0037180C" w:rsidRPr="008F487F">
        <w:rPr>
          <w:b/>
          <w:bCs/>
          <w:sz w:val="26"/>
          <w:szCs w:val="26"/>
        </w:rPr>
        <w:t>ода</w:t>
      </w:r>
      <w:r w:rsidR="003578A8" w:rsidRPr="00797F40">
        <w:rPr>
          <w:b/>
          <w:bCs/>
          <w:sz w:val="26"/>
          <w:szCs w:val="26"/>
        </w:rPr>
        <w:t xml:space="preserve">   </w:t>
      </w:r>
      <w:r w:rsidR="00734948">
        <w:rPr>
          <w:b/>
          <w:bCs/>
          <w:sz w:val="26"/>
          <w:szCs w:val="26"/>
        </w:rPr>
        <w:t xml:space="preserve">   </w:t>
      </w:r>
      <w:r w:rsidR="005B0E9B" w:rsidRPr="003D0414">
        <w:rPr>
          <w:b/>
          <w:bCs/>
          <w:sz w:val="26"/>
          <w:szCs w:val="26"/>
        </w:rPr>
        <w:t xml:space="preserve"> </w:t>
      </w:r>
      <w:r w:rsidR="003578A8" w:rsidRPr="00797F40">
        <w:rPr>
          <w:b/>
          <w:bCs/>
          <w:sz w:val="26"/>
          <w:szCs w:val="26"/>
        </w:rPr>
        <w:t>№</w:t>
      </w:r>
      <w:r w:rsidR="004A2852">
        <w:rPr>
          <w:b/>
          <w:bCs/>
          <w:sz w:val="26"/>
          <w:szCs w:val="26"/>
        </w:rPr>
        <w:t>100</w:t>
      </w:r>
    </w:p>
    <w:p w:rsidR="00797F40" w:rsidRDefault="00833F7F" w:rsidP="00833F7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Р.п</w:t>
      </w:r>
      <w:proofErr w:type="gramStart"/>
      <w:r>
        <w:rPr>
          <w:b/>
          <w:bCs/>
          <w:sz w:val="26"/>
          <w:szCs w:val="26"/>
        </w:rPr>
        <w:t>.Е</w:t>
      </w:r>
      <w:proofErr w:type="gramEnd"/>
      <w:r>
        <w:rPr>
          <w:b/>
          <w:bCs/>
          <w:sz w:val="26"/>
          <w:szCs w:val="26"/>
        </w:rPr>
        <w:t>катериновка</w:t>
      </w:r>
    </w:p>
    <w:p w:rsidR="00833F7F" w:rsidRPr="00797F40" w:rsidRDefault="00833F7F" w:rsidP="00833F7F">
      <w:pPr>
        <w:jc w:val="center"/>
        <w:rPr>
          <w:b/>
          <w:bCs/>
          <w:sz w:val="26"/>
          <w:szCs w:val="26"/>
        </w:rPr>
      </w:pPr>
    </w:p>
    <w:p w:rsidR="005B7272" w:rsidRDefault="00833F7F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>«</w:t>
      </w:r>
      <w:r w:rsidR="00866BB7">
        <w:rPr>
          <w:sz w:val="26"/>
          <w:szCs w:val="26"/>
        </w:rPr>
        <w:t xml:space="preserve">О внесении изменений и  дополнений в решение Совета депутатов </w:t>
      </w:r>
      <w:r w:rsidR="003578A8" w:rsidRPr="00797F40">
        <w:rPr>
          <w:sz w:val="26"/>
          <w:szCs w:val="26"/>
        </w:rPr>
        <w:t xml:space="preserve"> Екатериновского муниципал</w:t>
      </w:r>
      <w:r w:rsidR="00736F70">
        <w:rPr>
          <w:sz w:val="26"/>
          <w:szCs w:val="26"/>
        </w:rPr>
        <w:t>ьного образования</w:t>
      </w:r>
      <w:r w:rsidR="00797F40" w:rsidRPr="00797F40">
        <w:rPr>
          <w:sz w:val="26"/>
          <w:szCs w:val="26"/>
        </w:rPr>
        <w:t xml:space="preserve"> </w:t>
      </w:r>
      <w:r w:rsidR="00DB6009">
        <w:rPr>
          <w:sz w:val="26"/>
          <w:szCs w:val="26"/>
        </w:rPr>
        <w:t>от 23</w:t>
      </w:r>
      <w:r w:rsidR="00866BB7">
        <w:rPr>
          <w:sz w:val="26"/>
          <w:szCs w:val="26"/>
        </w:rPr>
        <w:t xml:space="preserve"> декабря </w:t>
      </w:r>
      <w:r w:rsidR="000D584D">
        <w:rPr>
          <w:sz w:val="26"/>
          <w:szCs w:val="26"/>
        </w:rPr>
        <w:t xml:space="preserve"> </w:t>
      </w:r>
      <w:r w:rsidR="00DB6009">
        <w:rPr>
          <w:sz w:val="26"/>
          <w:szCs w:val="26"/>
        </w:rPr>
        <w:t xml:space="preserve"> 2020</w:t>
      </w:r>
      <w:r w:rsidR="00D4763A">
        <w:rPr>
          <w:sz w:val="26"/>
          <w:szCs w:val="26"/>
        </w:rPr>
        <w:t xml:space="preserve"> </w:t>
      </w:r>
      <w:r w:rsidR="00DE036D">
        <w:rPr>
          <w:sz w:val="26"/>
          <w:szCs w:val="26"/>
        </w:rPr>
        <w:t>год</w:t>
      </w:r>
      <w:r w:rsidR="00DB6009">
        <w:rPr>
          <w:sz w:val="26"/>
          <w:szCs w:val="26"/>
        </w:rPr>
        <w:t>а №80</w:t>
      </w:r>
      <w:r w:rsidR="00866BB7">
        <w:rPr>
          <w:sz w:val="26"/>
          <w:szCs w:val="26"/>
        </w:rPr>
        <w:t xml:space="preserve"> «О бюджете Екатериновского му</w:t>
      </w:r>
      <w:r w:rsidR="00DB6009">
        <w:rPr>
          <w:sz w:val="26"/>
          <w:szCs w:val="26"/>
        </w:rPr>
        <w:t>ниципального образования на 2021</w:t>
      </w:r>
    </w:p>
    <w:p w:rsidR="003578A8" w:rsidRPr="00797F40" w:rsidRDefault="00866BB7" w:rsidP="00503497">
      <w:pPr>
        <w:pStyle w:val="1"/>
        <w:ind w:right="3235"/>
        <w:rPr>
          <w:sz w:val="26"/>
          <w:szCs w:val="26"/>
        </w:rPr>
      </w:pPr>
      <w:r>
        <w:rPr>
          <w:sz w:val="26"/>
          <w:szCs w:val="26"/>
        </w:rPr>
        <w:t xml:space="preserve"> год»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3578A8" w:rsidRPr="00797F40" w:rsidRDefault="00866BB7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На основании ст.3,</w:t>
      </w:r>
      <w:r w:rsidR="001C5C71">
        <w:rPr>
          <w:sz w:val="26"/>
          <w:szCs w:val="26"/>
        </w:rPr>
        <w:t xml:space="preserve"> 21</w:t>
      </w:r>
      <w:r>
        <w:rPr>
          <w:sz w:val="26"/>
          <w:szCs w:val="26"/>
        </w:rPr>
        <w:t>,</w:t>
      </w:r>
      <w:r w:rsidR="004644DE">
        <w:rPr>
          <w:sz w:val="26"/>
          <w:szCs w:val="26"/>
        </w:rPr>
        <w:t xml:space="preserve"> </w:t>
      </w:r>
      <w:r w:rsidR="00DB6009">
        <w:rPr>
          <w:sz w:val="26"/>
          <w:szCs w:val="26"/>
        </w:rPr>
        <w:t>46</w:t>
      </w:r>
      <w:r>
        <w:rPr>
          <w:sz w:val="26"/>
          <w:szCs w:val="26"/>
        </w:rPr>
        <w:t xml:space="preserve"> Устава </w:t>
      </w:r>
      <w:r w:rsidR="001C5C71">
        <w:rPr>
          <w:sz w:val="26"/>
          <w:szCs w:val="26"/>
        </w:rPr>
        <w:t xml:space="preserve">Екатериновского муниципального образования Екатериновского муниципального района </w:t>
      </w:r>
      <w:r w:rsidR="00C3259C">
        <w:rPr>
          <w:sz w:val="26"/>
          <w:szCs w:val="26"/>
        </w:rPr>
        <w:t xml:space="preserve">Совет депутатов Екатериновского муниципального образования </w:t>
      </w:r>
      <w:r w:rsidR="003578A8" w:rsidRPr="00797F40">
        <w:rPr>
          <w:sz w:val="26"/>
          <w:szCs w:val="26"/>
        </w:rPr>
        <w:t xml:space="preserve"> </w:t>
      </w:r>
      <w:r w:rsidR="00C3259C">
        <w:rPr>
          <w:b/>
          <w:bCs/>
          <w:sz w:val="26"/>
          <w:szCs w:val="26"/>
        </w:rPr>
        <w:t>РЕШИЛ</w:t>
      </w:r>
      <w:r w:rsidR="003578A8" w:rsidRPr="00797F40">
        <w:rPr>
          <w:b/>
          <w:bCs/>
          <w:sz w:val="26"/>
          <w:szCs w:val="26"/>
        </w:rPr>
        <w:t>:</w:t>
      </w:r>
    </w:p>
    <w:p w:rsidR="003578A8" w:rsidRPr="00797F40" w:rsidRDefault="003578A8">
      <w:pPr>
        <w:rPr>
          <w:b/>
          <w:bCs/>
          <w:sz w:val="26"/>
          <w:szCs w:val="26"/>
        </w:rPr>
      </w:pPr>
    </w:p>
    <w:p w:rsidR="001C5C71" w:rsidRDefault="0018382D" w:rsidP="001C5C71">
      <w:pPr>
        <w:pStyle w:val="a3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Внести следующие изменения и дополнения</w:t>
      </w:r>
      <w:r w:rsidR="001C5C71">
        <w:rPr>
          <w:sz w:val="26"/>
          <w:szCs w:val="26"/>
        </w:rPr>
        <w:t xml:space="preserve"> в решение Совета депутатов</w:t>
      </w:r>
    </w:p>
    <w:p w:rsidR="001C5C71" w:rsidRDefault="001C5C71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Екатериновского муниципальног</w:t>
      </w:r>
      <w:r w:rsidR="00AF348C">
        <w:rPr>
          <w:sz w:val="26"/>
          <w:szCs w:val="26"/>
        </w:rPr>
        <w:t>о образован</w:t>
      </w:r>
      <w:r w:rsidR="00DB6009">
        <w:rPr>
          <w:sz w:val="26"/>
          <w:szCs w:val="26"/>
        </w:rPr>
        <w:t>ия от 23 декабря 2020 года №80</w:t>
      </w:r>
      <w:r>
        <w:rPr>
          <w:sz w:val="26"/>
          <w:szCs w:val="26"/>
        </w:rPr>
        <w:t xml:space="preserve"> «О бюджете Екатериновского му</w:t>
      </w:r>
      <w:r w:rsidR="004644DE">
        <w:rPr>
          <w:sz w:val="26"/>
          <w:szCs w:val="26"/>
        </w:rPr>
        <w:t>ниципального образова</w:t>
      </w:r>
      <w:r w:rsidR="00DB6009">
        <w:rPr>
          <w:sz w:val="26"/>
          <w:szCs w:val="26"/>
        </w:rPr>
        <w:t>ния на 2021</w:t>
      </w:r>
      <w:r>
        <w:rPr>
          <w:sz w:val="26"/>
          <w:szCs w:val="26"/>
        </w:rPr>
        <w:t xml:space="preserve"> год»</w:t>
      </w:r>
    </w:p>
    <w:p w:rsidR="00AD3CF9" w:rsidRDefault="007F6485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>Пункт 1.1 изложить в следующей редакции:</w:t>
      </w:r>
    </w:p>
    <w:p w:rsidR="00AD3CF9" w:rsidRDefault="00AD3CF9" w:rsidP="001C5C71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 xml:space="preserve">« </w:t>
      </w:r>
      <w:r w:rsidR="00806612">
        <w:rPr>
          <w:sz w:val="26"/>
          <w:szCs w:val="26"/>
        </w:rPr>
        <w:t>общий объем доходов в сумме</w:t>
      </w:r>
      <w:r w:rsidR="00FA158F">
        <w:rPr>
          <w:sz w:val="26"/>
          <w:szCs w:val="26"/>
        </w:rPr>
        <w:t xml:space="preserve">  </w:t>
      </w:r>
      <w:r w:rsidR="002E781D">
        <w:rPr>
          <w:sz w:val="26"/>
          <w:szCs w:val="26"/>
        </w:rPr>
        <w:t xml:space="preserve">  </w:t>
      </w:r>
      <w:r w:rsidR="00DB6009">
        <w:rPr>
          <w:sz w:val="26"/>
          <w:szCs w:val="26"/>
        </w:rPr>
        <w:t>20 559,7</w:t>
      </w:r>
      <w:r w:rsidR="0012760B">
        <w:rPr>
          <w:sz w:val="26"/>
          <w:szCs w:val="26"/>
        </w:rPr>
        <w:t xml:space="preserve"> </w:t>
      </w:r>
      <w:r>
        <w:rPr>
          <w:sz w:val="26"/>
          <w:szCs w:val="26"/>
        </w:rPr>
        <w:t>тыс. рублей</w:t>
      </w:r>
      <w:r w:rsidR="00CA3B0D">
        <w:rPr>
          <w:sz w:val="26"/>
          <w:szCs w:val="26"/>
        </w:rPr>
        <w:t>; из ни</w:t>
      </w:r>
      <w:r w:rsidR="0045784A">
        <w:rPr>
          <w:sz w:val="26"/>
          <w:szCs w:val="26"/>
        </w:rPr>
        <w:t xml:space="preserve">х </w:t>
      </w:r>
      <w:r w:rsidR="00DB6009">
        <w:rPr>
          <w:sz w:val="26"/>
          <w:szCs w:val="26"/>
        </w:rPr>
        <w:t>налоговые и неналоговые 17 881,2</w:t>
      </w:r>
      <w:r w:rsidR="00CA3B0D">
        <w:rPr>
          <w:sz w:val="26"/>
          <w:szCs w:val="26"/>
        </w:rPr>
        <w:t xml:space="preserve"> тыс. рублей</w:t>
      </w:r>
      <w:r>
        <w:rPr>
          <w:sz w:val="26"/>
          <w:szCs w:val="26"/>
        </w:rPr>
        <w:t>»;</w:t>
      </w:r>
      <w:proofErr w:type="gramEnd"/>
    </w:p>
    <w:p w:rsidR="007F6485" w:rsidRDefault="007F6485" w:rsidP="007F6485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« общий</w:t>
      </w:r>
      <w:r w:rsidR="00806612">
        <w:rPr>
          <w:sz w:val="26"/>
          <w:szCs w:val="26"/>
        </w:rPr>
        <w:t xml:space="preserve"> объем расходов в </w:t>
      </w:r>
      <w:r w:rsidR="001C5CDE">
        <w:rPr>
          <w:sz w:val="26"/>
          <w:szCs w:val="26"/>
        </w:rPr>
        <w:t xml:space="preserve">сумме   </w:t>
      </w:r>
      <w:r w:rsidR="003D7529">
        <w:rPr>
          <w:sz w:val="26"/>
          <w:szCs w:val="26"/>
        </w:rPr>
        <w:t xml:space="preserve">21 866,7  </w:t>
      </w:r>
      <w:r w:rsidRPr="00D03D85">
        <w:rPr>
          <w:sz w:val="26"/>
          <w:szCs w:val="26"/>
        </w:rPr>
        <w:t>тыс</w:t>
      </w:r>
      <w:r>
        <w:rPr>
          <w:sz w:val="26"/>
          <w:szCs w:val="26"/>
        </w:rPr>
        <w:t>. рублей»;</w:t>
      </w:r>
    </w:p>
    <w:p w:rsidR="00076FF3" w:rsidRDefault="00FC2A28" w:rsidP="00F54D96">
      <w:pPr>
        <w:pStyle w:val="a3"/>
        <w:ind w:firstLine="375"/>
        <w:rPr>
          <w:sz w:val="26"/>
          <w:szCs w:val="26"/>
        </w:rPr>
      </w:pPr>
      <w:r>
        <w:rPr>
          <w:sz w:val="26"/>
          <w:szCs w:val="26"/>
        </w:rPr>
        <w:t>дефицит</w:t>
      </w:r>
      <w:r w:rsidR="0028518D">
        <w:rPr>
          <w:sz w:val="26"/>
          <w:szCs w:val="26"/>
        </w:rPr>
        <w:t xml:space="preserve"> бюджета в размере</w:t>
      </w:r>
      <w:r w:rsidR="003D7529">
        <w:rPr>
          <w:sz w:val="26"/>
          <w:szCs w:val="26"/>
        </w:rPr>
        <w:t xml:space="preserve">    1 307,0</w:t>
      </w:r>
      <w:r>
        <w:rPr>
          <w:sz w:val="26"/>
          <w:szCs w:val="26"/>
        </w:rPr>
        <w:t xml:space="preserve"> тыс. рублей</w:t>
      </w:r>
      <w:r w:rsidR="0028518D">
        <w:rPr>
          <w:sz w:val="26"/>
          <w:szCs w:val="26"/>
        </w:rPr>
        <w:t>.</w:t>
      </w:r>
    </w:p>
    <w:p w:rsidR="00D82630" w:rsidRDefault="00D82630" w:rsidP="00D82630">
      <w:pPr>
        <w:pStyle w:val="a3"/>
        <w:rPr>
          <w:szCs w:val="24"/>
        </w:rPr>
      </w:pPr>
    </w:p>
    <w:p w:rsidR="003D7529" w:rsidRPr="00172F2E" w:rsidRDefault="00852AA9" w:rsidP="003D7529">
      <w:pPr>
        <w:pStyle w:val="a3"/>
        <w:rPr>
          <w:szCs w:val="24"/>
        </w:rPr>
      </w:pPr>
      <w:r>
        <w:rPr>
          <w:szCs w:val="24"/>
        </w:rPr>
        <w:t xml:space="preserve">     </w:t>
      </w:r>
      <w:r w:rsidR="003D7529">
        <w:rPr>
          <w:szCs w:val="24"/>
        </w:rPr>
        <w:t xml:space="preserve">     1.2</w:t>
      </w:r>
      <w:r w:rsidR="003D7529" w:rsidRPr="00172F2E">
        <w:rPr>
          <w:szCs w:val="24"/>
        </w:rPr>
        <w:t xml:space="preserve">. В приложение 5 к решению </w:t>
      </w:r>
    </w:p>
    <w:p w:rsidR="003D7529" w:rsidRPr="00172F2E" w:rsidRDefault="003D7529" w:rsidP="003D7529">
      <w:pPr>
        <w:pStyle w:val="a3"/>
        <w:rPr>
          <w:szCs w:val="24"/>
        </w:rPr>
      </w:pPr>
      <w:r w:rsidRPr="00172F2E"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796" w:type="dxa"/>
        <w:tblInd w:w="93" w:type="dxa"/>
        <w:tblLayout w:type="fixed"/>
        <w:tblLook w:val="04A0"/>
      </w:tblPr>
      <w:tblGrid>
        <w:gridCol w:w="3559"/>
        <w:gridCol w:w="709"/>
        <w:gridCol w:w="567"/>
        <w:gridCol w:w="850"/>
        <w:gridCol w:w="1701"/>
        <w:gridCol w:w="993"/>
        <w:gridCol w:w="1417"/>
      </w:tblGrid>
      <w:tr w:rsidR="003D7529" w:rsidRPr="00172F2E" w:rsidTr="00836B1B">
        <w:trPr>
          <w:trHeight w:val="69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Код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172F2E">
              <w:rPr>
                <w:b/>
                <w:bCs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172F2E">
              <w:rPr>
                <w:b/>
                <w:bCs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Сумма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7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21866,7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11207,3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11207,3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 xml:space="preserve">МП "Комплексное </w:t>
            </w:r>
            <w:r w:rsidRPr="009E1AFB">
              <w:rPr>
                <w:bCs/>
                <w:szCs w:val="24"/>
              </w:rPr>
              <w:lastRenderedPageBreak/>
              <w:t>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lastRenderedPageBreak/>
              <w:t>063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6Б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6426,3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>
            <w:pPr>
              <w:rPr>
                <w:szCs w:val="24"/>
              </w:rPr>
            </w:pPr>
            <w:r w:rsidRPr="003D7529">
              <w:rPr>
                <w:szCs w:val="24"/>
              </w:rPr>
              <w:lastRenderedPageBreak/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19105D">
            <w:pPr>
              <w:jc w:val="center"/>
              <w:rPr>
                <w:bCs/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EC12D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>
            <w:pPr>
              <w:rPr>
                <w:szCs w:val="24"/>
              </w:rPr>
            </w:pPr>
            <w:r w:rsidRPr="003D7529">
              <w:rPr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EC12D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>
            <w:pPr>
              <w:rPr>
                <w:szCs w:val="24"/>
              </w:rPr>
            </w:pPr>
            <w:r w:rsidRPr="003D7529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EC12DC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>
            <w:pPr>
              <w:rPr>
                <w:szCs w:val="24"/>
              </w:rPr>
            </w:pPr>
            <w:r w:rsidRPr="003D7529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836B1B">
        <w:trPr>
          <w:trHeight w:val="255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 w:rsidP="00836B1B">
            <w:pPr>
              <w:rPr>
                <w:b/>
                <w:bCs/>
                <w:szCs w:val="24"/>
              </w:rPr>
            </w:pPr>
            <w:r w:rsidRPr="003D7529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19105D">
            <w:pPr>
              <w:jc w:val="center"/>
              <w:rPr>
                <w:b/>
                <w:bCs/>
                <w:szCs w:val="24"/>
              </w:rPr>
            </w:pPr>
            <w:r w:rsidRPr="003D7529">
              <w:rPr>
                <w:b/>
                <w:bCs/>
                <w:szCs w:val="24"/>
              </w:rPr>
              <w:t>21866,7</w:t>
            </w:r>
          </w:p>
        </w:tc>
      </w:tr>
    </w:tbl>
    <w:p w:rsidR="003D7529" w:rsidRPr="00172F2E" w:rsidRDefault="003D7529" w:rsidP="003D7529">
      <w:pPr>
        <w:pStyle w:val="a3"/>
        <w:rPr>
          <w:szCs w:val="24"/>
        </w:rPr>
      </w:pPr>
      <w:r w:rsidRPr="00172F2E">
        <w:rPr>
          <w:szCs w:val="24"/>
        </w:rPr>
        <w:t xml:space="preserve">                                                                                </w:t>
      </w:r>
    </w:p>
    <w:p w:rsidR="003D7529" w:rsidRPr="00172F2E" w:rsidRDefault="003D7529" w:rsidP="003D7529">
      <w:pPr>
        <w:pStyle w:val="a3"/>
        <w:rPr>
          <w:szCs w:val="24"/>
        </w:rPr>
      </w:pPr>
      <w:r w:rsidRPr="00172F2E">
        <w:rPr>
          <w:szCs w:val="24"/>
        </w:rPr>
        <w:t xml:space="preserve">                                                                    </w:t>
      </w:r>
      <w:r>
        <w:rPr>
          <w:szCs w:val="24"/>
        </w:rPr>
        <w:t xml:space="preserve">                                                                       </w:t>
      </w:r>
      <w:r w:rsidRPr="00172F2E">
        <w:rPr>
          <w:szCs w:val="24"/>
        </w:rPr>
        <w:t xml:space="preserve"> »</w:t>
      </w:r>
    </w:p>
    <w:p w:rsidR="003D7529" w:rsidRPr="00172F2E" w:rsidRDefault="003D7529" w:rsidP="003D7529">
      <w:pPr>
        <w:pStyle w:val="a3"/>
        <w:rPr>
          <w:szCs w:val="24"/>
        </w:rPr>
      </w:pPr>
      <w:r>
        <w:rPr>
          <w:szCs w:val="24"/>
        </w:rPr>
        <w:t xml:space="preserve">     1.3</w:t>
      </w:r>
      <w:r w:rsidRPr="00172F2E">
        <w:rPr>
          <w:szCs w:val="24"/>
        </w:rPr>
        <w:t xml:space="preserve">. В приложение 6 к решению </w:t>
      </w:r>
    </w:p>
    <w:p w:rsidR="003D7529" w:rsidRPr="00172F2E" w:rsidRDefault="003D7529" w:rsidP="003D7529">
      <w:pPr>
        <w:pStyle w:val="a3"/>
        <w:rPr>
          <w:szCs w:val="24"/>
        </w:rPr>
      </w:pPr>
      <w:r w:rsidRPr="00172F2E"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796" w:type="dxa"/>
        <w:tblInd w:w="93" w:type="dxa"/>
        <w:tblLayout w:type="fixed"/>
        <w:tblLook w:val="04A0"/>
      </w:tblPr>
      <w:tblGrid>
        <w:gridCol w:w="4126"/>
        <w:gridCol w:w="709"/>
        <w:gridCol w:w="709"/>
        <w:gridCol w:w="1842"/>
        <w:gridCol w:w="993"/>
        <w:gridCol w:w="1417"/>
      </w:tblGrid>
      <w:tr w:rsidR="003D7529" w:rsidRPr="00172F2E" w:rsidTr="00836B1B">
        <w:trPr>
          <w:trHeight w:val="69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172F2E">
              <w:rPr>
                <w:b/>
                <w:bCs/>
                <w:szCs w:val="24"/>
              </w:rPr>
              <w:t>Раз-дел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proofErr w:type="spellStart"/>
            <w:proofErr w:type="gramStart"/>
            <w:r w:rsidRPr="00172F2E">
              <w:rPr>
                <w:b/>
                <w:bCs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Сумма</w:t>
            </w:r>
          </w:p>
        </w:tc>
      </w:tr>
      <w:tr w:rsidR="003D7529" w:rsidRPr="00172F2E" w:rsidTr="00836B1B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7</w:t>
            </w:r>
          </w:p>
        </w:tc>
      </w:tr>
      <w:tr w:rsidR="003D7529" w:rsidRPr="00172F2E" w:rsidTr="00836B1B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21866,7</w:t>
            </w:r>
          </w:p>
        </w:tc>
      </w:tr>
      <w:tr w:rsidR="003D7529" w:rsidRPr="00172F2E" w:rsidTr="00836B1B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11207,3</w:t>
            </w:r>
          </w:p>
        </w:tc>
      </w:tr>
      <w:tr w:rsidR="003D7529" w:rsidRPr="00172F2E" w:rsidTr="00836B1B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/>
                <w:bCs/>
                <w:szCs w:val="24"/>
              </w:rPr>
            </w:pPr>
            <w:r w:rsidRPr="009E1AFB">
              <w:rPr>
                <w:b/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11207,3</w:t>
            </w:r>
          </w:p>
        </w:tc>
      </w:tr>
      <w:tr w:rsidR="003D7529" w:rsidRPr="00172F2E" w:rsidTr="00836B1B">
        <w:trPr>
          <w:trHeight w:val="3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6Б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9E1AFB" w:rsidRDefault="003D7529" w:rsidP="0019105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6426,3</w:t>
            </w:r>
          </w:p>
        </w:tc>
      </w:tr>
      <w:tr w:rsidR="003D7529" w:rsidRPr="00172F2E" w:rsidTr="00D72845">
        <w:trPr>
          <w:trHeight w:val="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19105D">
            <w:pPr>
              <w:jc w:val="center"/>
              <w:rPr>
                <w:bCs/>
                <w:szCs w:val="24"/>
              </w:rPr>
            </w:pPr>
          </w:p>
        </w:tc>
      </w:tr>
      <w:tr w:rsidR="003D7529" w:rsidRPr="00172F2E" w:rsidTr="00D72845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D72845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D72845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D7529" w:rsidRPr="003D7529" w:rsidRDefault="003D7529" w:rsidP="0019105D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D72845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D7529" w:rsidRPr="003D7529" w:rsidRDefault="003D7529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3D7529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D7529" w:rsidRPr="003D7529" w:rsidRDefault="0019105D" w:rsidP="0019105D">
            <w:pPr>
              <w:jc w:val="center"/>
              <w:rPr>
                <w:b/>
                <w:bCs/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3D7529" w:rsidRPr="00172F2E" w:rsidTr="00836B1B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7529" w:rsidRPr="00172F2E" w:rsidRDefault="003D7529" w:rsidP="00836B1B">
            <w:pPr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3D7529" w:rsidP="00836B1B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7529" w:rsidRPr="00172F2E" w:rsidRDefault="0019105D" w:rsidP="0019105D">
            <w:pPr>
              <w:jc w:val="center"/>
              <w:rPr>
                <w:bCs/>
                <w:szCs w:val="24"/>
              </w:rPr>
            </w:pPr>
            <w:r w:rsidRPr="003D7529">
              <w:rPr>
                <w:b/>
                <w:bCs/>
                <w:szCs w:val="24"/>
              </w:rPr>
              <w:t>21866,7</w:t>
            </w:r>
          </w:p>
        </w:tc>
      </w:tr>
    </w:tbl>
    <w:p w:rsidR="003D7529" w:rsidRPr="00172F2E" w:rsidRDefault="003D7529" w:rsidP="003D7529">
      <w:pPr>
        <w:pStyle w:val="a3"/>
        <w:rPr>
          <w:szCs w:val="24"/>
        </w:rPr>
      </w:pPr>
      <w:r w:rsidRPr="00172F2E">
        <w:rPr>
          <w:szCs w:val="24"/>
        </w:rPr>
        <w:lastRenderedPageBreak/>
        <w:t xml:space="preserve">                                                                                                                                                     »</w:t>
      </w:r>
    </w:p>
    <w:p w:rsidR="0019105D" w:rsidRPr="00172F2E" w:rsidRDefault="0019105D" w:rsidP="0019105D">
      <w:pPr>
        <w:pStyle w:val="a3"/>
        <w:rPr>
          <w:szCs w:val="24"/>
        </w:rPr>
      </w:pPr>
      <w:r>
        <w:rPr>
          <w:szCs w:val="24"/>
        </w:rPr>
        <w:t xml:space="preserve">  1.4</w:t>
      </w:r>
      <w:r w:rsidRPr="00172F2E">
        <w:rPr>
          <w:szCs w:val="24"/>
        </w:rPr>
        <w:t xml:space="preserve">. В приложение 7 к решению </w:t>
      </w:r>
    </w:p>
    <w:p w:rsidR="0019105D" w:rsidRPr="00172F2E" w:rsidRDefault="0019105D" w:rsidP="0019105D">
      <w:pPr>
        <w:pStyle w:val="a3"/>
        <w:rPr>
          <w:szCs w:val="24"/>
        </w:rPr>
      </w:pPr>
      <w:r w:rsidRPr="00172F2E">
        <w:rPr>
          <w:szCs w:val="24"/>
        </w:rPr>
        <w:t>а) строки по соответствующим кодам бюджетной классификации изложить в следующей редакции:</w:t>
      </w:r>
    </w:p>
    <w:tbl>
      <w:tblPr>
        <w:tblW w:w="9796" w:type="dxa"/>
        <w:tblInd w:w="93" w:type="dxa"/>
        <w:tblLayout w:type="fixed"/>
        <w:tblLook w:val="04A0"/>
      </w:tblPr>
      <w:tblGrid>
        <w:gridCol w:w="5118"/>
        <w:gridCol w:w="2268"/>
        <w:gridCol w:w="993"/>
        <w:gridCol w:w="1417"/>
      </w:tblGrid>
      <w:tr w:rsidR="0019105D" w:rsidRPr="00172F2E" w:rsidTr="00836B1B">
        <w:trPr>
          <w:trHeight w:val="69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Целевая статья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Вид расходов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Сумма</w:t>
            </w:r>
          </w:p>
        </w:tc>
      </w:tr>
      <w:tr w:rsidR="0019105D" w:rsidRPr="00172F2E" w:rsidTr="00836B1B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7</w:t>
            </w:r>
          </w:p>
        </w:tc>
      </w:tr>
      <w:tr w:rsidR="0019105D" w:rsidRPr="00172F2E" w:rsidTr="00836B1B">
        <w:trPr>
          <w:trHeight w:val="2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05D" w:rsidRPr="009E1AFB" w:rsidRDefault="0019105D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МП "Комплексное благоустройство территории  муниципальных образований на 2021-2023 год"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9E1AFB" w:rsidRDefault="0019105D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6Б 0 00 00000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9E1AFB" w:rsidRDefault="0019105D" w:rsidP="00836B1B">
            <w:pPr>
              <w:rPr>
                <w:bCs/>
                <w:szCs w:val="24"/>
              </w:rPr>
            </w:pPr>
            <w:r w:rsidRPr="009E1AFB">
              <w:rPr>
                <w:bCs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9E1AFB" w:rsidRDefault="0019105D" w:rsidP="00836B1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6426,3</w:t>
            </w:r>
          </w:p>
        </w:tc>
      </w:tr>
      <w:tr w:rsidR="0019105D" w:rsidRPr="00172F2E" w:rsidTr="00DB1B8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05D" w:rsidRPr="003D7529" w:rsidRDefault="0019105D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00000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19105D" w:rsidRPr="00172F2E" w:rsidTr="00DB1B8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05D" w:rsidRPr="003D7529" w:rsidRDefault="0019105D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19105D" w:rsidRPr="00172F2E" w:rsidTr="00DB1B82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105D" w:rsidRPr="003D7529" w:rsidRDefault="0019105D" w:rsidP="00836B1B">
            <w:pPr>
              <w:rPr>
                <w:szCs w:val="24"/>
              </w:rPr>
            </w:pPr>
            <w:r w:rsidRPr="003D7529">
              <w:rPr>
                <w:szCs w:val="24"/>
              </w:rPr>
              <w:t>Закупка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19105D" w:rsidRPr="00172F2E" w:rsidTr="008C5344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05D" w:rsidRPr="00172F2E" w:rsidRDefault="0019105D" w:rsidP="00836B1B">
            <w:pPr>
              <w:rPr>
                <w:b/>
                <w:bCs/>
                <w:szCs w:val="24"/>
              </w:rPr>
            </w:pPr>
            <w:r w:rsidRPr="003D7529">
              <w:rPr>
                <w:szCs w:val="24"/>
              </w:rPr>
              <w:t>Иные закупки товаров, работ и услуг для государственны</w:t>
            </w:r>
            <w:proofErr w:type="gramStart"/>
            <w:r w:rsidRPr="003D7529">
              <w:rPr>
                <w:szCs w:val="24"/>
              </w:rPr>
              <w:t>х(</w:t>
            </w:r>
            <w:proofErr w:type="gramEnd"/>
            <w:r w:rsidRPr="003D7529">
              <w:rPr>
                <w:szCs w:val="24"/>
              </w:rPr>
              <w:t>муниципальных) нужд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6Б 0 01 Н0000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szCs w:val="24"/>
              </w:rPr>
            </w:pPr>
            <w:r w:rsidRPr="003D7529">
              <w:rPr>
                <w:szCs w:val="24"/>
              </w:rPr>
              <w:t>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105D" w:rsidRPr="003D7529" w:rsidRDefault="0019105D" w:rsidP="00836B1B">
            <w:pPr>
              <w:jc w:val="center"/>
              <w:rPr>
                <w:b/>
                <w:bCs/>
                <w:szCs w:val="24"/>
              </w:rPr>
            </w:pPr>
            <w:r w:rsidRPr="003D7529">
              <w:rPr>
                <w:bCs/>
                <w:szCs w:val="24"/>
              </w:rPr>
              <w:t>4225,2</w:t>
            </w:r>
          </w:p>
        </w:tc>
      </w:tr>
      <w:tr w:rsidR="0019105D" w:rsidRPr="00172F2E" w:rsidTr="00836B1B">
        <w:trPr>
          <w:trHeight w:val="25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05D" w:rsidRPr="00172F2E" w:rsidRDefault="0019105D" w:rsidP="00836B1B">
            <w:pPr>
              <w:rPr>
                <w:b/>
                <w:bCs/>
                <w:szCs w:val="24"/>
              </w:rPr>
            </w:pPr>
            <w:r w:rsidRPr="00172F2E">
              <w:rPr>
                <w:b/>
                <w:bCs/>
                <w:szCs w:val="24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rPr>
                <w:bCs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rPr>
                <w:b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05D" w:rsidRPr="00172F2E" w:rsidRDefault="0019105D" w:rsidP="00836B1B">
            <w:pPr>
              <w:jc w:val="center"/>
              <w:rPr>
                <w:bCs/>
                <w:szCs w:val="24"/>
              </w:rPr>
            </w:pPr>
            <w:r w:rsidRPr="003D7529">
              <w:rPr>
                <w:b/>
                <w:bCs/>
                <w:szCs w:val="24"/>
              </w:rPr>
              <w:t>21866,7</w:t>
            </w:r>
          </w:p>
        </w:tc>
      </w:tr>
    </w:tbl>
    <w:p w:rsidR="0019105D" w:rsidRPr="00172F2E" w:rsidRDefault="0019105D" w:rsidP="0019105D">
      <w:pPr>
        <w:pStyle w:val="a3"/>
        <w:rPr>
          <w:szCs w:val="24"/>
        </w:rPr>
      </w:pPr>
      <w:r w:rsidRPr="00172F2E">
        <w:rPr>
          <w:szCs w:val="24"/>
        </w:rPr>
        <w:t xml:space="preserve">                                                                                                                                                     »</w:t>
      </w:r>
    </w:p>
    <w:p w:rsidR="00111F6A" w:rsidRDefault="003D7529" w:rsidP="00111F6A">
      <w:pPr>
        <w:tabs>
          <w:tab w:val="right" w:pos="9355"/>
        </w:tabs>
      </w:pPr>
      <w:r>
        <w:t>1.</w:t>
      </w:r>
      <w:r w:rsidR="0019105D">
        <w:t>5</w:t>
      </w:r>
      <w:r w:rsidR="00111F6A">
        <w:t>. Дополнить решение следующим приложением:</w:t>
      </w:r>
    </w:p>
    <w:p w:rsidR="00111F6A" w:rsidRDefault="00111F6A" w:rsidP="00111F6A">
      <w:pPr>
        <w:tabs>
          <w:tab w:val="right" w:pos="9355"/>
        </w:tabs>
      </w:pPr>
    </w:p>
    <w:p w:rsidR="00111F6A" w:rsidRDefault="00D74F65" w:rsidP="00111F6A">
      <w:pPr>
        <w:jc w:val="right"/>
      </w:pPr>
      <w:r>
        <w:t>«</w:t>
      </w:r>
      <w:r w:rsidR="00111F6A">
        <w:t>Приложение 8</w:t>
      </w:r>
    </w:p>
    <w:p w:rsidR="00111F6A" w:rsidRDefault="00111F6A" w:rsidP="00111F6A">
      <w:pPr>
        <w:jc w:val="center"/>
      </w:pPr>
      <w:r>
        <w:t xml:space="preserve">                                                                                                                    к проекту решения </w:t>
      </w:r>
    </w:p>
    <w:p w:rsidR="00111F6A" w:rsidRDefault="00111F6A" w:rsidP="00111F6A">
      <w:pPr>
        <w:jc w:val="center"/>
      </w:pPr>
      <w:r>
        <w:t xml:space="preserve">                                                                                                                     Совета депутатов</w:t>
      </w:r>
    </w:p>
    <w:p w:rsidR="00111F6A" w:rsidRDefault="00111F6A" w:rsidP="00111F6A">
      <w:pPr>
        <w:jc w:val="center"/>
      </w:pPr>
      <w:r>
        <w:t xml:space="preserve">                                                                                                           от  23.12. 2020 года № 80       </w:t>
      </w:r>
    </w:p>
    <w:p w:rsidR="00111F6A" w:rsidRPr="000E28DF" w:rsidRDefault="00111F6A" w:rsidP="00111F6A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28DF">
        <w:rPr>
          <w:b/>
          <w:sz w:val="28"/>
          <w:szCs w:val="28"/>
        </w:rPr>
        <w:t>Источники финансирования дефицита Екате</w:t>
      </w:r>
      <w:r>
        <w:rPr>
          <w:b/>
          <w:sz w:val="28"/>
          <w:szCs w:val="28"/>
        </w:rPr>
        <w:t>риновского муниципального образования</w:t>
      </w:r>
      <w:r w:rsidRPr="000E28D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за 2021 </w:t>
      </w:r>
      <w:r w:rsidRPr="000E28DF">
        <w:rPr>
          <w:b/>
          <w:sz w:val="28"/>
          <w:szCs w:val="28"/>
        </w:rPr>
        <w:t xml:space="preserve">год по кодам </w:t>
      </w:r>
      <w:proofErr w:type="gramStart"/>
      <w:r w:rsidRPr="000E28DF">
        <w:rPr>
          <w:b/>
          <w:sz w:val="28"/>
          <w:szCs w:val="28"/>
        </w:rPr>
        <w:t xml:space="preserve">классификации источников финансирования дефицита </w:t>
      </w:r>
      <w:r>
        <w:rPr>
          <w:b/>
          <w:sz w:val="28"/>
          <w:szCs w:val="28"/>
        </w:rPr>
        <w:t xml:space="preserve"> местного бюджета</w:t>
      </w:r>
      <w:proofErr w:type="gramEnd"/>
    </w:p>
    <w:p w:rsidR="00D74F65" w:rsidRDefault="00D74F65" w:rsidP="00D74F65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8790" w:type="dxa"/>
        <w:tblInd w:w="3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119"/>
        <w:gridCol w:w="4396"/>
        <w:gridCol w:w="1275"/>
      </w:tblGrid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4F65" w:rsidRDefault="00D74F65">
            <w:pPr>
              <w:rPr>
                <w:szCs w:val="24"/>
              </w:rPr>
            </w:pPr>
            <w:r>
              <w:rPr>
                <w:szCs w:val="24"/>
              </w:rPr>
              <w:t>Код бюджетной классификации</w:t>
            </w:r>
          </w:p>
          <w:p w:rsidR="00D74F65" w:rsidRDefault="00D74F65">
            <w:pPr>
              <w:rPr>
                <w:szCs w:val="24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rPr>
                <w:szCs w:val="24"/>
              </w:rPr>
            </w:pPr>
            <w:r>
              <w:rPr>
                <w:szCs w:val="24"/>
              </w:rPr>
              <w:t xml:space="preserve">                    Наименование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rPr>
                <w:szCs w:val="24"/>
              </w:rPr>
            </w:pPr>
            <w:r>
              <w:rPr>
                <w:szCs w:val="24"/>
              </w:rPr>
              <w:t>Сумма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01 00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1307,0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01 05 00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Cs w:val="24"/>
              </w:rPr>
              <w:t>00</w:t>
            </w:r>
            <w:proofErr w:type="spellEnd"/>
            <w:r>
              <w:rPr>
                <w:b/>
                <w:bCs/>
                <w:szCs w:val="24"/>
              </w:rPr>
              <w:t xml:space="preserve"> 0000 000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1307,0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01 05 02 00 </w:t>
            </w:r>
            <w:proofErr w:type="spellStart"/>
            <w:r>
              <w:rPr>
                <w:bCs/>
                <w:szCs w:val="24"/>
              </w:rPr>
              <w:t>00</w:t>
            </w:r>
            <w:proofErr w:type="spellEnd"/>
            <w:r>
              <w:rPr>
                <w:bCs/>
                <w:szCs w:val="24"/>
              </w:rPr>
              <w:t xml:space="preserve"> 0000 500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szCs w:val="24"/>
              </w:rPr>
            </w:pPr>
            <w:r>
              <w:rPr>
                <w:szCs w:val="24"/>
              </w:rPr>
              <w:t>20559,7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01 05 02 01 13 0000 510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szCs w:val="24"/>
              </w:rPr>
            </w:pPr>
            <w:r>
              <w:rPr>
                <w:szCs w:val="24"/>
              </w:rPr>
              <w:t>20559,7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01 05 02 00 </w:t>
            </w:r>
            <w:proofErr w:type="spellStart"/>
            <w:r>
              <w:rPr>
                <w:szCs w:val="24"/>
              </w:rPr>
              <w:t>00</w:t>
            </w:r>
            <w:proofErr w:type="spellEnd"/>
            <w:r>
              <w:rPr>
                <w:szCs w:val="24"/>
              </w:rPr>
              <w:t xml:space="preserve"> 0000 600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Уменьшение остатков средств бюджетов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szCs w:val="24"/>
              </w:rPr>
            </w:pPr>
            <w:r>
              <w:rPr>
                <w:szCs w:val="24"/>
              </w:rPr>
              <w:t>21866,7</w:t>
            </w:r>
          </w:p>
        </w:tc>
      </w:tr>
      <w:tr w:rsidR="00D74F65" w:rsidTr="00D74F65">
        <w:trPr>
          <w:trHeight w:val="582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01 05 02 01 13 0000 610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D74F65">
            <w:pPr>
              <w:overflowPunct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4F65" w:rsidRDefault="0019105D">
            <w:pPr>
              <w:rPr>
                <w:szCs w:val="24"/>
              </w:rPr>
            </w:pPr>
            <w:r>
              <w:rPr>
                <w:szCs w:val="24"/>
              </w:rPr>
              <w:t>21866,7</w:t>
            </w:r>
          </w:p>
        </w:tc>
      </w:tr>
    </w:tbl>
    <w:p w:rsidR="00D74F65" w:rsidRDefault="00D74F65" w:rsidP="0021735E">
      <w:pPr>
        <w:pStyle w:val="a3"/>
        <w:rPr>
          <w:szCs w:val="24"/>
        </w:rPr>
      </w:pPr>
      <w:r>
        <w:t xml:space="preserve">                                                                                               </w:t>
      </w:r>
      <w:r w:rsidR="0021735E">
        <w:rPr>
          <w:szCs w:val="24"/>
        </w:rPr>
        <w:t xml:space="preserve">                                             »</w:t>
      </w:r>
      <w:r w:rsidR="00852AA9">
        <w:rPr>
          <w:szCs w:val="24"/>
        </w:rPr>
        <w:t xml:space="preserve">  </w:t>
      </w:r>
    </w:p>
    <w:p w:rsidR="008B5291" w:rsidRDefault="00852AA9" w:rsidP="0021735E">
      <w:pPr>
        <w:pStyle w:val="a3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</w:t>
      </w:r>
    </w:p>
    <w:p w:rsidR="00CE7417" w:rsidRPr="008B5291" w:rsidRDefault="00787219" w:rsidP="008B5291">
      <w:pPr>
        <w:pStyle w:val="a3"/>
        <w:ind w:left="360"/>
        <w:rPr>
          <w:szCs w:val="24"/>
        </w:rPr>
      </w:pPr>
      <w:r>
        <w:rPr>
          <w:szCs w:val="24"/>
        </w:rPr>
        <w:lastRenderedPageBreak/>
        <w:t xml:space="preserve"> </w:t>
      </w:r>
      <w:r w:rsidR="009858F6">
        <w:rPr>
          <w:szCs w:val="24"/>
        </w:rPr>
        <w:t>1.</w:t>
      </w:r>
      <w:r w:rsidR="0021735E">
        <w:rPr>
          <w:szCs w:val="24"/>
        </w:rPr>
        <w:t>6</w:t>
      </w:r>
      <w:r w:rsidR="00CE7417" w:rsidRPr="00CE7417">
        <w:rPr>
          <w:szCs w:val="24"/>
        </w:rPr>
        <w:t>.</w:t>
      </w:r>
      <w:r w:rsidR="00CE7417">
        <w:rPr>
          <w:szCs w:val="24"/>
        </w:rPr>
        <w:t xml:space="preserve"> </w:t>
      </w:r>
      <w:r w:rsidR="00CE7417" w:rsidRPr="00CE7417">
        <w:rPr>
          <w:szCs w:val="24"/>
        </w:rPr>
        <w:t>Настоящее решение вступает в силу со дня его обнародования, а также первого размещения (опубликования) его полного текста на официальном сайте Екатериновского муниципального образования в сети Интернет.</w:t>
      </w:r>
    </w:p>
    <w:p w:rsidR="00A85089" w:rsidRDefault="00A85089" w:rsidP="00D42FA6">
      <w:pPr>
        <w:jc w:val="both"/>
        <w:rPr>
          <w:b/>
          <w:szCs w:val="24"/>
        </w:rPr>
      </w:pPr>
    </w:p>
    <w:p w:rsidR="004A2852" w:rsidRDefault="004A2852" w:rsidP="00D42FA6">
      <w:pPr>
        <w:jc w:val="both"/>
        <w:rPr>
          <w:b/>
          <w:szCs w:val="24"/>
        </w:rPr>
      </w:pPr>
    </w:p>
    <w:p w:rsidR="004A2852" w:rsidRDefault="004A2852" w:rsidP="00D42FA6">
      <w:pPr>
        <w:jc w:val="both"/>
        <w:rPr>
          <w:b/>
          <w:szCs w:val="24"/>
        </w:rPr>
      </w:pPr>
      <w:r>
        <w:rPr>
          <w:b/>
          <w:szCs w:val="24"/>
        </w:rPr>
        <w:t>Глава Екатериновского</w:t>
      </w:r>
    </w:p>
    <w:p w:rsidR="004A2852" w:rsidRDefault="004A2852" w:rsidP="00D42FA6">
      <w:pPr>
        <w:jc w:val="both"/>
        <w:rPr>
          <w:b/>
          <w:szCs w:val="24"/>
        </w:rPr>
      </w:pPr>
      <w:r>
        <w:rPr>
          <w:b/>
          <w:szCs w:val="24"/>
        </w:rPr>
        <w:t>муниципального образования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А.В.Мокров</w:t>
      </w:r>
    </w:p>
    <w:sectPr w:rsidR="004A2852" w:rsidSect="00FB1922">
      <w:pgSz w:w="11906" w:h="16838"/>
      <w:pgMar w:top="1134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2FA8" w:rsidRDefault="00D72FA8" w:rsidP="00886FCE">
      <w:r>
        <w:separator/>
      </w:r>
    </w:p>
  </w:endnote>
  <w:endnote w:type="continuationSeparator" w:id="0">
    <w:p w:rsidR="00D72FA8" w:rsidRDefault="00D72FA8" w:rsidP="00886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2FA8" w:rsidRDefault="00D72FA8" w:rsidP="00886FCE">
      <w:r>
        <w:separator/>
      </w:r>
    </w:p>
  </w:footnote>
  <w:footnote w:type="continuationSeparator" w:id="0">
    <w:p w:rsidR="00D72FA8" w:rsidRDefault="00D72FA8" w:rsidP="00886F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533"/>
    <w:multiLevelType w:val="hybridMultilevel"/>
    <w:tmpl w:val="5514633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2360"/>
    <w:multiLevelType w:val="hybridMultilevel"/>
    <w:tmpl w:val="852426B8"/>
    <w:lvl w:ilvl="0" w:tplc="DAD24C4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45206D"/>
    <w:multiLevelType w:val="multilevel"/>
    <w:tmpl w:val="D6180394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3">
    <w:nsid w:val="33686AE1"/>
    <w:multiLevelType w:val="hybridMultilevel"/>
    <w:tmpl w:val="22382B76"/>
    <w:lvl w:ilvl="0" w:tplc="7036302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F71A92"/>
    <w:multiLevelType w:val="hybridMultilevel"/>
    <w:tmpl w:val="7C704A5C"/>
    <w:lvl w:ilvl="0" w:tplc="A1547DEE">
      <w:start w:val="4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F40"/>
    <w:rsid w:val="0000227C"/>
    <w:rsid w:val="000047EC"/>
    <w:rsid w:val="00040366"/>
    <w:rsid w:val="000445B2"/>
    <w:rsid w:val="00070956"/>
    <w:rsid w:val="00073D12"/>
    <w:rsid w:val="00076FF3"/>
    <w:rsid w:val="000A2FC9"/>
    <w:rsid w:val="000B5B08"/>
    <w:rsid w:val="000C1719"/>
    <w:rsid w:val="000D584D"/>
    <w:rsid w:val="000E447D"/>
    <w:rsid w:val="000E6705"/>
    <w:rsid w:val="000F6601"/>
    <w:rsid w:val="00104B4E"/>
    <w:rsid w:val="00111F6A"/>
    <w:rsid w:val="001121C7"/>
    <w:rsid w:val="00114FB5"/>
    <w:rsid w:val="00117507"/>
    <w:rsid w:val="001232CF"/>
    <w:rsid w:val="0012760B"/>
    <w:rsid w:val="0014571C"/>
    <w:rsid w:val="001504EF"/>
    <w:rsid w:val="00155018"/>
    <w:rsid w:val="00164F34"/>
    <w:rsid w:val="0018382D"/>
    <w:rsid w:val="0019105D"/>
    <w:rsid w:val="00191F82"/>
    <w:rsid w:val="00196A6C"/>
    <w:rsid w:val="001979EB"/>
    <w:rsid w:val="001A32E2"/>
    <w:rsid w:val="001A6CD4"/>
    <w:rsid w:val="001C2197"/>
    <w:rsid w:val="001C5C71"/>
    <w:rsid w:val="001C5CDE"/>
    <w:rsid w:val="0021735E"/>
    <w:rsid w:val="0022123B"/>
    <w:rsid w:val="002757EF"/>
    <w:rsid w:val="00277C1C"/>
    <w:rsid w:val="0028348F"/>
    <w:rsid w:val="0028518D"/>
    <w:rsid w:val="002854CE"/>
    <w:rsid w:val="00286F17"/>
    <w:rsid w:val="002B1042"/>
    <w:rsid w:val="002B39E8"/>
    <w:rsid w:val="002C5894"/>
    <w:rsid w:val="002D448E"/>
    <w:rsid w:val="002D4D85"/>
    <w:rsid w:val="002E1072"/>
    <w:rsid w:val="002E259F"/>
    <w:rsid w:val="002E2841"/>
    <w:rsid w:val="002E781D"/>
    <w:rsid w:val="00300E2A"/>
    <w:rsid w:val="003332B7"/>
    <w:rsid w:val="003356C8"/>
    <w:rsid w:val="00343885"/>
    <w:rsid w:val="00350A9F"/>
    <w:rsid w:val="00355B0A"/>
    <w:rsid w:val="003578A8"/>
    <w:rsid w:val="003663F4"/>
    <w:rsid w:val="00367703"/>
    <w:rsid w:val="0037180C"/>
    <w:rsid w:val="003C47FF"/>
    <w:rsid w:val="003D0414"/>
    <w:rsid w:val="003D7529"/>
    <w:rsid w:val="003F0048"/>
    <w:rsid w:val="003F1B93"/>
    <w:rsid w:val="00414C6A"/>
    <w:rsid w:val="0041596F"/>
    <w:rsid w:val="00415C1F"/>
    <w:rsid w:val="0041771E"/>
    <w:rsid w:val="004257B5"/>
    <w:rsid w:val="00425AA2"/>
    <w:rsid w:val="004333ED"/>
    <w:rsid w:val="00443C9B"/>
    <w:rsid w:val="004518B4"/>
    <w:rsid w:val="0045784A"/>
    <w:rsid w:val="004644DE"/>
    <w:rsid w:val="004A2852"/>
    <w:rsid w:val="004A3678"/>
    <w:rsid w:val="004A387A"/>
    <w:rsid w:val="004C3AAF"/>
    <w:rsid w:val="004C585E"/>
    <w:rsid w:val="004C673E"/>
    <w:rsid w:val="00503497"/>
    <w:rsid w:val="005369C4"/>
    <w:rsid w:val="005410DE"/>
    <w:rsid w:val="005418B2"/>
    <w:rsid w:val="00541FFD"/>
    <w:rsid w:val="005420BC"/>
    <w:rsid w:val="00545E4D"/>
    <w:rsid w:val="0055642D"/>
    <w:rsid w:val="00583885"/>
    <w:rsid w:val="00590790"/>
    <w:rsid w:val="00590A34"/>
    <w:rsid w:val="005A4606"/>
    <w:rsid w:val="005B0E9B"/>
    <w:rsid w:val="005B2DF8"/>
    <w:rsid w:val="005B7272"/>
    <w:rsid w:val="005C6E02"/>
    <w:rsid w:val="00637001"/>
    <w:rsid w:val="00641437"/>
    <w:rsid w:val="00642DBB"/>
    <w:rsid w:val="00645DA0"/>
    <w:rsid w:val="006467BD"/>
    <w:rsid w:val="00652DE8"/>
    <w:rsid w:val="0068111A"/>
    <w:rsid w:val="00691D35"/>
    <w:rsid w:val="00694624"/>
    <w:rsid w:val="00697B3D"/>
    <w:rsid w:val="006E2D77"/>
    <w:rsid w:val="006E7832"/>
    <w:rsid w:val="00702C7B"/>
    <w:rsid w:val="00702F91"/>
    <w:rsid w:val="00705A2D"/>
    <w:rsid w:val="007177BD"/>
    <w:rsid w:val="00720BB8"/>
    <w:rsid w:val="007212A8"/>
    <w:rsid w:val="00723DC7"/>
    <w:rsid w:val="00734948"/>
    <w:rsid w:val="00736F70"/>
    <w:rsid w:val="00751103"/>
    <w:rsid w:val="00754653"/>
    <w:rsid w:val="0075751F"/>
    <w:rsid w:val="00775309"/>
    <w:rsid w:val="007842EC"/>
    <w:rsid w:val="00787219"/>
    <w:rsid w:val="00792279"/>
    <w:rsid w:val="00797F40"/>
    <w:rsid w:val="007F3B12"/>
    <w:rsid w:val="007F6485"/>
    <w:rsid w:val="00803E6D"/>
    <w:rsid w:val="00806612"/>
    <w:rsid w:val="00810EBD"/>
    <w:rsid w:val="00833F7F"/>
    <w:rsid w:val="00851F12"/>
    <w:rsid w:val="00852AA9"/>
    <w:rsid w:val="00854CC8"/>
    <w:rsid w:val="00854F27"/>
    <w:rsid w:val="0085609F"/>
    <w:rsid w:val="00866BB7"/>
    <w:rsid w:val="00882345"/>
    <w:rsid w:val="00885DDB"/>
    <w:rsid w:val="00886FCE"/>
    <w:rsid w:val="0088708A"/>
    <w:rsid w:val="008A5477"/>
    <w:rsid w:val="008B5291"/>
    <w:rsid w:val="008C4576"/>
    <w:rsid w:val="008C5962"/>
    <w:rsid w:val="008D791B"/>
    <w:rsid w:val="008E01FA"/>
    <w:rsid w:val="008F487F"/>
    <w:rsid w:val="00910317"/>
    <w:rsid w:val="0091394E"/>
    <w:rsid w:val="0091735A"/>
    <w:rsid w:val="00930930"/>
    <w:rsid w:val="00954725"/>
    <w:rsid w:val="00974A9A"/>
    <w:rsid w:val="00980FC9"/>
    <w:rsid w:val="009837EC"/>
    <w:rsid w:val="00985678"/>
    <w:rsid w:val="009858F6"/>
    <w:rsid w:val="009B2940"/>
    <w:rsid w:val="009C20EC"/>
    <w:rsid w:val="009D0E2C"/>
    <w:rsid w:val="009F03AE"/>
    <w:rsid w:val="00A153D9"/>
    <w:rsid w:val="00A35C68"/>
    <w:rsid w:val="00A54899"/>
    <w:rsid w:val="00A57DCA"/>
    <w:rsid w:val="00A60A0F"/>
    <w:rsid w:val="00A63B57"/>
    <w:rsid w:val="00A83C79"/>
    <w:rsid w:val="00A85089"/>
    <w:rsid w:val="00AA4135"/>
    <w:rsid w:val="00AA72A1"/>
    <w:rsid w:val="00AB02DF"/>
    <w:rsid w:val="00AB100B"/>
    <w:rsid w:val="00AD3CF9"/>
    <w:rsid w:val="00AD716B"/>
    <w:rsid w:val="00AE1020"/>
    <w:rsid w:val="00AE146D"/>
    <w:rsid w:val="00AF3367"/>
    <w:rsid w:val="00AF348C"/>
    <w:rsid w:val="00B1258E"/>
    <w:rsid w:val="00B46C06"/>
    <w:rsid w:val="00B477B6"/>
    <w:rsid w:val="00B64A86"/>
    <w:rsid w:val="00B67156"/>
    <w:rsid w:val="00B90B8E"/>
    <w:rsid w:val="00B95629"/>
    <w:rsid w:val="00BA1BBF"/>
    <w:rsid w:val="00BD7B50"/>
    <w:rsid w:val="00C06039"/>
    <w:rsid w:val="00C0656A"/>
    <w:rsid w:val="00C117E3"/>
    <w:rsid w:val="00C119E7"/>
    <w:rsid w:val="00C3259C"/>
    <w:rsid w:val="00C32E42"/>
    <w:rsid w:val="00C44029"/>
    <w:rsid w:val="00C55C15"/>
    <w:rsid w:val="00C56441"/>
    <w:rsid w:val="00C70EF3"/>
    <w:rsid w:val="00C71A65"/>
    <w:rsid w:val="00C86DF9"/>
    <w:rsid w:val="00C90E40"/>
    <w:rsid w:val="00CA3B0D"/>
    <w:rsid w:val="00CA6D21"/>
    <w:rsid w:val="00CB1F24"/>
    <w:rsid w:val="00CC23C2"/>
    <w:rsid w:val="00CE5B35"/>
    <w:rsid w:val="00CE7417"/>
    <w:rsid w:val="00D03D85"/>
    <w:rsid w:val="00D11688"/>
    <w:rsid w:val="00D30C10"/>
    <w:rsid w:val="00D42FA6"/>
    <w:rsid w:val="00D432CC"/>
    <w:rsid w:val="00D4763A"/>
    <w:rsid w:val="00D72FA8"/>
    <w:rsid w:val="00D745C9"/>
    <w:rsid w:val="00D74F65"/>
    <w:rsid w:val="00D82630"/>
    <w:rsid w:val="00DA6F99"/>
    <w:rsid w:val="00DB6009"/>
    <w:rsid w:val="00DB7ED6"/>
    <w:rsid w:val="00DC0807"/>
    <w:rsid w:val="00DC34FD"/>
    <w:rsid w:val="00DD6F1B"/>
    <w:rsid w:val="00DE036D"/>
    <w:rsid w:val="00DE620E"/>
    <w:rsid w:val="00E16A80"/>
    <w:rsid w:val="00E16C34"/>
    <w:rsid w:val="00E266CF"/>
    <w:rsid w:val="00E56515"/>
    <w:rsid w:val="00E60967"/>
    <w:rsid w:val="00E7042D"/>
    <w:rsid w:val="00E8344F"/>
    <w:rsid w:val="00EC1DAE"/>
    <w:rsid w:val="00ED6A90"/>
    <w:rsid w:val="00EE5A30"/>
    <w:rsid w:val="00F01B95"/>
    <w:rsid w:val="00F40D16"/>
    <w:rsid w:val="00F42FBA"/>
    <w:rsid w:val="00F54D96"/>
    <w:rsid w:val="00F57CA8"/>
    <w:rsid w:val="00F60252"/>
    <w:rsid w:val="00F6156F"/>
    <w:rsid w:val="00F61A54"/>
    <w:rsid w:val="00F679A8"/>
    <w:rsid w:val="00F833BD"/>
    <w:rsid w:val="00F8567D"/>
    <w:rsid w:val="00F85B8B"/>
    <w:rsid w:val="00FA158F"/>
    <w:rsid w:val="00FB1922"/>
    <w:rsid w:val="00FC0355"/>
    <w:rsid w:val="00FC27BB"/>
    <w:rsid w:val="00FC2A28"/>
    <w:rsid w:val="00FD3400"/>
    <w:rsid w:val="00FE214D"/>
    <w:rsid w:val="00FF0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2CC"/>
    <w:rPr>
      <w:color w:val="000000"/>
      <w:sz w:val="24"/>
    </w:rPr>
  </w:style>
  <w:style w:type="paragraph" w:styleId="1">
    <w:name w:val="heading 1"/>
    <w:basedOn w:val="a"/>
    <w:next w:val="a"/>
    <w:qFormat/>
    <w:rsid w:val="00D432CC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432CC"/>
    <w:pPr>
      <w:jc w:val="both"/>
    </w:pPr>
  </w:style>
  <w:style w:type="paragraph" w:styleId="a4">
    <w:name w:val="No Spacing"/>
    <w:uiPriority w:val="1"/>
    <w:qFormat/>
    <w:rsid w:val="00B64A86"/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15C1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C1F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86FCE"/>
    <w:rPr>
      <w:color w:val="000000"/>
      <w:sz w:val="24"/>
    </w:rPr>
  </w:style>
  <w:style w:type="paragraph" w:styleId="a9">
    <w:name w:val="footer"/>
    <w:basedOn w:val="a"/>
    <w:link w:val="aa"/>
    <w:uiPriority w:val="99"/>
    <w:semiHidden/>
    <w:unhideWhenUsed/>
    <w:rsid w:val="00886F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86FCE"/>
    <w:rPr>
      <w:color w:val="000000"/>
      <w:sz w:val="24"/>
    </w:rPr>
  </w:style>
  <w:style w:type="character" w:styleId="ab">
    <w:name w:val="Hyperlink"/>
    <w:basedOn w:val="a0"/>
    <w:uiPriority w:val="99"/>
    <w:semiHidden/>
    <w:unhideWhenUsed/>
    <w:rsid w:val="003356C8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3356C8"/>
    <w:rPr>
      <w:color w:val="800080"/>
      <w:u w:val="single"/>
    </w:rPr>
  </w:style>
  <w:style w:type="paragraph" w:customStyle="1" w:styleId="xl66">
    <w:name w:val="xl66"/>
    <w:basedOn w:val="a"/>
    <w:rsid w:val="003356C8"/>
    <w:pPr>
      <w:spacing w:before="100" w:beforeAutospacing="1" w:after="100" w:afterAutospacing="1"/>
    </w:pPr>
    <w:rPr>
      <w:rFonts w:ascii="Arial" w:hAnsi="Arial" w:cs="Arial"/>
      <w:color w:val="auto"/>
      <w:sz w:val="20"/>
    </w:rPr>
  </w:style>
  <w:style w:type="paragraph" w:customStyle="1" w:styleId="xl67">
    <w:name w:val="xl6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8">
    <w:name w:val="xl68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69">
    <w:name w:val="xl69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0">
    <w:name w:val="xl70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1">
    <w:name w:val="xl71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  <w:style w:type="paragraph" w:customStyle="1" w:styleId="xl72">
    <w:name w:val="xl72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3">
    <w:name w:val="xl73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74">
    <w:name w:val="xl74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5">
    <w:name w:val="xl75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6">
    <w:name w:val="xl76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77">
    <w:name w:val="xl77"/>
    <w:basedOn w:val="a"/>
    <w:rsid w:val="003356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78">
    <w:name w:val="xl78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6"/>
      <w:szCs w:val="16"/>
    </w:rPr>
  </w:style>
  <w:style w:type="paragraph" w:customStyle="1" w:styleId="xl79">
    <w:name w:val="xl79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20"/>
    </w:rPr>
  </w:style>
  <w:style w:type="paragraph" w:customStyle="1" w:styleId="xl80">
    <w:name w:val="xl80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20"/>
    </w:rPr>
  </w:style>
  <w:style w:type="paragraph" w:customStyle="1" w:styleId="xl81">
    <w:name w:val="xl81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xl82">
    <w:name w:val="xl82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auto"/>
      <w:sz w:val="18"/>
      <w:szCs w:val="18"/>
    </w:rPr>
  </w:style>
  <w:style w:type="paragraph" w:customStyle="1" w:styleId="xl83">
    <w:name w:val="xl83"/>
    <w:basedOn w:val="a"/>
    <w:rsid w:val="00FE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auto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DCC619-80AF-4282-94BD-FD8549D99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Екатериновское районное Собрание</vt:lpstr>
    </vt:vector>
  </TitlesOfParts>
  <Company>МФ</Company>
  <LinksUpToDate>false</LinksUpToDate>
  <CharactersWithSpaces>6273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МФ</dc:creator>
  <cp:lastModifiedBy>User</cp:lastModifiedBy>
  <cp:revision>4</cp:revision>
  <cp:lastPrinted>2021-04-19T06:55:00Z</cp:lastPrinted>
  <dcterms:created xsi:type="dcterms:W3CDTF">2021-04-14T09:17:00Z</dcterms:created>
  <dcterms:modified xsi:type="dcterms:W3CDTF">2021-04-19T06:55:00Z</dcterms:modified>
</cp:coreProperties>
</file>